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EE" w:rsidRDefault="002D430A"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4923155</wp:posOffset>
                </wp:positionH>
                <wp:positionV relativeFrom="paragraph">
                  <wp:posOffset>127000</wp:posOffset>
                </wp:positionV>
                <wp:extent cx="1359535" cy="1566545"/>
                <wp:effectExtent l="8255" t="12065" r="1333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566545"/>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7.65pt;margin-top:10pt;width:107.05pt;height:1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2D430A"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43815</wp:posOffset>
                </wp:positionV>
                <wp:extent cx="4661535" cy="73469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25pt;margin-top:3.45pt;width:367.0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EA5888">
        <w:tc>
          <w:tcPr>
            <w:tcW w:w="5211" w:type="dxa"/>
          </w:tcPr>
          <w:p w:rsidR="00A07EB5" w:rsidRPr="006E0325" w:rsidRDefault="00545D89" w:rsidP="00545D89">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545D89">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p>
          <w:p w:rsidR="00DB136A"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 xml:space="preserve">Middle </w:t>
            </w:r>
            <w:proofErr w:type="gramStart"/>
            <w:r w:rsidRPr="006E0325">
              <w:rPr>
                <w:rFonts w:ascii="TH SarabunPSK" w:hAnsi="TH SarabunPSK" w:cs="TH SarabunPSK"/>
                <w:sz w:val="32"/>
                <w:szCs w:val="32"/>
              </w:rPr>
              <w:t>Name</w:t>
            </w:r>
            <w:r w:rsidRPr="006E0325">
              <w:rPr>
                <w:rFonts w:ascii="TH SarabunPSK" w:hAnsi="TH SarabunPSK" w:cs="TH SarabunPSK"/>
                <w:sz w:val="32"/>
                <w:szCs w:val="32"/>
                <w:cs/>
              </w:rPr>
              <w:t>:…</w:t>
            </w:r>
            <w:proofErr w:type="gramEnd"/>
            <w:r w:rsidRPr="006E0325">
              <w:rPr>
                <w:rFonts w:ascii="TH SarabunPSK" w:hAnsi="TH SarabunPSK" w:cs="TH SarabunPSK"/>
                <w:sz w:val="32"/>
                <w:szCs w:val="32"/>
                <w:cs/>
              </w:rPr>
              <w:t>…………………………………………</w:t>
            </w:r>
            <w:r w:rsidR="006E0325">
              <w:rPr>
                <w:rFonts w:ascii="TH SarabunPSK" w:hAnsi="TH SarabunPSK" w:cs="TH SarabunPSK"/>
                <w:sz w:val="32"/>
                <w:szCs w:val="32"/>
                <w:cs/>
              </w:rPr>
              <w:t>……</w:t>
            </w:r>
            <w:r w:rsidR="00EA5888">
              <w:rPr>
                <w:rFonts w:ascii="TH SarabunPSK" w:hAnsi="TH SarabunPSK" w:cs="TH SarabunPSK" w:hint="cs"/>
                <w:sz w:val="32"/>
                <w:szCs w:val="32"/>
                <w:cs/>
              </w:rPr>
              <w:t>............</w:t>
            </w:r>
          </w:p>
          <w:p w:rsidR="00FB7B0E"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p>
        </w:tc>
        <w:tc>
          <w:tcPr>
            <w:tcW w:w="4536" w:type="dxa"/>
          </w:tcPr>
          <w:p w:rsidR="00FB7B0E" w:rsidRPr="006E0325" w:rsidRDefault="00FB270D" w:rsidP="00FB7B0E">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FB7B0E" w:rsidRPr="006E0325" w:rsidRDefault="00FB7B0E" w:rsidP="006E0325">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A53BB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p>
          <w:p w:rsidR="00EA5888" w:rsidRPr="006E0325" w:rsidRDefault="00EA5888" w:rsidP="006E0325">
            <w:pPr>
              <w:rPr>
                <w:rFonts w:ascii="TH SarabunPSK" w:hAnsi="TH SarabunPSK" w:cs="TH SarabunPSK"/>
                <w:sz w:val="32"/>
                <w:szCs w:val="32"/>
              </w:rPr>
            </w:pPr>
            <w:r>
              <w:rPr>
                <w:rFonts w:ascii="TH SarabunPSK" w:hAnsi="TH SarabunPSK" w:cs="TH SarabunPSK"/>
                <w:sz w:val="32"/>
                <w:szCs w:val="32"/>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p>
          <w:p w:rsidR="007866F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7866F5">
        <w:tc>
          <w:tcPr>
            <w:tcW w:w="9747" w:type="dxa"/>
            <w:gridSpan w:val="2"/>
          </w:tcPr>
          <w:p w:rsidR="0067296D" w:rsidRPr="006E0325" w:rsidRDefault="00FB7B0E" w:rsidP="00545D89">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5E7F88" w:rsidRPr="006E0325" w:rsidRDefault="005E7F88" w:rsidP="00FB7B0E">
            <w:pPr>
              <w:rPr>
                <w:rFonts w:ascii="TH SarabunPSK" w:hAnsi="TH SarabunPSK" w:cs="TH SarabunPSK"/>
                <w:sz w:val="32"/>
                <w:szCs w:val="32"/>
                <w:cs/>
              </w:rPr>
            </w:pPr>
          </w:p>
        </w:tc>
      </w:tr>
    </w:tbl>
    <w:p w:rsidR="005E7F88" w:rsidRPr="006E0325" w:rsidRDefault="005E7F88" w:rsidP="005E7F88">
      <w:pPr>
        <w:jc w:val="center"/>
        <w:rPr>
          <w:rFonts w:ascii="TH SarabunPSK" w:hAnsi="TH SarabunPSK" w:cs="TH SarabunPSK"/>
          <w:b/>
          <w:bCs/>
          <w:sz w:val="32"/>
          <w:szCs w:val="32"/>
        </w:rPr>
      </w:pPr>
    </w:p>
    <w:p w:rsidR="00F64B2D" w:rsidRDefault="00F64B2D">
      <w:pPr>
        <w:rPr>
          <w:rFonts w:ascii="TH SarabunPSK" w:hAnsi="TH SarabunPSK" w:cs="TH SarabunPSK"/>
          <w:b/>
          <w:bCs/>
          <w:sz w:val="32"/>
          <w:szCs w:val="32"/>
        </w:rPr>
      </w:pPr>
      <w:r>
        <w:rPr>
          <w:rFonts w:ascii="TH SarabunPSK" w:hAnsi="TH SarabunPSK" w:cs="TH SarabunPSK"/>
          <w:b/>
          <w:bCs/>
          <w:sz w:val="32"/>
          <w:szCs w:val="32"/>
        </w:rPr>
        <w:br w:type="page"/>
      </w:r>
    </w:p>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lastRenderedPageBreak/>
        <w:t>Application Form is a part of consideration, please fill this form completely</w:t>
      </w:r>
    </w:p>
    <w:p w:rsidR="003D74B1" w:rsidRPr="006E0325" w:rsidRDefault="003D74B1" w:rsidP="005E7F88">
      <w:pPr>
        <w:jc w:val="center"/>
        <w:rPr>
          <w:rStyle w:val="apple-converted-space"/>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r w:rsidRPr="006E0325">
        <w:rPr>
          <w:rStyle w:val="apple-converted-space"/>
          <w:rFonts w:ascii="TH SarabunPSK" w:hAnsi="TH SarabunPSK" w:cs="TH SarabunPSK"/>
          <w:sz w:val="32"/>
          <w:szCs w:val="32"/>
          <w:shd w:val="clear" w:color="auto" w:fill="FFFFFF"/>
        </w:rPr>
        <w:t> </w:t>
      </w:r>
    </w:p>
    <w:p w:rsidR="002947FE" w:rsidRPr="006E0325" w:rsidRDefault="002947FE" w:rsidP="005E7F88">
      <w:pPr>
        <w:jc w:val="center"/>
        <w:rPr>
          <w:rFonts w:ascii="TH SarabunPSK" w:hAnsi="TH SarabunPSK" w:cs="TH SarabunPSK"/>
          <w:b/>
          <w:bCs/>
          <w:sz w:val="32"/>
          <w:szCs w:val="32"/>
          <w:cs/>
        </w:rPr>
      </w:pPr>
    </w:p>
    <w:tbl>
      <w:tblPr>
        <w:tblStyle w:val="TableGrid"/>
        <w:tblW w:w="9747" w:type="dxa"/>
        <w:tblLook w:val="04A0" w:firstRow="1" w:lastRow="0" w:firstColumn="1" w:lastColumn="0" w:noHBand="0" w:noVBand="1"/>
      </w:tblPr>
      <w:tblGrid>
        <w:gridCol w:w="1840"/>
        <w:gridCol w:w="548"/>
        <w:gridCol w:w="869"/>
        <w:gridCol w:w="1540"/>
        <w:gridCol w:w="290"/>
        <w:gridCol w:w="1079"/>
        <w:gridCol w:w="856"/>
        <w:gridCol w:w="782"/>
        <w:gridCol w:w="1943"/>
      </w:tblGrid>
      <w:tr w:rsidR="009C74DB" w:rsidRPr="00545D89" w:rsidTr="007866F5">
        <w:tc>
          <w:tcPr>
            <w:tcW w:w="9747" w:type="dxa"/>
            <w:gridSpan w:val="9"/>
          </w:tcPr>
          <w:p w:rsidR="002947FE" w:rsidRPr="00545D89" w:rsidRDefault="009C74DB" w:rsidP="00545D89">
            <w:pPr>
              <w:spacing w:before="120" w:after="120"/>
              <w:rPr>
                <w:rFonts w:ascii="TH SarabunPSK" w:hAnsi="TH SarabunPSK" w:cs="TH SarabunPSK"/>
                <w:b/>
                <w:bCs/>
                <w:sz w:val="32"/>
                <w:szCs w:val="32"/>
                <w:cs/>
              </w:rPr>
            </w:pPr>
            <w:r w:rsidRPr="00545D89">
              <w:rPr>
                <w:rFonts w:ascii="TH SarabunPSK" w:hAnsi="TH SarabunPSK" w:cs="TH SarabunPSK"/>
                <w:b/>
                <w:bCs/>
                <w:sz w:val="32"/>
                <w:szCs w:val="32"/>
              </w:rPr>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9C74DB" w:rsidTr="007866F5">
        <w:tc>
          <w:tcPr>
            <w:tcW w:w="2388" w:type="dxa"/>
            <w:gridSpan w:val="2"/>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9C74DB" w:rsidTr="007866F5">
        <w:tc>
          <w:tcPr>
            <w:tcW w:w="2388" w:type="dxa"/>
            <w:gridSpan w:val="2"/>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9747" w:type="dxa"/>
            <w:gridSpan w:val="9"/>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61312" behindDoc="0" locked="0" layoutInCell="1" allowOverlap="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60288" behindDoc="0" locked="0" layoutInCell="1" allowOverlap="1">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rsidTr="007866F5">
        <w:tc>
          <w:tcPr>
            <w:tcW w:w="9747" w:type="dxa"/>
            <w:gridSpan w:val="9"/>
          </w:tcPr>
          <w:p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rsidTr="007866F5">
        <w:tc>
          <w:tcPr>
            <w:tcW w:w="9747" w:type="dxa"/>
            <w:gridSpan w:val="9"/>
          </w:tcPr>
          <w:p w:rsidR="006515B0" w:rsidRP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2947FE" w:rsidRPr="00545D89" w:rsidRDefault="006515B0" w:rsidP="00545D89">
            <w:pPr>
              <w:spacing w:before="120"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E9051D" w:rsidTr="007866F5">
        <w:tc>
          <w:tcPr>
            <w:tcW w:w="18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E9051D" w:rsidTr="007866F5">
        <w:tc>
          <w:tcPr>
            <w:tcW w:w="1840" w:type="dxa"/>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E9051D" w:rsidTr="007866F5">
        <w:tc>
          <w:tcPr>
            <w:tcW w:w="1840" w:type="dxa"/>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E9051D" w:rsidTr="007866F5">
        <w:tc>
          <w:tcPr>
            <w:tcW w:w="1840" w:type="dxa"/>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7866F5">
        <w:tc>
          <w:tcPr>
            <w:tcW w:w="9747" w:type="dxa"/>
            <w:gridSpan w:val="9"/>
            <w:tcBorders>
              <w:right w:val="single" w:sz="4" w:space="0" w:color="auto"/>
            </w:tcBorders>
          </w:tcPr>
          <w:p w:rsidR="004E7959" w:rsidRPr="007D6B86" w:rsidRDefault="00790D99" w:rsidP="007D6B86">
            <w:pPr>
              <w:spacing w:before="120"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7866F5">
        <w:tc>
          <w:tcPr>
            <w:tcW w:w="9747" w:type="dxa"/>
            <w:gridSpan w:val="9"/>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7866F5">
        <w:tc>
          <w:tcPr>
            <w:tcW w:w="9747" w:type="dxa"/>
            <w:gridSpan w:val="9"/>
            <w:tcBorders>
              <w:right w:val="single" w:sz="4" w:space="0" w:color="auto"/>
            </w:tcBorders>
          </w:tcPr>
          <w:p w:rsidR="007D6B86" w:rsidRDefault="007D6B86" w:rsidP="002947FE">
            <w:pPr>
              <w:rPr>
                <w:rFonts w:ascii="TH SarabunPSK" w:hAnsi="TH SarabunPSK" w:cs="TH SarabunPSK"/>
                <w:sz w:val="30"/>
                <w:szCs w:val="30"/>
              </w:rPr>
            </w:pP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P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p>
        </w:tc>
      </w:tr>
      <w:tr w:rsidR="002947FE" w:rsidTr="007866F5">
        <w:tc>
          <w:tcPr>
            <w:tcW w:w="9747" w:type="dxa"/>
            <w:gridSpan w:val="9"/>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7866F5">
        <w:trPr>
          <w:trHeight w:val="1337"/>
        </w:trPr>
        <w:tc>
          <w:tcPr>
            <w:tcW w:w="9747" w:type="dxa"/>
            <w:gridSpan w:val="9"/>
            <w:tcBorders>
              <w:right w:val="single" w:sz="4" w:space="0" w:color="auto"/>
            </w:tcBorders>
          </w:tcPr>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lease identify</w:t>
            </w:r>
            <w:proofErr w:type="gramStart"/>
            <w:r w:rsidR="00DB23A9">
              <w:rPr>
                <w:rFonts w:ascii="TH SarabunPSK" w:hAnsi="TH SarabunPSK" w:cs="TH SarabunPSK"/>
                <w:sz w:val="30"/>
                <w:szCs w:val="30"/>
                <w:cs/>
              </w:rPr>
              <w:t xml:space="preserve">  </w:t>
            </w:r>
            <w:r w:rsidR="00E64872">
              <w:rPr>
                <w:rFonts w:ascii="TH SarabunPSK" w:hAnsi="TH SarabunPSK" w:cs="TH SarabunPSK"/>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F61EB5">
            <w:pPr>
              <w:rPr>
                <w:rFonts w:ascii="TH SarabunPSK" w:hAnsi="TH SarabunPSK" w:cs="TH SarabunPSK"/>
                <w:sz w:val="30"/>
                <w:szCs w:val="30"/>
              </w:rPr>
            </w:pPr>
            <w:r>
              <w:rPr>
                <w:rFonts w:ascii="TH SarabunPSK" w:hAnsi="TH SarabunPSK" w:cs="TH SarabunPSK" w:hint="cs"/>
                <w:sz w:val="30"/>
                <w:szCs w:val="30"/>
                <w:cs/>
              </w:rPr>
              <w:t>................................................................................................................................................................................................</w:t>
            </w:r>
          </w:p>
          <w:p w:rsidR="00F61EB5" w:rsidRDefault="00F61EB5" w:rsidP="00F61EB5">
            <w:pPr>
              <w:rPr>
                <w:rFonts w:ascii="TH SarabunPSK" w:hAnsi="TH SarabunPSK" w:cs="TH SarabunPSK"/>
                <w:sz w:val="30"/>
                <w:szCs w:val="30"/>
              </w:rPr>
            </w:pPr>
            <w:r>
              <w:rPr>
                <w:rFonts w:ascii="TH SarabunPSK" w:hAnsi="TH SarabunPSK" w:cs="TH SarabunPSK" w:hint="cs"/>
                <w:sz w:val="30"/>
                <w:szCs w:val="30"/>
                <w:cs/>
              </w:rPr>
              <w:t>................................................................................................................................................................................................</w:t>
            </w:r>
          </w:p>
          <w:p w:rsidR="00F61EB5" w:rsidRPr="002947FE" w:rsidRDefault="00F61EB5" w:rsidP="007D6B86">
            <w:pPr>
              <w:spacing w:after="120"/>
              <w:rPr>
                <w:rFonts w:ascii="TH SarabunPSK" w:hAnsi="TH SarabunPSK" w:cs="TH SarabunPSK"/>
                <w:sz w:val="30"/>
                <w:szCs w:val="30"/>
              </w:rPr>
            </w:pPr>
            <w:r>
              <w:rPr>
                <w:rFonts w:ascii="TH SarabunPSK" w:hAnsi="TH SarabunPSK" w:cs="TH SarabunPSK" w:hint="cs"/>
                <w:sz w:val="30"/>
                <w:szCs w:val="30"/>
                <w:cs/>
              </w:rPr>
              <w:t>................................................................................................................................................................................................</w:t>
            </w:r>
          </w:p>
        </w:tc>
      </w:tr>
    </w:tbl>
    <w:p w:rsidR="007D6B86" w:rsidRDefault="007D6B86" w:rsidP="005E7F88">
      <w:pPr>
        <w:jc w:val="center"/>
        <w:rPr>
          <w:rFonts w:ascii="TH SarabunPSK" w:hAnsi="TH SarabunPSK" w:cs="TH SarabunPSK"/>
          <w:b/>
          <w:bCs/>
          <w:sz w:val="32"/>
          <w:szCs w:val="32"/>
        </w:rPr>
      </w:pPr>
    </w:p>
    <w:p w:rsidR="00F64B2D" w:rsidRDefault="00F64B2D">
      <w:pPr>
        <w:rPr>
          <w:rFonts w:ascii="TH SarabunPSK" w:hAnsi="TH SarabunPSK" w:cs="TH SarabunPSK"/>
          <w:b/>
          <w:bCs/>
          <w:sz w:val="32"/>
          <w:szCs w:val="32"/>
        </w:rPr>
      </w:pPr>
      <w:r>
        <w:rPr>
          <w:rFonts w:ascii="TH SarabunPSK" w:hAnsi="TH SarabunPSK" w:cs="TH SarabunPSK"/>
          <w:b/>
          <w:bCs/>
          <w:sz w:val="32"/>
          <w:szCs w:val="32"/>
        </w:rPr>
        <w:br w:type="page"/>
      </w:r>
    </w:p>
    <w:tbl>
      <w:tblPr>
        <w:tblStyle w:val="TableGrid"/>
        <w:tblW w:w="9747" w:type="dxa"/>
        <w:tblLayout w:type="fixed"/>
        <w:tblLook w:val="04A0" w:firstRow="1" w:lastRow="0" w:firstColumn="1" w:lastColumn="0" w:noHBand="0" w:noVBand="1"/>
      </w:tblPr>
      <w:tblGrid>
        <w:gridCol w:w="1514"/>
        <w:gridCol w:w="1446"/>
        <w:gridCol w:w="1003"/>
        <w:gridCol w:w="1995"/>
        <w:gridCol w:w="232"/>
        <w:gridCol w:w="1478"/>
        <w:gridCol w:w="2079"/>
      </w:tblGrid>
      <w:tr w:rsidR="002947FE" w:rsidTr="007866F5">
        <w:tc>
          <w:tcPr>
            <w:tcW w:w="9747" w:type="dxa"/>
            <w:gridSpan w:val="7"/>
          </w:tcPr>
          <w:p w:rsidR="002947FE" w:rsidRDefault="00BD693D" w:rsidP="007D6B86">
            <w:pPr>
              <w:spacing w:before="120" w:after="120"/>
              <w:rPr>
                <w:rFonts w:ascii="TH SarabunPSK" w:hAnsi="TH SarabunPSK" w:cs="TH SarabunPSK"/>
                <w:b/>
                <w:bCs/>
                <w:sz w:val="32"/>
                <w:szCs w:val="32"/>
                <w:cs/>
              </w:rPr>
            </w:pPr>
            <w:r>
              <w:rPr>
                <w:rFonts w:ascii="TH SarabunPSK" w:hAnsi="TH SarabunPSK" w:cs="TH SarabunPSK" w:hint="cs"/>
                <w:b/>
                <w:bCs/>
                <w:sz w:val="32"/>
                <w:szCs w:val="32"/>
                <w:cs/>
              </w:rPr>
              <w:lastRenderedPageBreak/>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rsidR="002947FE" w:rsidRPr="002022B5" w:rsidRDefault="004E5F64" w:rsidP="004E5F64">
            <w:pPr>
              <w:jc w:val="center"/>
              <w:rPr>
                <w:rFonts w:ascii="TH SarabunPSK" w:hAnsi="TH SarabunPSK" w:cs="TH SarabunPSK"/>
                <w:b/>
                <w:bCs/>
                <w:sz w:val="30"/>
                <w:szCs w:val="30"/>
                <w:cs/>
              </w:rPr>
            </w:pPr>
            <w:proofErr w:type="gramStart"/>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roofErr w:type="gramEnd"/>
          </w:p>
        </w:tc>
        <w:tc>
          <w:tcPr>
            <w:tcW w:w="2079" w:type="dxa"/>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B07015" w:rsidTr="007866F5">
        <w:tc>
          <w:tcPr>
            <w:tcW w:w="9747" w:type="dxa"/>
            <w:gridSpan w:val="7"/>
          </w:tcPr>
          <w:p w:rsidR="00B07015" w:rsidRDefault="007866F5" w:rsidP="007D6B86">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7"/>
          </w:tcPr>
          <w:p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142B7C" w:rsidRPr="00B07015" w:rsidRDefault="00142B7C" w:rsidP="00B07015">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rsidTr="007866F5">
        <w:tc>
          <w:tcPr>
            <w:tcW w:w="9747" w:type="dxa"/>
            <w:gridSpan w:val="7"/>
          </w:tcPr>
          <w:p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bl>
    <w:p w:rsidR="007866F5" w:rsidRDefault="007866F5">
      <w:pPr>
        <w:rPr>
          <w:rFonts w:ascii="TH SarabunPSK" w:hAnsi="TH SarabunPSK" w:cs="TH SarabunPSK"/>
          <w:sz w:val="32"/>
          <w:szCs w:val="32"/>
        </w:rPr>
      </w:pPr>
    </w:p>
    <w:p w:rsidR="00F64B2D" w:rsidRDefault="00F64B2D">
      <w:pPr>
        <w:rPr>
          <w:rFonts w:ascii="TH SarabunPSK" w:hAnsi="TH SarabunPSK" w:cs="TH SarabunPSK"/>
          <w:sz w:val="32"/>
          <w:szCs w:val="32"/>
        </w:rPr>
      </w:pPr>
      <w:r>
        <w:rPr>
          <w:rFonts w:ascii="TH SarabunPSK" w:hAnsi="TH SarabunPSK" w:cs="TH SarabunPSK"/>
          <w:sz w:val="32"/>
          <w:szCs w:val="32"/>
        </w:rPr>
        <w:br w:type="page"/>
      </w:r>
    </w:p>
    <w:tbl>
      <w:tblPr>
        <w:tblStyle w:val="TableGrid"/>
        <w:tblW w:w="9747" w:type="dxa"/>
        <w:tblLayout w:type="fixed"/>
        <w:tblLook w:val="04A0" w:firstRow="1" w:lastRow="0" w:firstColumn="1" w:lastColumn="0" w:noHBand="0" w:noVBand="1"/>
      </w:tblPr>
      <w:tblGrid>
        <w:gridCol w:w="9747"/>
      </w:tblGrid>
      <w:tr w:rsidR="0096601B" w:rsidTr="007866F5">
        <w:tc>
          <w:tcPr>
            <w:tcW w:w="9747" w:type="dxa"/>
          </w:tcPr>
          <w:p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050F20">
              <w:rPr>
                <w:rFonts w:ascii="TH SarabunPSK" w:hAnsi="TH SarabunPSK" w:cs="TH SarabunPSK"/>
                <w:b/>
                <w:bCs/>
                <w:sz w:val="32"/>
                <w:szCs w:val="32"/>
              </w:rPr>
              <w:t xml:space="preserve">Opinion </w:t>
            </w:r>
            <w:r w:rsidR="004E20C0">
              <w:rPr>
                <w:rFonts w:ascii="TH SarabunPSK" w:hAnsi="TH SarabunPSK" w:cs="TH SarabunPSK"/>
                <w:b/>
                <w:bCs/>
                <w:sz w:val="32"/>
                <w:szCs w:val="32"/>
              </w:rPr>
              <w:t>on the a</w:t>
            </w:r>
            <w:r w:rsidR="00050F20">
              <w:rPr>
                <w:rFonts w:ascii="TH SarabunPSK" w:hAnsi="TH SarabunPSK" w:cs="TH SarabunPSK"/>
                <w:b/>
                <w:bCs/>
                <w:sz w:val="32"/>
                <w:szCs w:val="32"/>
              </w:rPr>
              <w:t>pplication</w:t>
            </w:r>
          </w:p>
        </w:tc>
      </w:tr>
      <w:tr w:rsidR="0096601B" w:rsidTr="007866F5">
        <w:tc>
          <w:tcPr>
            <w:tcW w:w="9747" w:type="dxa"/>
          </w:tcPr>
          <w:p w:rsidR="0096601B" w:rsidRPr="001E304E" w:rsidRDefault="0096601B" w:rsidP="0096601B">
            <w:pPr>
              <w:rPr>
                <w:rFonts w:ascii="TH SarabunPSK" w:hAnsi="TH SarabunPSK" w:cs="TH SarabunPSK"/>
                <w:sz w:val="30"/>
                <w:szCs w:val="30"/>
              </w:rPr>
            </w:pPr>
            <w:r w:rsidRPr="001E304E">
              <w:rPr>
                <w:rFonts w:ascii="TH SarabunPSK" w:hAnsi="TH SarabunPSK" w:cs="TH SarabunPSK" w:hint="cs"/>
                <w:sz w:val="30"/>
                <w:szCs w:val="30"/>
                <w:cs/>
              </w:rPr>
              <w:t xml:space="preserve">     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rPr>
            </w:pPr>
          </w:p>
        </w:tc>
      </w:tr>
      <w:tr w:rsidR="0096601B" w:rsidTr="007866F5">
        <w:tc>
          <w:tcPr>
            <w:tcW w:w="9747" w:type="dxa"/>
          </w:tcPr>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What are your qualifications or experience</w:t>
            </w:r>
            <w:r w:rsidR="00213DAD">
              <w:rPr>
                <w:rFonts w:ascii="TH SarabunPSK" w:hAnsi="TH SarabunPSK" w:cs="TH SarabunPSK"/>
                <w:sz w:val="30"/>
                <w:szCs w:val="30"/>
              </w:rPr>
              <w:t>s</w:t>
            </w:r>
            <w:r w:rsidR="001E304E">
              <w:rPr>
                <w:rFonts w:ascii="TH SarabunPSK" w:hAnsi="TH SarabunPSK" w:cs="TH SarabunPSK"/>
                <w:sz w:val="30"/>
                <w:szCs w:val="30"/>
              </w:rPr>
              <w:t xml:space="preserve"> that would make you an ideal candidate to perform in the position applied for?</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cs/>
              </w:rPr>
            </w:pPr>
          </w:p>
        </w:tc>
      </w:tr>
      <w:tr w:rsidR="0096601B" w:rsidTr="007866F5">
        <w:tc>
          <w:tcPr>
            <w:tcW w:w="9747" w:type="dxa"/>
          </w:tcPr>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E4D9E">
              <w:rPr>
                <w:rFonts w:ascii="TH SarabunPSK" w:hAnsi="TH SarabunPSK" w:cs="TH SarabunPSK"/>
                <w:sz w:val="30"/>
                <w:szCs w:val="30"/>
              </w:rPr>
              <w:t xml:space="preserve">Please </w:t>
            </w:r>
            <w:r w:rsidR="00213DAD">
              <w:rPr>
                <w:rFonts w:ascii="TH SarabunPSK" w:hAnsi="TH SarabunPSK" w:cs="TH SarabunPSK"/>
                <w:sz w:val="30"/>
                <w:szCs w:val="30"/>
              </w:rPr>
              <w:t xml:space="preserve">adopt SWOT Analysis to </w:t>
            </w:r>
            <w:r w:rsidR="00314054">
              <w:rPr>
                <w:rFonts w:ascii="TH SarabunPSK" w:hAnsi="TH SarabunPSK" w:cs="TH SarabunPSK"/>
                <w:sz w:val="30"/>
                <w:szCs w:val="30"/>
              </w:rPr>
              <w:t>identify Strength, Weaknesses, Opportunities</w:t>
            </w:r>
            <w:r w:rsidR="00314054">
              <w:rPr>
                <w:rFonts w:ascii="TH SarabunPSK" w:hAnsi="TH SarabunPSK" w:cs="TH SarabunPSK"/>
                <w:sz w:val="30"/>
                <w:szCs w:val="30"/>
                <w:cs/>
              </w:rPr>
              <w:t xml:space="preserve">/ </w:t>
            </w:r>
            <w:r w:rsidR="00314054">
              <w:rPr>
                <w:rFonts w:ascii="TH SarabunPSK" w:hAnsi="TH SarabunPSK" w:cs="TH SarabunPSK"/>
                <w:sz w:val="30"/>
                <w:szCs w:val="30"/>
              </w:rPr>
              <w:t xml:space="preserve">Threats of CAAT? </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2A2F64" w:rsidP="0096601B">
            <w:pPr>
              <w:rPr>
                <w:rFonts w:ascii="TH SarabunPSK" w:hAnsi="TH SarabunPSK" w:cs="TH SarabunPSK"/>
                <w:sz w:val="30"/>
                <w:szCs w:val="30"/>
                <w:cs/>
              </w:rPr>
            </w:pPr>
          </w:p>
        </w:tc>
      </w:tr>
      <w:tr w:rsidR="0096601B" w:rsidTr="007866F5">
        <w:tc>
          <w:tcPr>
            <w:tcW w:w="9747" w:type="dxa"/>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2A2F64" w:rsidP="0096601B">
            <w:pPr>
              <w:rPr>
                <w:rFonts w:ascii="TH SarabunPSK" w:hAnsi="TH SarabunPSK" w:cs="TH SarabunPSK"/>
                <w:sz w:val="30"/>
                <w:szCs w:val="30"/>
                <w:cs/>
              </w:rPr>
            </w:pPr>
          </w:p>
        </w:tc>
      </w:tr>
    </w:tbl>
    <w:p w:rsidR="00F64B2D" w:rsidRDefault="00F64B2D">
      <w:pPr>
        <w:rPr>
          <w:rFonts w:ascii="TH SarabunPSK" w:hAnsi="TH SarabunPSK" w:cs="TH SarabunPSK"/>
          <w:b/>
          <w:bCs/>
          <w:sz w:val="32"/>
          <w:szCs w:val="32"/>
        </w:rPr>
      </w:pPr>
      <w:r>
        <w:rPr>
          <w:rFonts w:ascii="TH SarabunPSK" w:hAnsi="TH SarabunPSK" w:cs="TH SarabunPSK"/>
          <w:b/>
          <w:bCs/>
          <w:sz w:val="32"/>
          <w:szCs w:val="32"/>
        </w:rPr>
        <w:br w:type="page"/>
      </w:r>
    </w:p>
    <w:tbl>
      <w:tblPr>
        <w:tblStyle w:val="TableGrid"/>
        <w:tblW w:w="9747" w:type="dxa"/>
        <w:tblLook w:val="04A0" w:firstRow="1" w:lastRow="0" w:firstColumn="1" w:lastColumn="0" w:noHBand="0" w:noVBand="1"/>
      </w:tblPr>
      <w:tblGrid>
        <w:gridCol w:w="9747"/>
      </w:tblGrid>
      <w:tr w:rsidR="00BD693D" w:rsidTr="007866F5">
        <w:tc>
          <w:tcPr>
            <w:tcW w:w="9747" w:type="dxa"/>
          </w:tcPr>
          <w:p w:rsidR="00BD693D" w:rsidRPr="00A629F5" w:rsidRDefault="00BD693D" w:rsidP="007866F5">
            <w:pPr>
              <w:spacing w:before="120" w:after="120"/>
              <w:rPr>
                <w:rFonts w:ascii="TH SarabunPSK" w:eastAsia="Calibri" w:hAnsi="TH SarabunPSK" w:cs="TH SarabunPSK"/>
                <w:b/>
                <w:bCs/>
                <w:sz w:val="32"/>
                <w:szCs w:val="32"/>
              </w:rPr>
            </w:pPr>
            <w:r w:rsidRPr="00A629F5">
              <w:rPr>
                <w:rFonts w:ascii="TH SarabunPSK" w:eastAsia="Calibri" w:hAnsi="TH SarabunPSK" w:cs="TH SarabunPSK"/>
                <w:b/>
                <w:bCs/>
                <w:sz w:val="32"/>
                <w:szCs w:val="32"/>
              </w:rPr>
              <w:lastRenderedPageBreak/>
              <w:t>1</w:t>
            </w:r>
            <w:r w:rsidR="007866F5">
              <w:rPr>
                <w:rFonts w:ascii="TH SarabunPSK" w:eastAsia="Calibri" w:hAnsi="TH SarabunPSK" w:cs="TH SarabunPSK"/>
                <w:b/>
                <w:bCs/>
                <w:sz w:val="32"/>
                <w:szCs w:val="32"/>
              </w:rPr>
              <w:t>2</w:t>
            </w:r>
            <w:r w:rsidRPr="00A629F5">
              <w:rPr>
                <w:rFonts w:ascii="TH SarabunPSK" w:eastAsia="Calibri" w:hAnsi="TH SarabunPSK" w:cs="TH SarabunPSK"/>
                <w:b/>
                <w:bCs/>
                <w:sz w:val="32"/>
                <w:szCs w:val="32"/>
                <w:cs/>
              </w:rPr>
              <w:t xml:space="preserve">. </w:t>
            </w:r>
            <w:r w:rsidRPr="00A629F5">
              <w:rPr>
                <w:rFonts w:ascii="TH SarabunPSK" w:eastAsia="Calibri" w:hAnsi="TH SarabunPSK" w:cs="TH SarabunPSK"/>
                <w:b/>
                <w:bCs/>
                <w:sz w:val="32"/>
                <w:szCs w:val="32"/>
              </w:rPr>
              <w:t>Applicant</w:t>
            </w:r>
            <w:r w:rsidRPr="00A629F5">
              <w:rPr>
                <w:rFonts w:ascii="TH SarabunPSK" w:eastAsia="Calibri" w:hAnsi="TH SarabunPSK" w:cs="TH SarabunPSK"/>
                <w:b/>
                <w:bCs/>
                <w:sz w:val="32"/>
                <w:szCs w:val="32"/>
                <w:cs/>
              </w:rPr>
              <w:t>’</w:t>
            </w:r>
            <w:r w:rsidRPr="00A629F5">
              <w:rPr>
                <w:rFonts w:ascii="TH SarabunPSK" w:eastAsia="Calibri" w:hAnsi="TH SarabunPSK" w:cs="TH SarabunPSK"/>
                <w:b/>
                <w:bCs/>
                <w:sz w:val="32"/>
                <w:szCs w:val="32"/>
              </w:rPr>
              <w:t>s Declaration</w:t>
            </w:r>
          </w:p>
        </w:tc>
      </w:tr>
      <w:tr w:rsidR="00BD693D" w:rsidTr="007866F5">
        <w:tc>
          <w:tcPr>
            <w:tcW w:w="9747" w:type="dxa"/>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BD693D" w:rsidRDefault="00BD693D" w:rsidP="00B94BFC">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Default="006515B0" w:rsidP="005E7F88">
      <w:pPr>
        <w:jc w:val="center"/>
        <w:rPr>
          <w:rFonts w:ascii="TH SarabunPSK" w:hAnsi="TH SarabunPSK" w:cs="TH SarabunPSK"/>
          <w:b/>
          <w:bCs/>
          <w:sz w:val="32"/>
          <w:szCs w:val="32"/>
        </w:rPr>
      </w:pPr>
    </w:p>
    <w:p w:rsidR="00BD693D" w:rsidRDefault="00BD693D"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B90367" w:rsidRDefault="00B90367" w:rsidP="00300347">
      <w:pPr>
        <w:ind w:left="4320"/>
        <w:rPr>
          <w:rFonts w:ascii="TH SarabunPSK" w:hAnsi="TH SarabunPSK" w:cs="TH SarabunPSK"/>
          <w:sz w:val="32"/>
          <w:szCs w:val="32"/>
        </w:rPr>
      </w:pPr>
    </w:p>
    <w:p w:rsidR="002C238C" w:rsidRDefault="002C238C" w:rsidP="00300347">
      <w:pPr>
        <w:ind w:left="4320"/>
        <w:rPr>
          <w:rFonts w:ascii="TH SarabunPSK" w:hAnsi="TH SarabunPSK" w:cs="TH SarabunPSK"/>
          <w:sz w:val="32"/>
          <w:szCs w:val="32"/>
        </w:rPr>
      </w:pPr>
    </w:p>
    <w:p w:rsidR="007866F5" w:rsidRDefault="007866F5" w:rsidP="00300347">
      <w:pPr>
        <w:ind w:left="4320"/>
        <w:rPr>
          <w:rFonts w:ascii="TH SarabunPSK" w:hAnsi="TH SarabunPSK" w:cs="TH SarabunPSK"/>
          <w:sz w:val="32"/>
          <w:szCs w:val="32"/>
        </w:rPr>
      </w:pPr>
    </w:p>
    <w:p w:rsidR="002F264D" w:rsidRDefault="002F264D" w:rsidP="00300347">
      <w:pPr>
        <w:ind w:left="4320"/>
        <w:rPr>
          <w:rFonts w:ascii="TH SarabunPSK" w:hAnsi="TH SarabunPSK" w:cs="TH SarabunPSK"/>
          <w:sz w:val="32"/>
          <w:szCs w:val="32"/>
        </w:rPr>
      </w:pPr>
    </w:p>
    <w:p w:rsidR="002F264D" w:rsidRDefault="002F264D">
      <w:pPr>
        <w:rPr>
          <w:rFonts w:ascii="TH SarabunPSK" w:hAnsi="TH SarabunPSK" w:cs="TH SarabunPSK"/>
          <w:sz w:val="32"/>
          <w:szCs w:val="32"/>
        </w:rPr>
      </w:pPr>
      <w:r>
        <w:rPr>
          <w:rFonts w:ascii="TH SarabunPSK" w:hAnsi="TH SarabunPSK" w:cs="TH SarabunPSK"/>
          <w:sz w:val="32"/>
          <w:szCs w:val="32"/>
        </w:rPr>
        <w:br w:type="page"/>
      </w:r>
    </w:p>
    <w:p w:rsidR="00BD693D" w:rsidRDefault="00BD693D" w:rsidP="00BD693D">
      <w:pPr>
        <w:jc w:val="center"/>
        <w:rPr>
          <w:rFonts w:ascii="TH SarabunPSK" w:eastAsia="Calibri" w:hAnsi="TH SarabunPSK" w:cs="TH SarabunPSK"/>
          <w:b/>
          <w:bCs/>
          <w:sz w:val="36"/>
          <w:szCs w:val="36"/>
        </w:rPr>
      </w:pPr>
      <w:r>
        <w:rPr>
          <w:rFonts w:ascii="TH SarabunPSK" w:eastAsia="Calibri" w:hAnsi="TH SarabunPSK" w:cs="TH SarabunPSK"/>
          <w:b/>
          <w:bCs/>
          <w:sz w:val="36"/>
          <w:szCs w:val="36"/>
        </w:rPr>
        <w:lastRenderedPageBreak/>
        <w:t xml:space="preserve">Confirmation of Qualification </w:t>
      </w:r>
    </w:p>
    <w:p w:rsidR="00BD693D" w:rsidRDefault="00BD693D" w:rsidP="00BD693D">
      <w:pPr>
        <w:jc w:val="center"/>
        <w:rPr>
          <w:rFonts w:ascii="TH SarabunPSK" w:eastAsia="Calibri" w:hAnsi="TH SarabunPSK" w:cs="TH SarabunPSK"/>
          <w:b/>
          <w:bCs/>
          <w:sz w:val="36"/>
          <w:szCs w:val="36"/>
        </w:rPr>
      </w:pPr>
    </w:p>
    <w:p w:rsidR="00BD693D" w:rsidRDefault="00BD693D" w:rsidP="00D644D7">
      <w:pPr>
        <w:rPr>
          <w:rFonts w:ascii="TH SarabunPSK" w:eastAsia="Calibri"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t>I certify that I have all the qualifications required by the Subcommittee on the Recruitment and Selection of the Director General of Civil Aviation Authority of Thailand</w:t>
      </w:r>
      <w:r>
        <w:rPr>
          <w:rFonts w:ascii="TH SarabunPSK" w:eastAsia="Calibri" w:hAnsi="TH SarabunPSK" w:cs="TH SarabunPSK"/>
          <w:sz w:val="32"/>
          <w:szCs w:val="32"/>
          <w:cs/>
        </w:rPr>
        <w:t xml:space="preserve">. </w:t>
      </w:r>
      <w:r>
        <w:rPr>
          <w:rFonts w:ascii="TH SarabunPSK" w:eastAsia="Calibri" w:hAnsi="TH SarabunPSK" w:cs="TH SarabunPSK"/>
          <w:sz w:val="32"/>
          <w:szCs w:val="32"/>
        </w:rPr>
        <w:t>If it later appears that I am not qualified in whole or in part and the information furnished is not true as confirmed</w:t>
      </w:r>
      <w:r>
        <w:rPr>
          <w:rFonts w:ascii="TH SarabunPSK" w:eastAsia="Calibri" w:hAnsi="TH SarabunPSK" w:cs="TH SarabunPSK"/>
          <w:sz w:val="32"/>
          <w:szCs w:val="32"/>
          <w:cs/>
        </w:rPr>
        <w:t xml:space="preserve">. </w:t>
      </w:r>
      <w:r>
        <w:rPr>
          <w:rFonts w:ascii="TH SarabunPSK" w:eastAsia="Calibri" w:hAnsi="TH SarabunPSK" w:cs="TH SarabunPSK"/>
          <w:sz w:val="32"/>
          <w:szCs w:val="32"/>
        </w:rPr>
        <w:t>I agree to renounce my right to taking any legal actions or claiming for any damages or costs incurred from the application</w:t>
      </w:r>
      <w:r>
        <w:rPr>
          <w:rFonts w:ascii="TH SarabunPSK" w:eastAsia="Calibri" w:hAnsi="TH SarabunPSK" w:cs="TH SarabunPSK"/>
          <w:sz w:val="32"/>
          <w:szCs w:val="32"/>
          <w:cs/>
        </w:rPr>
        <w:t xml:space="preserve">. </w:t>
      </w:r>
      <w:r>
        <w:rPr>
          <w:rFonts w:ascii="TH SarabunPSK" w:eastAsia="Calibri" w:hAnsi="TH SarabunPSK" w:cs="TH SarabunPSK"/>
          <w:sz w:val="32"/>
          <w:szCs w:val="32"/>
        </w:rPr>
        <w:t>Also, it can be deemed to be a cause for not selecting me or terminating my employment contract</w:t>
      </w:r>
      <w:r>
        <w:rPr>
          <w:rFonts w:ascii="TH SarabunPSK" w:eastAsia="Calibri" w:hAnsi="TH SarabunPSK" w:cs="TH SarabunPSK"/>
          <w:sz w:val="32"/>
          <w:szCs w:val="32"/>
          <w:cs/>
        </w:rPr>
        <w:t xml:space="preserve">. </w:t>
      </w:r>
      <w:r w:rsidR="006E400C">
        <w:rPr>
          <w:rFonts w:ascii="TH SarabunPSK" w:eastAsia="Calibri" w:hAnsi="TH SarabunPSK" w:cs="TH SarabunPSK"/>
          <w:sz w:val="32"/>
          <w:szCs w:val="32"/>
        </w:rPr>
        <w:t xml:space="preserve"> </w:t>
      </w:r>
    </w:p>
    <w:p w:rsidR="00BD693D" w:rsidRDefault="00BD693D" w:rsidP="004A1925">
      <w:pPr>
        <w:pStyle w:val="ListParagraph"/>
        <w:tabs>
          <w:tab w:val="left" w:pos="1418"/>
          <w:tab w:val="left" w:pos="1701"/>
          <w:tab w:val="left" w:pos="1985"/>
        </w:tabs>
        <w:ind w:left="0" w:right="-188"/>
        <w:rPr>
          <w:rFonts w:ascii="TH SarabunPSK" w:eastAsia="Calibri" w:hAnsi="TH SarabunPSK" w:cs="TH SarabunPSK"/>
          <w:sz w:val="32"/>
          <w:szCs w:val="32"/>
        </w:rPr>
      </w:pPr>
      <w:r>
        <w:rPr>
          <w:rFonts w:ascii="TH SarabunPSK" w:eastAsia="Calibri" w:hAnsi="TH SarabunPSK" w:cs="TH SarabunPSK"/>
          <w:sz w:val="32"/>
          <w:szCs w:val="32"/>
        </w:rPr>
        <w:tab/>
      </w:r>
      <w:r w:rsidRPr="00DF53C9">
        <w:rPr>
          <w:rFonts w:ascii="TH SarabunPSK" w:eastAsia="Calibri" w:hAnsi="TH SarabunPSK" w:cs="TH SarabunPSK" w:hint="cs"/>
          <w:sz w:val="32"/>
          <w:szCs w:val="32"/>
        </w:rPr>
        <w:sym w:font="Wingdings 2" w:char="F030"/>
      </w:r>
      <w:r w:rsidRPr="00DF53C9">
        <w:rPr>
          <w:rFonts w:ascii="TH SarabunPSK" w:eastAsia="Calibri" w:hAnsi="TH SarabunPSK" w:cs="TH SarabunPSK" w:hint="cs"/>
          <w:sz w:val="32"/>
          <w:szCs w:val="32"/>
          <w:cs/>
        </w:rPr>
        <w:tab/>
      </w:r>
      <w:r>
        <w:rPr>
          <w:rFonts w:ascii="TH SarabunPSK" w:hAnsi="TH SarabunPSK" w:cs="TH SarabunPSK" w:hint="cs"/>
          <w:sz w:val="32"/>
          <w:szCs w:val="32"/>
          <w:cs/>
        </w:rPr>
        <w:t>1</w:t>
      </w:r>
      <w:r w:rsidRPr="00DF53C9">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Aged not less than </w:t>
      </w:r>
      <w:r w:rsidR="004A1925">
        <w:rPr>
          <w:rFonts w:ascii="TH SarabunPSK" w:eastAsia="Calibri" w:hAnsi="TH SarabunPSK" w:cs="TH SarabunPSK"/>
          <w:sz w:val="32"/>
          <w:szCs w:val="32"/>
        </w:rPr>
        <w:t>eighteen</w:t>
      </w:r>
      <w:r>
        <w:rPr>
          <w:rFonts w:ascii="TH SarabunPSK" w:eastAsia="Calibri" w:hAnsi="TH SarabunPSK" w:cs="TH SarabunPSK"/>
          <w:sz w:val="32"/>
          <w:szCs w:val="32"/>
          <w:cs/>
        </w:rPr>
        <w:t xml:space="preserve"> (</w:t>
      </w:r>
      <w:r w:rsidR="004A1925">
        <w:rPr>
          <w:rFonts w:ascii="TH SarabunPSK" w:eastAsia="Calibri" w:hAnsi="TH SarabunPSK" w:cs="TH SarabunPSK"/>
          <w:sz w:val="32"/>
          <w:szCs w:val="32"/>
        </w:rPr>
        <w:t>18</w:t>
      </w:r>
      <w:r>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years old </w:t>
      </w:r>
      <w:r w:rsidR="004A1925">
        <w:rPr>
          <w:rFonts w:ascii="TH SarabunPSK" w:eastAsia="Calibri" w:hAnsi="TH SarabunPSK" w:cs="TH SarabunPSK"/>
          <w:sz w:val="32"/>
          <w:szCs w:val="32"/>
        </w:rPr>
        <w:t>on the application date</w:t>
      </w:r>
      <w:r>
        <w:rPr>
          <w:rFonts w:ascii="TH SarabunPSK" w:eastAsia="Calibri" w:hAnsi="TH SarabunPSK" w:cs="TH SarabunPSK"/>
          <w:sz w:val="32"/>
          <w:szCs w:val="32"/>
        </w:rPr>
        <w:t>;</w:t>
      </w:r>
    </w:p>
    <w:p w:rsidR="007866F5" w:rsidRPr="00921C7C" w:rsidRDefault="007866F5" w:rsidP="007866F5">
      <w:pPr>
        <w:pStyle w:val="ListParagraph"/>
        <w:tabs>
          <w:tab w:val="left" w:pos="1418"/>
          <w:tab w:val="left" w:pos="1701"/>
        </w:tabs>
        <w:ind w:left="0" w:right="-330"/>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sz w:val="32"/>
          <w:szCs w:val="32"/>
        </w:rPr>
        <w:tab/>
      </w:r>
      <w:r>
        <w:rPr>
          <w:rFonts w:ascii="TH SarabunPSK" w:hAnsi="TH SarabunPSK" w:cs="TH SarabunPSK"/>
          <w:sz w:val="32"/>
          <w:szCs w:val="32"/>
        </w:rPr>
        <w:t>2</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Being capable of full</w:t>
      </w:r>
      <w:r>
        <w:rPr>
          <w:rFonts w:ascii="TH SarabunPSK" w:eastAsia="Calibri" w:hAnsi="TH SarabunPSK" w:cs="TH SarabunPSK"/>
          <w:sz w:val="32"/>
          <w:szCs w:val="32"/>
          <w:cs/>
        </w:rPr>
        <w:t>-</w:t>
      </w:r>
      <w:r>
        <w:rPr>
          <w:rFonts w:ascii="TH SarabunPSK" w:eastAsia="Calibri" w:hAnsi="TH SarabunPSK" w:cs="TH SarabunPSK"/>
          <w:sz w:val="32"/>
          <w:szCs w:val="32"/>
        </w:rPr>
        <w:t>time working at the Civil Aviation Authority of Thailand</w:t>
      </w:r>
      <w:r>
        <w:rPr>
          <w:rFonts w:ascii="TH SarabunPSK" w:hAnsi="TH SarabunPSK" w:cs="TH SarabunPSK"/>
          <w:sz w:val="32"/>
          <w:szCs w:val="32"/>
        </w:rPr>
        <w:t>;</w:t>
      </w:r>
    </w:p>
    <w:p w:rsidR="007866F5" w:rsidRPr="00921C7C" w:rsidRDefault="007866F5" w:rsidP="007866F5">
      <w:pPr>
        <w:pStyle w:val="ListParagraph"/>
        <w:tabs>
          <w:tab w:val="left" w:pos="1418"/>
          <w:tab w:val="left" w:pos="1701"/>
        </w:tabs>
        <w:ind w:left="0"/>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3</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Not being bankrupt;</w:t>
      </w:r>
    </w:p>
    <w:p w:rsidR="007866F5" w:rsidRDefault="007866F5" w:rsidP="007866F5">
      <w:pPr>
        <w:tabs>
          <w:tab w:val="left" w:pos="1418"/>
          <w:tab w:val="left" w:pos="1701"/>
        </w:tabs>
        <w:rPr>
          <w:rFonts w:ascii="TH SarabunPSK" w:hAnsi="TH SarabunPSK" w:cs="TH SarabunPSK"/>
          <w:sz w:val="32"/>
          <w:szCs w:val="32"/>
        </w:rPr>
      </w:pPr>
      <w:r w:rsidRPr="00921C7C">
        <w:rPr>
          <w:rFonts w:ascii="TH SarabunPSK" w:eastAsia="Calibri" w:hAnsi="TH SarabunPSK" w:cs="TH SarabunPSK" w:hint="cs"/>
          <w:sz w:val="32"/>
          <w:szCs w:val="32"/>
          <w:cs/>
        </w:rPr>
        <w:t xml:space="preserve"> </w:t>
      </w:r>
      <w:r w:rsidRPr="00921C7C">
        <w:rPr>
          <w:rFonts w:ascii="TH SarabunPSK" w:eastAsia="Calibri" w:hAnsi="TH SarabunPSK" w:cs="TH SarabunPSK" w:hint="cs"/>
          <w:sz w:val="32"/>
          <w:szCs w:val="32"/>
          <w:cs/>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4</w:t>
      </w:r>
      <w:r w:rsidRPr="00921C7C">
        <w:rPr>
          <w:rFonts w:ascii="TH SarabunPSK" w:eastAsia="Calibri" w:hAnsi="TH SarabunPSK" w:cs="TH SarabunPSK" w:hint="cs"/>
          <w:sz w:val="32"/>
          <w:szCs w:val="32"/>
          <w:cs/>
        </w:rPr>
        <w:t xml:space="preserve">. </w:t>
      </w:r>
      <w:r>
        <w:rPr>
          <w:rFonts w:ascii="TH SarabunPSK" w:hAnsi="TH SarabunPSK" w:cs="TH SarabunPSK"/>
          <w:sz w:val="32"/>
          <w:szCs w:val="32"/>
        </w:rPr>
        <w:t>Not being an incompetent person or a person of unsound mind or an imbecile and not being physical or mentally unfit to perform his</w:t>
      </w:r>
      <w:r>
        <w:rPr>
          <w:rFonts w:ascii="TH SarabunPSK" w:hAnsi="TH SarabunPSK" w:cs="TH SarabunPSK"/>
          <w:sz w:val="32"/>
          <w:szCs w:val="32"/>
          <w:cs/>
        </w:rPr>
        <w:t>/</w:t>
      </w:r>
      <w:r>
        <w:rPr>
          <w:rFonts w:ascii="TH SarabunPSK" w:hAnsi="TH SarabunPSK" w:cs="TH SarabunPSK"/>
          <w:sz w:val="32"/>
          <w:szCs w:val="32"/>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7866F5" w:rsidRDefault="007866F5" w:rsidP="007866F5">
      <w:pPr>
        <w:tabs>
          <w:tab w:val="left" w:pos="1418"/>
          <w:tab w:val="left" w:pos="1701"/>
          <w:tab w:val="left" w:pos="1985"/>
        </w:tabs>
        <w:rPr>
          <w:rFonts w:ascii="TH SarabunPSK" w:eastAsia="Calibri" w:hAnsi="TH SarabunPSK" w:cs="TH SarabunPSK"/>
          <w:sz w:val="32"/>
          <w:szCs w:val="32"/>
        </w:rPr>
      </w:pPr>
      <w:r w:rsidRPr="00921C7C">
        <w:rPr>
          <w:rFonts w:ascii="TH SarabunPSK" w:eastAsia="Calibri" w:hAnsi="TH SarabunPSK" w:cs="TH SarabunPSK" w:hint="cs"/>
          <w:sz w:val="32"/>
          <w:szCs w:val="32"/>
          <w:cs/>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5</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Never having been imprisoned by final sentence of imprisonment, unless being sentenced for offences committed by negligence or petty offences;</w:t>
      </w:r>
    </w:p>
    <w:p w:rsidR="007866F5" w:rsidRDefault="007866F5" w:rsidP="007866F5">
      <w:pPr>
        <w:tabs>
          <w:tab w:val="left" w:pos="1418"/>
          <w:tab w:val="left" w:pos="1701"/>
          <w:tab w:val="left" w:pos="1985"/>
        </w:tabs>
        <w:rPr>
          <w:rFonts w:ascii="TH SarabunPSK" w:hAnsi="TH SarabunPSK" w:cs="TH SarabunPSK"/>
          <w:color w:val="00B050"/>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Pr>
          <w:rFonts w:ascii="TH SarabunPSK" w:hAnsi="TH SarabunPSK" w:cs="TH SarabunPSK"/>
          <w:sz w:val="32"/>
          <w:szCs w:val="32"/>
        </w:rPr>
        <w:t>6</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Not being a government official, or employee of a government agency, State enterprise or other State agencies or local government agencies </w:t>
      </w:r>
      <w:r w:rsidRPr="00F8592A">
        <w:rPr>
          <w:rFonts w:ascii="TH SarabunPSK" w:eastAsia="Calibri" w:hAnsi="TH SarabunPSK" w:cs="TH SarabunPSK"/>
          <w:spacing w:val="-4"/>
          <w:sz w:val="32"/>
          <w:szCs w:val="32"/>
        </w:rPr>
        <w:t>on the date of signing the employment contract</w:t>
      </w:r>
      <w:r>
        <w:rPr>
          <w:rFonts w:ascii="TH SarabunPSK" w:eastAsia="Calibri" w:hAnsi="TH SarabunPSK" w:cs="TH SarabunPSK"/>
          <w:sz w:val="32"/>
          <w:szCs w:val="32"/>
        </w:rPr>
        <w:t>;</w:t>
      </w:r>
    </w:p>
    <w:p w:rsidR="007866F5" w:rsidRPr="00F8592A" w:rsidRDefault="007866F5" w:rsidP="007866F5">
      <w:pPr>
        <w:tabs>
          <w:tab w:val="left" w:pos="1418"/>
          <w:tab w:val="left" w:pos="1701"/>
          <w:tab w:val="left" w:pos="1985"/>
        </w:tabs>
        <w:rPr>
          <w:rFonts w:ascii="TH SarabunPSK" w:eastAsia="Calibri" w:hAnsi="TH SarabunPSK" w:cs="TH SarabunPSK"/>
          <w:spacing w:val="-4"/>
          <w:sz w:val="32"/>
          <w:szCs w:val="32"/>
        </w:rPr>
      </w:pPr>
      <w:r w:rsidRPr="00681605">
        <w:rPr>
          <w:rFonts w:ascii="TH SarabunPSK" w:eastAsia="Calibri" w:hAnsi="TH SarabunPSK" w:cs="TH SarabunPSK" w:hint="cs"/>
          <w:color w:val="00B050"/>
          <w:sz w:val="32"/>
          <w:szCs w:val="32"/>
          <w:cs/>
        </w:rPr>
        <w:tab/>
      </w:r>
      <w:r w:rsidRPr="00921C7C">
        <w:rPr>
          <w:rFonts w:ascii="TH SarabunPSK" w:eastAsia="Calibri" w:hAnsi="TH SarabunPSK" w:cs="TH SarabunPSK" w:hint="cs"/>
          <w:sz w:val="32"/>
          <w:szCs w:val="32"/>
        </w:rPr>
        <w:sym w:font="Wingdings 2" w:char="F030"/>
      </w:r>
      <w:r w:rsidRPr="00681605">
        <w:rPr>
          <w:rFonts w:ascii="TH SarabunPSK" w:eastAsia="Calibri" w:hAnsi="TH SarabunPSK" w:cs="TH SarabunPSK" w:hint="cs"/>
          <w:color w:val="00B050"/>
          <w:sz w:val="32"/>
          <w:szCs w:val="32"/>
          <w:cs/>
        </w:rPr>
        <w:tab/>
      </w:r>
      <w:r>
        <w:rPr>
          <w:rFonts w:ascii="TH SarabunPSK" w:eastAsia="Calibri" w:hAnsi="TH SarabunPSK" w:cs="TH SarabunPSK"/>
          <w:sz w:val="32"/>
          <w:szCs w:val="32"/>
        </w:rPr>
        <w:t>7</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Not being a board member, manager or person having the administrative or managerial power of a juristic person engaging in the business related to civil aviation in all </w:t>
      </w:r>
      <w:r w:rsidRPr="00F8592A">
        <w:rPr>
          <w:rFonts w:ascii="TH SarabunPSK" w:eastAsia="Calibri" w:hAnsi="TH SarabunPSK" w:cs="TH SarabunPSK"/>
          <w:spacing w:val="-4"/>
          <w:sz w:val="32"/>
          <w:szCs w:val="32"/>
        </w:rPr>
        <w:t>aspects on the date of signing the employment contract</w:t>
      </w:r>
      <w:r>
        <w:rPr>
          <w:rFonts w:ascii="TH SarabunPSK" w:hAnsi="TH SarabunPSK" w:cs="TH SarabunPSK"/>
          <w:spacing w:val="-4"/>
          <w:sz w:val="32"/>
          <w:szCs w:val="32"/>
        </w:rPr>
        <w:t>;</w:t>
      </w:r>
    </w:p>
    <w:p w:rsidR="007866F5" w:rsidRDefault="007866F5" w:rsidP="007866F5">
      <w:pPr>
        <w:tabs>
          <w:tab w:val="left" w:pos="1418"/>
          <w:tab w:val="left" w:pos="1701"/>
          <w:tab w:val="left" w:pos="1985"/>
        </w:tabs>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hint="cs"/>
          <w:sz w:val="32"/>
          <w:szCs w:val="32"/>
          <w:cs/>
        </w:rPr>
        <w:tab/>
      </w:r>
      <w:r>
        <w:rPr>
          <w:rFonts w:ascii="TH SarabunPSK" w:hAnsi="TH SarabunPSK" w:cs="TH SarabunPSK" w:hint="cs"/>
          <w:sz w:val="32"/>
          <w:szCs w:val="32"/>
          <w:cs/>
        </w:rPr>
        <w:t>8</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Not being or having been a political official, </w:t>
      </w:r>
      <w:r>
        <w:rPr>
          <w:rFonts w:ascii="TH SarabunPSK" w:hAnsi="TH SarabunPSK" w:cs="TH SarabunPSK"/>
          <w:sz w:val="32"/>
          <w:szCs w:val="32"/>
        </w:rPr>
        <w:t xml:space="preserve">a </w:t>
      </w:r>
      <w:r>
        <w:rPr>
          <w:rFonts w:ascii="TH SarabunPSK" w:eastAsia="Calibri" w:hAnsi="TH SarabunPSK" w:cs="TH SarabunPSK"/>
          <w:sz w:val="32"/>
          <w:szCs w:val="32"/>
        </w:rPr>
        <w:t xml:space="preserve">member of a local council or a local executive, a holder of an executive position </w:t>
      </w:r>
      <w:r>
        <w:rPr>
          <w:rFonts w:ascii="TH SarabunPSK" w:hAnsi="TH SarabunPSK" w:cs="TH SarabunPSK"/>
          <w:sz w:val="32"/>
          <w:szCs w:val="32"/>
        </w:rPr>
        <w:t xml:space="preserve">or other positions in </w:t>
      </w:r>
      <w:r>
        <w:rPr>
          <w:rFonts w:ascii="TH SarabunPSK" w:eastAsia="Calibri" w:hAnsi="TH SarabunPSK" w:cs="TH SarabunPSK"/>
          <w:sz w:val="32"/>
          <w:szCs w:val="32"/>
        </w:rPr>
        <w:t>a political party or an officer of a political party</w:t>
      </w:r>
      <w:r>
        <w:rPr>
          <w:rFonts w:ascii="TH SarabunPSK" w:hAnsi="TH SarabunPSK" w:cs="TH SarabunPSK"/>
          <w:sz w:val="32"/>
          <w:szCs w:val="32"/>
        </w:rPr>
        <w:t>;</w:t>
      </w:r>
    </w:p>
    <w:p w:rsidR="007866F5" w:rsidRPr="00921C7C" w:rsidRDefault="007866F5" w:rsidP="007866F5">
      <w:pPr>
        <w:tabs>
          <w:tab w:val="left" w:pos="1418"/>
          <w:tab w:val="left" w:pos="1701"/>
        </w:tabs>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Pr>
          <w:rFonts w:ascii="TH SarabunPSK" w:hAnsi="TH SarabunPSK" w:cs="TH SarabunPSK"/>
          <w:sz w:val="32"/>
          <w:szCs w:val="32"/>
        </w:rPr>
        <w:t>9</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Never having been discharged, dismissed or expulsed from government service, State agencies or State enterprises or from private entities due to malfeasance or gross misconduct</w:t>
      </w:r>
      <w:r>
        <w:rPr>
          <w:rFonts w:ascii="TH SarabunPSK" w:eastAsia="Calibri" w:hAnsi="TH SarabunPSK" w:cs="TH SarabunPSK"/>
          <w:sz w:val="32"/>
          <w:szCs w:val="32"/>
          <w:cs/>
        </w:rPr>
        <w:t>.</w:t>
      </w:r>
    </w:p>
    <w:p w:rsidR="007866F5" w:rsidRPr="00D9202F" w:rsidRDefault="007866F5" w:rsidP="007866F5">
      <w:pPr>
        <w:tabs>
          <w:tab w:val="left" w:pos="1418"/>
          <w:tab w:val="left" w:pos="1701"/>
        </w:tabs>
        <w:ind w:right="-188"/>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sidRPr="00D9202F">
        <w:rPr>
          <w:rFonts w:ascii="TH SarabunPSK" w:eastAsia="Calibri" w:hAnsi="TH SarabunPSK" w:cs="TH SarabunPSK"/>
          <w:sz w:val="32"/>
          <w:szCs w:val="32"/>
        </w:rPr>
        <w:t>10</w:t>
      </w:r>
      <w:r w:rsidRPr="00921C7C">
        <w:rPr>
          <w:rFonts w:ascii="TH SarabunPSK" w:eastAsia="Calibri" w:hAnsi="TH SarabunPSK" w:cs="TH SarabunPSK"/>
          <w:sz w:val="32"/>
          <w:szCs w:val="32"/>
          <w:cs/>
        </w:rPr>
        <w:t xml:space="preserve">. </w:t>
      </w:r>
      <w:r w:rsidRPr="00D9202F">
        <w:rPr>
          <w:rFonts w:ascii="TH SarabunPSK" w:eastAsia="Calibri" w:hAnsi="TH SarabunPSK" w:cs="TH SarabunPSK"/>
          <w:sz w:val="32"/>
          <w:szCs w:val="32"/>
        </w:rPr>
        <w:t>Not being morally defective to the extent of being socially objectionable;</w:t>
      </w:r>
    </w:p>
    <w:p w:rsidR="007866F5" w:rsidRPr="00D9202F" w:rsidRDefault="007866F5" w:rsidP="007866F5">
      <w:pPr>
        <w:tabs>
          <w:tab w:val="left" w:pos="1418"/>
          <w:tab w:val="left" w:pos="1701"/>
        </w:tabs>
        <w:ind w:right="-188"/>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sidRPr="00D9202F">
        <w:rPr>
          <w:rFonts w:ascii="TH SarabunPSK" w:eastAsia="Calibri" w:hAnsi="TH SarabunPSK" w:cs="TH SarabunPSK"/>
          <w:sz w:val="32"/>
          <w:szCs w:val="32"/>
        </w:rPr>
        <w:t>11</w:t>
      </w:r>
      <w:r w:rsidRPr="00921C7C">
        <w:rPr>
          <w:rFonts w:ascii="TH SarabunPSK" w:eastAsia="Calibri" w:hAnsi="TH SarabunPSK" w:cs="TH SarabunPSK"/>
          <w:sz w:val="32"/>
          <w:szCs w:val="32"/>
          <w:cs/>
        </w:rPr>
        <w:t xml:space="preserve">. </w:t>
      </w:r>
      <w:r w:rsidRPr="00D9202F">
        <w:rPr>
          <w:rFonts w:ascii="TH SarabunPSK" w:eastAsia="Calibri" w:hAnsi="TH SarabunPSK" w:cs="TH SarabunPSK"/>
          <w:sz w:val="32"/>
          <w:szCs w:val="32"/>
        </w:rPr>
        <w:t xml:space="preserve">Not being a monk, nun, priest, or ascetic unless </w:t>
      </w:r>
      <w:proofErr w:type="spellStart"/>
      <w:r w:rsidRPr="00D9202F">
        <w:rPr>
          <w:rFonts w:ascii="TH SarabunPSK" w:eastAsia="Calibri" w:hAnsi="TH SarabunPSK" w:cs="TH SarabunPSK"/>
          <w:sz w:val="32"/>
          <w:szCs w:val="32"/>
        </w:rPr>
        <w:t>authorised</w:t>
      </w:r>
      <w:proofErr w:type="spellEnd"/>
      <w:r w:rsidRPr="00D9202F">
        <w:rPr>
          <w:rFonts w:ascii="TH SarabunPSK" w:eastAsia="Calibri" w:hAnsi="TH SarabunPSK" w:cs="TH SarabunPSK"/>
          <w:sz w:val="32"/>
          <w:szCs w:val="32"/>
        </w:rPr>
        <w:t xml:space="preserve"> by the supervising official to temporary obtain the status based on religious belief or customs</w:t>
      </w:r>
      <w:r w:rsidRPr="00D9202F">
        <w:rPr>
          <w:rFonts w:ascii="TH SarabunPSK" w:eastAsia="Calibri" w:hAnsi="TH SarabunPSK" w:cs="TH SarabunPSK"/>
          <w:sz w:val="32"/>
          <w:szCs w:val="32"/>
          <w:cs/>
        </w:rPr>
        <w:t>.</w:t>
      </w:r>
    </w:p>
    <w:p w:rsidR="00BD693D" w:rsidRPr="007866F5" w:rsidRDefault="00BD693D" w:rsidP="00D644D7">
      <w:pPr>
        <w:tabs>
          <w:tab w:val="left" w:pos="1701"/>
        </w:tabs>
        <w:rPr>
          <w:rFonts w:ascii="TH SarabunPSK" w:eastAsia="Calibri" w:hAnsi="TH SarabunPSK" w:cs="TH SarabunPSK"/>
          <w:sz w:val="32"/>
          <w:szCs w:val="32"/>
        </w:rPr>
      </w:pPr>
    </w:p>
    <w:p w:rsidR="00BD693D" w:rsidRDefault="000F53B8" w:rsidP="000F53B8">
      <w:pPr>
        <w:rPr>
          <w:rFonts w:ascii="TH SarabunPSK" w:eastAsia="Calibri"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BD693D">
        <w:rPr>
          <w:rFonts w:ascii="TH SarabunPSK" w:eastAsia="Calibri" w:hAnsi="TH SarabunPSK" w:cs="TH SarabunPSK"/>
          <w:sz w:val="32"/>
          <w:szCs w:val="32"/>
        </w:rPr>
        <w:t>I certify that the aforesaid information is entirely true</w:t>
      </w:r>
      <w:r w:rsidR="00BD693D">
        <w:rPr>
          <w:rFonts w:ascii="TH SarabunPSK" w:eastAsia="Calibri" w:hAnsi="TH SarabunPSK" w:cs="TH SarabunPSK"/>
          <w:sz w:val="32"/>
          <w:szCs w:val="32"/>
          <w:cs/>
        </w:rPr>
        <w:t>.</w:t>
      </w:r>
    </w:p>
    <w:p w:rsidR="00BD693D" w:rsidRDefault="00BD693D" w:rsidP="00D644D7">
      <w:pPr>
        <w:ind w:left="3600"/>
        <w:rPr>
          <w:rFonts w:ascii="TH SarabunPSK" w:eastAsia="Calibri" w:hAnsi="TH SarabunPSK" w:cs="TH SarabunPSK"/>
          <w:sz w:val="32"/>
          <w:szCs w:val="32"/>
          <w:cs/>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Signature</w:t>
      </w:r>
      <w:r>
        <w:rPr>
          <w:rFonts w:ascii="TH SarabunPSK" w:eastAsia="Calibri" w:hAnsi="TH SarabunPSK" w:cs="TH SarabunPSK" w:hint="cs"/>
          <w:sz w:val="32"/>
          <w:szCs w:val="32"/>
          <w:cs/>
        </w:rPr>
        <w:t>......................................................</w:t>
      </w:r>
      <w:r>
        <w:rPr>
          <w:rFonts w:ascii="TH SarabunPSK" w:eastAsia="Calibri" w:hAnsi="TH SarabunPSK" w:cs="TH SarabunPSK"/>
          <w:sz w:val="32"/>
          <w:szCs w:val="32"/>
        </w:rPr>
        <w:t>Applicant</w:t>
      </w:r>
    </w:p>
    <w:p w:rsidR="00BD693D" w:rsidRDefault="00BD693D" w:rsidP="007866F5">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p w:rsidR="00776173" w:rsidRDefault="00BD693D" w:rsidP="007866F5">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sectPr w:rsidR="00776173" w:rsidSect="00865962">
      <w:headerReference w:type="even" r:id="rId8"/>
      <w:headerReference w:type="default" r:id="rId9"/>
      <w:footerReference w:type="even" r:id="rId10"/>
      <w:footerReference w:type="default" r:id="rId11"/>
      <w:headerReference w:type="first" r:id="rId12"/>
      <w:footerReference w:type="first" r:id="rId13"/>
      <w:pgSz w:w="11906" w:h="16838" w:code="9"/>
      <w:pgMar w:top="426"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560" w:rsidRDefault="003D4560" w:rsidP="009C74DB">
      <w:r>
        <w:separator/>
      </w:r>
    </w:p>
  </w:endnote>
  <w:endnote w:type="continuationSeparator" w:id="0">
    <w:p w:rsidR="003D4560" w:rsidRDefault="003D4560"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DA" w:rsidRDefault="0058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3047"/>
      <w:gridCol w:w="2985"/>
    </w:tblGrid>
    <w:tr w:rsidR="00C0072A" w:rsidRPr="003E0D4F" w:rsidTr="001E7B09">
      <w:tc>
        <w:tcPr>
          <w:tcW w:w="3560" w:type="dxa"/>
        </w:tcPr>
        <w:p w:rsidR="00C0072A" w:rsidRPr="00013502" w:rsidRDefault="00C0072A" w:rsidP="00C0072A">
          <w:pPr>
            <w:pStyle w:val="Footer"/>
            <w:rPr>
              <w:rFonts w:ascii="TH SarabunPSK" w:hAnsi="TH SarabunPSK" w:cs="TH SarabunPSK"/>
              <w:b/>
              <w:bCs/>
              <w:szCs w:val="24"/>
            </w:rPr>
          </w:pPr>
          <w:r>
            <w:rPr>
              <w:rFonts w:ascii="TH SarabunPSK" w:hAnsi="TH SarabunPSK" w:cs="TH SarabunPSK"/>
              <w:b/>
              <w:bCs/>
              <w:szCs w:val="24"/>
            </w:rPr>
            <w:t>ADM</w:t>
          </w:r>
          <w:r w:rsidRPr="00013502">
            <w:rPr>
              <w:rFonts w:ascii="TH SarabunPSK" w:hAnsi="TH SarabunPSK" w:cs="TH SarabunPSK"/>
              <w:b/>
              <w:bCs/>
              <w:szCs w:val="24"/>
              <w:cs/>
            </w:rPr>
            <w:t>-</w:t>
          </w:r>
          <w:r>
            <w:rPr>
              <w:rFonts w:ascii="TH SarabunPSK" w:hAnsi="TH SarabunPSK" w:cs="TH SarabunPSK"/>
              <w:b/>
              <w:bCs/>
              <w:szCs w:val="24"/>
            </w:rPr>
            <w:t>HR</w:t>
          </w:r>
          <w:r w:rsidR="00BA7AEA">
            <w:rPr>
              <w:rFonts w:ascii="TH SarabunPSK" w:hAnsi="TH SarabunPSK" w:cs="TH SarabunPSK" w:hint="cs"/>
              <w:b/>
              <w:bCs/>
              <w:szCs w:val="24"/>
              <w:cs/>
            </w:rPr>
            <w:t>-</w:t>
          </w:r>
          <w:r w:rsidR="009C4156">
            <w:rPr>
              <w:rFonts w:ascii="TH SarabunPSK" w:hAnsi="TH SarabunPSK" w:cs="TH SarabunPSK"/>
              <w:b/>
              <w:bCs/>
              <w:szCs w:val="24"/>
            </w:rPr>
            <w:t>102</w:t>
          </w:r>
          <w:r w:rsidRPr="00013502">
            <w:rPr>
              <w:rFonts w:ascii="TH SarabunPSK" w:hAnsi="TH SarabunPSK" w:cs="TH SarabunPSK"/>
              <w:b/>
              <w:bCs/>
              <w:szCs w:val="24"/>
              <w:cs/>
            </w:rPr>
            <w:t xml:space="preserve">                                                          </w:t>
          </w:r>
        </w:p>
      </w:tc>
      <w:tc>
        <w:tcPr>
          <w:tcW w:w="3561" w:type="dxa"/>
        </w:tcPr>
        <w:p w:rsidR="00C0072A" w:rsidRPr="00013502" w:rsidRDefault="00C0072A" w:rsidP="00BA7AEA">
          <w:pPr>
            <w:pStyle w:val="Footer"/>
            <w:jc w:val="center"/>
            <w:rPr>
              <w:rFonts w:ascii="TH SarabunPSK" w:hAnsi="TH SarabunPSK" w:cs="TH SarabunPSK"/>
              <w:b/>
              <w:bCs/>
              <w:szCs w:val="24"/>
            </w:rPr>
          </w:pPr>
          <w:r w:rsidRPr="00013502">
            <w:rPr>
              <w:rFonts w:ascii="TH SarabunPSK" w:hAnsi="TH SarabunPSK" w:cs="TH SarabunPSK"/>
              <w:b/>
              <w:bCs/>
              <w:szCs w:val="24"/>
            </w:rPr>
            <w:t>Revision</w:t>
          </w:r>
          <w:r w:rsidRPr="00013502">
            <w:rPr>
              <w:rFonts w:ascii="TH SarabunPSK" w:hAnsi="TH SarabunPSK" w:cs="TH SarabunPSK"/>
              <w:b/>
              <w:bCs/>
              <w:szCs w:val="24"/>
              <w:cs/>
            </w:rPr>
            <w:t xml:space="preserve">: </w:t>
          </w:r>
          <w:r>
            <w:rPr>
              <w:rFonts w:ascii="TH SarabunPSK" w:hAnsi="TH SarabunPSK" w:cs="TH SarabunPSK"/>
              <w:b/>
              <w:bCs/>
              <w:szCs w:val="24"/>
            </w:rPr>
            <w:t>0</w:t>
          </w:r>
          <w:r w:rsidR="001A32EE">
            <w:rPr>
              <w:rFonts w:ascii="TH SarabunPSK" w:hAnsi="TH SarabunPSK" w:cs="TH SarabunPSK" w:hint="cs"/>
              <w:b/>
              <w:bCs/>
              <w:szCs w:val="24"/>
              <w:cs/>
            </w:rPr>
            <w:t>1</w:t>
          </w:r>
          <w:r w:rsidRPr="00013502">
            <w:rPr>
              <w:rFonts w:ascii="TH SarabunPSK" w:hAnsi="TH SarabunPSK" w:cs="TH SarabunPSK"/>
              <w:b/>
              <w:bCs/>
              <w:szCs w:val="24"/>
            </w:rPr>
            <w:t xml:space="preserve">, </w:t>
          </w:r>
          <w:r w:rsidR="001A32EE">
            <w:rPr>
              <w:rFonts w:ascii="TH SarabunPSK" w:hAnsi="TH SarabunPSK" w:cs="TH SarabunPSK" w:hint="cs"/>
              <w:b/>
              <w:bCs/>
              <w:szCs w:val="24"/>
              <w:cs/>
            </w:rPr>
            <w:t xml:space="preserve">9 </w:t>
          </w:r>
          <w:r w:rsidR="001A32EE">
            <w:rPr>
              <w:rFonts w:ascii="TH SarabunPSK" w:hAnsi="TH SarabunPSK" w:cs="TH SarabunPSK"/>
              <w:b/>
              <w:bCs/>
              <w:szCs w:val="24"/>
            </w:rPr>
            <w:t xml:space="preserve">February </w:t>
          </w:r>
          <w:bookmarkStart w:id="0" w:name="_GoBack"/>
          <w:bookmarkEnd w:id="0"/>
          <w:r w:rsidR="001A32EE">
            <w:rPr>
              <w:rFonts w:ascii="TH SarabunPSK" w:hAnsi="TH SarabunPSK" w:cs="TH SarabunPSK"/>
              <w:b/>
              <w:bCs/>
              <w:szCs w:val="24"/>
            </w:rPr>
            <w:t>18</w:t>
          </w:r>
        </w:p>
      </w:tc>
      <w:tc>
        <w:tcPr>
          <w:tcW w:w="3561" w:type="dxa"/>
        </w:tcPr>
        <w:sdt>
          <w:sdtPr>
            <w:rPr>
              <w:rFonts w:ascii="TH SarabunPSK" w:hAnsi="TH SarabunPSK" w:cs="TH SarabunPSK"/>
              <w:b/>
              <w:bCs/>
              <w:szCs w:val="24"/>
            </w:rPr>
            <w:id w:val="-2063245101"/>
            <w:docPartObj>
              <w:docPartGallery w:val="Page Numbers (Bottom of Page)"/>
              <w:docPartUnique/>
            </w:docPartObj>
          </w:sdtPr>
          <w:sdtEndPr/>
          <w:sdtContent>
            <w:sdt>
              <w:sdtPr>
                <w:rPr>
                  <w:rFonts w:ascii="TH SarabunPSK" w:hAnsi="TH SarabunPSK" w:cs="TH SarabunPSK"/>
                  <w:b/>
                  <w:bCs/>
                  <w:szCs w:val="24"/>
                </w:rPr>
                <w:id w:val="-655533473"/>
                <w:docPartObj>
                  <w:docPartGallery w:val="Page Numbers (Top of Page)"/>
                  <w:docPartUnique/>
                </w:docPartObj>
              </w:sdtPr>
              <w:sdtEndPr/>
              <w:sdtContent>
                <w:p w:rsidR="00C0072A" w:rsidRPr="003E0D4F" w:rsidRDefault="00C0072A" w:rsidP="00C0072A">
                  <w:pPr>
                    <w:pStyle w:val="Footer"/>
                    <w:jc w:val="right"/>
                    <w:rPr>
                      <w:rFonts w:ascii="TH SarabunPSK" w:hAnsi="TH SarabunPSK" w:cs="TH SarabunPSK"/>
                      <w:b/>
                      <w:bCs/>
                      <w:szCs w:val="24"/>
                    </w:rPr>
                  </w:pPr>
                  <w:r>
                    <w:rPr>
                      <w:rFonts w:ascii="TH SarabunPSK" w:hAnsi="TH SarabunPSK" w:cs="TH SarabunPSK"/>
                      <w:b/>
                      <w:bCs/>
                      <w:szCs w:val="24"/>
                    </w:rPr>
                    <w:t>Page</w:t>
                  </w:r>
                  <w:r w:rsidR="00776173">
                    <w:rPr>
                      <w:rFonts w:ascii="TH SarabunPSK" w:hAnsi="TH SarabunPSK" w:cs="TH SarabunPSK" w:hint="cs"/>
                      <w:b/>
                      <w:bCs/>
                      <w:szCs w:val="24"/>
                      <w:cs/>
                    </w:rPr>
                    <w:t xml:space="preserve"> </w:t>
                  </w:r>
                  <w:r w:rsidRPr="003E0D4F">
                    <w:rPr>
                      <w:rFonts w:ascii="TH SarabunPSK" w:hAnsi="TH SarabunPSK" w:cs="TH SarabunPSK"/>
                      <w:b/>
                      <w:bCs/>
                      <w:szCs w:val="24"/>
                    </w:rPr>
                    <w:fldChar w:fldCharType="begin"/>
                  </w:r>
                  <w:r w:rsidRPr="003E0D4F">
                    <w:rPr>
                      <w:rFonts w:ascii="TH SarabunPSK" w:hAnsi="TH SarabunPSK" w:cs="TH SarabunPSK"/>
                      <w:b/>
                      <w:bCs/>
                      <w:szCs w:val="24"/>
                    </w:rPr>
                    <w:instrText xml:space="preserve"> PAGE </w:instrText>
                  </w:r>
                  <w:r w:rsidRPr="003E0D4F">
                    <w:rPr>
                      <w:rFonts w:ascii="TH SarabunPSK" w:hAnsi="TH SarabunPSK" w:cs="TH SarabunPSK"/>
                      <w:b/>
                      <w:bCs/>
                      <w:szCs w:val="24"/>
                    </w:rPr>
                    <w:fldChar w:fldCharType="separate"/>
                  </w:r>
                  <w:r w:rsidR="00F64B2D">
                    <w:rPr>
                      <w:rFonts w:ascii="TH SarabunPSK" w:hAnsi="TH SarabunPSK" w:cs="TH SarabunPSK"/>
                      <w:b/>
                      <w:bCs/>
                      <w:noProof/>
                      <w:szCs w:val="24"/>
                    </w:rPr>
                    <w:t>6</w:t>
                  </w:r>
                  <w:r w:rsidRPr="003E0D4F">
                    <w:rPr>
                      <w:rFonts w:ascii="TH SarabunPSK" w:hAnsi="TH SarabunPSK" w:cs="TH SarabunPSK"/>
                      <w:b/>
                      <w:bCs/>
                      <w:szCs w:val="24"/>
                    </w:rPr>
                    <w:fldChar w:fldCharType="end"/>
                  </w:r>
                  <w:r w:rsidRPr="003E0D4F">
                    <w:rPr>
                      <w:rFonts w:ascii="TH SarabunPSK" w:hAnsi="TH SarabunPSK" w:cs="TH SarabunPSK"/>
                      <w:b/>
                      <w:bCs/>
                      <w:szCs w:val="24"/>
                    </w:rPr>
                    <w:t xml:space="preserve"> of </w:t>
                  </w:r>
                  <w:r w:rsidR="00776173">
                    <w:rPr>
                      <w:rFonts w:ascii="TH SarabunPSK" w:hAnsi="TH SarabunPSK" w:cs="TH SarabunPSK" w:hint="cs"/>
                      <w:b/>
                      <w:bCs/>
                      <w:szCs w:val="24"/>
                      <w:cs/>
                    </w:rPr>
                    <w:t>6</w:t>
                  </w:r>
                </w:p>
              </w:sdtContent>
            </w:sdt>
          </w:sdtContent>
        </w:sdt>
      </w:tc>
    </w:tr>
  </w:tbl>
  <w:p w:rsidR="001E304E" w:rsidRDefault="001E3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DA" w:rsidRDefault="0058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560" w:rsidRDefault="003D4560" w:rsidP="009C74DB">
      <w:r>
        <w:separator/>
      </w:r>
    </w:p>
  </w:footnote>
  <w:footnote w:type="continuationSeparator" w:id="0">
    <w:p w:rsidR="003D4560" w:rsidRDefault="003D4560"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DA" w:rsidRDefault="0058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DA" w:rsidRDefault="0058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EE"/>
    <w:rsid w:val="00012067"/>
    <w:rsid w:val="00023621"/>
    <w:rsid w:val="00050F20"/>
    <w:rsid w:val="000511A2"/>
    <w:rsid w:val="00055434"/>
    <w:rsid w:val="00055762"/>
    <w:rsid w:val="00071F53"/>
    <w:rsid w:val="00077B52"/>
    <w:rsid w:val="000C286B"/>
    <w:rsid w:val="000C75D5"/>
    <w:rsid w:val="000D04AD"/>
    <w:rsid w:val="000F53B8"/>
    <w:rsid w:val="00132005"/>
    <w:rsid w:val="00134A62"/>
    <w:rsid w:val="00135308"/>
    <w:rsid w:val="0013796C"/>
    <w:rsid w:val="00142B7C"/>
    <w:rsid w:val="00167C15"/>
    <w:rsid w:val="00176B68"/>
    <w:rsid w:val="00186E2D"/>
    <w:rsid w:val="001A1317"/>
    <w:rsid w:val="001A32EE"/>
    <w:rsid w:val="001B2296"/>
    <w:rsid w:val="001B4EB6"/>
    <w:rsid w:val="001C4145"/>
    <w:rsid w:val="001C5FFE"/>
    <w:rsid w:val="001E304E"/>
    <w:rsid w:val="001E5F06"/>
    <w:rsid w:val="001F3461"/>
    <w:rsid w:val="002022B5"/>
    <w:rsid w:val="0020705F"/>
    <w:rsid w:val="0021242F"/>
    <w:rsid w:val="00213DAD"/>
    <w:rsid w:val="00244545"/>
    <w:rsid w:val="002476E0"/>
    <w:rsid w:val="0025049F"/>
    <w:rsid w:val="002568DA"/>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9250F"/>
    <w:rsid w:val="003B7924"/>
    <w:rsid w:val="003D01D3"/>
    <w:rsid w:val="003D38EE"/>
    <w:rsid w:val="003D4560"/>
    <w:rsid w:val="003D74B1"/>
    <w:rsid w:val="003E1BAD"/>
    <w:rsid w:val="003E6194"/>
    <w:rsid w:val="00403070"/>
    <w:rsid w:val="00444DFB"/>
    <w:rsid w:val="00452693"/>
    <w:rsid w:val="004557CC"/>
    <w:rsid w:val="0047266F"/>
    <w:rsid w:val="004A1925"/>
    <w:rsid w:val="004A4B10"/>
    <w:rsid w:val="004D45AD"/>
    <w:rsid w:val="004E20C0"/>
    <w:rsid w:val="004E5F64"/>
    <w:rsid w:val="004E7959"/>
    <w:rsid w:val="004F6AC9"/>
    <w:rsid w:val="00510360"/>
    <w:rsid w:val="00515465"/>
    <w:rsid w:val="0053132D"/>
    <w:rsid w:val="0053198C"/>
    <w:rsid w:val="0053637E"/>
    <w:rsid w:val="00545802"/>
    <w:rsid w:val="00545D89"/>
    <w:rsid w:val="00570ECA"/>
    <w:rsid w:val="005824DA"/>
    <w:rsid w:val="005C4070"/>
    <w:rsid w:val="005D3C83"/>
    <w:rsid w:val="005D5F29"/>
    <w:rsid w:val="005E020B"/>
    <w:rsid w:val="005E7F88"/>
    <w:rsid w:val="005F4B82"/>
    <w:rsid w:val="005F6A6A"/>
    <w:rsid w:val="006109B2"/>
    <w:rsid w:val="00641753"/>
    <w:rsid w:val="006515B0"/>
    <w:rsid w:val="00671E17"/>
    <w:rsid w:val="0067296D"/>
    <w:rsid w:val="006810C9"/>
    <w:rsid w:val="00681605"/>
    <w:rsid w:val="00696376"/>
    <w:rsid w:val="006A1E96"/>
    <w:rsid w:val="006B511C"/>
    <w:rsid w:val="006D1453"/>
    <w:rsid w:val="006E0325"/>
    <w:rsid w:val="006E400C"/>
    <w:rsid w:val="006F1ABD"/>
    <w:rsid w:val="006F76AE"/>
    <w:rsid w:val="00701727"/>
    <w:rsid w:val="007048DF"/>
    <w:rsid w:val="00724BF8"/>
    <w:rsid w:val="00735E9F"/>
    <w:rsid w:val="00746B9D"/>
    <w:rsid w:val="00761589"/>
    <w:rsid w:val="00766D30"/>
    <w:rsid w:val="00776173"/>
    <w:rsid w:val="007866F5"/>
    <w:rsid w:val="0078691D"/>
    <w:rsid w:val="00790D99"/>
    <w:rsid w:val="007D0EBF"/>
    <w:rsid w:val="007D580D"/>
    <w:rsid w:val="007D6B86"/>
    <w:rsid w:val="007D6D09"/>
    <w:rsid w:val="00823F79"/>
    <w:rsid w:val="008271F0"/>
    <w:rsid w:val="00827F82"/>
    <w:rsid w:val="008344AA"/>
    <w:rsid w:val="00855569"/>
    <w:rsid w:val="00855DFB"/>
    <w:rsid w:val="00860E49"/>
    <w:rsid w:val="00862B2E"/>
    <w:rsid w:val="00865962"/>
    <w:rsid w:val="00877332"/>
    <w:rsid w:val="00885E92"/>
    <w:rsid w:val="008B6133"/>
    <w:rsid w:val="008C0E31"/>
    <w:rsid w:val="008D716F"/>
    <w:rsid w:val="008E4D9E"/>
    <w:rsid w:val="009037C9"/>
    <w:rsid w:val="00921C7C"/>
    <w:rsid w:val="00922920"/>
    <w:rsid w:val="00924612"/>
    <w:rsid w:val="009333EE"/>
    <w:rsid w:val="00944A12"/>
    <w:rsid w:val="00957BB7"/>
    <w:rsid w:val="0096601B"/>
    <w:rsid w:val="0097496A"/>
    <w:rsid w:val="009A4663"/>
    <w:rsid w:val="009C4156"/>
    <w:rsid w:val="009C623D"/>
    <w:rsid w:val="009C74DB"/>
    <w:rsid w:val="00A07EB5"/>
    <w:rsid w:val="00A274F6"/>
    <w:rsid w:val="00A33A09"/>
    <w:rsid w:val="00A4365F"/>
    <w:rsid w:val="00A53BB5"/>
    <w:rsid w:val="00A57314"/>
    <w:rsid w:val="00A6067D"/>
    <w:rsid w:val="00AA0254"/>
    <w:rsid w:val="00AA6803"/>
    <w:rsid w:val="00AB3A64"/>
    <w:rsid w:val="00AC2C8D"/>
    <w:rsid w:val="00AD32B7"/>
    <w:rsid w:val="00B07015"/>
    <w:rsid w:val="00B13AA0"/>
    <w:rsid w:val="00B14D3B"/>
    <w:rsid w:val="00B67DD2"/>
    <w:rsid w:val="00B90367"/>
    <w:rsid w:val="00BA7AEA"/>
    <w:rsid w:val="00BB324A"/>
    <w:rsid w:val="00BD693D"/>
    <w:rsid w:val="00BE7B8C"/>
    <w:rsid w:val="00C0072A"/>
    <w:rsid w:val="00C201B1"/>
    <w:rsid w:val="00C234AE"/>
    <w:rsid w:val="00C56E95"/>
    <w:rsid w:val="00C732B5"/>
    <w:rsid w:val="00CB5856"/>
    <w:rsid w:val="00CB5E40"/>
    <w:rsid w:val="00D125C1"/>
    <w:rsid w:val="00D217E6"/>
    <w:rsid w:val="00D23DC0"/>
    <w:rsid w:val="00D35817"/>
    <w:rsid w:val="00D434F7"/>
    <w:rsid w:val="00D628BC"/>
    <w:rsid w:val="00D644D7"/>
    <w:rsid w:val="00D6770C"/>
    <w:rsid w:val="00D82440"/>
    <w:rsid w:val="00D9039B"/>
    <w:rsid w:val="00DB136A"/>
    <w:rsid w:val="00DB23A9"/>
    <w:rsid w:val="00DD3746"/>
    <w:rsid w:val="00DF25D6"/>
    <w:rsid w:val="00DF53C9"/>
    <w:rsid w:val="00DF737F"/>
    <w:rsid w:val="00DF7DBE"/>
    <w:rsid w:val="00E23F6E"/>
    <w:rsid w:val="00E64872"/>
    <w:rsid w:val="00E9051D"/>
    <w:rsid w:val="00EA5888"/>
    <w:rsid w:val="00F21A8D"/>
    <w:rsid w:val="00F233DC"/>
    <w:rsid w:val="00F31DD3"/>
    <w:rsid w:val="00F36093"/>
    <w:rsid w:val="00F40646"/>
    <w:rsid w:val="00F44E74"/>
    <w:rsid w:val="00F457F4"/>
    <w:rsid w:val="00F5764E"/>
    <w:rsid w:val="00F61EB5"/>
    <w:rsid w:val="00F64B2D"/>
    <w:rsid w:val="00F96F7F"/>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A8AD0"/>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2DD9-4AE5-4522-AA75-6742EA75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2964</Words>
  <Characters>16900</Characters>
  <Application>Microsoft Office Word</Application>
  <DocSecurity>0</DocSecurity>
  <Lines>140</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dc:creator>
  <cp:lastModifiedBy>CAAT</cp:lastModifiedBy>
  <cp:revision>4</cp:revision>
  <cp:lastPrinted>2016-03-03T10:39:00Z</cp:lastPrinted>
  <dcterms:created xsi:type="dcterms:W3CDTF">2018-03-26T06:48:00Z</dcterms:created>
  <dcterms:modified xsi:type="dcterms:W3CDTF">2018-03-26T06:50:00Z</dcterms:modified>
</cp:coreProperties>
</file>