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4F81BD" w:themeColor="accent1"/>
        </w:rPr>
        <w:id w:val="-1277791889"/>
        <w:docPartObj>
          <w:docPartGallery w:val="Cover Pages"/>
          <w:docPartUnique/>
        </w:docPartObj>
      </w:sdtPr>
      <w:sdtContent>
        <w:p w:rsidR="00805D84" w:rsidRDefault="00805D84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  <w:lang w:bidi="th-TH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F81BD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C7D6A9812FAB447ABD9C774912ABAC1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805D84" w:rsidRDefault="00805D84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72"/>
                  <w:szCs w:val="72"/>
                </w:rPr>
                <w:t>Aviation topics description</w:t>
              </w:r>
            </w:p>
          </w:sdtContent>
        </w:sdt>
        <w:p w:rsidR="00805D84" w:rsidRDefault="00805D84">
          <w:pPr>
            <w:pStyle w:val="NoSpacing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  <w:lang w:bidi="th-TH"/>
            </w:rPr>
            <mc:AlternateContent>
              <mc:Choice Requires="wps">
                <w:drawing>
                  <wp:anchor distT="0" distB="0" distL="114300" distR="114300" simplePos="0" relativeHeight="251563520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05D84" w:rsidRDefault="00805D84" w:rsidP="00805D84">
                                <w:pPr>
                                  <w:pStyle w:val="NoSpacing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noProof/>
                                    <w:color w:val="4F81BD" w:themeColor="accent1"/>
                                  </w:rPr>
                                  <w:drawing>
                                    <wp:inline distT="0" distB="0" distL="0" distR="0" wp14:anchorId="51694192" wp14:editId="4E05528F">
                                      <wp:extent cx="2133473" cy="820567"/>
                                      <wp:effectExtent l="0" t="0" r="635" b="0"/>
                                      <wp:docPr id="575" name="Picture 575" descr="C:\Users\CAAT\AppData\Local\Microsoft\Windows\INetCache\Content.Word\caat-logo_small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:\Users\CAAT\AppData\Local\Microsoft\Windows\INetCache\Content.Word\caat-logo_small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9880" cy="8230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56352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:rsidR="00805D84" w:rsidRDefault="00805D84" w:rsidP="00805D84">
                          <w:pPr>
                            <w:pStyle w:val="NoSpacing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noProof/>
                              <w:color w:val="4F81BD" w:themeColor="accent1"/>
                            </w:rPr>
                            <w:drawing>
                              <wp:inline distT="0" distB="0" distL="0" distR="0" wp14:anchorId="51694192" wp14:editId="4E05528F">
                                <wp:extent cx="2133473" cy="820567"/>
                                <wp:effectExtent l="0" t="0" r="635" b="0"/>
                                <wp:docPr id="575" name="Picture 575" descr="C:\Users\CAAT\AppData\Local\Microsoft\Windows\INetCache\Content.Word\caat-logo_smal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CAAT\AppData\Local\Microsoft\Windows\INetCache\Content.Word\caat-logo_smal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9880" cy="8230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F81BD" w:themeColor="accent1"/>
              <w:lang w:bidi="th-TH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05D84" w:rsidRDefault="00805D84">
          <w:pPr>
            <w:rPr>
              <w:rFonts w:eastAsiaTheme="minorEastAsia"/>
              <w:color w:val="4F81BD" w:themeColor="accent1"/>
              <w:szCs w:val="22"/>
              <w:lang w:eastAsia="ja-JP" w:bidi="ar-SA"/>
            </w:rPr>
          </w:pPr>
          <w:r>
            <w:rPr>
              <w:rFonts w:eastAsiaTheme="minorEastAsia"/>
              <w:color w:val="4F81BD" w:themeColor="accent1"/>
              <w:szCs w:val="22"/>
              <w:lang w:eastAsia="ja-JP" w:bidi="ar-SA"/>
            </w:rPr>
            <w:br w:type="page"/>
          </w:r>
        </w:p>
      </w:sdtContent>
    </w:sdt>
    <w:p w:rsidR="00733CA1" w:rsidRPr="008F0DB2" w:rsidRDefault="00DC0E35" w:rsidP="000E5576">
      <w:pPr>
        <w:ind w:left="-567"/>
        <w:jc w:val="thaiDistribute"/>
        <w:rPr>
          <w:rFonts w:ascii="Arial Black" w:hAnsi="Arial Black" w:cs="TH SarabunPSK"/>
          <w:sz w:val="24"/>
          <w:szCs w:val="24"/>
        </w:rPr>
      </w:pPr>
      <w:r w:rsidRPr="00DC0E35">
        <w:rPr>
          <w:rFonts w:ascii="Arial Black" w:hAnsi="Arial Black" w:cs="TH SarabunPSK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9D5473B" wp14:editId="061A9920">
            <wp:simplePos x="0" y="0"/>
            <wp:positionH relativeFrom="column">
              <wp:posOffset>5114925</wp:posOffset>
            </wp:positionH>
            <wp:positionV relativeFrom="paragraph">
              <wp:posOffset>-590550</wp:posOffset>
            </wp:positionV>
            <wp:extent cx="1171575" cy="447675"/>
            <wp:effectExtent l="0" t="0" r="9525" b="9525"/>
            <wp:wrapSquare wrapText="bothSides"/>
            <wp:docPr id="1" name="Picture 1" descr="C:\Users\Pavilion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vilion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697">
        <w:rPr>
          <w:rFonts w:ascii="Arial Black" w:hAnsi="Arial Black" w:cs="TH SarabunPSK"/>
          <w:sz w:val="24"/>
          <w:szCs w:val="24"/>
        </w:rPr>
        <w:t xml:space="preserve">We would like to know your </w:t>
      </w:r>
      <w:r w:rsidR="000E5576">
        <w:rPr>
          <w:rFonts w:ascii="Arial Black" w:hAnsi="Arial Black" w:cs="TH SarabunPSK"/>
          <w:sz w:val="24"/>
          <w:szCs w:val="24"/>
        </w:rPr>
        <w:t>vi</w:t>
      </w:r>
      <w:r w:rsidR="00812697">
        <w:rPr>
          <w:rFonts w:ascii="Arial Black" w:hAnsi="Arial Black" w:cs="TH SarabunPSK"/>
          <w:sz w:val="24"/>
          <w:szCs w:val="24"/>
        </w:rPr>
        <w:t>ew on Aviation Safety</w:t>
      </w:r>
      <w:r w:rsidR="00812697">
        <w:rPr>
          <w:rFonts w:ascii="Arial Black" w:hAnsi="Arial Black" w:cs="Angsana New"/>
          <w:sz w:val="24"/>
          <w:szCs w:val="24"/>
          <w:cs/>
        </w:rPr>
        <w:t xml:space="preserve">. </w:t>
      </w:r>
      <w:r w:rsidR="008F0DB2" w:rsidRPr="008F0DB2">
        <w:rPr>
          <w:rFonts w:ascii="Arial Black" w:hAnsi="Arial Black" w:cs="TH SarabunPSK"/>
          <w:sz w:val="24"/>
          <w:szCs w:val="24"/>
        </w:rPr>
        <w:t xml:space="preserve">In your own term, </w:t>
      </w:r>
      <w:r w:rsidR="00812697">
        <w:rPr>
          <w:rFonts w:ascii="Arial Black" w:hAnsi="Arial Black" w:cs="TH SarabunPSK"/>
          <w:szCs w:val="22"/>
        </w:rPr>
        <w:t>p</w:t>
      </w:r>
      <w:r w:rsidR="007C7731" w:rsidRPr="008F0DB2">
        <w:rPr>
          <w:rFonts w:ascii="Arial Black" w:hAnsi="Arial Black" w:cs="TH SarabunPSK"/>
          <w:szCs w:val="22"/>
        </w:rPr>
        <w:t>lease</w:t>
      </w:r>
      <w:r w:rsidR="00812697">
        <w:rPr>
          <w:rFonts w:ascii="Arial Black" w:hAnsi="Arial Black" w:cs="TH SarabunPSK"/>
          <w:szCs w:val="22"/>
        </w:rPr>
        <w:t xml:space="preserve"> answer </w:t>
      </w:r>
      <w:r w:rsidR="00013687" w:rsidRPr="008F0DB2">
        <w:rPr>
          <w:rFonts w:ascii="Arial Black" w:hAnsi="Arial Black" w:cs="TH SarabunPSK"/>
          <w:szCs w:val="22"/>
        </w:rPr>
        <w:t>the</w:t>
      </w:r>
      <w:r w:rsidR="007924CC" w:rsidRPr="008F0DB2">
        <w:rPr>
          <w:rFonts w:ascii="Arial Black" w:hAnsi="Arial Black" w:cs="TH SarabunPSK"/>
          <w:szCs w:val="22"/>
        </w:rPr>
        <w:t xml:space="preserve"> following </w:t>
      </w:r>
      <w:r w:rsidR="00812697">
        <w:rPr>
          <w:rFonts w:ascii="Arial Black" w:hAnsi="Arial Black" w:cs="TH SarabunPSK"/>
          <w:szCs w:val="22"/>
        </w:rPr>
        <w:t>question</w:t>
      </w:r>
      <w:r w:rsidR="000E5576">
        <w:rPr>
          <w:rFonts w:ascii="Arial Black" w:hAnsi="Arial Black" w:cs="TH SarabunPSK"/>
          <w:szCs w:val="22"/>
        </w:rPr>
        <w:t>s</w:t>
      </w:r>
      <w:r w:rsidR="007924CC" w:rsidRPr="008F0DB2">
        <w:rPr>
          <w:rFonts w:ascii="Arial Black" w:hAnsi="Arial Black" w:cs="Angsana New"/>
          <w:szCs w:val="22"/>
          <w:cs/>
        </w:rPr>
        <w:t>.</w:t>
      </w:r>
      <w:r w:rsidR="008F0DB2" w:rsidRPr="008F0DB2">
        <w:rPr>
          <w:rFonts w:ascii="Arial Black" w:hAnsi="Arial Black" w:cs="Angsana New"/>
          <w:sz w:val="28"/>
          <w:cs/>
        </w:rPr>
        <w:t xml:space="preserve"> </w:t>
      </w:r>
      <w:r w:rsidR="00812697">
        <w:rPr>
          <w:rFonts w:ascii="Arial Black" w:hAnsi="Arial Black" w:cs="TH SarabunPSK"/>
          <w:sz w:val="24"/>
          <w:szCs w:val="24"/>
        </w:rPr>
        <w:t>U</w:t>
      </w:r>
      <w:r w:rsidR="008F0DB2" w:rsidRPr="008F0DB2">
        <w:rPr>
          <w:rFonts w:ascii="Arial Black" w:hAnsi="Arial Black" w:cs="TH SarabunPSK"/>
          <w:sz w:val="24"/>
          <w:szCs w:val="24"/>
        </w:rPr>
        <w:t>se additional sheet</w:t>
      </w:r>
      <w:r w:rsidR="00812697">
        <w:rPr>
          <w:rFonts w:ascii="Arial Black" w:hAnsi="Arial Black" w:cs="TH SarabunPSK"/>
          <w:sz w:val="24"/>
          <w:szCs w:val="24"/>
        </w:rPr>
        <w:t>s</w:t>
      </w:r>
      <w:r w:rsidR="008F0DB2" w:rsidRPr="008F0DB2">
        <w:rPr>
          <w:rFonts w:ascii="Arial Black" w:hAnsi="Arial Black" w:cs="TH SarabunPSK"/>
          <w:sz w:val="24"/>
          <w:szCs w:val="24"/>
        </w:rPr>
        <w:t xml:space="preserve"> of paper </w:t>
      </w:r>
      <w:r w:rsidR="000E5576">
        <w:rPr>
          <w:rFonts w:ascii="Arial Black" w:hAnsi="Arial Black" w:cs="Angsana New"/>
          <w:sz w:val="24"/>
          <w:szCs w:val="24"/>
          <w:cs/>
        </w:rPr>
        <w:t xml:space="preserve">                </w:t>
      </w:r>
      <w:r w:rsidR="008F0DB2" w:rsidRPr="008F0DB2">
        <w:rPr>
          <w:rFonts w:ascii="Arial Black" w:hAnsi="Arial Black" w:cs="TH SarabunPSK"/>
          <w:sz w:val="24"/>
          <w:szCs w:val="24"/>
        </w:rPr>
        <w:t>if required</w:t>
      </w:r>
      <w:r w:rsidR="008F0DB2" w:rsidRPr="008F0DB2">
        <w:rPr>
          <w:rFonts w:ascii="Arial Black" w:hAnsi="Arial Black" w:cs="Angsana New"/>
          <w:sz w:val="24"/>
          <w:szCs w:val="24"/>
          <w:cs/>
        </w:rPr>
        <w:t>.</w:t>
      </w:r>
      <w:bookmarkStart w:id="0" w:name="_GoBack"/>
      <w:bookmarkEnd w:id="0"/>
    </w:p>
    <w:p w:rsidR="00DC0E35" w:rsidRDefault="007A5072" w:rsidP="00533A1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141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GB"/>
        </w:rPr>
        <w:t>D</w:t>
      </w:r>
      <w:r w:rsidR="00DC0E35" w:rsidRPr="00DC0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GB"/>
        </w:rPr>
        <w:t>escribe your working experience in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GB"/>
        </w:rPr>
        <w:t xml:space="preserve"> The</w:t>
      </w:r>
      <w:r w:rsidR="00DC0E35" w:rsidRPr="00DC0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GB"/>
        </w:rPr>
        <w:t xml:space="preserve"> Civil Aviation Safety Management?</w:t>
      </w:r>
    </w:p>
    <w:p w:rsidR="00864259" w:rsidRDefault="00257BE2" w:rsidP="00257BE2">
      <w:p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257B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</w:p>
    <w:p w:rsidR="00864259" w:rsidRPr="00864259" w:rsidRDefault="00DC0E35" w:rsidP="000136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-426" w:firstLine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451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GB"/>
        </w:rPr>
        <w:t xml:space="preserve">Based on your experience, would you be able to describe safety issues in Thailand </w:t>
      </w:r>
      <w:r w:rsidR="008642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GB"/>
        </w:rPr>
        <w:t xml:space="preserve">   </w:t>
      </w:r>
    </w:p>
    <w:p w:rsidR="00DC0E35" w:rsidRDefault="00864259" w:rsidP="009624A6">
      <w:pPr>
        <w:shd w:val="clear" w:color="auto" w:fill="FFFFFF"/>
        <w:spacing w:after="100" w:afterAutospacing="1" w:line="240" w:lineRule="auto"/>
        <w:ind w:left="-567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en-GB"/>
        </w:rPr>
        <w:t xml:space="preserve">       </w:t>
      </w:r>
      <w:r w:rsidR="00DC0E35" w:rsidRPr="008642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val="en-GB"/>
        </w:rPr>
        <w:t>Civil Aviation System?</w:t>
      </w:r>
    </w:p>
    <w:p w:rsidR="00A36D7F" w:rsidRPr="00A36D7F" w:rsidRDefault="00A36D7F" w:rsidP="00A36D7F">
      <w:p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</w:p>
    <w:p w:rsidR="00DC0E35" w:rsidRDefault="00DC0E35" w:rsidP="007A5072">
      <w:pPr>
        <w:pStyle w:val="ListParagraph"/>
        <w:numPr>
          <w:ilvl w:val="0"/>
          <w:numId w:val="3"/>
        </w:numPr>
        <w:shd w:val="clear" w:color="auto" w:fill="FFFFFF"/>
        <w:spacing w:after="100" w:afterAutospacing="1" w:line="240" w:lineRule="auto"/>
        <w:ind w:left="-426" w:firstLine="0"/>
        <w:contextualSpacing w:val="0"/>
        <w:rPr>
          <w:rFonts w:ascii="TH SarabunPSK" w:eastAsia="Times New Roman" w:hAnsi="TH SarabunPSK" w:cs="TH SarabunPSK"/>
          <w:b/>
          <w:bCs/>
          <w:color w:val="500050"/>
          <w:sz w:val="32"/>
          <w:szCs w:val="32"/>
        </w:rPr>
      </w:pPr>
      <w:r w:rsidRPr="007A5072"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>According to you, what is</w:t>
      </w:r>
      <w:r w:rsidR="007A5072" w:rsidRPr="007A5072"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 xml:space="preserve"> the</w:t>
      </w:r>
      <w:r w:rsidRPr="007A5072"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 xml:space="preserve"> key</w:t>
      </w:r>
      <w:r w:rsidR="007A5072" w:rsidRPr="007A5072"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 xml:space="preserve"> to the successful </w:t>
      </w:r>
      <w:r w:rsidRPr="007A5072"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  <w:t>implementation of SMS?</w:t>
      </w:r>
      <w:r w:rsidR="007A5072" w:rsidRPr="007A507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D</w:t>
      </w:r>
      <w:r w:rsidR="005A0304" w:rsidRPr="007A5072">
        <w:rPr>
          <w:rFonts w:ascii="TH SarabunPSK" w:eastAsia="Times New Roman" w:hAnsi="TH SarabunPSK" w:cs="TH SarabunPSK"/>
          <w:b/>
          <w:bCs/>
          <w:sz w:val="32"/>
          <w:szCs w:val="32"/>
        </w:rPr>
        <w:t>escribe</w:t>
      </w:r>
      <w:r w:rsidR="007A5072">
        <w:rPr>
          <w:rFonts w:ascii="TH SarabunPSK" w:eastAsia="Times New Roman" w:hAnsi="TH SarabunPSK" w:cs="TH SarabunPSK"/>
          <w:b/>
          <w:bCs/>
          <w:color w:val="500050"/>
          <w:sz w:val="32"/>
          <w:szCs w:val="32"/>
          <w:cs/>
        </w:rPr>
        <w:t>.</w:t>
      </w:r>
      <w:r w:rsidR="005A0304">
        <w:rPr>
          <w:rFonts w:ascii="TH SarabunPSK" w:eastAsia="Times New Roman" w:hAnsi="TH SarabunPSK" w:cs="TH SarabunPSK"/>
          <w:b/>
          <w:bCs/>
          <w:color w:val="500050"/>
          <w:sz w:val="32"/>
          <w:szCs w:val="32"/>
          <w:cs/>
        </w:rPr>
        <w:t xml:space="preserve">  </w:t>
      </w:r>
    </w:p>
    <w:p w:rsidR="009624A6" w:rsidRPr="00A36D7F" w:rsidRDefault="00A36D7F" w:rsidP="00A36D7F">
      <w:p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b/>
          <w:bCs/>
          <w:color w:val="500050"/>
          <w:sz w:val="32"/>
          <w:szCs w:val="32"/>
          <w:u w:val="dotted"/>
        </w:rPr>
      </w:pP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  <w:r w:rsidRPr="00A36D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dotted"/>
        </w:rPr>
        <w:tab/>
      </w:r>
    </w:p>
    <w:sectPr w:rsidR="009624A6" w:rsidRPr="00A36D7F" w:rsidSect="00DA500B">
      <w:headerReference w:type="default" r:id="rId12"/>
      <w:pgSz w:w="11906" w:h="16838"/>
      <w:pgMar w:top="1440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3E" w:rsidRDefault="00BE7A3E" w:rsidP="00200304">
      <w:pPr>
        <w:spacing w:after="0" w:line="240" w:lineRule="auto"/>
      </w:pPr>
      <w:r>
        <w:separator/>
      </w:r>
    </w:p>
  </w:endnote>
  <w:endnote w:type="continuationSeparator" w:id="0">
    <w:p w:rsidR="00BE7A3E" w:rsidRDefault="00BE7A3E" w:rsidP="0020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3E" w:rsidRDefault="00BE7A3E" w:rsidP="00200304">
      <w:pPr>
        <w:spacing w:after="0" w:line="240" w:lineRule="auto"/>
      </w:pPr>
      <w:r>
        <w:separator/>
      </w:r>
    </w:p>
  </w:footnote>
  <w:footnote w:type="continuationSeparator" w:id="0">
    <w:p w:rsidR="00BE7A3E" w:rsidRDefault="00BE7A3E" w:rsidP="0020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04" w:rsidRDefault="00200304" w:rsidP="00200304">
    <w:pPr>
      <w:pStyle w:val="Header"/>
      <w:ind w:left="-567"/>
    </w:pPr>
    <w:r w:rsidRPr="00DC30B2">
      <w:rPr>
        <w:sz w:val="24"/>
        <w:szCs w:val="32"/>
      </w:rPr>
      <w:t>NAME – SURNAME</w:t>
    </w:r>
    <w:r>
      <w:t>:</w:t>
    </w:r>
    <w:r w:rsidRPr="00200304">
      <w:rPr>
        <w:rFonts w:ascii="TH SarabunPSK" w:eastAsia="Times New Roman" w:hAnsi="TH SarabunPSK" w:cs="TH SarabunPSK"/>
        <w:b/>
        <w:bCs/>
        <w:color w:val="000000"/>
        <w:sz w:val="32"/>
        <w:szCs w:val="32"/>
        <w:u w:val="dotted"/>
      </w:rPr>
      <w:t xml:space="preserve"> </w:t>
    </w:r>
    <w:r>
      <w:rPr>
        <w:rFonts w:ascii="TH SarabunPSK" w:eastAsia="Times New Roman" w:hAnsi="TH SarabunPSK" w:cs="TH SarabunPSK"/>
        <w:b/>
        <w:bCs/>
        <w:color w:val="000000"/>
        <w:sz w:val="32"/>
        <w:szCs w:val="32"/>
        <w:u w:val="dotted"/>
      </w:rPr>
      <w:tab/>
    </w:r>
    <w:r>
      <w:rPr>
        <w:rFonts w:ascii="TH SarabunPSK" w:eastAsia="Times New Roman" w:hAnsi="TH SarabunPSK" w:cs="TH SarabunPSK"/>
        <w:b/>
        <w:bCs/>
        <w:color w:val="000000"/>
        <w:sz w:val="32"/>
        <w:szCs w:val="32"/>
        <w:u w:val="dotte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31"/>
    <w:multiLevelType w:val="hybridMultilevel"/>
    <w:tmpl w:val="D7D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0C0F"/>
    <w:multiLevelType w:val="multilevel"/>
    <w:tmpl w:val="7EE6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A318DB"/>
    <w:multiLevelType w:val="multilevel"/>
    <w:tmpl w:val="598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35"/>
    <w:rsid w:val="00013687"/>
    <w:rsid w:val="00071C9E"/>
    <w:rsid w:val="000E5576"/>
    <w:rsid w:val="00200304"/>
    <w:rsid w:val="00257BE2"/>
    <w:rsid w:val="002B0334"/>
    <w:rsid w:val="00343F90"/>
    <w:rsid w:val="004753D7"/>
    <w:rsid w:val="00493C25"/>
    <w:rsid w:val="0049715C"/>
    <w:rsid w:val="004E4712"/>
    <w:rsid w:val="00533A1F"/>
    <w:rsid w:val="005A0304"/>
    <w:rsid w:val="005B537B"/>
    <w:rsid w:val="00642C33"/>
    <w:rsid w:val="00650A2F"/>
    <w:rsid w:val="006B3AA6"/>
    <w:rsid w:val="00730A13"/>
    <w:rsid w:val="00733571"/>
    <w:rsid w:val="00754900"/>
    <w:rsid w:val="0077417D"/>
    <w:rsid w:val="007924CC"/>
    <w:rsid w:val="007A5072"/>
    <w:rsid w:val="007C7731"/>
    <w:rsid w:val="007F1239"/>
    <w:rsid w:val="00805D84"/>
    <w:rsid w:val="008114F8"/>
    <w:rsid w:val="00812697"/>
    <w:rsid w:val="00842F2A"/>
    <w:rsid w:val="00864259"/>
    <w:rsid w:val="00891B63"/>
    <w:rsid w:val="008C7330"/>
    <w:rsid w:val="008F0DB2"/>
    <w:rsid w:val="008F6C7C"/>
    <w:rsid w:val="009624A6"/>
    <w:rsid w:val="00963BC0"/>
    <w:rsid w:val="009B1F01"/>
    <w:rsid w:val="00A36D7F"/>
    <w:rsid w:val="00AC53F1"/>
    <w:rsid w:val="00BE7A3E"/>
    <w:rsid w:val="00C75E92"/>
    <w:rsid w:val="00DA500B"/>
    <w:rsid w:val="00DC0E35"/>
    <w:rsid w:val="00DC30B2"/>
    <w:rsid w:val="00DC7317"/>
    <w:rsid w:val="00DF05CC"/>
    <w:rsid w:val="00E206D5"/>
    <w:rsid w:val="00EC314C"/>
    <w:rsid w:val="00F15DC4"/>
    <w:rsid w:val="00F42913"/>
    <w:rsid w:val="00F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9A12"/>
  <w15:docId w15:val="{2FCEECE7-21F6-4B9B-BDD4-B1BDEA2F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E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3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C0E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0A13"/>
    <w:rPr>
      <w:color w:val="808080"/>
    </w:rPr>
  </w:style>
  <w:style w:type="paragraph" w:styleId="NoSpacing">
    <w:name w:val="No Spacing"/>
    <w:link w:val="NoSpacingChar"/>
    <w:uiPriority w:val="1"/>
    <w:qFormat/>
    <w:rsid w:val="00733571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33571"/>
    <w:rPr>
      <w:rFonts w:eastAsiaTheme="minorEastAsia"/>
      <w:szCs w:val="22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20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04"/>
  </w:style>
  <w:style w:type="paragraph" w:styleId="Footer">
    <w:name w:val="footer"/>
    <w:basedOn w:val="Normal"/>
    <w:link w:val="FooterChar"/>
    <w:uiPriority w:val="99"/>
    <w:unhideWhenUsed/>
    <w:rsid w:val="0020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D6A9812FAB447ABD9C774912AB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4914-809E-4406-9EA1-D0204F3961B9}"/>
      </w:docPartPr>
      <w:docPartBody>
        <w:p w:rsidR="00000000" w:rsidRDefault="00F64D2D" w:rsidP="00F64D2D">
          <w:pPr>
            <w:pStyle w:val="C7D6A9812FAB447ABD9C774912ABAC1C"/>
          </w:pP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80"/>
              <w:szCs w:val="80"/>
              <w:cs/>
              <w:lang w:bidi="th-TH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Document title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80"/>
              <w:szCs w:val="80"/>
              <w:cs/>
              <w:lang w:bidi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64"/>
    <w:rsid w:val="00096564"/>
    <w:rsid w:val="005B6D91"/>
    <w:rsid w:val="008D3CBD"/>
    <w:rsid w:val="00E63414"/>
    <w:rsid w:val="00EA73A4"/>
    <w:rsid w:val="00F64D2D"/>
    <w:rsid w:val="00F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11C7C92AC346A2A611A44F44B1629A">
    <w:name w:val="6C11C7C92AC346A2A611A44F44B1629A"/>
    <w:rsid w:val="00096564"/>
  </w:style>
  <w:style w:type="paragraph" w:customStyle="1" w:styleId="B5B934EAB9B949448BE380E0B6690C44">
    <w:name w:val="B5B934EAB9B949448BE380E0B6690C44"/>
    <w:rsid w:val="00096564"/>
  </w:style>
  <w:style w:type="paragraph" w:customStyle="1" w:styleId="07313CC27570495BBD38C75D4C3C4BEF">
    <w:name w:val="07313CC27570495BBD38C75D4C3C4BEF"/>
    <w:rsid w:val="00096564"/>
  </w:style>
  <w:style w:type="paragraph" w:customStyle="1" w:styleId="603F7806819D42BFB58C55C351FAE3E5">
    <w:name w:val="603F7806819D42BFB58C55C351FAE3E5"/>
    <w:rsid w:val="00096564"/>
  </w:style>
  <w:style w:type="paragraph" w:customStyle="1" w:styleId="71F978FA0BBA4CFEAC853E39DE74CDC3">
    <w:name w:val="71F978FA0BBA4CFEAC853E39DE74CDC3"/>
    <w:rsid w:val="00096564"/>
  </w:style>
  <w:style w:type="paragraph" w:customStyle="1" w:styleId="40C33C0BED2F4095A074180E5DDA9900">
    <w:name w:val="40C33C0BED2F4095A074180E5DDA9900"/>
    <w:rsid w:val="00096564"/>
  </w:style>
  <w:style w:type="paragraph" w:customStyle="1" w:styleId="D7D2D2E1EA3C4610949D5DF46DA2C67C">
    <w:name w:val="D7D2D2E1EA3C4610949D5DF46DA2C67C"/>
    <w:rsid w:val="00096564"/>
  </w:style>
  <w:style w:type="paragraph" w:customStyle="1" w:styleId="A7AADCE533404A50BBB528D95994F5C8">
    <w:name w:val="A7AADCE533404A50BBB528D95994F5C8"/>
    <w:rsid w:val="00096564"/>
  </w:style>
  <w:style w:type="paragraph" w:customStyle="1" w:styleId="838E2016CD154A839DB6C44FE8C993D2">
    <w:name w:val="838E2016CD154A839DB6C44FE8C993D2"/>
    <w:rsid w:val="00096564"/>
  </w:style>
  <w:style w:type="paragraph" w:customStyle="1" w:styleId="0FFD49C8228148EDAA2BB4F71AE8B64A">
    <w:name w:val="0FFD49C8228148EDAA2BB4F71AE8B64A"/>
    <w:rsid w:val="00096564"/>
  </w:style>
  <w:style w:type="paragraph" w:customStyle="1" w:styleId="76BF56E81CA3440E9B8838429D3B97E1">
    <w:name w:val="76BF56E81CA3440E9B8838429D3B97E1"/>
    <w:rsid w:val="00096564"/>
  </w:style>
  <w:style w:type="paragraph" w:customStyle="1" w:styleId="111A4B82749349F4873C47E1B00D5AA0">
    <w:name w:val="111A4B82749349F4873C47E1B00D5AA0"/>
    <w:rsid w:val="00096564"/>
  </w:style>
  <w:style w:type="paragraph" w:customStyle="1" w:styleId="811A20EFF3544C0F84F5CED95475ADAA">
    <w:name w:val="811A20EFF3544C0F84F5CED95475ADAA"/>
    <w:rsid w:val="00096564"/>
  </w:style>
  <w:style w:type="paragraph" w:customStyle="1" w:styleId="B85981464C3D412AB2EBC5D196413683">
    <w:name w:val="B85981464C3D412AB2EBC5D196413683"/>
    <w:rsid w:val="00096564"/>
  </w:style>
  <w:style w:type="paragraph" w:customStyle="1" w:styleId="ABC8D66AC9634FCEB6DDD9FDB25E99EB">
    <w:name w:val="ABC8D66AC9634FCEB6DDD9FDB25E99EB"/>
    <w:rsid w:val="00F64D2D"/>
    <w:pPr>
      <w:spacing w:after="160" w:line="259" w:lineRule="auto"/>
    </w:pPr>
  </w:style>
  <w:style w:type="paragraph" w:customStyle="1" w:styleId="FFE23F5D3BFA472BA8819FD8343FCA9F">
    <w:name w:val="FFE23F5D3BFA472BA8819FD8343FCA9F"/>
    <w:rsid w:val="00F64D2D"/>
    <w:pPr>
      <w:spacing w:after="160" w:line="259" w:lineRule="auto"/>
    </w:pPr>
  </w:style>
  <w:style w:type="paragraph" w:customStyle="1" w:styleId="7D7C53D977B7420FAEDF08C2100FAA49">
    <w:name w:val="7D7C53D977B7420FAEDF08C2100FAA49"/>
    <w:rsid w:val="00F64D2D"/>
    <w:pPr>
      <w:spacing w:after="160" w:line="259" w:lineRule="auto"/>
    </w:pPr>
  </w:style>
  <w:style w:type="paragraph" w:customStyle="1" w:styleId="C7D6A9812FAB447ABD9C774912ABAC1C">
    <w:name w:val="C7D6A9812FAB447ABD9C774912ABAC1C"/>
    <w:rsid w:val="00F64D2D"/>
    <w:pPr>
      <w:spacing w:after="160" w:line="259" w:lineRule="auto"/>
    </w:pPr>
  </w:style>
  <w:style w:type="paragraph" w:customStyle="1" w:styleId="210AEFFBE7B545918711F2E583CD8191">
    <w:name w:val="210AEFFBE7B545918711F2E583CD8191"/>
    <w:rsid w:val="00F64D2D"/>
    <w:pPr>
      <w:spacing w:after="160" w:line="259" w:lineRule="auto"/>
    </w:pPr>
  </w:style>
  <w:style w:type="paragraph" w:customStyle="1" w:styleId="322C82B0E79148C38E8AFA77E515996E">
    <w:name w:val="322C82B0E79148C38E8AFA77E515996E"/>
    <w:rsid w:val="00F64D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69C9-B7B1-41AA-B779-8E2C26CE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CIVIL AVIATION AUTHORITY OF THAILAND (CAAT)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topics description</dc:title>
  <dc:subject/>
  <dc:creator>Pavilion</dc:creator>
  <cp:lastModifiedBy>CAAT</cp:lastModifiedBy>
  <cp:revision>47</cp:revision>
  <cp:lastPrinted>2017-02-10T07:13:00Z</cp:lastPrinted>
  <dcterms:created xsi:type="dcterms:W3CDTF">2017-02-09T07:54:00Z</dcterms:created>
  <dcterms:modified xsi:type="dcterms:W3CDTF">2017-03-22T03:44:00Z</dcterms:modified>
</cp:coreProperties>
</file>