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A59" w:rsidRDefault="006D4A59" w:rsidP="00D00604">
      <w:pPr>
        <w:pStyle w:val="Name"/>
        <w:spacing w:line="240" w:lineRule="auto"/>
        <w:rPr>
          <w:rFonts w:ascii="Corbel" w:hAnsi="Corbel"/>
        </w:rPr>
      </w:pPr>
    </w:p>
    <w:p w:rsidR="00810747" w:rsidRPr="006D4A59" w:rsidRDefault="006D4A59" w:rsidP="00D00604">
      <w:pPr>
        <w:pStyle w:val="Name"/>
        <w:spacing w:line="240" w:lineRule="auto"/>
        <w:rPr>
          <w:rFonts w:ascii="Corbel" w:hAnsi="Corbel"/>
        </w:rPr>
      </w:pPr>
      <w:r>
        <w:rPr>
          <w:rFonts w:ascii="Corbel" w:hAnsi="Corbel"/>
        </w:rPr>
        <w:t>Minutes of the</w:t>
      </w:r>
      <w:r w:rsidR="00F1127C">
        <w:rPr>
          <w:rFonts w:ascii="Corbel" w:hAnsi="Corbel"/>
        </w:rPr>
        <w:t xml:space="preserve"> A</w:t>
      </w:r>
      <w:r w:rsidR="005454F0">
        <w:rPr>
          <w:rFonts w:ascii="Corbel" w:hAnsi="Corbel"/>
        </w:rPr>
        <w:t>RISE+</w:t>
      </w:r>
      <w:r w:rsidR="00F1127C">
        <w:rPr>
          <w:rFonts w:ascii="Corbel" w:hAnsi="Corbel"/>
        </w:rPr>
        <w:t xml:space="preserve"> </w:t>
      </w:r>
      <w:r w:rsidR="00AA2386">
        <w:rPr>
          <w:rFonts w:ascii="Corbel" w:hAnsi="Corbel"/>
        </w:rPr>
        <w:t>workshop</w:t>
      </w:r>
      <w:r w:rsidR="00BA4000">
        <w:rPr>
          <w:rFonts w:ascii="Corbel" w:hAnsi="Corbel"/>
        </w:rPr>
        <w:t xml:space="preserve"> on </w:t>
      </w:r>
      <w:r w:rsidR="00187C1C">
        <w:rPr>
          <w:rFonts w:ascii="Corbel" w:hAnsi="Corbel"/>
        </w:rPr>
        <w:t xml:space="preserve">the </w:t>
      </w:r>
      <w:r w:rsidR="005454F0">
        <w:rPr>
          <w:rFonts w:ascii="Corbel" w:hAnsi="Corbel"/>
        </w:rPr>
        <w:t>Support ASEAN ATM Master Plan – ASEAN-wide implementation of agreed initiatives</w:t>
      </w:r>
      <w:r w:rsidR="00852497">
        <w:rPr>
          <w:rFonts w:ascii="Corbel" w:hAnsi="Corbel"/>
        </w:rPr>
        <w:t>,</w:t>
      </w:r>
      <w:r w:rsidR="00AA2386">
        <w:rPr>
          <w:rFonts w:ascii="Corbel" w:hAnsi="Corbel"/>
        </w:rPr>
        <w:t xml:space="preserve"> activity number 4.</w:t>
      </w:r>
      <w:r w:rsidR="00187C1C">
        <w:rPr>
          <w:rFonts w:ascii="Corbel" w:hAnsi="Corbel"/>
        </w:rPr>
        <w:t>2</w:t>
      </w:r>
      <w:r w:rsidR="005454F0">
        <w:rPr>
          <w:rFonts w:ascii="Corbel" w:hAnsi="Corbel"/>
        </w:rPr>
        <w:t>. 2</w:t>
      </w:r>
      <w:r w:rsidR="00AA2386">
        <w:rPr>
          <w:rFonts w:ascii="Corbel" w:hAnsi="Corbel"/>
        </w:rPr>
        <w:t>.</w:t>
      </w:r>
    </w:p>
    <w:p w:rsidR="00810747" w:rsidRPr="006D4A59" w:rsidRDefault="006D4A59" w:rsidP="00D00604">
      <w:pPr>
        <w:pStyle w:val="Heading1"/>
        <w:spacing w:line="240" w:lineRule="auto"/>
        <w:rPr>
          <w:rFonts w:ascii="Corbel" w:hAnsi="Corbel"/>
          <w:i w:val="0"/>
        </w:rPr>
      </w:pPr>
      <w:r>
        <w:rPr>
          <w:rFonts w:ascii="Corbel" w:hAnsi="Corbel"/>
        </w:rPr>
        <w:t xml:space="preserve">Held </w:t>
      </w:r>
      <w:r w:rsidR="00AA35F1">
        <w:rPr>
          <w:rFonts w:ascii="Corbel" w:hAnsi="Corbel"/>
        </w:rPr>
        <w:t xml:space="preserve">at </w:t>
      </w:r>
      <w:proofErr w:type="spellStart"/>
      <w:r w:rsidR="005454F0">
        <w:rPr>
          <w:rFonts w:ascii="Corbel" w:hAnsi="Corbel"/>
        </w:rPr>
        <w:t>Pathumwan</w:t>
      </w:r>
      <w:proofErr w:type="spellEnd"/>
      <w:r w:rsidR="005454F0">
        <w:rPr>
          <w:rFonts w:ascii="Corbel" w:hAnsi="Corbel"/>
        </w:rPr>
        <w:t xml:space="preserve"> Princess Hotel, Bangkok</w:t>
      </w:r>
      <w:r w:rsidR="00187C1C">
        <w:rPr>
          <w:rFonts w:ascii="Corbel" w:hAnsi="Corbel"/>
        </w:rPr>
        <w:t xml:space="preserve"> on </w:t>
      </w:r>
      <w:r w:rsidR="005454F0">
        <w:rPr>
          <w:rFonts w:ascii="Corbel" w:hAnsi="Corbel"/>
        </w:rPr>
        <w:t>10-12 September</w:t>
      </w:r>
      <w:r w:rsidR="00187C1C">
        <w:rPr>
          <w:rFonts w:ascii="Corbel" w:hAnsi="Corbel"/>
        </w:rPr>
        <w:t xml:space="preserve"> </w:t>
      </w:r>
      <w:r w:rsidR="00AA35F1">
        <w:rPr>
          <w:rFonts w:ascii="Corbel" w:hAnsi="Corbel"/>
        </w:rPr>
        <w:t>201</w:t>
      </w:r>
      <w:r w:rsidR="005454F0">
        <w:rPr>
          <w:rFonts w:ascii="Corbel" w:hAnsi="Corbel"/>
        </w:rPr>
        <w:t>8</w:t>
      </w:r>
    </w:p>
    <w:p w:rsidR="00810747" w:rsidRPr="006D4A59" w:rsidRDefault="00810747" w:rsidP="00D00604">
      <w:pPr>
        <w:pStyle w:val="Heading1"/>
        <w:spacing w:line="240" w:lineRule="auto"/>
        <w:rPr>
          <w:rFonts w:ascii="Corbel" w:hAnsi="Corbel"/>
        </w:rPr>
      </w:pPr>
    </w:p>
    <w:tbl>
      <w:tblPr>
        <w:tblStyle w:val="TableGrid"/>
        <w:tblW w:w="5000" w:type="pct"/>
        <w:tblLook w:val="04A0" w:firstRow="1" w:lastRow="0" w:firstColumn="1" w:lastColumn="0" w:noHBand="0" w:noVBand="1"/>
      </w:tblPr>
      <w:tblGrid>
        <w:gridCol w:w="1343"/>
        <w:gridCol w:w="7287"/>
      </w:tblGrid>
      <w:tr w:rsidR="00356872" w:rsidRPr="006B5285" w:rsidTr="00356872">
        <w:tc>
          <w:tcPr>
            <w:tcW w:w="1347" w:type="dxa"/>
          </w:tcPr>
          <w:p w:rsidR="00356872" w:rsidRPr="006A4ECA" w:rsidRDefault="00356872" w:rsidP="00D00604">
            <w:pPr>
              <w:pStyle w:val="Heading1"/>
              <w:spacing w:line="240" w:lineRule="auto"/>
              <w:rPr>
                <w:rFonts w:ascii="Calibri" w:hAnsi="Calibri"/>
                <w:szCs w:val="20"/>
              </w:rPr>
            </w:pPr>
            <w:r w:rsidRPr="006A4ECA">
              <w:rPr>
                <w:rFonts w:ascii="Calibri" w:hAnsi="Calibri"/>
                <w:szCs w:val="20"/>
              </w:rPr>
              <w:t>Participants:</w:t>
            </w:r>
          </w:p>
        </w:tc>
        <w:tc>
          <w:tcPr>
            <w:tcW w:w="7509" w:type="dxa"/>
          </w:tcPr>
          <w:p w:rsidR="00B07F20" w:rsidRPr="00B07F20" w:rsidRDefault="00B07F20" w:rsidP="00D00604">
            <w:pPr>
              <w:pStyle w:val="PlainText"/>
              <w:ind w:right="-360"/>
              <w:rPr>
                <w:rFonts w:ascii="Corbel" w:hAnsi="Corbel" w:cs="Calibri"/>
                <w:sz w:val="18"/>
                <w:szCs w:val="20"/>
                <w:u w:val="single"/>
                <w:lang w:val="en-US"/>
              </w:rPr>
            </w:pPr>
            <w:r w:rsidRPr="00B07F20">
              <w:rPr>
                <w:rFonts w:ascii="Corbel" w:hAnsi="Corbel" w:cs="Calibri"/>
                <w:sz w:val="18"/>
                <w:szCs w:val="20"/>
                <w:u w:val="single"/>
                <w:lang w:val="en-US"/>
              </w:rPr>
              <w:t>A</w:t>
            </w:r>
            <w:r w:rsidR="005454F0">
              <w:rPr>
                <w:rFonts w:ascii="Corbel" w:hAnsi="Corbel" w:cs="Calibri"/>
                <w:sz w:val="18"/>
                <w:szCs w:val="20"/>
                <w:u w:val="single"/>
                <w:lang w:val="en-US"/>
              </w:rPr>
              <w:t>RISE+</w:t>
            </w:r>
          </w:p>
          <w:p w:rsidR="005454F0" w:rsidRDefault="00375548" w:rsidP="00D00604">
            <w:pPr>
              <w:pStyle w:val="PlainText"/>
              <w:ind w:right="-360"/>
              <w:rPr>
                <w:rFonts w:ascii="Corbel" w:hAnsi="Corbel" w:cs="Calibri"/>
                <w:sz w:val="18"/>
                <w:szCs w:val="20"/>
                <w:lang w:val="en-US"/>
              </w:rPr>
            </w:pPr>
            <w:r w:rsidRPr="00B2442F">
              <w:rPr>
                <w:rFonts w:ascii="Corbel" w:hAnsi="Corbel" w:cs="Calibri"/>
                <w:sz w:val="18"/>
                <w:szCs w:val="20"/>
                <w:lang w:val="en-US"/>
              </w:rPr>
              <w:t xml:space="preserve">Mr. </w:t>
            </w:r>
            <w:r w:rsidR="005454F0">
              <w:rPr>
                <w:rFonts w:ascii="Corbel" w:hAnsi="Corbel" w:cs="Calibri"/>
                <w:sz w:val="18"/>
                <w:szCs w:val="20"/>
                <w:lang w:val="en-US"/>
              </w:rPr>
              <w:t>David Waller, (ARISE+ Project Manager)</w:t>
            </w:r>
            <w:r w:rsidR="002E5AC6">
              <w:rPr>
                <w:rFonts w:ascii="Corbel" w:hAnsi="Corbel" w:cs="Calibri"/>
                <w:sz w:val="18"/>
                <w:szCs w:val="20"/>
                <w:lang w:val="en-US"/>
              </w:rPr>
              <w:t xml:space="preserve"> (part-time)</w:t>
            </w:r>
          </w:p>
          <w:p w:rsidR="00BA215B" w:rsidRDefault="00BA215B" w:rsidP="00D00604">
            <w:pPr>
              <w:pStyle w:val="PlainText"/>
              <w:ind w:right="-360"/>
              <w:rPr>
                <w:rFonts w:ascii="Corbel" w:hAnsi="Corbel" w:cs="Calibri"/>
                <w:sz w:val="18"/>
                <w:szCs w:val="20"/>
                <w:lang w:val="en-US"/>
              </w:rPr>
            </w:pPr>
            <w:r>
              <w:rPr>
                <w:rFonts w:ascii="Corbel" w:hAnsi="Corbel" w:cs="Calibri"/>
                <w:sz w:val="18"/>
                <w:szCs w:val="20"/>
                <w:lang w:val="en-US"/>
              </w:rPr>
              <w:t xml:space="preserve">Mr. Frank </w:t>
            </w:r>
            <w:proofErr w:type="spellStart"/>
            <w:r>
              <w:rPr>
                <w:rFonts w:ascii="Corbel" w:hAnsi="Corbel" w:cs="Calibri"/>
                <w:sz w:val="18"/>
                <w:szCs w:val="20"/>
                <w:lang w:val="en-US"/>
              </w:rPr>
              <w:t>Manahutu</w:t>
            </w:r>
            <w:proofErr w:type="spellEnd"/>
            <w:r>
              <w:rPr>
                <w:rFonts w:ascii="Corbel" w:hAnsi="Corbel" w:cs="Calibri"/>
                <w:sz w:val="18"/>
                <w:szCs w:val="20"/>
                <w:lang w:val="en-US"/>
              </w:rPr>
              <w:t xml:space="preserve"> (EASA representative to SE Asia) (part-time)</w:t>
            </w:r>
          </w:p>
          <w:p w:rsidR="00356872" w:rsidRPr="005454F0" w:rsidRDefault="005454F0" w:rsidP="00D00604">
            <w:pPr>
              <w:pStyle w:val="PlainText"/>
              <w:ind w:right="-360"/>
              <w:rPr>
                <w:rFonts w:ascii="Corbel" w:hAnsi="Corbel" w:cs="Calibri"/>
                <w:sz w:val="18"/>
                <w:szCs w:val="20"/>
                <w:lang w:val="en-GB"/>
              </w:rPr>
            </w:pPr>
            <w:r w:rsidRPr="005454F0">
              <w:rPr>
                <w:rFonts w:ascii="Corbel" w:hAnsi="Corbel" w:cs="Calibri"/>
                <w:sz w:val="18"/>
                <w:szCs w:val="20"/>
                <w:lang w:val="en-GB"/>
              </w:rPr>
              <w:t xml:space="preserve">Mr. </w:t>
            </w:r>
            <w:r w:rsidR="00356872" w:rsidRPr="005454F0">
              <w:rPr>
                <w:rFonts w:ascii="Corbel" w:hAnsi="Corbel" w:cs="Calibri"/>
                <w:sz w:val="18"/>
                <w:szCs w:val="20"/>
                <w:lang w:val="en-GB"/>
              </w:rPr>
              <w:t>Anders Hallgren (A</w:t>
            </w:r>
            <w:r w:rsidRPr="005454F0">
              <w:rPr>
                <w:rFonts w:ascii="Corbel" w:hAnsi="Corbel" w:cs="Calibri"/>
                <w:sz w:val="18"/>
                <w:szCs w:val="20"/>
                <w:lang w:val="en-GB"/>
              </w:rPr>
              <w:t>RISE+</w:t>
            </w:r>
            <w:r w:rsidR="00356872" w:rsidRPr="005454F0">
              <w:rPr>
                <w:rFonts w:ascii="Corbel" w:hAnsi="Corbel" w:cs="Calibri"/>
                <w:sz w:val="18"/>
                <w:szCs w:val="20"/>
                <w:lang w:val="en-GB"/>
              </w:rPr>
              <w:t xml:space="preserve"> ATM Expert)</w:t>
            </w:r>
          </w:p>
          <w:p w:rsidR="000F677C" w:rsidRDefault="00356872" w:rsidP="00D00604">
            <w:pPr>
              <w:pStyle w:val="PlainText"/>
              <w:ind w:right="-360"/>
              <w:rPr>
                <w:rFonts w:ascii="Corbel" w:hAnsi="Corbel" w:cs="Calibri"/>
                <w:sz w:val="18"/>
                <w:szCs w:val="20"/>
                <w:lang w:val="de-DE"/>
              </w:rPr>
            </w:pPr>
            <w:r w:rsidRPr="00E82E46">
              <w:rPr>
                <w:rFonts w:ascii="Corbel" w:hAnsi="Corbel" w:cs="Calibri"/>
                <w:sz w:val="18"/>
                <w:szCs w:val="20"/>
                <w:lang w:val="de-DE"/>
              </w:rPr>
              <w:t>M</w:t>
            </w:r>
            <w:r w:rsidR="00AA35F1" w:rsidRPr="00E82E46">
              <w:rPr>
                <w:rFonts w:ascii="Corbel" w:hAnsi="Corbel" w:cs="Calibri"/>
                <w:sz w:val="18"/>
                <w:szCs w:val="20"/>
                <w:lang w:val="de-DE"/>
              </w:rPr>
              <w:t>r</w:t>
            </w:r>
            <w:r w:rsidRPr="00E82E46">
              <w:rPr>
                <w:rFonts w:ascii="Corbel" w:hAnsi="Corbel" w:cs="Calibri"/>
                <w:sz w:val="18"/>
                <w:szCs w:val="20"/>
                <w:lang w:val="de-DE"/>
              </w:rPr>
              <w:t xml:space="preserve">. </w:t>
            </w:r>
            <w:r w:rsidR="005454F0">
              <w:rPr>
                <w:rFonts w:ascii="Corbel" w:hAnsi="Corbel" w:cs="Calibri"/>
                <w:sz w:val="18"/>
                <w:szCs w:val="20"/>
                <w:lang w:val="de-DE"/>
              </w:rPr>
              <w:t>Paul Bosman</w:t>
            </w:r>
            <w:r w:rsidR="000F677C">
              <w:rPr>
                <w:rFonts w:ascii="Corbel" w:hAnsi="Corbel" w:cs="Calibri"/>
                <w:sz w:val="18"/>
                <w:szCs w:val="20"/>
                <w:lang w:val="de-DE"/>
              </w:rPr>
              <w:t xml:space="preserve"> (</w:t>
            </w:r>
            <w:bookmarkStart w:id="0" w:name="_Hlk524589294"/>
            <w:r w:rsidR="005454F0">
              <w:rPr>
                <w:rFonts w:ascii="Corbel" w:hAnsi="Corbel" w:cs="Calibri"/>
                <w:sz w:val="18"/>
                <w:szCs w:val="20"/>
                <w:lang w:val="de-DE"/>
              </w:rPr>
              <w:t>Head of Aviation Cooperation and Strategies Division</w:t>
            </w:r>
            <w:r w:rsidR="000F677C" w:rsidRPr="000F677C">
              <w:rPr>
                <w:rFonts w:ascii="Corbel" w:hAnsi="Corbel" w:cs="Calibri"/>
                <w:sz w:val="18"/>
                <w:szCs w:val="20"/>
                <w:lang w:val="de-DE"/>
              </w:rPr>
              <w:t xml:space="preserve">, </w:t>
            </w:r>
            <w:r w:rsidR="002C4719" w:rsidRPr="005454F0">
              <w:rPr>
                <w:rFonts w:ascii="Corbel" w:hAnsi="Corbel" w:cs="TH SarabunIT๙"/>
                <w:sz w:val="20"/>
                <w:szCs w:val="20"/>
                <w:lang w:val="en-US"/>
              </w:rPr>
              <w:t>EUROCONTROL</w:t>
            </w:r>
            <w:bookmarkEnd w:id="0"/>
            <w:r w:rsidR="000F677C">
              <w:rPr>
                <w:rFonts w:ascii="Corbel" w:hAnsi="Corbel" w:cs="Calibri"/>
                <w:sz w:val="18"/>
                <w:szCs w:val="20"/>
                <w:lang w:val="de-DE"/>
              </w:rPr>
              <w:t>)</w:t>
            </w:r>
          </w:p>
          <w:p w:rsidR="00852497" w:rsidRDefault="005A262E" w:rsidP="00D00604">
            <w:pPr>
              <w:pStyle w:val="PlainText"/>
              <w:ind w:right="-360"/>
              <w:rPr>
                <w:rFonts w:ascii="Corbel" w:hAnsi="Corbel" w:cs="Calibri"/>
                <w:sz w:val="18"/>
                <w:szCs w:val="20"/>
                <w:lang w:val="en-GB"/>
              </w:rPr>
            </w:pPr>
            <w:r w:rsidRPr="005A262E">
              <w:rPr>
                <w:rFonts w:ascii="Corbel" w:hAnsi="Corbel" w:cs="Calibri"/>
                <w:sz w:val="18"/>
                <w:szCs w:val="20"/>
                <w:lang w:val="en-GB"/>
              </w:rPr>
              <w:t xml:space="preserve">Mr. </w:t>
            </w:r>
            <w:r w:rsidR="005454F0">
              <w:rPr>
                <w:rFonts w:ascii="Corbel" w:hAnsi="Corbel" w:cs="Calibri"/>
                <w:sz w:val="18"/>
                <w:szCs w:val="20"/>
                <w:lang w:val="en-GB"/>
              </w:rPr>
              <w:t>David Batchelor</w:t>
            </w:r>
            <w:r w:rsidR="000F677C">
              <w:rPr>
                <w:rFonts w:ascii="Corbel" w:hAnsi="Corbel" w:cs="Calibri"/>
                <w:sz w:val="18"/>
                <w:szCs w:val="20"/>
                <w:lang w:val="en-GB"/>
              </w:rPr>
              <w:t xml:space="preserve"> (</w:t>
            </w:r>
            <w:bookmarkStart w:id="1" w:name="_Hlk524588261"/>
            <w:r w:rsidR="005454F0">
              <w:rPr>
                <w:rFonts w:ascii="Corbel" w:hAnsi="Corbel" w:cs="Calibri"/>
                <w:sz w:val="18"/>
                <w:szCs w:val="20"/>
                <w:lang w:val="en-GB"/>
              </w:rPr>
              <w:t>Head of International Affairs, SESAR JU</w:t>
            </w:r>
            <w:bookmarkEnd w:id="1"/>
            <w:r w:rsidR="000F677C">
              <w:rPr>
                <w:rFonts w:ascii="Corbel" w:hAnsi="Corbel" w:cs="Calibri"/>
                <w:sz w:val="18"/>
                <w:szCs w:val="20"/>
                <w:lang w:val="en-GB"/>
              </w:rPr>
              <w:t>)</w:t>
            </w:r>
          </w:p>
          <w:p w:rsidR="00DA251B" w:rsidRPr="005454F0" w:rsidRDefault="00DA251B" w:rsidP="00D00604">
            <w:pPr>
              <w:pStyle w:val="PlainText"/>
              <w:ind w:right="-360"/>
              <w:rPr>
                <w:rFonts w:ascii="Corbel" w:hAnsi="Corbel" w:cs="Calibri"/>
                <w:sz w:val="18"/>
                <w:szCs w:val="20"/>
                <w:lang w:val="en-US"/>
              </w:rPr>
            </w:pPr>
            <w:r w:rsidRPr="00DA251B">
              <w:rPr>
                <w:rFonts w:ascii="Corbel" w:hAnsi="Corbel" w:cs="Calibri"/>
                <w:sz w:val="18"/>
                <w:szCs w:val="20"/>
                <w:lang w:val="en-US"/>
              </w:rPr>
              <w:t xml:space="preserve">Mr. Daniel Cruz </w:t>
            </w:r>
            <w:proofErr w:type="spellStart"/>
            <w:r w:rsidRPr="00DA251B">
              <w:rPr>
                <w:rFonts w:ascii="Corbel" w:hAnsi="Corbel" w:cs="Calibri"/>
                <w:sz w:val="18"/>
                <w:szCs w:val="20"/>
                <w:lang w:val="en-US"/>
              </w:rPr>
              <w:t>Bardera</w:t>
            </w:r>
            <w:proofErr w:type="spellEnd"/>
            <w:r w:rsidR="00651C4F">
              <w:rPr>
                <w:rFonts w:ascii="Corbel" w:hAnsi="Corbel" w:cs="Calibri"/>
                <w:sz w:val="18"/>
                <w:szCs w:val="20"/>
                <w:lang w:val="en-US"/>
              </w:rPr>
              <w:t xml:space="preserve"> (EASA)</w:t>
            </w:r>
          </w:p>
          <w:p w:rsidR="003D4CB8" w:rsidRDefault="003D4CB8" w:rsidP="00D00604">
            <w:pPr>
              <w:autoSpaceDE w:val="0"/>
              <w:autoSpaceDN w:val="0"/>
              <w:adjustRightInd w:val="0"/>
              <w:spacing w:line="240" w:lineRule="auto"/>
              <w:rPr>
                <w:rFonts w:ascii="Corbel" w:hAnsi="Corbel" w:cs="Calibri"/>
                <w:sz w:val="18"/>
                <w:szCs w:val="20"/>
                <w:u w:val="single"/>
              </w:rPr>
            </w:pPr>
          </w:p>
          <w:p w:rsidR="00B07F20" w:rsidRPr="00B07F20" w:rsidRDefault="00B07F20" w:rsidP="00D00604">
            <w:pPr>
              <w:autoSpaceDE w:val="0"/>
              <w:autoSpaceDN w:val="0"/>
              <w:adjustRightInd w:val="0"/>
              <w:spacing w:line="240" w:lineRule="auto"/>
              <w:rPr>
                <w:rFonts w:ascii="Corbel" w:hAnsi="Corbel" w:cs="Calibri"/>
                <w:sz w:val="18"/>
                <w:szCs w:val="20"/>
                <w:u w:val="single"/>
              </w:rPr>
            </w:pPr>
            <w:r w:rsidRPr="00B07F20">
              <w:rPr>
                <w:rFonts w:ascii="Corbel" w:hAnsi="Corbel" w:cs="Calibri"/>
                <w:sz w:val="18"/>
                <w:szCs w:val="20"/>
                <w:u w:val="single"/>
              </w:rPr>
              <w:t>Cambodia</w:t>
            </w:r>
          </w:p>
          <w:p w:rsidR="005454F0" w:rsidRDefault="005454F0" w:rsidP="00D00604">
            <w:pPr>
              <w:autoSpaceDE w:val="0"/>
              <w:autoSpaceDN w:val="0"/>
              <w:adjustRightInd w:val="0"/>
              <w:spacing w:line="240" w:lineRule="auto"/>
              <w:rPr>
                <w:rFonts w:ascii="Corbel" w:hAnsi="Corbel" w:cs="Calibri"/>
                <w:sz w:val="18"/>
                <w:szCs w:val="20"/>
              </w:rPr>
            </w:pPr>
            <w:r>
              <w:rPr>
                <w:rFonts w:ascii="Corbel" w:hAnsi="Corbel" w:cs="Calibri"/>
                <w:sz w:val="18"/>
                <w:szCs w:val="20"/>
              </w:rPr>
              <w:t>Ms</w:t>
            </w:r>
            <w:r w:rsidR="00A21EAB" w:rsidRPr="00A21EAB">
              <w:rPr>
                <w:rFonts w:ascii="Corbel" w:hAnsi="Corbel" w:cs="Calibri"/>
                <w:sz w:val="18"/>
                <w:szCs w:val="20"/>
              </w:rPr>
              <w:t xml:space="preserve">. </w:t>
            </w:r>
            <w:bookmarkStart w:id="2" w:name="_Hlk524865676"/>
            <w:proofErr w:type="spellStart"/>
            <w:proofErr w:type="gramStart"/>
            <w:r w:rsidR="00A21EAB" w:rsidRPr="00A21EAB">
              <w:rPr>
                <w:rFonts w:ascii="Corbel" w:hAnsi="Corbel" w:cs="Calibri"/>
                <w:sz w:val="18"/>
                <w:szCs w:val="20"/>
              </w:rPr>
              <w:t>Tith</w:t>
            </w:r>
            <w:proofErr w:type="spellEnd"/>
            <w:r w:rsidR="00A21EAB" w:rsidRPr="00A21EAB">
              <w:rPr>
                <w:rFonts w:ascii="Corbel" w:hAnsi="Corbel" w:cs="Calibri"/>
                <w:sz w:val="18"/>
                <w:szCs w:val="20"/>
              </w:rPr>
              <w:t xml:space="preserve">  </w:t>
            </w:r>
            <w:proofErr w:type="spellStart"/>
            <w:r w:rsidR="00A21EAB" w:rsidRPr="00A21EAB">
              <w:rPr>
                <w:rFonts w:ascii="Corbel" w:hAnsi="Corbel" w:cs="Calibri"/>
                <w:sz w:val="18"/>
                <w:szCs w:val="20"/>
              </w:rPr>
              <w:t>Phoumith</w:t>
            </w:r>
            <w:proofErr w:type="spellEnd"/>
            <w:proofErr w:type="gramEnd"/>
            <w:r w:rsidR="00A21EAB">
              <w:rPr>
                <w:rFonts w:ascii="Corbel" w:hAnsi="Corbel" w:cs="Calibri"/>
                <w:sz w:val="18"/>
                <w:szCs w:val="20"/>
              </w:rPr>
              <w:t xml:space="preserve"> (SSCA Cambodia/</w:t>
            </w:r>
            <w:r w:rsidR="00A21EAB">
              <w:t xml:space="preserve"> D</w:t>
            </w:r>
            <w:r w:rsidR="00A21EAB">
              <w:rPr>
                <w:rFonts w:ascii="Corbel" w:hAnsi="Corbel"/>
                <w:sz w:val="18"/>
                <w:szCs w:val="18"/>
              </w:rPr>
              <w:t>ep Dir ANS and</w:t>
            </w:r>
            <w:r w:rsidR="00A21EAB">
              <w:t xml:space="preserve"> </w:t>
            </w:r>
            <w:r w:rsidR="00A21EAB" w:rsidRPr="00A21EAB">
              <w:rPr>
                <w:rFonts w:ascii="Corbel" w:hAnsi="Corbel" w:cs="Calibri"/>
                <w:sz w:val="18"/>
                <w:szCs w:val="20"/>
              </w:rPr>
              <w:t xml:space="preserve">Safety </w:t>
            </w:r>
            <w:proofErr w:type="spellStart"/>
            <w:r w:rsidR="00A21EAB" w:rsidRPr="00A21EAB">
              <w:rPr>
                <w:rFonts w:ascii="Corbel" w:hAnsi="Corbel" w:cs="Calibri"/>
                <w:sz w:val="18"/>
                <w:szCs w:val="20"/>
              </w:rPr>
              <w:t>D</w:t>
            </w:r>
            <w:r w:rsidR="00A21EAB">
              <w:rPr>
                <w:rFonts w:ascii="Corbel" w:hAnsi="Corbel" w:cs="Calibri"/>
                <w:sz w:val="18"/>
                <w:szCs w:val="20"/>
              </w:rPr>
              <w:t>eptm</w:t>
            </w:r>
            <w:bookmarkEnd w:id="2"/>
            <w:proofErr w:type="spellEnd"/>
            <w:r w:rsidR="00A21EAB">
              <w:rPr>
                <w:rFonts w:ascii="Corbel" w:hAnsi="Corbel" w:cs="Calibri"/>
                <w:sz w:val="18"/>
                <w:szCs w:val="20"/>
              </w:rPr>
              <w:t>)</w:t>
            </w:r>
          </w:p>
          <w:p w:rsidR="00356872" w:rsidRDefault="00E647D1" w:rsidP="00D00604">
            <w:pPr>
              <w:autoSpaceDE w:val="0"/>
              <w:autoSpaceDN w:val="0"/>
              <w:adjustRightInd w:val="0"/>
              <w:spacing w:line="240" w:lineRule="auto"/>
              <w:rPr>
                <w:rFonts w:ascii="Corbel" w:hAnsi="Corbel" w:cs="Calibri"/>
                <w:sz w:val="18"/>
                <w:szCs w:val="20"/>
              </w:rPr>
            </w:pPr>
            <w:r w:rsidRPr="00B2442F">
              <w:rPr>
                <w:rFonts w:ascii="Corbel" w:hAnsi="Corbel" w:cs="Calibri"/>
                <w:sz w:val="18"/>
                <w:szCs w:val="20"/>
              </w:rPr>
              <w:t>Mr.</w:t>
            </w:r>
            <w:r w:rsidR="00A21EAB">
              <w:t xml:space="preserve"> </w:t>
            </w:r>
            <w:r w:rsidR="00A21EAB" w:rsidRPr="00A21EAB">
              <w:rPr>
                <w:rFonts w:ascii="Corbel" w:hAnsi="Corbel" w:cs="Calibri"/>
                <w:sz w:val="18"/>
                <w:szCs w:val="20"/>
              </w:rPr>
              <w:t xml:space="preserve"> </w:t>
            </w:r>
            <w:proofErr w:type="spellStart"/>
            <w:r w:rsidR="00A21EAB" w:rsidRPr="00A21EAB">
              <w:rPr>
                <w:rFonts w:ascii="Corbel" w:hAnsi="Corbel" w:cs="Calibri"/>
                <w:sz w:val="18"/>
                <w:szCs w:val="20"/>
              </w:rPr>
              <w:t>Oun</w:t>
            </w:r>
            <w:proofErr w:type="spellEnd"/>
            <w:r w:rsidR="00A21EAB" w:rsidRPr="00A21EAB">
              <w:rPr>
                <w:rFonts w:ascii="Corbel" w:hAnsi="Corbel" w:cs="Calibri"/>
                <w:sz w:val="18"/>
                <w:szCs w:val="20"/>
              </w:rPr>
              <w:t xml:space="preserve"> Makara</w:t>
            </w:r>
            <w:r w:rsidR="000F677C">
              <w:rPr>
                <w:rFonts w:ascii="Corbel" w:hAnsi="Corbel" w:cs="Calibri"/>
                <w:sz w:val="18"/>
                <w:szCs w:val="20"/>
              </w:rPr>
              <w:t xml:space="preserve"> (</w:t>
            </w:r>
            <w:r w:rsidR="00A21EAB">
              <w:rPr>
                <w:rFonts w:ascii="Corbel" w:hAnsi="Corbel" w:cs="Calibri"/>
                <w:sz w:val="18"/>
                <w:szCs w:val="20"/>
              </w:rPr>
              <w:t xml:space="preserve">SSCA </w:t>
            </w:r>
            <w:r w:rsidR="000F677C">
              <w:rPr>
                <w:rFonts w:ascii="Corbel" w:hAnsi="Corbel" w:cs="Calibri"/>
                <w:sz w:val="18"/>
                <w:szCs w:val="20"/>
              </w:rPr>
              <w:t>Cambodia</w:t>
            </w:r>
            <w:r w:rsidR="00A21EAB">
              <w:rPr>
                <w:rFonts w:ascii="Corbel" w:hAnsi="Corbel" w:cs="Calibri"/>
                <w:sz w:val="18"/>
                <w:szCs w:val="20"/>
              </w:rPr>
              <w:t>/</w:t>
            </w:r>
            <w:r w:rsidR="00A21EAB">
              <w:t xml:space="preserve"> </w:t>
            </w:r>
            <w:r w:rsidR="00A21EAB" w:rsidRPr="00A21EAB">
              <w:rPr>
                <w:rFonts w:ascii="Corbel" w:hAnsi="Corbel" w:cs="Calibri"/>
                <w:sz w:val="18"/>
                <w:szCs w:val="20"/>
              </w:rPr>
              <w:t xml:space="preserve">Deputy </w:t>
            </w:r>
            <w:r w:rsidR="00651C4F">
              <w:rPr>
                <w:rFonts w:ascii="Corbel" w:hAnsi="Corbel" w:cs="Calibri"/>
                <w:sz w:val="18"/>
                <w:szCs w:val="20"/>
              </w:rPr>
              <w:t>o</w:t>
            </w:r>
            <w:r w:rsidR="00A21EAB" w:rsidRPr="00A21EAB">
              <w:rPr>
                <w:rFonts w:ascii="Corbel" w:hAnsi="Corbel" w:cs="Calibri"/>
                <w:sz w:val="18"/>
                <w:szCs w:val="20"/>
              </w:rPr>
              <w:t>f Air Traffic Service Bureau</w:t>
            </w:r>
            <w:r w:rsidR="000F677C">
              <w:rPr>
                <w:rFonts w:ascii="Corbel" w:hAnsi="Corbel" w:cs="Calibri"/>
                <w:sz w:val="18"/>
                <w:szCs w:val="20"/>
              </w:rPr>
              <w:t>)</w:t>
            </w:r>
          </w:p>
          <w:p w:rsidR="00187C1C" w:rsidRPr="00B2442F" w:rsidRDefault="00187C1C" w:rsidP="00D00604">
            <w:pPr>
              <w:autoSpaceDE w:val="0"/>
              <w:autoSpaceDN w:val="0"/>
              <w:adjustRightInd w:val="0"/>
              <w:spacing w:line="240" w:lineRule="auto"/>
              <w:rPr>
                <w:rFonts w:ascii="Corbel" w:hAnsi="Corbel" w:cs="Calibri"/>
                <w:sz w:val="18"/>
                <w:szCs w:val="20"/>
              </w:rPr>
            </w:pPr>
            <w:r>
              <w:rPr>
                <w:rFonts w:ascii="Corbel" w:hAnsi="Corbel" w:cs="Calibri"/>
                <w:sz w:val="18"/>
                <w:szCs w:val="20"/>
              </w:rPr>
              <w:t>Mr.</w:t>
            </w:r>
            <w:r w:rsidR="00A21EAB">
              <w:t xml:space="preserve"> </w:t>
            </w:r>
            <w:proofErr w:type="spellStart"/>
            <w:r w:rsidR="00A21EAB" w:rsidRPr="00A21EAB">
              <w:rPr>
                <w:rFonts w:ascii="Corbel" w:hAnsi="Corbel" w:cs="Calibri"/>
                <w:sz w:val="18"/>
                <w:szCs w:val="20"/>
              </w:rPr>
              <w:t>Vichheka</w:t>
            </w:r>
            <w:proofErr w:type="spellEnd"/>
            <w:r w:rsidR="00A21EAB" w:rsidRPr="00A21EAB">
              <w:rPr>
                <w:rFonts w:ascii="Corbel" w:hAnsi="Corbel" w:cs="Calibri"/>
                <w:sz w:val="18"/>
                <w:szCs w:val="20"/>
              </w:rPr>
              <w:t xml:space="preserve"> </w:t>
            </w:r>
            <w:proofErr w:type="spellStart"/>
            <w:r w:rsidR="00A21EAB" w:rsidRPr="00A21EAB">
              <w:rPr>
                <w:rFonts w:ascii="Corbel" w:hAnsi="Corbel" w:cs="Calibri"/>
                <w:sz w:val="18"/>
                <w:szCs w:val="20"/>
              </w:rPr>
              <w:t>Buntong</w:t>
            </w:r>
            <w:proofErr w:type="spellEnd"/>
            <w:r w:rsidR="000F677C">
              <w:rPr>
                <w:rFonts w:ascii="Corbel" w:hAnsi="Corbel" w:cs="Calibri"/>
                <w:sz w:val="18"/>
                <w:szCs w:val="20"/>
              </w:rPr>
              <w:t xml:space="preserve"> (Cambodia ATS</w:t>
            </w:r>
            <w:r w:rsidR="00A21EAB" w:rsidRPr="00A21EAB">
              <w:rPr>
                <w:rFonts w:ascii="Corbel" w:hAnsi="Corbel" w:cs="Calibri"/>
                <w:sz w:val="18"/>
                <w:szCs w:val="20"/>
              </w:rPr>
              <w:t xml:space="preserve"> /ATM Officer</w:t>
            </w:r>
            <w:r w:rsidR="000F677C">
              <w:rPr>
                <w:rFonts w:ascii="Corbel" w:hAnsi="Corbel" w:cs="Calibri"/>
                <w:sz w:val="18"/>
                <w:szCs w:val="20"/>
              </w:rPr>
              <w:t>)</w:t>
            </w:r>
          </w:p>
          <w:p w:rsidR="003D4CB8" w:rsidRDefault="003D4CB8" w:rsidP="00D00604">
            <w:pPr>
              <w:autoSpaceDE w:val="0"/>
              <w:autoSpaceDN w:val="0"/>
              <w:adjustRightInd w:val="0"/>
              <w:spacing w:line="240" w:lineRule="auto"/>
              <w:rPr>
                <w:rFonts w:ascii="Corbel" w:hAnsi="Corbel" w:cs="Calibri"/>
                <w:sz w:val="18"/>
                <w:szCs w:val="20"/>
                <w:u w:val="single"/>
              </w:rPr>
            </w:pPr>
          </w:p>
          <w:p w:rsidR="00B07F20" w:rsidRPr="00B07F20" w:rsidRDefault="00B07F20" w:rsidP="00D00604">
            <w:pPr>
              <w:autoSpaceDE w:val="0"/>
              <w:autoSpaceDN w:val="0"/>
              <w:adjustRightInd w:val="0"/>
              <w:spacing w:line="240" w:lineRule="auto"/>
              <w:rPr>
                <w:rFonts w:ascii="Corbel" w:hAnsi="Corbel" w:cs="Calibri"/>
                <w:sz w:val="18"/>
                <w:szCs w:val="20"/>
                <w:u w:val="single"/>
              </w:rPr>
            </w:pPr>
            <w:r w:rsidRPr="00B07F20">
              <w:rPr>
                <w:rFonts w:ascii="Corbel" w:hAnsi="Corbel" w:cs="Calibri"/>
                <w:sz w:val="18"/>
                <w:szCs w:val="20"/>
                <w:u w:val="single"/>
              </w:rPr>
              <w:t>Laos</w:t>
            </w:r>
          </w:p>
          <w:p w:rsidR="00E647D1" w:rsidRDefault="00E647D1" w:rsidP="007B15A7">
            <w:pPr>
              <w:autoSpaceDE w:val="0"/>
              <w:autoSpaceDN w:val="0"/>
              <w:adjustRightInd w:val="0"/>
              <w:spacing w:line="240" w:lineRule="auto"/>
              <w:rPr>
                <w:rFonts w:ascii="Corbel" w:hAnsi="Corbel" w:cs="Calibri"/>
                <w:sz w:val="18"/>
                <w:szCs w:val="20"/>
              </w:rPr>
            </w:pPr>
            <w:r w:rsidRPr="00B2442F">
              <w:rPr>
                <w:rFonts w:ascii="Corbel" w:hAnsi="Corbel" w:cs="Calibri"/>
                <w:sz w:val="18"/>
                <w:szCs w:val="20"/>
              </w:rPr>
              <w:t xml:space="preserve">Mr. </w:t>
            </w:r>
            <w:proofErr w:type="spellStart"/>
            <w:r w:rsidR="00A21EAB" w:rsidRPr="00A21EAB">
              <w:rPr>
                <w:rFonts w:ascii="Corbel" w:hAnsi="Corbel" w:cs="Calibri"/>
                <w:sz w:val="18"/>
                <w:szCs w:val="20"/>
              </w:rPr>
              <w:t>Thanongdeth</w:t>
            </w:r>
            <w:proofErr w:type="spellEnd"/>
            <w:r w:rsidR="00A21EAB" w:rsidRPr="00A21EAB">
              <w:rPr>
                <w:rFonts w:ascii="Corbel" w:hAnsi="Corbel" w:cs="Calibri"/>
                <w:sz w:val="18"/>
                <w:szCs w:val="20"/>
              </w:rPr>
              <w:t xml:space="preserve"> </w:t>
            </w:r>
            <w:proofErr w:type="spellStart"/>
            <w:r w:rsidR="00A21EAB" w:rsidRPr="00A21EAB">
              <w:rPr>
                <w:rFonts w:ascii="Corbel" w:hAnsi="Corbel" w:cs="Calibri"/>
                <w:sz w:val="18"/>
                <w:szCs w:val="20"/>
              </w:rPr>
              <w:t>Nalisak</w:t>
            </w:r>
            <w:proofErr w:type="spellEnd"/>
            <w:r w:rsidR="00A21EAB" w:rsidRPr="00A21EAB">
              <w:rPr>
                <w:rFonts w:ascii="Corbel" w:hAnsi="Corbel" w:cs="Calibri"/>
                <w:sz w:val="18"/>
                <w:szCs w:val="20"/>
              </w:rPr>
              <w:t xml:space="preserve"> </w:t>
            </w:r>
            <w:r w:rsidR="003239EE">
              <w:rPr>
                <w:rFonts w:ascii="Corbel" w:hAnsi="Corbel" w:cs="Calibri"/>
                <w:sz w:val="18"/>
                <w:szCs w:val="20"/>
              </w:rPr>
              <w:t>(Lao DCA/</w:t>
            </w:r>
            <w:r w:rsidR="007B15A7">
              <w:t xml:space="preserve"> </w:t>
            </w:r>
            <w:r w:rsidR="007B15A7" w:rsidRPr="007B15A7">
              <w:rPr>
                <w:rFonts w:ascii="Corbel" w:hAnsi="Corbel" w:cs="Calibri"/>
                <w:sz w:val="18"/>
                <w:szCs w:val="20"/>
              </w:rPr>
              <w:t xml:space="preserve">Chief </w:t>
            </w:r>
            <w:r w:rsidR="007B15A7">
              <w:rPr>
                <w:rFonts w:ascii="Corbel" w:hAnsi="Corbel" w:cs="Calibri"/>
                <w:sz w:val="18"/>
                <w:szCs w:val="20"/>
              </w:rPr>
              <w:t>ATM</w:t>
            </w:r>
            <w:r w:rsidR="007B15A7" w:rsidRPr="007B15A7">
              <w:rPr>
                <w:rFonts w:ascii="Corbel" w:hAnsi="Corbel" w:cs="Calibri"/>
                <w:sz w:val="18"/>
                <w:szCs w:val="20"/>
              </w:rPr>
              <w:t xml:space="preserve"> Section</w:t>
            </w:r>
            <w:r w:rsidR="007B15A7">
              <w:rPr>
                <w:rFonts w:ascii="Corbel" w:hAnsi="Corbel" w:cs="Calibri"/>
                <w:sz w:val="18"/>
                <w:szCs w:val="20"/>
              </w:rPr>
              <w:t xml:space="preserve">, ANS </w:t>
            </w:r>
            <w:r w:rsidR="007B15A7" w:rsidRPr="007B15A7">
              <w:rPr>
                <w:rFonts w:ascii="Corbel" w:hAnsi="Corbel" w:cs="Calibri"/>
                <w:sz w:val="18"/>
                <w:szCs w:val="20"/>
              </w:rPr>
              <w:t>Division</w:t>
            </w:r>
            <w:r w:rsidRPr="00B2442F">
              <w:rPr>
                <w:rFonts w:ascii="Corbel" w:hAnsi="Corbel" w:cs="Calibri"/>
                <w:sz w:val="18"/>
                <w:szCs w:val="20"/>
              </w:rPr>
              <w:t>)</w:t>
            </w:r>
          </w:p>
          <w:p w:rsidR="00187C1C" w:rsidRDefault="00187C1C" w:rsidP="00D00604">
            <w:pPr>
              <w:autoSpaceDE w:val="0"/>
              <w:autoSpaceDN w:val="0"/>
              <w:adjustRightInd w:val="0"/>
              <w:spacing w:line="240" w:lineRule="auto"/>
              <w:rPr>
                <w:rFonts w:ascii="Corbel" w:hAnsi="Corbel" w:cs="Calibri"/>
                <w:sz w:val="18"/>
                <w:szCs w:val="20"/>
              </w:rPr>
            </w:pPr>
            <w:r>
              <w:rPr>
                <w:rFonts w:ascii="Corbel" w:hAnsi="Corbel" w:cs="Calibri"/>
                <w:sz w:val="18"/>
                <w:szCs w:val="20"/>
              </w:rPr>
              <w:t xml:space="preserve">Mr. </w:t>
            </w:r>
            <w:proofErr w:type="spellStart"/>
            <w:r w:rsidR="007B15A7" w:rsidRPr="007B15A7">
              <w:rPr>
                <w:rFonts w:ascii="Corbel" w:hAnsi="Corbel" w:cs="Calibri"/>
                <w:sz w:val="18"/>
                <w:szCs w:val="20"/>
              </w:rPr>
              <w:t>Xaygnasith</w:t>
            </w:r>
            <w:proofErr w:type="spellEnd"/>
            <w:r w:rsidR="007B15A7" w:rsidRPr="007B15A7">
              <w:rPr>
                <w:rFonts w:ascii="Corbel" w:hAnsi="Corbel" w:cs="Calibri"/>
                <w:sz w:val="18"/>
                <w:szCs w:val="20"/>
              </w:rPr>
              <w:t xml:space="preserve"> </w:t>
            </w:r>
            <w:proofErr w:type="spellStart"/>
            <w:r w:rsidR="007B15A7" w:rsidRPr="007B15A7">
              <w:rPr>
                <w:rFonts w:ascii="Corbel" w:hAnsi="Corbel" w:cs="Calibri"/>
                <w:sz w:val="18"/>
                <w:szCs w:val="20"/>
              </w:rPr>
              <w:t>Xouymanivong</w:t>
            </w:r>
            <w:proofErr w:type="spellEnd"/>
            <w:r w:rsidR="003239EE">
              <w:rPr>
                <w:rFonts w:ascii="Corbel" w:hAnsi="Corbel" w:cs="Calibri"/>
                <w:sz w:val="18"/>
                <w:szCs w:val="20"/>
              </w:rPr>
              <w:t xml:space="preserve"> (Lao ATM/</w:t>
            </w:r>
            <w:r w:rsidR="007B15A7" w:rsidRPr="007B15A7">
              <w:rPr>
                <w:rFonts w:ascii="Corbel" w:hAnsi="Corbel" w:cs="Calibri"/>
                <w:sz w:val="18"/>
                <w:szCs w:val="20"/>
              </w:rPr>
              <w:t>ATC Watch Supervisor &amp; ATC Instructor</w:t>
            </w:r>
            <w:r w:rsidR="007B15A7">
              <w:rPr>
                <w:rFonts w:ascii="Corbel" w:hAnsi="Corbel" w:cs="Calibri"/>
                <w:sz w:val="18"/>
                <w:szCs w:val="20"/>
              </w:rPr>
              <w:t>)</w:t>
            </w:r>
          </w:p>
          <w:p w:rsidR="003D4CB8" w:rsidRDefault="003D4CB8" w:rsidP="00D00604">
            <w:pPr>
              <w:autoSpaceDE w:val="0"/>
              <w:autoSpaceDN w:val="0"/>
              <w:adjustRightInd w:val="0"/>
              <w:spacing w:line="240" w:lineRule="auto"/>
              <w:rPr>
                <w:rFonts w:ascii="Corbel" w:hAnsi="Corbel" w:cs="Calibri"/>
                <w:sz w:val="18"/>
                <w:szCs w:val="20"/>
                <w:u w:val="single"/>
              </w:rPr>
            </w:pPr>
          </w:p>
          <w:p w:rsidR="00B07F20" w:rsidRPr="00B07F20" w:rsidRDefault="00B07F20" w:rsidP="00D00604">
            <w:pPr>
              <w:autoSpaceDE w:val="0"/>
              <w:autoSpaceDN w:val="0"/>
              <w:adjustRightInd w:val="0"/>
              <w:spacing w:line="240" w:lineRule="auto"/>
              <w:rPr>
                <w:rFonts w:ascii="Corbel" w:hAnsi="Corbel" w:cs="Calibri"/>
                <w:sz w:val="18"/>
                <w:szCs w:val="20"/>
                <w:u w:val="single"/>
              </w:rPr>
            </w:pPr>
            <w:r w:rsidRPr="00B07F20">
              <w:rPr>
                <w:rFonts w:ascii="Corbel" w:hAnsi="Corbel" w:cs="Calibri"/>
                <w:sz w:val="18"/>
                <w:szCs w:val="20"/>
                <w:u w:val="single"/>
              </w:rPr>
              <w:t>Malaysia</w:t>
            </w:r>
          </w:p>
          <w:p w:rsidR="00187C1C" w:rsidRDefault="00187C1C" w:rsidP="00D00604">
            <w:pPr>
              <w:autoSpaceDE w:val="0"/>
              <w:autoSpaceDN w:val="0"/>
              <w:adjustRightInd w:val="0"/>
              <w:spacing w:line="240" w:lineRule="auto"/>
              <w:rPr>
                <w:rFonts w:ascii="Corbel" w:hAnsi="Corbel" w:cs="Calibri"/>
                <w:sz w:val="18"/>
                <w:szCs w:val="20"/>
              </w:rPr>
            </w:pPr>
            <w:r>
              <w:rPr>
                <w:rFonts w:ascii="Corbel" w:hAnsi="Corbel" w:cs="Calibri"/>
                <w:sz w:val="18"/>
                <w:szCs w:val="20"/>
              </w:rPr>
              <w:t xml:space="preserve">Mr. </w:t>
            </w:r>
            <w:r w:rsidR="006E1D6B" w:rsidRPr="007B15A7">
              <w:rPr>
                <w:rFonts w:ascii="Corbel" w:hAnsi="Corbel" w:cs="Calibri"/>
                <w:sz w:val="18"/>
                <w:szCs w:val="20"/>
              </w:rPr>
              <w:t>Nasuruddin Zainol</w:t>
            </w:r>
            <w:r w:rsidR="007B15A7" w:rsidRPr="007B15A7">
              <w:rPr>
                <w:rFonts w:ascii="Corbel" w:hAnsi="Corbel" w:cs="Calibri"/>
                <w:sz w:val="18"/>
                <w:szCs w:val="20"/>
              </w:rPr>
              <w:t xml:space="preserve"> Abidin</w:t>
            </w:r>
            <w:r w:rsidR="000F677C">
              <w:rPr>
                <w:rFonts w:ascii="Corbel" w:hAnsi="Corbel" w:cs="Calibri"/>
                <w:sz w:val="18"/>
                <w:szCs w:val="20"/>
              </w:rPr>
              <w:t xml:space="preserve"> (DCA </w:t>
            </w:r>
            <w:r w:rsidR="007B15A7">
              <w:rPr>
                <w:rFonts w:ascii="Corbel" w:hAnsi="Corbel" w:cs="Calibri"/>
                <w:sz w:val="18"/>
                <w:szCs w:val="20"/>
              </w:rPr>
              <w:t>Malaysia</w:t>
            </w:r>
            <w:r w:rsidR="000F677C">
              <w:rPr>
                <w:rFonts w:ascii="Corbel" w:hAnsi="Corbel" w:cs="Calibri"/>
                <w:sz w:val="18"/>
                <w:szCs w:val="20"/>
              </w:rPr>
              <w:t>)</w:t>
            </w:r>
          </w:p>
          <w:p w:rsidR="007B15A7" w:rsidRPr="00651C4F" w:rsidRDefault="007B15A7" w:rsidP="00D00604">
            <w:pPr>
              <w:autoSpaceDE w:val="0"/>
              <w:autoSpaceDN w:val="0"/>
              <w:adjustRightInd w:val="0"/>
              <w:spacing w:line="240" w:lineRule="auto"/>
              <w:rPr>
                <w:rFonts w:ascii="Corbel" w:hAnsi="Corbel" w:cs="Calibri"/>
                <w:sz w:val="18"/>
                <w:szCs w:val="20"/>
                <w:lang w:val="en-GB"/>
              </w:rPr>
            </w:pPr>
            <w:r w:rsidRPr="00651C4F">
              <w:rPr>
                <w:rFonts w:ascii="Corbel" w:hAnsi="Corbel" w:cs="Calibri"/>
                <w:sz w:val="18"/>
                <w:szCs w:val="20"/>
                <w:lang w:val="en-GB"/>
              </w:rPr>
              <w:t>Ms. Dayang Zarina Abang Alli (DCA Malaysia)</w:t>
            </w:r>
          </w:p>
          <w:p w:rsidR="007B15A7" w:rsidRDefault="007B15A7" w:rsidP="00D00604">
            <w:pPr>
              <w:autoSpaceDE w:val="0"/>
              <w:autoSpaceDN w:val="0"/>
              <w:adjustRightInd w:val="0"/>
              <w:spacing w:line="240" w:lineRule="auto"/>
              <w:rPr>
                <w:rFonts w:ascii="Corbel" w:hAnsi="Corbel" w:cs="Calibri"/>
                <w:sz w:val="18"/>
                <w:szCs w:val="20"/>
                <w:lang w:val="en-GB"/>
              </w:rPr>
            </w:pPr>
            <w:r w:rsidRPr="007B15A7">
              <w:rPr>
                <w:rFonts w:ascii="Corbel" w:hAnsi="Corbel" w:cs="Calibri"/>
                <w:sz w:val="18"/>
                <w:szCs w:val="20"/>
                <w:lang w:val="en-GB"/>
              </w:rPr>
              <w:t>Mr. Abu Talib Bin Ahmad</w:t>
            </w:r>
            <w:r>
              <w:rPr>
                <w:rFonts w:ascii="Corbel" w:hAnsi="Corbel" w:cs="Calibri"/>
                <w:sz w:val="18"/>
                <w:szCs w:val="20"/>
                <w:lang w:val="en-GB"/>
              </w:rPr>
              <w:t xml:space="preserve"> (</w:t>
            </w:r>
            <w:r w:rsidRPr="007B15A7">
              <w:rPr>
                <w:rFonts w:ascii="Corbel" w:hAnsi="Corbel" w:cs="Calibri"/>
                <w:sz w:val="18"/>
                <w:szCs w:val="20"/>
                <w:lang w:val="en-GB"/>
              </w:rPr>
              <w:t xml:space="preserve">Advanced Air Traffic (M) </w:t>
            </w:r>
            <w:proofErr w:type="spellStart"/>
            <w:r w:rsidRPr="007B15A7">
              <w:rPr>
                <w:rFonts w:ascii="Corbel" w:hAnsi="Corbel" w:cs="Calibri"/>
                <w:sz w:val="18"/>
                <w:szCs w:val="20"/>
                <w:lang w:val="en-GB"/>
              </w:rPr>
              <w:t>Sdn</w:t>
            </w:r>
            <w:proofErr w:type="spellEnd"/>
            <w:r w:rsidRPr="007B15A7">
              <w:rPr>
                <w:rFonts w:ascii="Corbel" w:hAnsi="Corbel" w:cs="Calibri"/>
                <w:sz w:val="18"/>
                <w:szCs w:val="20"/>
                <w:lang w:val="en-GB"/>
              </w:rPr>
              <w:t xml:space="preserve"> </w:t>
            </w:r>
            <w:proofErr w:type="spellStart"/>
            <w:r w:rsidRPr="007B15A7">
              <w:rPr>
                <w:rFonts w:ascii="Corbel" w:hAnsi="Corbel" w:cs="Calibri"/>
                <w:sz w:val="18"/>
                <w:szCs w:val="20"/>
                <w:lang w:val="en-GB"/>
              </w:rPr>
              <w:t>Bhd</w:t>
            </w:r>
            <w:proofErr w:type="spellEnd"/>
            <w:r>
              <w:rPr>
                <w:rFonts w:ascii="Corbel" w:hAnsi="Corbel" w:cs="Calibri"/>
                <w:sz w:val="18"/>
                <w:szCs w:val="20"/>
                <w:lang w:val="en-GB"/>
              </w:rPr>
              <w:t>, Malaysia)</w:t>
            </w:r>
          </w:p>
          <w:p w:rsidR="003D4CB8" w:rsidRDefault="007B15A7" w:rsidP="00D00604">
            <w:pPr>
              <w:autoSpaceDE w:val="0"/>
              <w:autoSpaceDN w:val="0"/>
              <w:adjustRightInd w:val="0"/>
              <w:spacing w:line="240" w:lineRule="auto"/>
              <w:rPr>
                <w:rFonts w:ascii="Corbel" w:hAnsi="Corbel" w:cs="Calibri"/>
                <w:sz w:val="18"/>
                <w:szCs w:val="20"/>
                <w:lang w:val="en-GB"/>
              </w:rPr>
            </w:pPr>
            <w:r>
              <w:rPr>
                <w:rFonts w:ascii="Corbel" w:hAnsi="Corbel" w:cs="Calibri"/>
                <w:sz w:val="18"/>
                <w:szCs w:val="20"/>
                <w:lang w:val="en-GB"/>
              </w:rPr>
              <w:t xml:space="preserve">Mr. </w:t>
            </w:r>
            <w:proofErr w:type="spellStart"/>
            <w:r w:rsidRPr="007B15A7">
              <w:rPr>
                <w:rFonts w:ascii="Corbel" w:hAnsi="Corbel" w:cs="Calibri"/>
                <w:sz w:val="18"/>
                <w:szCs w:val="20"/>
                <w:lang w:val="en-GB"/>
              </w:rPr>
              <w:t>Ngm</w:t>
            </w:r>
            <w:proofErr w:type="spellEnd"/>
            <w:r w:rsidRPr="007B15A7">
              <w:rPr>
                <w:rFonts w:ascii="Corbel" w:hAnsi="Corbel" w:cs="Calibri"/>
                <w:sz w:val="18"/>
                <w:szCs w:val="20"/>
                <w:lang w:val="en-GB"/>
              </w:rPr>
              <w:t xml:space="preserve"> Chee Heng</w:t>
            </w:r>
            <w:r>
              <w:rPr>
                <w:rFonts w:ascii="Corbel" w:hAnsi="Corbel" w:cs="Calibri"/>
                <w:sz w:val="18"/>
                <w:szCs w:val="20"/>
                <w:lang w:val="en-GB"/>
              </w:rPr>
              <w:t xml:space="preserve"> (AAT, Malaysia)</w:t>
            </w:r>
          </w:p>
          <w:p w:rsidR="007B15A7" w:rsidRPr="007B15A7" w:rsidRDefault="007B15A7" w:rsidP="00D00604">
            <w:pPr>
              <w:autoSpaceDE w:val="0"/>
              <w:autoSpaceDN w:val="0"/>
              <w:adjustRightInd w:val="0"/>
              <w:spacing w:line="240" w:lineRule="auto"/>
              <w:rPr>
                <w:rFonts w:ascii="Corbel" w:hAnsi="Corbel" w:cs="Calibri"/>
                <w:sz w:val="18"/>
                <w:szCs w:val="20"/>
                <w:u w:val="single"/>
                <w:lang w:val="en-GB" w:bidi="th-TH"/>
              </w:rPr>
            </w:pPr>
          </w:p>
          <w:p w:rsidR="00B07F20" w:rsidRPr="007B15A7" w:rsidRDefault="00B07F20" w:rsidP="00D00604">
            <w:pPr>
              <w:autoSpaceDE w:val="0"/>
              <w:autoSpaceDN w:val="0"/>
              <w:adjustRightInd w:val="0"/>
              <w:spacing w:line="240" w:lineRule="auto"/>
              <w:rPr>
                <w:rFonts w:ascii="Corbel" w:hAnsi="Corbel" w:cs="Calibri"/>
                <w:sz w:val="18"/>
                <w:szCs w:val="20"/>
                <w:u w:val="single"/>
                <w:lang w:val="en-GB" w:bidi="th-TH"/>
              </w:rPr>
            </w:pPr>
            <w:r w:rsidRPr="007B15A7">
              <w:rPr>
                <w:rFonts w:ascii="Corbel" w:hAnsi="Corbel" w:cs="Calibri"/>
                <w:sz w:val="18"/>
                <w:szCs w:val="20"/>
                <w:u w:val="single"/>
                <w:lang w:val="en-GB" w:bidi="th-TH"/>
              </w:rPr>
              <w:t>Myanmar</w:t>
            </w:r>
          </w:p>
          <w:p w:rsidR="00E647D1" w:rsidRPr="007B15A7" w:rsidRDefault="00E647D1" w:rsidP="00D00604">
            <w:pPr>
              <w:autoSpaceDE w:val="0"/>
              <w:autoSpaceDN w:val="0"/>
              <w:adjustRightInd w:val="0"/>
              <w:spacing w:line="240" w:lineRule="auto"/>
              <w:rPr>
                <w:rFonts w:ascii="Corbel" w:hAnsi="Corbel" w:cs="Calibri"/>
                <w:sz w:val="18"/>
                <w:szCs w:val="20"/>
                <w:lang w:val="en-GB" w:bidi="th-TH"/>
              </w:rPr>
            </w:pPr>
            <w:r w:rsidRPr="007B15A7">
              <w:rPr>
                <w:rFonts w:ascii="Corbel" w:hAnsi="Corbel" w:cs="Calibri"/>
                <w:sz w:val="18"/>
                <w:szCs w:val="20"/>
                <w:lang w:val="en-GB" w:bidi="th-TH"/>
              </w:rPr>
              <w:t xml:space="preserve">Mr. </w:t>
            </w:r>
            <w:r w:rsidR="007B15A7" w:rsidRPr="007B15A7">
              <w:rPr>
                <w:rFonts w:ascii="Corbel" w:hAnsi="Corbel" w:cs="Calibri"/>
                <w:sz w:val="18"/>
                <w:szCs w:val="20"/>
                <w:lang w:val="en-GB" w:bidi="th-TH"/>
              </w:rPr>
              <w:t xml:space="preserve">Mr. </w:t>
            </w:r>
            <w:r w:rsidR="006E1D6B" w:rsidRPr="007B15A7">
              <w:rPr>
                <w:rFonts w:ascii="Corbel" w:hAnsi="Corbel" w:cs="Calibri"/>
                <w:sz w:val="18"/>
                <w:szCs w:val="20"/>
                <w:lang w:val="en-GB" w:bidi="th-TH"/>
              </w:rPr>
              <w:t>Soe Naing</w:t>
            </w:r>
            <w:r w:rsidR="007B15A7" w:rsidRPr="007B15A7">
              <w:rPr>
                <w:rFonts w:ascii="Corbel" w:hAnsi="Corbel" w:cs="Calibri"/>
                <w:sz w:val="18"/>
                <w:szCs w:val="20"/>
                <w:lang w:val="en-GB" w:bidi="th-TH"/>
              </w:rPr>
              <w:t xml:space="preserve"> </w:t>
            </w:r>
            <w:r w:rsidRPr="007B15A7">
              <w:rPr>
                <w:rFonts w:ascii="Corbel" w:hAnsi="Corbel" w:cs="Calibri"/>
                <w:sz w:val="18"/>
                <w:szCs w:val="20"/>
                <w:lang w:val="en-GB" w:bidi="th-TH"/>
              </w:rPr>
              <w:t>(DCA Myanmar/</w:t>
            </w:r>
            <w:r w:rsidR="007B15A7">
              <w:t xml:space="preserve"> </w:t>
            </w:r>
            <w:r w:rsidR="007B15A7" w:rsidRPr="007B15A7">
              <w:rPr>
                <w:rFonts w:ascii="Corbel" w:hAnsi="Corbel" w:cs="Calibri"/>
                <w:sz w:val="18"/>
                <w:szCs w:val="20"/>
                <w:lang w:val="en-GB" w:bidi="th-TH"/>
              </w:rPr>
              <w:t>Assistant General Manager ATM</w:t>
            </w:r>
            <w:r w:rsidR="003239EE" w:rsidRPr="007B15A7">
              <w:rPr>
                <w:rFonts w:ascii="Corbel" w:hAnsi="Corbel" w:cs="Calibri"/>
                <w:sz w:val="18"/>
                <w:szCs w:val="20"/>
                <w:lang w:val="en-GB" w:bidi="th-TH"/>
              </w:rPr>
              <w:t>)</w:t>
            </w:r>
          </w:p>
          <w:p w:rsidR="00E647D1" w:rsidRDefault="007B15A7" w:rsidP="00D00604">
            <w:pPr>
              <w:autoSpaceDE w:val="0"/>
              <w:autoSpaceDN w:val="0"/>
              <w:adjustRightInd w:val="0"/>
              <w:spacing w:line="240" w:lineRule="auto"/>
              <w:rPr>
                <w:rFonts w:ascii="Corbel" w:hAnsi="Corbel" w:cs="Calibri"/>
                <w:sz w:val="18"/>
                <w:szCs w:val="20"/>
                <w:lang w:bidi="th-TH"/>
              </w:rPr>
            </w:pPr>
            <w:r w:rsidRPr="007B15A7">
              <w:rPr>
                <w:rFonts w:ascii="Corbel" w:hAnsi="Corbel" w:cs="Calibri"/>
                <w:sz w:val="18"/>
                <w:szCs w:val="20"/>
                <w:lang w:bidi="th-TH"/>
              </w:rPr>
              <w:t xml:space="preserve">Ms. </w:t>
            </w:r>
            <w:r w:rsidR="006E1D6B" w:rsidRPr="007B15A7">
              <w:rPr>
                <w:rFonts w:ascii="Corbel" w:hAnsi="Corbel" w:cs="Calibri"/>
                <w:sz w:val="18"/>
                <w:szCs w:val="20"/>
                <w:lang w:bidi="th-TH"/>
              </w:rPr>
              <w:t xml:space="preserve">San </w:t>
            </w:r>
            <w:proofErr w:type="spellStart"/>
            <w:r w:rsidR="006E1D6B" w:rsidRPr="007B15A7">
              <w:rPr>
                <w:rFonts w:ascii="Corbel" w:hAnsi="Corbel" w:cs="Calibri"/>
                <w:sz w:val="18"/>
                <w:szCs w:val="20"/>
                <w:lang w:bidi="th-TH"/>
              </w:rPr>
              <w:t>San</w:t>
            </w:r>
            <w:proofErr w:type="spellEnd"/>
            <w:r w:rsidR="006E1D6B" w:rsidRPr="007B15A7">
              <w:rPr>
                <w:rFonts w:ascii="Corbel" w:hAnsi="Corbel" w:cs="Calibri"/>
                <w:sz w:val="18"/>
                <w:szCs w:val="20"/>
                <w:lang w:bidi="th-TH"/>
              </w:rPr>
              <w:t xml:space="preserve"> Aye</w:t>
            </w:r>
            <w:r w:rsidRPr="007B15A7">
              <w:rPr>
                <w:rFonts w:ascii="Corbel" w:hAnsi="Corbel" w:cs="Calibri"/>
                <w:sz w:val="18"/>
                <w:szCs w:val="20"/>
                <w:lang w:bidi="th-TH"/>
              </w:rPr>
              <w:t xml:space="preserve"> </w:t>
            </w:r>
            <w:r w:rsidR="00E647D1" w:rsidRPr="00B2442F">
              <w:rPr>
                <w:rFonts w:ascii="Corbel" w:hAnsi="Corbel" w:cs="Calibri"/>
                <w:sz w:val="18"/>
                <w:szCs w:val="20"/>
                <w:lang w:bidi="th-TH"/>
              </w:rPr>
              <w:t>(DCA Myanmar/</w:t>
            </w:r>
            <w:r>
              <w:rPr>
                <w:rFonts w:ascii="Corbel" w:hAnsi="Corbel" w:cs="Calibri"/>
                <w:sz w:val="18"/>
                <w:szCs w:val="20"/>
                <w:lang w:bidi="th-TH"/>
              </w:rPr>
              <w:t>Manager ATM</w:t>
            </w:r>
            <w:r w:rsidR="00E647D1" w:rsidRPr="00B2442F">
              <w:rPr>
                <w:rFonts w:ascii="Corbel" w:hAnsi="Corbel" w:cs="Calibri"/>
                <w:sz w:val="18"/>
                <w:szCs w:val="20"/>
                <w:lang w:bidi="th-TH"/>
              </w:rPr>
              <w:t>)</w:t>
            </w:r>
          </w:p>
          <w:p w:rsidR="00651C4F" w:rsidRDefault="00651C4F" w:rsidP="00D00604">
            <w:pPr>
              <w:autoSpaceDE w:val="0"/>
              <w:autoSpaceDN w:val="0"/>
              <w:adjustRightInd w:val="0"/>
              <w:spacing w:line="240" w:lineRule="auto"/>
              <w:rPr>
                <w:rFonts w:ascii="Corbel" w:hAnsi="Corbel" w:cs="Calibri"/>
                <w:sz w:val="18"/>
                <w:szCs w:val="20"/>
                <w:lang w:bidi="th-TH"/>
              </w:rPr>
            </w:pPr>
          </w:p>
          <w:p w:rsidR="00651C4F" w:rsidRPr="00651C4F" w:rsidRDefault="00651C4F" w:rsidP="00651C4F">
            <w:pPr>
              <w:autoSpaceDE w:val="0"/>
              <w:autoSpaceDN w:val="0"/>
              <w:adjustRightInd w:val="0"/>
              <w:spacing w:line="240" w:lineRule="auto"/>
              <w:rPr>
                <w:rFonts w:ascii="Corbel" w:hAnsi="Corbel" w:cs="Calibri"/>
                <w:sz w:val="18"/>
                <w:szCs w:val="20"/>
                <w:u w:val="single"/>
                <w:lang w:bidi="th-TH"/>
              </w:rPr>
            </w:pPr>
            <w:r w:rsidRPr="00651C4F">
              <w:rPr>
                <w:rFonts w:ascii="Corbel" w:hAnsi="Corbel" w:cs="Calibri"/>
                <w:sz w:val="18"/>
                <w:szCs w:val="20"/>
                <w:u w:val="single"/>
                <w:lang w:bidi="th-TH"/>
              </w:rPr>
              <w:t>Singapore</w:t>
            </w:r>
          </w:p>
          <w:p w:rsidR="00651C4F" w:rsidRPr="00651C4F" w:rsidRDefault="00651C4F" w:rsidP="00651C4F">
            <w:pPr>
              <w:autoSpaceDE w:val="0"/>
              <w:autoSpaceDN w:val="0"/>
              <w:adjustRightInd w:val="0"/>
              <w:spacing w:line="240" w:lineRule="auto"/>
              <w:rPr>
                <w:rFonts w:ascii="Corbel" w:hAnsi="Corbel" w:cs="Calibri"/>
                <w:sz w:val="18"/>
                <w:szCs w:val="20"/>
                <w:lang w:bidi="th-TH"/>
              </w:rPr>
            </w:pPr>
            <w:r w:rsidRPr="00651C4F">
              <w:rPr>
                <w:rFonts w:ascii="Corbel" w:hAnsi="Corbel" w:cs="Calibri"/>
                <w:sz w:val="18"/>
                <w:szCs w:val="20"/>
                <w:lang w:bidi="th-TH"/>
              </w:rPr>
              <w:t xml:space="preserve">Mr. Michael </w:t>
            </w:r>
            <w:proofErr w:type="spellStart"/>
            <w:r w:rsidRPr="00651C4F">
              <w:rPr>
                <w:rFonts w:ascii="Corbel" w:hAnsi="Corbel" w:cs="Calibri"/>
                <w:sz w:val="18"/>
                <w:szCs w:val="20"/>
                <w:lang w:bidi="th-TH"/>
              </w:rPr>
              <w:t>Shee</w:t>
            </w:r>
            <w:proofErr w:type="spellEnd"/>
            <w:r w:rsidRPr="00651C4F">
              <w:rPr>
                <w:rFonts w:ascii="Corbel" w:hAnsi="Corbel" w:cs="Calibri"/>
                <w:sz w:val="18"/>
                <w:szCs w:val="20"/>
                <w:lang w:bidi="th-TH"/>
              </w:rPr>
              <w:t xml:space="preserve"> (CAA Singapore/ATC Manager, ATM Operations Planning)</w:t>
            </w:r>
          </w:p>
          <w:p w:rsidR="00651C4F" w:rsidRPr="00651C4F" w:rsidRDefault="00651C4F" w:rsidP="00651C4F">
            <w:pPr>
              <w:autoSpaceDE w:val="0"/>
              <w:autoSpaceDN w:val="0"/>
              <w:adjustRightInd w:val="0"/>
              <w:spacing w:line="240" w:lineRule="auto"/>
              <w:rPr>
                <w:rFonts w:ascii="Corbel" w:hAnsi="Corbel" w:cs="Calibri"/>
                <w:sz w:val="18"/>
                <w:szCs w:val="20"/>
                <w:lang w:bidi="th-TH"/>
              </w:rPr>
            </w:pPr>
            <w:r w:rsidRPr="00651C4F">
              <w:rPr>
                <w:rFonts w:ascii="Corbel" w:hAnsi="Corbel" w:cs="Calibri"/>
                <w:sz w:val="18"/>
                <w:szCs w:val="20"/>
                <w:lang w:bidi="th-TH"/>
              </w:rPr>
              <w:t xml:space="preserve">Ms. </w:t>
            </w:r>
            <w:proofErr w:type="spellStart"/>
            <w:r w:rsidRPr="00651C4F">
              <w:rPr>
                <w:rFonts w:ascii="Corbel" w:hAnsi="Corbel" w:cs="Calibri"/>
                <w:sz w:val="18"/>
                <w:szCs w:val="20"/>
                <w:lang w:bidi="th-TH"/>
              </w:rPr>
              <w:t>Peiru</w:t>
            </w:r>
            <w:proofErr w:type="spellEnd"/>
            <w:r w:rsidRPr="00651C4F">
              <w:rPr>
                <w:rFonts w:ascii="Corbel" w:hAnsi="Corbel" w:cs="Calibri"/>
                <w:sz w:val="18"/>
                <w:szCs w:val="20"/>
                <w:lang w:bidi="th-TH"/>
              </w:rPr>
              <w:t xml:space="preserve"> He (CAA Singapore/ATC Manager, System Architecture)</w:t>
            </w:r>
          </w:p>
          <w:p w:rsidR="00651C4F" w:rsidRPr="00651C4F" w:rsidRDefault="00651C4F" w:rsidP="00651C4F">
            <w:pPr>
              <w:autoSpaceDE w:val="0"/>
              <w:autoSpaceDN w:val="0"/>
              <w:adjustRightInd w:val="0"/>
              <w:spacing w:line="240" w:lineRule="auto"/>
              <w:rPr>
                <w:rFonts w:ascii="Corbel" w:hAnsi="Corbel" w:cs="Calibri"/>
                <w:sz w:val="18"/>
                <w:szCs w:val="20"/>
                <w:lang w:bidi="th-TH"/>
              </w:rPr>
            </w:pPr>
            <w:r w:rsidRPr="00651C4F">
              <w:rPr>
                <w:rFonts w:ascii="Corbel" w:hAnsi="Corbel" w:cs="Calibri"/>
                <w:sz w:val="18"/>
                <w:szCs w:val="20"/>
                <w:lang w:bidi="th-TH"/>
              </w:rPr>
              <w:t xml:space="preserve">Ms. Yung </w:t>
            </w:r>
            <w:proofErr w:type="spellStart"/>
            <w:proofErr w:type="gramStart"/>
            <w:r w:rsidRPr="00651C4F">
              <w:rPr>
                <w:rFonts w:ascii="Corbel" w:hAnsi="Corbel" w:cs="Calibri"/>
                <w:sz w:val="18"/>
                <w:szCs w:val="20"/>
                <w:lang w:bidi="th-TH"/>
              </w:rPr>
              <w:t>Tzen</w:t>
            </w:r>
            <w:proofErr w:type="spellEnd"/>
            <w:r w:rsidRPr="00651C4F">
              <w:rPr>
                <w:rFonts w:ascii="Corbel" w:hAnsi="Corbel" w:cs="Calibri"/>
                <w:sz w:val="18"/>
                <w:szCs w:val="20"/>
                <w:lang w:bidi="th-TH"/>
              </w:rPr>
              <w:t xml:space="preserve">  Lim</w:t>
            </w:r>
            <w:proofErr w:type="gramEnd"/>
            <w:r w:rsidRPr="00651C4F">
              <w:rPr>
                <w:rFonts w:ascii="Corbel" w:hAnsi="Corbel" w:cs="Calibri"/>
                <w:sz w:val="18"/>
                <w:szCs w:val="20"/>
                <w:lang w:bidi="th-TH"/>
              </w:rPr>
              <w:t xml:space="preserve"> (CAA Singapore/ATS provider)</w:t>
            </w:r>
          </w:p>
          <w:p w:rsidR="00651C4F" w:rsidRPr="00B2442F" w:rsidRDefault="00651C4F" w:rsidP="00651C4F">
            <w:pPr>
              <w:autoSpaceDE w:val="0"/>
              <w:autoSpaceDN w:val="0"/>
              <w:adjustRightInd w:val="0"/>
              <w:spacing w:line="240" w:lineRule="auto"/>
              <w:rPr>
                <w:rFonts w:ascii="Corbel" w:hAnsi="Corbel" w:cs="Calibri"/>
                <w:sz w:val="18"/>
                <w:szCs w:val="20"/>
                <w:lang w:bidi="th-TH"/>
              </w:rPr>
            </w:pPr>
            <w:r w:rsidRPr="00651C4F">
              <w:rPr>
                <w:rFonts w:ascii="Corbel" w:hAnsi="Corbel" w:cs="Calibri"/>
                <w:sz w:val="18"/>
                <w:szCs w:val="20"/>
                <w:lang w:bidi="th-TH"/>
              </w:rPr>
              <w:t>Mr. Md Faisal bin Md Saleh (ATM RI Singapore/Programme Director)</w:t>
            </w:r>
          </w:p>
          <w:p w:rsidR="003D4CB8" w:rsidRDefault="003D4CB8" w:rsidP="00D00604">
            <w:pPr>
              <w:autoSpaceDE w:val="0"/>
              <w:autoSpaceDN w:val="0"/>
              <w:adjustRightInd w:val="0"/>
              <w:spacing w:line="240" w:lineRule="auto"/>
              <w:rPr>
                <w:rFonts w:ascii="Corbel" w:hAnsi="Corbel" w:cs="Calibri"/>
                <w:sz w:val="18"/>
                <w:szCs w:val="20"/>
                <w:lang w:bidi="th-TH"/>
              </w:rPr>
            </w:pPr>
          </w:p>
          <w:p w:rsidR="00B07F20" w:rsidRPr="00B07F20" w:rsidRDefault="00B07F20" w:rsidP="00D00604">
            <w:pPr>
              <w:autoSpaceDE w:val="0"/>
              <w:autoSpaceDN w:val="0"/>
              <w:adjustRightInd w:val="0"/>
              <w:spacing w:line="240" w:lineRule="auto"/>
              <w:rPr>
                <w:rFonts w:ascii="Corbel" w:hAnsi="Corbel" w:cs="Calibri"/>
                <w:sz w:val="18"/>
                <w:szCs w:val="20"/>
                <w:u w:val="single"/>
                <w:lang w:bidi="th-TH"/>
              </w:rPr>
            </w:pPr>
            <w:r w:rsidRPr="00B07F20">
              <w:rPr>
                <w:rFonts w:ascii="Corbel" w:hAnsi="Corbel" w:cs="Calibri"/>
                <w:sz w:val="18"/>
                <w:szCs w:val="20"/>
                <w:u w:val="single"/>
                <w:lang w:bidi="th-TH"/>
              </w:rPr>
              <w:t>Thailand</w:t>
            </w:r>
          </w:p>
          <w:p w:rsidR="00651C4F" w:rsidRDefault="00651C4F" w:rsidP="002E3716">
            <w:pPr>
              <w:autoSpaceDE w:val="0"/>
              <w:autoSpaceDN w:val="0"/>
              <w:adjustRightInd w:val="0"/>
              <w:spacing w:line="240" w:lineRule="auto"/>
              <w:rPr>
                <w:rFonts w:ascii="Corbel" w:hAnsi="Corbel" w:cs="Calibri"/>
                <w:sz w:val="18"/>
                <w:szCs w:val="20"/>
                <w:lang w:bidi="th-TH"/>
              </w:rPr>
            </w:pPr>
            <w:r w:rsidRPr="00651C4F">
              <w:rPr>
                <w:rFonts w:ascii="Corbel" w:hAnsi="Corbel" w:cs="Calibri"/>
                <w:sz w:val="18"/>
                <w:szCs w:val="20"/>
                <w:lang w:bidi="th-TH"/>
              </w:rPr>
              <w:t xml:space="preserve">Mr. </w:t>
            </w:r>
            <w:proofErr w:type="spellStart"/>
            <w:proofErr w:type="gramStart"/>
            <w:r w:rsidRPr="00651C4F">
              <w:rPr>
                <w:rFonts w:ascii="Corbel" w:hAnsi="Corbel" w:cs="Calibri"/>
                <w:sz w:val="18"/>
                <w:szCs w:val="20"/>
                <w:lang w:bidi="th-TH"/>
              </w:rPr>
              <w:t>Preeda</w:t>
            </w:r>
            <w:proofErr w:type="spellEnd"/>
            <w:r w:rsidRPr="00651C4F">
              <w:rPr>
                <w:rFonts w:ascii="Corbel" w:hAnsi="Corbel" w:cs="Calibri"/>
                <w:sz w:val="18"/>
                <w:szCs w:val="20"/>
                <w:lang w:bidi="th-TH"/>
              </w:rPr>
              <w:t xml:space="preserve">  </w:t>
            </w:r>
            <w:proofErr w:type="spellStart"/>
            <w:r w:rsidRPr="00651C4F">
              <w:rPr>
                <w:rFonts w:ascii="Corbel" w:hAnsi="Corbel" w:cs="Calibri"/>
                <w:sz w:val="18"/>
                <w:szCs w:val="20"/>
                <w:lang w:bidi="th-TH"/>
              </w:rPr>
              <w:t>Youngsuksathaporn</w:t>
            </w:r>
            <w:proofErr w:type="spellEnd"/>
            <w:proofErr w:type="gramEnd"/>
            <w:r w:rsidRPr="00651C4F">
              <w:rPr>
                <w:rFonts w:ascii="Corbel" w:hAnsi="Corbel" w:cs="Calibri"/>
                <w:sz w:val="18"/>
                <w:szCs w:val="20"/>
                <w:lang w:bidi="th-TH"/>
              </w:rPr>
              <w:t xml:space="preserve"> </w:t>
            </w:r>
            <w:r>
              <w:rPr>
                <w:rFonts w:ascii="Corbel" w:hAnsi="Corbel" w:cs="Calibri"/>
                <w:sz w:val="18"/>
                <w:szCs w:val="20"/>
                <w:lang w:bidi="th-TH"/>
              </w:rPr>
              <w:t xml:space="preserve"> (CAAT/</w:t>
            </w:r>
            <w:r>
              <w:t xml:space="preserve"> </w:t>
            </w:r>
            <w:r w:rsidRPr="00651C4F">
              <w:rPr>
                <w:rFonts w:ascii="Corbel" w:hAnsi="Corbel" w:cs="Calibri"/>
                <w:sz w:val="18"/>
                <w:szCs w:val="20"/>
                <w:lang w:bidi="th-TH"/>
              </w:rPr>
              <w:t>Deputy Director General</w:t>
            </w:r>
            <w:r>
              <w:rPr>
                <w:rFonts w:ascii="Corbel" w:hAnsi="Corbel" w:cs="Calibri"/>
                <w:sz w:val="18"/>
                <w:szCs w:val="20"/>
                <w:lang w:bidi="th-TH"/>
              </w:rPr>
              <w:t>)</w:t>
            </w:r>
          </w:p>
          <w:p w:rsidR="006E1D6B" w:rsidRDefault="006E1D6B" w:rsidP="002E3716">
            <w:pPr>
              <w:autoSpaceDE w:val="0"/>
              <w:autoSpaceDN w:val="0"/>
              <w:adjustRightInd w:val="0"/>
              <w:spacing w:line="240" w:lineRule="auto"/>
              <w:rPr>
                <w:rFonts w:ascii="Corbel" w:hAnsi="Corbel" w:cs="Calibri"/>
                <w:sz w:val="18"/>
                <w:szCs w:val="20"/>
                <w:lang w:bidi="th-TH"/>
              </w:rPr>
            </w:pPr>
            <w:r w:rsidRPr="006E1D6B">
              <w:rPr>
                <w:rFonts w:ascii="Corbel" w:hAnsi="Corbel" w:cs="Calibri"/>
                <w:sz w:val="18"/>
                <w:szCs w:val="20"/>
                <w:lang w:bidi="th-TH"/>
              </w:rPr>
              <w:t>Ms. Tawika Huayhongtong</w:t>
            </w:r>
            <w:r w:rsidR="0000585C">
              <w:rPr>
                <w:rFonts w:ascii="Corbel" w:hAnsi="Corbel" w:cs="Calibri"/>
                <w:sz w:val="18"/>
                <w:szCs w:val="20"/>
                <w:lang w:bidi="th-TH"/>
              </w:rPr>
              <w:t xml:space="preserve"> (CAAT/</w:t>
            </w:r>
            <w:r w:rsidR="0000585C">
              <w:t xml:space="preserve"> </w:t>
            </w:r>
            <w:r w:rsidR="0000585C" w:rsidRPr="0000585C">
              <w:rPr>
                <w:rFonts w:ascii="Corbel" w:hAnsi="Corbel" w:cs="Calibri"/>
                <w:sz w:val="18"/>
                <w:szCs w:val="20"/>
                <w:lang w:bidi="th-TH"/>
              </w:rPr>
              <w:t>Air</w:t>
            </w:r>
            <w:r w:rsidR="0000585C" w:rsidRPr="0000585C">
              <w:rPr>
                <w:rFonts w:ascii="Corbel" w:hAnsi="Corbel" w:cs="Calibri"/>
                <w:sz w:val="18"/>
                <w:szCs w:val="20"/>
                <w:lang w:bidi="th-TH"/>
              </w:rPr>
              <w:tab/>
              <w:t>Navigation Services Standards Manager</w:t>
            </w:r>
            <w:r w:rsidR="0000585C">
              <w:rPr>
                <w:rFonts w:ascii="Corbel" w:hAnsi="Corbel" w:cs="Calibri"/>
                <w:sz w:val="18"/>
                <w:szCs w:val="20"/>
                <w:lang w:bidi="th-TH"/>
              </w:rPr>
              <w:t>)</w:t>
            </w:r>
          </w:p>
          <w:p w:rsidR="006E1D6B" w:rsidRPr="0000585C" w:rsidRDefault="00DA251B" w:rsidP="002E3716">
            <w:pPr>
              <w:autoSpaceDE w:val="0"/>
              <w:autoSpaceDN w:val="0"/>
              <w:adjustRightInd w:val="0"/>
              <w:spacing w:line="240" w:lineRule="auto"/>
              <w:rPr>
                <w:rFonts w:ascii="Corbel" w:hAnsi="Corbel" w:cs="Calibri"/>
                <w:sz w:val="18"/>
                <w:szCs w:val="20"/>
                <w:lang w:bidi="th-TH"/>
              </w:rPr>
            </w:pPr>
            <w:r w:rsidRPr="0000585C">
              <w:rPr>
                <w:rFonts w:ascii="Corbel" w:hAnsi="Corbel" w:cs="Calibri"/>
                <w:sz w:val="18"/>
                <w:szCs w:val="20"/>
                <w:lang w:bidi="th-TH"/>
              </w:rPr>
              <w:t xml:space="preserve">Mr. </w:t>
            </w:r>
            <w:proofErr w:type="spellStart"/>
            <w:r w:rsidRPr="0000585C">
              <w:rPr>
                <w:rFonts w:ascii="Corbel" w:hAnsi="Corbel" w:cs="Calibri"/>
                <w:sz w:val="18"/>
                <w:szCs w:val="20"/>
                <w:lang w:bidi="th-TH"/>
              </w:rPr>
              <w:t>Jakrin</w:t>
            </w:r>
            <w:proofErr w:type="spellEnd"/>
            <w:r w:rsidRPr="0000585C">
              <w:rPr>
                <w:rFonts w:ascii="Corbel" w:hAnsi="Corbel" w:cs="Calibri"/>
                <w:sz w:val="18"/>
                <w:szCs w:val="20"/>
                <w:lang w:bidi="th-TH"/>
              </w:rPr>
              <w:t xml:space="preserve">   </w:t>
            </w:r>
            <w:proofErr w:type="spellStart"/>
            <w:r w:rsidRPr="0000585C">
              <w:rPr>
                <w:rFonts w:ascii="Corbel" w:hAnsi="Corbel" w:cs="Calibri"/>
                <w:sz w:val="18"/>
                <w:szCs w:val="20"/>
                <w:lang w:bidi="th-TH"/>
              </w:rPr>
              <w:t>Kutantham</w:t>
            </w:r>
            <w:proofErr w:type="spellEnd"/>
            <w:r w:rsidR="0000585C" w:rsidRPr="0000585C">
              <w:rPr>
                <w:rFonts w:ascii="Corbel" w:hAnsi="Corbel" w:cs="Calibri"/>
                <w:sz w:val="18"/>
                <w:szCs w:val="20"/>
                <w:lang w:bidi="th-TH"/>
              </w:rPr>
              <w:t xml:space="preserve"> (CAAT/Air</w:t>
            </w:r>
            <w:r w:rsidR="00A360CE">
              <w:rPr>
                <w:rFonts w:ascii="Corbel" w:hAnsi="Corbel" w:cs="Calibri"/>
                <w:sz w:val="18"/>
                <w:szCs w:val="20"/>
                <w:lang w:bidi="th-TH"/>
              </w:rPr>
              <w:t xml:space="preserve"> </w:t>
            </w:r>
            <w:r w:rsidR="0000585C" w:rsidRPr="0000585C">
              <w:rPr>
                <w:rFonts w:ascii="Corbel" w:hAnsi="Corbel" w:cs="Calibri"/>
                <w:sz w:val="18"/>
                <w:szCs w:val="20"/>
                <w:lang w:bidi="th-TH"/>
              </w:rPr>
              <w:t>Navigation Services Standards Manager</w:t>
            </w:r>
            <w:r w:rsidR="00651C4F">
              <w:rPr>
                <w:rFonts w:ascii="Corbel" w:hAnsi="Corbel" w:cs="Calibri"/>
                <w:sz w:val="18"/>
                <w:szCs w:val="20"/>
                <w:lang w:bidi="th-TH"/>
              </w:rPr>
              <w:t>)</w:t>
            </w:r>
          </w:p>
          <w:p w:rsidR="00DA251B" w:rsidRPr="0000585C" w:rsidRDefault="00692352" w:rsidP="002E3716">
            <w:pPr>
              <w:autoSpaceDE w:val="0"/>
              <w:autoSpaceDN w:val="0"/>
              <w:adjustRightInd w:val="0"/>
              <w:spacing w:line="240" w:lineRule="auto"/>
              <w:rPr>
                <w:rFonts w:ascii="Corbel" w:hAnsi="Corbel" w:cs="Calibri"/>
                <w:sz w:val="18"/>
                <w:szCs w:val="20"/>
                <w:lang w:bidi="th-TH"/>
              </w:rPr>
            </w:pPr>
            <w:r w:rsidRPr="0000585C">
              <w:rPr>
                <w:rFonts w:ascii="Corbel" w:hAnsi="Corbel" w:cs="Calibri"/>
                <w:sz w:val="18"/>
                <w:szCs w:val="20"/>
                <w:lang w:bidi="th-TH"/>
              </w:rPr>
              <w:t xml:space="preserve">Ms. </w:t>
            </w:r>
            <w:proofErr w:type="spellStart"/>
            <w:r w:rsidRPr="0000585C">
              <w:rPr>
                <w:rFonts w:ascii="Corbel" w:hAnsi="Corbel" w:cs="Calibri"/>
                <w:sz w:val="18"/>
                <w:szCs w:val="20"/>
                <w:lang w:bidi="th-TH"/>
              </w:rPr>
              <w:t>Piriyakorn</w:t>
            </w:r>
            <w:proofErr w:type="spellEnd"/>
            <w:r w:rsidRPr="0000585C">
              <w:rPr>
                <w:rFonts w:ascii="Corbel" w:hAnsi="Corbel" w:cs="Calibri"/>
                <w:sz w:val="18"/>
                <w:szCs w:val="20"/>
                <w:lang w:bidi="th-TH"/>
              </w:rPr>
              <w:t xml:space="preserve"> </w:t>
            </w:r>
            <w:proofErr w:type="spellStart"/>
            <w:r w:rsidRPr="0000585C">
              <w:rPr>
                <w:rFonts w:ascii="Corbel" w:hAnsi="Corbel" w:cs="Calibri"/>
                <w:sz w:val="18"/>
                <w:szCs w:val="20"/>
                <w:lang w:bidi="th-TH"/>
              </w:rPr>
              <w:t>Tungaroonsanti</w:t>
            </w:r>
            <w:proofErr w:type="spellEnd"/>
            <w:r w:rsidR="0000585C" w:rsidRPr="0000585C">
              <w:rPr>
                <w:rFonts w:ascii="Corbel" w:hAnsi="Corbel" w:cs="Calibri"/>
                <w:sz w:val="18"/>
                <w:szCs w:val="20"/>
                <w:lang w:bidi="th-TH"/>
              </w:rPr>
              <w:t xml:space="preserve"> (CAAT</w:t>
            </w:r>
            <w:r w:rsidR="00AB2D0A">
              <w:rPr>
                <w:rFonts w:ascii="Corbel" w:hAnsi="Corbel" w:cs="Calibri"/>
                <w:sz w:val="18"/>
                <w:szCs w:val="20"/>
                <w:lang w:bidi="th-TH"/>
              </w:rPr>
              <w:t>/</w:t>
            </w:r>
            <w:r w:rsidR="00AB2D0A">
              <w:t xml:space="preserve"> </w:t>
            </w:r>
            <w:r w:rsidR="00AB2D0A" w:rsidRPr="00AB2D0A">
              <w:rPr>
                <w:rFonts w:ascii="Corbel" w:hAnsi="Corbel" w:cs="Calibri"/>
                <w:sz w:val="18"/>
                <w:szCs w:val="20"/>
                <w:lang w:bidi="th-TH"/>
              </w:rPr>
              <w:t>Aeronautical Information, AIS Department</w:t>
            </w:r>
            <w:r w:rsidR="00AB2D0A">
              <w:rPr>
                <w:rFonts w:ascii="Corbel" w:hAnsi="Corbel" w:cs="Calibri"/>
                <w:sz w:val="18"/>
                <w:szCs w:val="20"/>
                <w:lang w:bidi="th-TH"/>
              </w:rPr>
              <w:t>)</w:t>
            </w:r>
          </w:p>
          <w:p w:rsidR="00692352" w:rsidRPr="00AB2D0A" w:rsidRDefault="00692352" w:rsidP="002E3716">
            <w:pPr>
              <w:autoSpaceDE w:val="0"/>
              <w:autoSpaceDN w:val="0"/>
              <w:adjustRightInd w:val="0"/>
              <w:spacing w:line="240" w:lineRule="auto"/>
              <w:rPr>
                <w:rFonts w:ascii="Corbel" w:hAnsi="Corbel" w:cs="Calibri"/>
                <w:sz w:val="18"/>
                <w:szCs w:val="20"/>
                <w:lang w:bidi="th-TH"/>
              </w:rPr>
            </w:pPr>
            <w:r w:rsidRPr="00AB2D0A">
              <w:rPr>
                <w:rFonts w:ascii="Corbel" w:hAnsi="Corbel" w:cs="Calibri"/>
                <w:sz w:val="18"/>
                <w:szCs w:val="20"/>
                <w:lang w:bidi="th-TH"/>
              </w:rPr>
              <w:t>Ms. Vanatta Noipan</w:t>
            </w:r>
            <w:r w:rsidR="0000585C" w:rsidRPr="00AB2D0A">
              <w:rPr>
                <w:rFonts w:ascii="Corbel" w:hAnsi="Corbel" w:cs="Calibri"/>
                <w:sz w:val="18"/>
                <w:szCs w:val="20"/>
                <w:lang w:bidi="th-TH"/>
              </w:rPr>
              <w:t xml:space="preserve"> (CAAT</w:t>
            </w:r>
            <w:r w:rsidR="00AB2D0A">
              <w:rPr>
                <w:rFonts w:ascii="Corbel" w:hAnsi="Corbel" w:cs="Calibri"/>
                <w:sz w:val="18"/>
                <w:szCs w:val="20"/>
                <w:lang w:bidi="th-TH"/>
              </w:rPr>
              <w:t>/</w:t>
            </w:r>
            <w:r w:rsidR="00AB2D0A">
              <w:t xml:space="preserve"> </w:t>
            </w:r>
            <w:r w:rsidR="00AB2D0A" w:rsidRPr="00AB2D0A">
              <w:rPr>
                <w:rFonts w:ascii="Corbel" w:hAnsi="Corbel" w:cs="Calibri"/>
                <w:sz w:val="18"/>
                <w:szCs w:val="20"/>
                <w:lang w:bidi="th-TH"/>
              </w:rPr>
              <w:t>ATM Standards Division</w:t>
            </w:r>
            <w:r w:rsidR="00AB2D0A">
              <w:rPr>
                <w:rFonts w:ascii="Corbel" w:hAnsi="Corbel" w:cs="Calibri"/>
                <w:sz w:val="18"/>
                <w:szCs w:val="20"/>
                <w:lang w:bidi="th-TH"/>
              </w:rPr>
              <w:t>)</w:t>
            </w:r>
          </w:p>
          <w:p w:rsidR="006E1D6B" w:rsidRDefault="00692352" w:rsidP="002E3716">
            <w:pPr>
              <w:autoSpaceDE w:val="0"/>
              <w:autoSpaceDN w:val="0"/>
              <w:adjustRightInd w:val="0"/>
              <w:spacing w:line="240" w:lineRule="auto"/>
              <w:rPr>
                <w:rFonts w:ascii="Corbel" w:hAnsi="Corbel" w:cs="Calibri"/>
                <w:sz w:val="18"/>
                <w:szCs w:val="20"/>
                <w:lang w:bidi="th-TH"/>
              </w:rPr>
            </w:pPr>
            <w:r w:rsidRPr="00AB2D0A">
              <w:rPr>
                <w:rFonts w:ascii="Corbel" w:hAnsi="Corbel" w:cs="Calibri"/>
                <w:sz w:val="18"/>
                <w:szCs w:val="20"/>
                <w:lang w:bidi="th-TH"/>
              </w:rPr>
              <w:t xml:space="preserve">Ms. </w:t>
            </w:r>
            <w:bookmarkStart w:id="3" w:name="_Hlk524865864"/>
            <w:r w:rsidRPr="00692352">
              <w:rPr>
                <w:rFonts w:ascii="Corbel" w:hAnsi="Corbel" w:cs="Calibri"/>
                <w:sz w:val="18"/>
                <w:szCs w:val="20"/>
                <w:lang w:bidi="th-TH"/>
              </w:rPr>
              <w:t>Amornrat Jirattigalachote</w:t>
            </w:r>
            <w:r w:rsidR="0000585C">
              <w:rPr>
                <w:rFonts w:ascii="Corbel" w:hAnsi="Corbel" w:cs="Calibri"/>
                <w:sz w:val="18"/>
                <w:szCs w:val="20"/>
                <w:lang w:bidi="th-TH"/>
              </w:rPr>
              <w:t xml:space="preserve"> (A</w:t>
            </w:r>
            <w:r w:rsidR="00651C4F">
              <w:rPr>
                <w:rFonts w:ascii="Corbel" w:hAnsi="Corbel" w:cs="Calibri"/>
                <w:sz w:val="18"/>
                <w:szCs w:val="20"/>
                <w:lang w:bidi="th-TH"/>
              </w:rPr>
              <w:t>EROTHAI</w:t>
            </w:r>
            <w:r w:rsidR="0000585C">
              <w:rPr>
                <w:rFonts w:ascii="Corbel" w:hAnsi="Corbel" w:cs="Calibri"/>
                <w:sz w:val="18"/>
                <w:szCs w:val="20"/>
                <w:lang w:bidi="th-TH"/>
              </w:rPr>
              <w:t>/</w:t>
            </w:r>
            <w:r w:rsidR="00AB2D0A">
              <w:t xml:space="preserve"> </w:t>
            </w:r>
            <w:r w:rsidR="00AB2D0A" w:rsidRPr="00AB2D0A">
              <w:rPr>
                <w:rFonts w:ascii="Corbel" w:hAnsi="Corbel" w:cs="Calibri"/>
                <w:sz w:val="18"/>
                <w:szCs w:val="20"/>
                <w:lang w:bidi="th-TH"/>
              </w:rPr>
              <w:t>Strategic Planning Assistant Manager</w:t>
            </w:r>
            <w:bookmarkEnd w:id="3"/>
            <w:r w:rsidR="00AB2D0A">
              <w:rPr>
                <w:rFonts w:ascii="Corbel" w:hAnsi="Corbel" w:cs="Calibri"/>
                <w:sz w:val="18"/>
                <w:szCs w:val="20"/>
                <w:lang w:bidi="th-TH"/>
              </w:rPr>
              <w:t>)</w:t>
            </w:r>
          </w:p>
          <w:p w:rsidR="002E3716" w:rsidRDefault="002E3716" w:rsidP="002E3716">
            <w:pPr>
              <w:autoSpaceDE w:val="0"/>
              <w:autoSpaceDN w:val="0"/>
              <w:adjustRightInd w:val="0"/>
              <w:spacing w:line="240" w:lineRule="auto"/>
              <w:rPr>
                <w:rFonts w:ascii="Corbel" w:hAnsi="Corbel" w:cs="Calibri"/>
                <w:sz w:val="18"/>
                <w:szCs w:val="20"/>
                <w:lang w:bidi="th-TH"/>
              </w:rPr>
            </w:pPr>
            <w:r>
              <w:rPr>
                <w:rFonts w:ascii="Corbel" w:hAnsi="Corbel" w:cs="Calibri"/>
                <w:sz w:val="18"/>
                <w:szCs w:val="20"/>
                <w:lang w:bidi="th-TH"/>
              </w:rPr>
              <w:t>Ms. Siree Vatanavigkit (</w:t>
            </w:r>
            <w:bookmarkStart w:id="4" w:name="_Hlk524865775"/>
            <w:r>
              <w:rPr>
                <w:rFonts w:ascii="Corbel" w:hAnsi="Corbel" w:cs="Calibri"/>
                <w:sz w:val="18"/>
                <w:szCs w:val="20"/>
                <w:lang w:bidi="th-TH"/>
              </w:rPr>
              <w:t>AEROTHAI/</w:t>
            </w:r>
            <w:r>
              <w:t xml:space="preserve"> </w:t>
            </w:r>
            <w:r w:rsidRPr="006B5F50">
              <w:rPr>
                <w:rFonts w:ascii="Corbel" w:hAnsi="Corbel" w:cs="Calibri"/>
                <w:sz w:val="18"/>
                <w:szCs w:val="20"/>
                <w:lang w:bidi="th-TH"/>
              </w:rPr>
              <w:t>Strategic Planning Manager</w:t>
            </w:r>
            <w:r>
              <w:rPr>
                <w:rFonts w:ascii="Corbel" w:hAnsi="Corbel" w:cs="Calibri"/>
                <w:sz w:val="18"/>
                <w:szCs w:val="20"/>
                <w:lang w:bidi="th-TH"/>
              </w:rPr>
              <w:t xml:space="preserve">, </w:t>
            </w:r>
            <w:r w:rsidRPr="006B5F50">
              <w:rPr>
                <w:rFonts w:ascii="Corbel" w:hAnsi="Corbel" w:cs="Calibri"/>
                <w:sz w:val="18"/>
                <w:szCs w:val="20"/>
                <w:lang w:bidi="th-TH"/>
              </w:rPr>
              <w:t>Engineering</w:t>
            </w:r>
            <w:bookmarkEnd w:id="4"/>
            <w:r>
              <w:rPr>
                <w:rFonts w:ascii="Corbel" w:hAnsi="Corbel" w:cs="Calibri"/>
                <w:sz w:val="18"/>
                <w:szCs w:val="20"/>
                <w:lang w:bidi="th-TH"/>
              </w:rPr>
              <w:t>)</w:t>
            </w:r>
          </w:p>
          <w:p w:rsidR="002E3716" w:rsidRPr="00526614" w:rsidRDefault="002E3716" w:rsidP="002E3716">
            <w:pPr>
              <w:autoSpaceDE w:val="0"/>
              <w:autoSpaceDN w:val="0"/>
              <w:adjustRightInd w:val="0"/>
              <w:spacing w:line="240" w:lineRule="auto"/>
              <w:rPr>
                <w:rFonts w:ascii="Corbel" w:hAnsi="Corbel" w:cs="Calibri"/>
                <w:sz w:val="18"/>
                <w:szCs w:val="20"/>
                <w:lang w:val="en-GB" w:bidi="th-TH"/>
              </w:rPr>
            </w:pPr>
            <w:r w:rsidRPr="00526614">
              <w:rPr>
                <w:rFonts w:ascii="Corbel" w:hAnsi="Corbel" w:cs="Calibri"/>
                <w:sz w:val="18"/>
                <w:szCs w:val="20"/>
                <w:lang w:val="en-GB" w:bidi="th-TH"/>
              </w:rPr>
              <w:t xml:space="preserve">Mr. </w:t>
            </w:r>
            <w:proofErr w:type="spellStart"/>
            <w:r w:rsidRPr="00526614">
              <w:rPr>
                <w:rFonts w:ascii="Corbel" w:hAnsi="Corbel" w:cs="Calibri"/>
                <w:sz w:val="18"/>
                <w:szCs w:val="20"/>
                <w:lang w:val="en-GB" w:bidi="th-TH"/>
              </w:rPr>
              <w:t>Pongabha</w:t>
            </w:r>
            <w:proofErr w:type="spellEnd"/>
            <w:r w:rsidRPr="00526614">
              <w:rPr>
                <w:rFonts w:ascii="Corbel" w:hAnsi="Corbel" w:cs="Calibri"/>
                <w:sz w:val="18"/>
                <w:szCs w:val="20"/>
                <w:lang w:val="en-GB" w:bidi="th-TH"/>
              </w:rPr>
              <w:t xml:space="preserve"> </w:t>
            </w:r>
            <w:proofErr w:type="spellStart"/>
            <w:r w:rsidRPr="00526614">
              <w:rPr>
                <w:rFonts w:ascii="Corbel" w:hAnsi="Corbel" w:cs="Calibri"/>
                <w:sz w:val="18"/>
                <w:szCs w:val="20"/>
                <w:lang w:val="en-GB" w:bidi="th-TH"/>
              </w:rPr>
              <w:t>Abhakara</w:t>
            </w:r>
            <w:proofErr w:type="spellEnd"/>
            <w:r w:rsidRPr="00526614">
              <w:rPr>
                <w:rFonts w:ascii="Corbel" w:hAnsi="Corbel" w:cs="Calibri"/>
                <w:sz w:val="18"/>
                <w:szCs w:val="20"/>
                <w:lang w:val="en-GB" w:bidi="th-TH"/>
              </w:rPr>
              <w:t xml:space="preserve"> (</w:t>
            </w:r>
            <w:r w:rsidR="0000585C" w:rsidRPr="00526614">
              <w:rPr>
                <w:rFonts w:ascii="Corbel" w:hAnsi="Corbel" w:cs="Calibri"/>
                <w:sz w:val="18"/>
                <w:szCs w:val="20"/>
                <w:lang w:val="en-GB" w:bidi="th-TH"/>
              </w:rPr>
              <w:t>(CAAT</w:t>
            </w:r>
            <w:r w:rsidR="00AB2D0A" w:rsidRPr="00526614">
              <w:rPr>
                <w:rFonts w:ascii="Corbel" w:hAnsi="Corbel" w:cs="Calibri"/>
                <w:sz w:val="18"/>
                <w:szCs w:val="20"/>
                <w:lang w:val="en-GB" w:bidi="th-TH"/>
              </w:rPr>
              <w:t>/ATM Standards Division)</w:t>
            </w:r>
          </w:p>
          <w:p w:rsidR="002E3716" w:rsidRDefault="00692352" w:rsidP="002E3716">
            <w:pPr>
              <w:autoSpaceDE w:val="0"/>
              <w:autoSpaceDN w:val="0"/>
              <w:adjustRightInd w:val="0"/>
              <w:spacing w:line="240" w:lineRule="auto"/>
              <w:rPr>
                <w:rFonts w:ascii="Corbel" w:hAnsi="Corbel" w:cs="Calibri"/>
                <w:sz w:val="18"/>
                <w:szCs w:val="20"/>
                <w:lang w:bidi="th-TH"/>
              </w:rPr>
            </w:pPr>
            <w:r w:rsidRPr="00692352">
              <w:rPr>
                <w:rFonts w:ascii="Corbel" w:hAnsi="Corbel" w:cs="Calibri"/>
                <w:sz w:val="18"/>
                <w:szCs w:val="20"/>
                <w:lang w:bidi="th-TH"/>
              </w:rPr>
              <w:t xml:space="preserve">Mr. </w:t>
            </w:r>
            <w:proofErr w:type="spellStart"/>
            <w:r w:rsidRPr="00692352">
              <w:rPr>
                <w:rFonts w:ascii="Corbel" w:hAnsi="Corbel" w:cs="Calibri"/>
                <w:sz w:val="18"/>
                <w:szCs w:val="20"/>
                <w:lang w:bidi="th-TH"/>
              </w:rPr>
              <w:t>Popporn</w:t>
            </w:r>
            <w:proofErr w:type="spellEnd"/>
            <w:r w:rsidRPr="00692352">
              <w:rPr>
                <w:rFonts w:ascii="Corbel" w:hAnsi="Corbel" w:cs="Calibri"/>
                <w:sz w:val="18"/>
                <w:szCs w:val="20"/>
                <w:lang w:bidi="th-TH"/>
              </w:rPr>
              <w:t xml:space="preserve"> </w:t>
            </w:r>
            <w:proofErr w:type="spellStart"/>
            <w:r w:rsidRPr="00692352">
              <w:rPr>
                <w:rFonts w:ascii="Corbel" w:hAnsi="Corbel" w:cs="Calibri"/>
                <w:sz w:val="18"/>
                <w:szCs w:val="20"/>
                <w:lang w:bidi="th-TH"/>
              </w:rPr>
              <w:t>Kosaikanont</w:t>
            </w:r>
            <w:proofErr w:type="spellEnd"/>
            <w:r w:rsidR="0000585C">
              <w:rPr>
                <w:rFonts w:ascii="Corbel" w:hAnsi="Corbel" w:cs="Calibri"/>
                <w:sz w:val="18"/>
                <w:szCs w:val="20"/>
                <w:lang w:bidi="th-TH"/>
              </w:rPr>
              <w:t xml:space="preserve"> </w:t>
            </w:r>
            <w:r w:rsidR="0000585C" w:rsidRPr="0000585C">
              <w:rPr>
                <w:rFonts w:ascii="Corbel" w:hAnsi="Corbel" w:cs="Calibri"/>
                <w:sz w:val="18"/>
                <w:szCs w:val="20"/>
                <w:lang w:bidi="th-TH"/>
              </w:rPr>
              <w:t>(</w:t>
            </w:r>
            <w:r w:rsidR="00526614">
              <w:rPr>
                <w:rFonts w:ascii="Corbel" w:hAnsi="Corbel" w:cs="Calibri"/>
                <w:sz w:val="18"/>
                <w:szCs w:val="20"/>
                <w:lang w:bidi="th-TH"/>
              </w:rPr>
              <w:t>AEROTHAI/ Air Traffic Engineering Manager)</w:t>
            </w:r>
          </w:p>
          <w:p w:rsidR="00651C4F" w:rsidRDefault="00692352" w:rsidP="002E3716">
            <w:pPr>
              <w:autoSpaceDE w:val="0"/>
              <w:autoSpaceDN w:val="0"/>
              <w:adjustRightInd w:val="0"/>
              <w:spacing w:line="240" w:lineRule="auto"/>
              <w:rPr>
                <w:rFonts w:ascii="Corbel" w:hAnsi="Corbel" w:cs="Calibri"/>
                <w:sz w:val="18"/>
                <w:szCs w:val="20"/>
                <w:lang w:bidi="th-TH"/>
              </w:rPr>
            </w:pPr>
            <w:r w:rsidRPr="00692352">
              <w:rPr>
                <w:rFonts w:ascii="Corbel" w:hAnsi="Corbel" w:cs="Calibri"/>
                <w:sz w:val="18"/>
                <w:szCs w:val="20"/>
                <w:lang w:bidi="th-TH"/>
              </w:rPr>
              <w:t xml:space="preserve">Mr. </w:t>
            </w:r>
            <w:proofErr w:type="spellStart"/>
            <w:r w:rsidRPr="00692352">
              <w:rPr>
                <w:rFonts w:ascii="Corbel" w:hAnsi="Corbel" w:cs="Calibri"/>
                <w:sz w:val="18"/>
                <w:szCs w:val="20"/>
                <w:lang w:bidi="th-TH"/>
              </w:rPr>
              <w:t>Woraphan</w:t>
            </w:r>
            <w:proofErr w:type="spellEnd"/>
            <w:r w:rsidRPr="00692352">
              <w:rPr>
                <w:rFonts w:ascii="Corbel" w:hAnsi="Corbel" w:cs="Calibri"/>
                <w:sz w:val="18"/>
                <w:szCs w:val="20"/>
                <w:lang w:bidi="th-TH"/>
              </w:rPr>
              <w:t xml:space="preserve"> </w:t>
            </w:r>
            <w:proofErr w:type="spellStart"/>
            <w:proofErr w:type="gramStart"/>
            <w:r w:rsidRPr="00692352">
              <w:rPr>
                <w:rFonts w:ascii="Corbel" w:hAnsi="Corbel" w:cs="Calibri"/>
                <w:sz w:val="18"/>
                <w:szCs w:val="20"/>
                <w:lang w:bidi="th-TH"/>
              </w:rPr>
              <w:t>Muangsri</w:t>
            </w:r>
            <w:proofErr w:type="spellEnd"/>
            <w:r w:rsidR="0000585C" w:rsidRPr="0000585C">
              <w:rPr>
                <w:rFonts w:ascii="Corbel" w:hAnsi="Corbel" w:cs="Calibri"/>
                <w:sz w:val="18"/>
                <w:szCs w:val="20"/>
                <w:lang w:bidi="th-TH"/>
              </w:rPr>
              <w:t>(</w:t>
            </w:r>
            <w:proofErr w:type="gramEnd"/>
            <w:r w:rsidR="00651C4F">
              <w:rPr>
                <w:rFonts w:ascii="Corbel" w:hAnsi="Corbel" w:cs="Calibri"/>
                <w:sz w:val="18"/>
                <w:szCs w:val="20"/>
                <w:lang w:bidi="th-TH"/>
              </w:rPr>
              <w:t>AEROTHAI/</w:t>
            </w:r>
            <w:r w:rsidR="00651C4F">
              <w:t xml:space="preserve"> </w:t>
            </w:r>
            <w:r w:rsidR="00651C4F" w:rsidRPr="00651C4F">
              <w:rPr>
                <w:rFonts w:ascii="Corbel" w:hAnsi="Corbel" w:cs="Calibri"/>
                <w:sz w:val="18"/>
                <w:szCs w:val="20"/>
                <w:lang w:bidi="th-TH"/>
              </w:rPr>
              <w:t>Airspace Design Assistant Manager</w:t>
            </w:r>
            <w:r w:rsidR="00651C4F">
              <w:rPr>
                <w:rFonts w:ascii="Corbel" w:hAnsi="Corbel" w:cs="Calibri"/>
                <w:sz w:val="18"/>
                <w:szCs w:val="20"/>
                <w:lang w:bidi="th-TH"/>
              </w:rPr>
              <w:t>)</w:t>
            </w:r>
          </w:p>
          <w:p w:rsidR="00692352" w:rsidRDefault="00692352" w:rsidP="002E3716">
            <w:pPr>
              <w:autoSpaceDE w:val="0"/>
              <w:autoSpaceDN w:val="0"/>
              <w:adjustRightInd w:val="0"/>
              <w:spacing w:line="240" w:lineRule="auto"/>
              <w:rPr>
                <w:rFonts w:ascii="Corbel" w:hAnsi="Corbel" w:cs="Calibri"/>
                <w:sz w:val="18"/>
                <w:szCs w:val="20"/>
                <w:lang w:bidi="th-TH"/>
              </w:rPr>
            </w:pPr>
            <w:r w:rsidRPr="00692352">
              <w:rPr>
                <w:rFonts w:ascii="Corbel" w:hAnsi="Corbel" w:cs="Calibri"/>
                <w:sz w:val="18"/>
                <w:szCs w:val="20"/>
                <w:lang w:bidi="th-TH"/>
              </w:rPr>
              <w:t xml:space="preserve">Mr. </w:t>
            </w:r>
            <w:proofErr w:type="spellStart"/>
            <w:r w:rsidRPr="00692352">
              <w:rPr>
                <w:rFonts w:ascii="Corbel" w:hAnsi="Corbel" w:cs="Calibri"/>
                <w:sz w:val="18"/>
                <w:szCs w:val="20"/>
                <w:lang w:bidi="th-TH"/>
              </w:rPr>
              <w:t>Dhivatbodi</w:t>
            </w:r>
            <w:proofErr w:type="spellEnd"/>
            <w:r w:rsidR="0000585C">
              <w:rPr>
                <w:rFonts w:ascii="Corbel" w:hAnsi="Corbel" w:cs="Calibri"/>
                <w:sz w:val="18"/>
                <w:szCs w:val="20"/>
                <w:lang w:bidi="th-TH"/>
              </w:rPr>
              <w:t xml:space="preserve"> </w:t>
            </w:r>
            <w:proofErr w:type="spellStart"/>
            <w:r w:rsidRPr="00692352">
              <w:rPr>
                <w:rFonts w:ascii="Corbel" w:hAnsi="Corbel" w:cs="Calibri"/>
                <w:sz w:val="18"/>
                <w:szCs w:val="20"/>
                <w:lang w:bidi="th-TH"/>
              </w:rPr>
              <w:t>Sivajdhanachoti</w:t>
            </w:r>
            <w:proofErr w:type="spellEnd"/>
            <w:r w:rsidR="0000585C">
              <w:rPr>
                <w:rFonts w:ascii="Corbel" w:hAnsi="Corbel" w:cs="Calibri"/>
                <w:sz w:val="18"/>
                <w:szCs w:val="20"/>
                <w:lang w:bidi="th-TH"/>
              </w:rPr>
              <w:t xml:space="preserve"> </w:t>
            </w:r>
            <w:r w:rsidR="0000585C" w:rsidRPr="0000585C">
              <w:rPr>
                <w:rFonts w:ascii="Corbel" w:hAnsi="Corbel" w:cs="Calibri"/>
                <w:sz w:val="18"/>
                <w:szCs w:val="20"/>
                <w:lang w:bidi="th-TH"/>
              </w:rPr>
              <w:t>(</w:t>
            </w:r>
            <w:r w:rsidR="00651C4F">
              <w:rPr>
                <w:rFonts w:ascii="Corbel" w:hAnsi="Corbel" w:cs="Calibri"/>
                <w:sz w:val="18"/>
                <w:szCs w:val="20"/>
                <w:lang w:bidi="th-TH"/>
              </w:rPr>
              <w:t>AEROTHAI/</w:t>
            </w:r>
            <w:r w:rsidR="00651C4F">
              <w:t xml:space="preserve"> </w:t>
            </w:r>
            <w:r w:rsidR="00651C4F" w:rsidRPr="00651C4F">
              <w:rPr>
                <w:rFonts w:ascii="Corbel" w:hAnsi="Corbel" w:cs="Calibri"/>
                <w:sz w:val="18"/>
                <w:szCs w:val="20"/>
                <w:lang w:bidi="th-TH"/>
              </w:rPr>
              <w:t>Strategic Planning Assistant Manager</w:t>
            </w:r>
            <w:r w:rsidR="00651C4F">
              <w:rPr>
                <w:rFonts w:ascii="Corbel" w:hAnsi="Corbel" w:cs="Calibri"/>
                <w:sz w:val="18"/>
                <w:szCs w:val="20"/>
                <w:lang w:bidi="th-TH"/>
              </w:rPr>
              <w:t>)</w:t>
            </w:r>
          </w:p>
          <w:p w:rsidR="00B2442F" w:rsidRDefault="00692352" w:rsidP="00D00604">
            <w:pPr>
              <w:autoSpaceDE w:val="0"/>
              <w:autoSpaceDN w:val="0"/>
              <w:adjustRightInd w:val="0"/>
              <w:spacing w:line="240" w:lineRule="auto"/>
              <w:rPr>
                <w:rFonts w:ascii="Corbel" w:hAnsi="Corbel" w:cs="Calibri"/>
                <w:sz w:val="18"/>
                <w:szCs w:val="20"/>
                <w:lang w:bidi="th-TH"/>
              </w:rPr>
            </w:pPr>
            <w:r w:rsidRPr="00692352">
              <w:rPr>
                <w:rFonts w:ascii="Corbel" w:hAnsi="Corbel" w:cs="Calibri"/>
                <w:sz w:val="18"/>
                <w:szCs w:val="20"/>
                <w:lang w:bidi="th-TH"/>
              </w:rPr>
              <w:t>Ms</w:t>
            </w:r>
            <w:r w:rsidR="0000585C">
              <w:rPr>
                <w:rFonts w:ascii="Corbel" w:hAnsi="Corbel" w:cs="Calibri"/>
                <w:sz w:val="18"/>
                <w:szCs w:val="20"/>
                <w:lang w:bidi="th-TH"/>
              </w:rPr>
              <w:t xml:space="preserve">. </w:t>
            </w:r>
            <w:r w:rsidR="0000585C" w:rsidRPr="00692352">
              <w:rPr>
                <w:rFonts w:ascii="Corbel" w:hAnsi="Corbel" w:cs="Calibri"/>
                <w:sz w:val="18"/>
                <w:szCs w:val="20"/>
                <w:lang w:bidi="th-TH"/>
              </w:rPr>
              <w:t xml:space="preserve">Rose </w:t>
            </w:r>
            <w:proofErr w:type="spellStart"/>
            <w:r w:rsidR="0000585C" w:rsidRPr="00692352">
              <w:rPr>
                <w:rFonts w:ascii="Corbel" w:hAnsi="Corbel" w:cs="Calibri"/>
                <w:sz w:val="18"/>
                <w:szCs w:val="20"/>
                <w:lang w:bidi="th-TH"/>
              </w:rPr>
              <w:t>Aksornkitti</w:t>
            </w:r>
            <w:proofErr w:type="spellEnd"/>
            <w:r w:rsidR="0000585C">
              <w:rPr>
                <w:rFonts w:ascii="Corbel" w:hAnsi="Corbel" w:cs="Calibri"/>
                <w:sz w:val="18"/>
                <w:szCs w:val="20"/>
                <w:lang w:bidi="th-TH"/>
              </w:rPr>
              <w:t xml:space="preserve"> </w:t>
            </w:r>
            <w:r w:rsidR="0000585C" w:rsidRPr="0000585C">
              <w:rPr>
                <w:rFonts w:ascii="Corbel" w:hAnsi="Corbel" w:cs="Calibri"/>
                <w:sz w:val="18"/>
                <w:szCs w:val="20"/>
                <w:lang w:bidi="th-TH"/>
              </w:rPr>
              <w:t>(</w:t>
            </w:r>
            <w:r w:rsidR="00651C4F">
              <w:rPr>
                <w:rFonts w:ascii="Corbel" w:hAnsi="Corbel" w:cs="Calibri"/>
                <w:sz w:val="18"/>
                <w:szCs w:val="20"/>
                <w:lang w:bidi="th-TH"/>
              </w:rPr>
              <w:t>AEROTHAI/</w:t>
            </w:r>
            <w:r w:rsidR="00651C4F">
              <w:t xml:space="preserve"> </w:t>
            </w:r>
            <w:r w:rsidR="00651C4F" w:rsidRPr="00651C4F">
              <w:rPr>
                <w:rFonts w:ascii="Corbel" w:hAnsi="Corbel" w:cs="Calibri"/>
                <w:sz w:val="18"/>
                <w:szCs w:val="20"/>
                <w:lang w:bidi="th-TH"/>
              </w:rPr>
              <w:t xml:space="preserve">Executive </w:t>
            </w:r>
            <w:r w:rsidR="00651C4F">
              <w:rPr>
                <w:rFonts w:ascii="Corbel" w:hAnsi="Corbel" w:cs="Calibri"/>
                <w:sz w:val="18"/>
                <w:szCs w:val="20"/>
                <w:lang w:bidi="th-TH"/>
              </w:rPr>
              <w:t>ATM</w:t>
            </w:r>
            <w:r w:rsidR="00651C4F" w:rsidRPr="00651C4F">
              <w:rPr>
                <w:rFonts w:ascii="Corbel" w:hAnsi="Corbel" w:cs="Calibri"/>
                <w:sz w:val="18"/>
                <w:szCs w:val="20"/>
                <w:lang w:bidi="th-TH"/>
              </w:rPr>
              <w:t xml:space="preserve"> Network Officer</w:t>
            </w:r>
            <w:r w:rsidR="00651C4F">
              <w:rPr>
                <w:rFonts w:ascii="Corbel" w:hAnsi="Corbel" w:cs="Calibri"/>
                <w:sz w:val="18"/>
                <w:szCs w:val="20"/>
                <w:lang w:bidi="th-TH"/>
              </w:rPr>
              <w:t>)</w:t>
            </w:r>
          </w:p>
          <w:p w:rsidR="0000585C" w:rsidRDefault="0000585C" w:rsidP="00D00604">
            <w:pPr>
              <w:autoSpaceDE w:val="0"/>
              <w:autoSpaceDN w:val="0"/>
              <w:adjustRightInd w:val="0"/>
              <w:spacing w:line="240" w:lineRule="auto"/>
              <w:rPr>
                <w:rFonts w:ascii="Corbel" w:hAnsi="Corbel" w:cs="Calibri"/>
                <w:sz w:val="18"/>
                <w:szCs w:val="20"/>
                <w:lang w:bidi="th-TH"/>
              </w:rPr>
            </w:pPr>
            <w:r w:rsidRPr="0000585C">
              <w:rPr>
                <w:rFonts w:ascii="Corbel" w:hAnsi="Corbel" w:cs="Calibri"/>
                <w:sz w:val="18"/>
                <w:szCs w:val="20"/>
                <w:lang w:bidi="th-TH"/>
              </w:rPr>
              <w:t xml:space="preserve">Mrs. </w:t>
            </w:r>
            <w:proofErr w:type="spellStart"/>
            <w:r w:rsidRPr="0000585C">
              <w:rPr>
                <w:rFonts w:ascii="Corbel" w:hAnsi="Corbel" w:cs="Calibri"/>
                <w:sz w:val="18"/>
                <w:szCs w:val="20"/>
                <w:lang w:bidi="th-TH"/>
              </w:rPr>
              <w:t>Jittima</w:t>
            </w:r>
            <w:proofErr w:type="spellEnd"/>
            <w:r w:rsidRPr="0000585C">
              <w:rPr>
                <w:rFonts w:ascii="Corbel" w:hAnsi="Corbel" w:cs="Calibri"/>
                <w:sz w:val="18"/>
                <w:szCs w:val="20"/>
                <w:lang w:bidi="th-TH"/>
              </w:rPr>
              <w:t xml:space="preserve"> </w:t>
            </w:r>
            <w:proofErr w:type="spellStart"/>
            <w:r w:rsidRPr="0000585C">
              <w:rPr>
                <w:rFonts w:ascii="Corbel" w:hAnsi="Corbel" w:cs="Calibri"/>
                <w:sz w:val="18"/>
                <w:szCs w:val="20"/>
                <w:lang w:bidi="th-TH"/>
              </w:rPr>
              <w:t>Asawachaiporn</w:t>
            </w:r>
            <w:proofErr w:type="spellEnd"/>
            <w:r>
              <w:rPr>
                <w:rFonts w:ascii="Corbel" w:hAnsi="Corbel" w:cs="Calibri"/>
                <w:sz w:val="18"/>
                <w:szCs w:val="20"/>
                <w:lang w:bidi="th-TH"/>
              </w:rPr>
              <w:t xml:space="preserve"> </w:t>
            </w:r>
            <w:r w:rsidRPr="0000585C">
              <w:rPr>
                <w:rFonts w:ascii="Corbel" w:hAnsi="Corbel" w:cs="Calibri"/>
                <w:sz w:val="18"/>
                <w:szCs w:val="20"/>
                <w:lang w:bidi="th-TH"/>
              </w:rPr>
              <w:t>(</w:t>
            </w:r>
            <w:r w:rsidR="00651C4F">
              <w:rPr>
                <w:rFonts w:ascii="Corbel" w:hAnsi="Corbel" w:cs="Calibri"/>
                <w:sz w:val="18"/>
                <w:szCs w:val="20"/>
                <w:lang w:bidi="th-TH"/>
              </w:rPr>
              <w:t>AEROTHAI/</w:t>
            </w:r>
            <w:r w:rsidR="00651C4F">
              <w:t xml:space="preserve"> </w:t>
            </w:r>
            <w:r w:rsidR="00651C4F" w:rsidRPr="00651C4F">
              <w:rPr>
                <w:rFonts w:ascii="Corbel" w:hAnsi="Corbel" w:cs="Calibri"/>
                <w:sz w:val="18"/>
                <w:szCs w:val="20"/>
                <w:lang w:bidi="th-TH"/>
              </w:rPr>
              <w:t>Aeronautical Information Manager</w:t>
            </w:r>
            <w:r w:rsidR="00651C4F">
              <w:rPr>
                <w:rFonts w:ascii="Corbel" w:hAnsi="Corbel" w:cs="Calibri"/>
                <w:sz w:val="18"/>
                <w:szCs w:val="20"/>
                <w:lang w:bidi="th-TH"/>
              </w:rPr>
              <w:t>)</w:t>
            </w:r>
          </w:p>
          <w:p w:rsidR="0000585C" w:rsidRDefault="0000585C" w:rsidP="00D00604">
            <w:pPr>
              <w:autoSpaceDE w:val="0"/>
              <w:autoSpaceDN w:val="0"/>
              <w:adjustRightInd w:val="0"/>
              <w:spacing w:line="240" w:lineRule="auto"/>
              <w:rPr>
                <w:rFonts w:ascii="Corbel" w:hAnsi="Corbel" w:cs="Calibri"/>
                <w:sz w:val="18"/>
                <w:szCs w:val="20"/>
                <w:lang w:bidi="th-TH"/>
              </w:rPr>
            </w:pPr>
            <w:r w:rsidRPr="0000585C">
              <w:rPr>
                <w:rFonts w:ascii="Corbel" w:hAnsi="Corbel" w:cs="Calibri"/>
                <w:sz w:val="18"/>
                <w:szCs w:val="20"/>
                <w:lang w:bidi="th-TH"/>
              </w:rPr>
              <w:t xml:space="preserve">Mr. </w:t>
            </w:r>
            <w:proofErr w:type="spellStart"/>
            <w:r w:rsidRPr="0000585C">
              <w:rPr>
                <w:rFonts w:ascii="Corbel" w:hAnsi="Corbel" w:cs="Calibri"/>
                <w:sz w:val="18"/>
                <w:szCs w:val="20"/>
                <w:lang w:bidi="th-TH"/>
              </w:rPr>
              <w:t>Sarawoot</w:t>
            </w:r>
            <w:proofErr w:type="spellEnd"/>
            <w:r w:rsidRPr="0000585C">
              <w:rPr>
                <w:rFonts w:ascii="Corbel" w:hAnsi="Corbel" w:cs="Calibri"/>
                <w:sz w:val="18"/>
                <w:szCs w:val="20"/>
                <w:lang w:bidi="th-TH"/>
              </w:rPr>
              <w:t xml:space="preserve">   </w:t>
            </w:r>
            <w:proofErr w:type="spellStart"/>
            <w:r w:rsidRPr="0000585C">
              <w:rPr>
                <w:rFonts w:ascii="Corbel" w:hAnsi="Corbel" w:cs="Calibri"/>
                <w:sz w:val="18"/>
                <w:szCs w:val="20"/>
                <w:lang w:bidi="th-TH"/>
              </w:rPr>
              <w:t>Rungruengwajiake</w:t>
            </w:r>
            <w:proofErr w:type="spellEnd"/>
            <w:r>
              <w:rPr>
                <w:rFonts w:ascii="Corbel" w:hAnsi="Corbel" w:cs="Calibri"/>
                <w:sz w:val="18"/>
                <w:szCs w:val="20"/>
                <w:lang w:bidi="th-TH"/>
              </w:rPr>
              <w:t xml:space="preserve"> </w:t>
            </w:r>
            <w:r w:rsidRPr="0000585C">
              <w:rPr>
                <w:rFonts w:ascii="Corbel" w:hAnsi="Corbel" w:cs="Calibri"/>
                <w:sz w:val="18"/>
                <w:szCs w:val="20"/>
                <w:lang w:bidi="th-TH"/>
              </w:rPr>
              <w:t>(CAAT</w:t>
            </w:r>
            <w:r w:rsidR="00651C4F">
              <w:rPr>
                <w:rFonts w:ascii="Corbel" w:hAnsi="Corbel" w:cs="Calibri"/>
                <w:sz w:val="18"/>
                <w:szCs w:val="20"/>
                <w:lang w:bidi="th-TH"/>
              </w:rPr>
              <w:t>/</w:t>
            </w:r>
            <w:r w:rsidR="00651C4F">
              <w:t xml:space="preserve"> </w:t>
            </w:r>
            <w:r w:rsidR="00651C4F" w:rsidRPr="00651C4F">
              <w:rPr>
                <w:rFonts w:ascii="Corbel" w:hAnsi="Corbel" w:cs="Calibri"/>
                <w:sz w:val="18"/>
                <w:szCs w:val="20"/>
                <w:lang w:bidi="th-TH"/>
              </w:rPr>
              <w:t>Air Navigation Services Standards Department</w:t>
            </w:r>
            <w:r w:rsidR="00651C4F">
              <w:rPr>
                <w:rFonts w:ascii="Corbel" w:hAnsi="Corbel" w:cs="Calibri"/>
                <w:sz w:val="18"/>
                <w:szCs w:val="20"/>
                <w:lang w:bidi="th-TH"/>
              </w:rPr>
              <w:t>)</w:t>
            </w:r>
          </w:p>
          <w:p w:rsidR="0000585C" w:rsidRDefault="0000585C" w:rsidP="00D00604">
            <w:pPr>
              <w:autoSpaceDE w:val="0"/>
              <w:autoSpaceDN w:val="0"/>
              <w:adjustRightInd w:val="0"/>
              <w:spacing w:line="240" w:lineRule="auto"/>
              <w:rPr>
                <w:rFonts w:ascii="Corbel" w:hAnsi="Corbel" w:cs="Calibri"/>
                <w:sz w:val="18"/>
                <w:szCs w:val="20"/>
                <w:lang w:bidi="th-TH"/>
              </w:rPr>
            </w:pPr>
            <w:r w:rsidRPr="0000585C">
              <w:rPr>
                <w:rFonts w:ascii="Corbel" w:hAnsi="Corbel" w:cs="Calibri"/>
                <w:sz w:val="18"/>
                <w:szCs w:val="20"/>
                <w:lang w:bidi="th-TH"/>
              </w:rPr>
              <w:t xml:space="preserve">Ms. </w:t>
            </w:r>
            <w:proofErr w:type="spellStart"/>
            <w:r w:rsidRPr="0000585C">
              <w:rPr>
                <w:rFonts w:ascii="Corbel" w:hAnsi="Corbel" w:cs="Calibri"/>
                <w:sz w:val="18"/>
                <w:szCs w:val="20"/>
                <w:lang w:bidi="th-TH"/>
              </w:rPr>
              <w:t>Papassrin</w:t>
            </w:r>
            <w:proofErr w:type="spellEnd"/>
            <w:r>
              <w:rPr>
                <w:rFonts w:ascii="Corbel" w:hAnsi="Corbel" w:cs="Calibri"/>
                <w:sz w:val="18"/>
                <w:szCs w:val="20"/>
                <w:lang w:bidi="th-TH"/>
              </w:rPr>
              <w:t xml:space="preserve"> </w:t>
            </w:r>
            <w:r w:rsidRPr="0000585C">
              <w:rPr>
                <w:rFonts w:ascii="Corbel" w:hAnsi="Corbel" w:cs="Calibri"/>
                <w:sz w:val="18"/>
                <w:szCs w:val="20"/>
                <w:lang w:bidi="th-TH"/>
              </w:rPr>
              <w:t>Jirawiwatkul</w:t>
            </w:r>
            <w:r>
              <w:rPr>
                <w:rFonts w:ascii="Corbel" w:hAnsi="Corbel" w:cs="Calibri"/>
                <w:sz w:val="18"/>
                <w:szCs w:val="20"/>
                <w:lang w:bidi="th-TH"/>
              </w:rPr>
              <w:t xml:space="preserve"> </w:t>
            </w:r>
            <w:r w:rsidRPr="0000585C">
              <w:rPr>
                <w:rFonts w:ascii="Corbel" w:hAnsi="Corbel" w:cs="Calibri"/>
                <w:sz w:val="18"/>
                <w:szCs w:val="20"/>
                <w:lang w:bidi="th-TH"/>
              </w:rPr>
              <w:t>(CAAT</w:t>
            </w:r>
            <w:r w:rsidR="00651C4F">
              <w:rPr>
                <w:rFonts w:ascii="Corbel" w:hAnsi="Corbel" w:cs="Calibri"/>
                <w:sz w:val="18"/>
                <w:szCs w:val="20"/>
                <w:lang w:bidi="th-TH"/>
              </w:rPr>
              <w:t>/</w:t>
            </w:r>
            <w:r w:rsidR="00651C4F">
              <w:t xml:space="preserve"> </w:t>
            </w:r>
            <w:r w:rsidR="00651C4F" w:rsidRPr="00651C4F">
              <w:rPr>
                <w:rFonts w:ascii="Corbel" w:hAnsi="Corbel" w:cs="Calibri"/>
                <w:sz w:val="18"/>
                <w:szCs w:val="20"/>
                <w:lang w:bidi="th-TH"/>
              </w:rPr>
              <w:t>Chief of Aeronautical Information, AIS Department</w:t>
            </w:r>
            <w:r w:rsidR="00651C4F">
              <w:rPr>
                <w:rFonts w:ascii="Corbel" w:hAnsi="Corbel" w:cs="Calibri"/>
                <w:sz w:val="18"/>
                <w:szCs w:val="20"/>
                <w:lang w:bidi="th-TH"/>
              </w:rPr>
              <w:t>)</w:t>
            </w:r>
          </w:p>
          <w:p w:rsidR="0000585C" w:rsidRDefault="0000585C" w:rsidP="00D00604">
            <w:pPr>
              <w:autoSpaceDE w:val="0"/>
              <w:autoSpaceDN w:val="0"/>
              <w:adjustRightInd w:val="0"/>
              <w:spacing w:line="240" w:lineRule="auto"/>
              <w:rPr>
                <w:rFonts w:ascii="Corbel" w:hAnsi="Corbel" w:cs="Calibri"/>
                <w:sz w:val="18"/>
                <w:szCs w:val="20"/>
                <w:lang w:bidi="th-TH"/>
              </w:rPr>
            </w:pPr>
            <w:r w:rsidRPr="0000585C">
              <w:rPr>
                <w:rFonts w:ascii="Corbel" w:hAnsi="Corbel" w:cs="Calibri"/>
                <w:sz w:val="18"/>
                <w:szCs w:val="20"/>
                <w:lang w:bidi="th-TH"/>
              </w:rPr>
              <w:t xml:space="preserve">Mr. </w:t>
            </w:r>
            <w:proofErr w:type="spellStart"/>
            <w:proofErr w:type="gramStart"/>
            <w:r w:rsidRPr="0000585C">
              <w:rPr>
                <w:rFonts w:ascii="Corbel" w:hAnsi="Corbel" w:cs="Calibri"/>
                <w:sz w:val="18"/>
                <w:szCs w:val="20"/>
                <w:lang w:bidi="th-TH"/>
              </w:rPr>
              <w:t>Sutat</w:t>
            </w:r>
            <w:proofErr w:type="spellEnd"/>
            <w:r w:rsidRPr="0000585C">
              <w:rPr>
                <w:rFonts w:ascii="Corbel" w:hAnsi="Corbel" w:cs="Calibri"/>
                <w:sz w:val="18"/>
                <w:szCs w:val="20"/>
                <w:lang w:bidi="th-TH"/>
              </w:rPr>
              <w:t xml:space="preserve">  </w:t>
            </w:r>
            <w:proofErr w:type="spellStart"/>
            <w:r w:rsidRPr="0000585C">
              <w:rPr>
                <w:rFonts w:ascii="Corbel" w:hAnsi="Corbel" w:cs="Calibri"/>
                <w:sz w:val="18"/>
                <w:szCs w:val="20"/>
                <w:lang w:bidi="th-TH"/>
              </w:rPr>
              <w:t>Jongsintawee</w:t>
            </w:r>
            <w:proofErr w:type="spellEnd"/>
            <w:proofErr w:type="gramEnd"/>
            <w:r>
              <w:rPr>
                <w:rFonts w:ascii="Corbel" w:hAnsi="Corbel" w:cs="Calibri"/>
                <w:sz w:val="18"/>
                <w:szCs w:val="20"/>
                <w:lang w:bidi="th-TH"/>
              </w:rPr>
              <w:t xml:space="preserve"> </w:t>
            </w:r>
            <w:r w:rsidRPr="0000585C">
              <w:rPr>
                <w:rFonts w:ascii="Corbel" w:hAnsi="Corbel" w:cs="Calibri"/>
                <w:sz w:val="18"/>
                <w:szCs w:val="20"/>
                <w:lang w:bidi="th-TH"/>
              </w:rPr>
              <w:t>(CAAT</w:t>
            </w:r>
            <w:r w:rsidR="00651C4F">
              <w:rPr>
                <w:rFonts w:ascii="Corbel" w:hAnsi="Corbel" w:cs="Calibri"/>
                <w:sz w:val="18"/>
                <w:szCs w:val="20"/>
                <w:lang w:bidi="th-TH"/>
              </w:rPr>
              <w:t>/</w:t>
            </w:r>
            <w:r w:rsidR="00651C4F">
              <w:t xml:space="preserve"> </w:t>
            </w:r>
            <w:r w:rsidR="00651C4F" w:rsidRPr="00651C4F">
              <w:rPr>
                <w:rFonts w:ascii="Corbel" w:hAnsi="Corbel" w:cs="Calibri"/>
                <w:sz w:val="18"/>
                <w:szCs w:val="20"/>
                <w:lang w:bidi="th-TH"/>
              </w:rPr>
              <w:t>Air Navigation Service Officer</w:t>
            </w:r>
            <w:r w:rsidR="00651C4F">
              <w:rPr>
                <w:rFonts w:ascii="Corbel" w:hAnsi="Corbel" w:cs="Calibri"/>
                <w:sz w:val="18"/>
                <w:szCs w:val="20"/>
                <w:lang w:bidi="th-TH"/>
              </w:rPr>
              <w:t>)</w:t>
            </w:r>
          </w:p>
          <w:p w:rsidR="0000585C" w:rsidRDefault="0000585C" w:rsidP="00D00604">
            <w:pPr>
              <w:autoSpaceDE w:val="0"/>
              <w:autoSpaceDN w:val="0"/>
              <w:adjustRightInd w:val="0"/>
              <w:spacing w:line="240" w:lineRule="auto"/>
              <w:rPr>
                <w:rFonts w:ascii="Corbel" w:hAnsi="Corbel" w:cs="Calibri"/>
                <w:sz w:val="18"/>
                <w:szCs w:val="20"/>
                <w:lang w:bidi="th-TH"/>
              </w:rPr>
            </w:pPr>
            <w:r w:rsidRPr="0000585C">
              <w:rPr>
                <w:rFonts w:ascii="Corbel" w:hAnsi="Corbel" w:cs="Calibri"/>
                <w:sz w:val="18"/>
                <w:szCs w:val="20"/>
                <w:lang w:bidi="th-TH"/>
              </w:rPr>
              <w:lastRenderedPageBreak/>
              <w:t xml:space="preserve">Ms. </w:t>
            </w:r>
            <w:proofErr w:type="spellStart"/>
            <w:proofErr w:type="gramStart"/>
            <w:r w:rsidRPr="0000585C">
              <w:rPr>
                <w:rFonts w:ascii="Corbel" w:hAnsi="Corbel" w:cs="Calibri"/>
                <w:sz w:val="18"/>
                <w:szCs w:val="20"/>
                <w:lang w:bidi="th-TH"/>
              </w:rPr>
              <w:t>Thitibhorn</w:t>
            </w:r>
            <w:proofErr w:type="spellEnd"/>
            <w:r w:rsidRPr="0000585C">
              <w:rPr>
                <w:rFonts w:ascii="Corbel" w:hAnsi="Corbel" w:cs="Calibri"/>
                <w:sz w:val="18"/>
                <w:szCs w:val="20"/>
                <w:lang w:bidi="th-TH"/>
              </w:rPr>
              <w:t xml:space="preserve">  </w:t>
            </w:r>
            <w:proofErr w:type="spellStart"/>
            <w:r w:rsidRPr="0000585C">
              <w:rPr>
                <w:rFonts w:ascii="Corbel" w:hAnsi="Corbel" w:cs="Calibri"/>
                <w:sz w:val="18"/>
                <w:szCs w:val="20"/>
                <w:lang w:bidi="th-TH"/>
              </w:rPr>
              <w:t>Prathumchai</w:t>
            </w:r>
            <w:proofErr w:type="spellEnd"/>
            <w:proofErr w:type="gramEnd"/>
            <w:r>
              <w:rPr>
                <w:rFonts w:ascii="Corbel" w:hAnsi="Corbel" w:cs="Calibri"/>
                <w:sz w:val="18"/>
                <w:szCs w:val="20"/>
                <w:lang w:bidi="th-TH"/>
              </w:rPr>
              <w:t xml:space="preserve"> </w:t>
            </w:r>
            <w:r w:rsidRPr="0000585C">
              <w:rPr>
                <w:rFonts w:ascii="Corbel" w:hAnsi="Corbel" w:cs="Calibri"/>
                <w:sz w:val="18"/>
                <w:szCs w:val="20"/>
                <w:lang w:bidi="th-TH"/>
              </w:rPr>
              <w:t>(CAAT</w:t>
            </w:r>
            <w:r w:rsidR="00651C4F">
              <w:rPr>
                <w:rFonts w:ascii="Corbel" w:hAnsi="Corbel" w:cs="Calibri"/>
                <w:sz w:val="18"/>
                <w:szCs w:val="20"/>
                <w:lang w:bidi="th-TH"/>
              </w:rPr>
              <w:t>/ATM</w:t>
            </w:r>
            <w:r w:rsidR="00651C4F">
              <w:t xml:space="preserve"> </w:t>
            </w:r>
            <w:r w:rsidR="00651C4F" w:rsidRPr="00651C4F">
              <w:rPr>
                <w:rFonts w:ascii="Corbel" w:hAnsi="Corbel" w:cs="Calibri"/>
                <w:sz w:val="18"/>
                <w:szCs w:val="20"/>
                <w:lang w:bidi="th-TH"/>
              </w:rPr>
              <w:t>Standards Division</w:t>
            </w:r>
            <w:r w:rsidR="00651C4F">
              <w:rPr>
                <w:rFonts w:ascii="Corbel" w:hAnsi="Corbel" w:cs="Calibri"/>
                <w:sz w:val="18"/>
                <w:szCs w:val="20"/>
                <w:lang w:bidi="th-TH"/>
              </w:rPr>
              <w:t>)</w:t>
            </w:r>
          </w:p>
          <w:p w:rsidR="0000585C" w:rsidRDefault="00651C4F" w:rsidP="00D00604">
            <w:pPr>
              <w:autoSpaceDE w:val="0"/>
              <w:autoSpaceDN w:val="0"/>
              <w:adjustRightInd w:val="0"/>
              <w:spacing w:line="240" w:lineRule="auto"/>
              <w:rPr>
                <w:rFonts w:ascii="Corbel" w:hAnsi="Corbel" w:cs="Calibri"/>
                <w:sz w:val="18"/>
                <w:szCs w:val="20"/>
                <w:lang w:bidi="th-TH"/>
              </w:rPr>
            </w:pPr>
            <w:proofErr w:type="spellStart"/>
            <w:proofErr w:type="gramStart"/>
            <w:r w:rsidRPr="00651C4F">
              <w:rPr>
                <w:rFonts w:ascii="Corbel" w:hAnsi="Corbel" w:cs="Calibri"/>
                <w:sz w:val="18"/>
                <w:szCs w:val="20"/>
                <w:lang w:bidi="th-TH"/>
              </w:rPr>
              <w:t>Pantip</w:t>
            </w:r>
            <w:proofErr w:type="spellEnd"/>
            <w:r w:rsidRPr="00651C4F">
              <w:rPr>
                <w:rFonts w:ascii="Corbel" w:hAnsi="Corbel" w:cs="Calibri"/>
                <w:sz w:val="18"/>
                <w:szCs w:val="20"/>
                <w:lang w:bidi="th-TH"/>
              </w:rPr>
              <w:t xml:space="preserve">  </w:t>
            </w:r>
            <w:proofErr w:type="spellStart"/>
            <w:r w:rsidRPr="00651C4F">
              <w:rPr>
                <w:rFonts w:ascii="Corbel" w:hAnsi="Corbel" w:cs="Calibri"/>
                <w:sz w:val="18"/>
                <w:szCs w:val="20"/>
                <w:lang w:bidi="th-TH"/>
              </w:rPr>
              <w:t>Changpradit</w:t>
            </w:r>
            <w:proofErr w:type="spellEnd"/>
            <w:proofErr w:type="gramEnd"/>
            <w:r>
              <w:rPr>
                <w:rFonts w:ascii="Corbel" w:hAnsi="Corbel" w:cs="Calibri"/>
                <w:sz w:val="18"/>
                <w:szCs w:val="20"/>
                <w:lang w:bidi="th-TH"/>
              </w:rPr>
              <w:t xml:space="preserve"> (AEROTHAI)</w:t>
            </w:r>
          </w:p>
          <w:p w:rsidR="0000585C" w:rsidRDefault="00651C4F" w:rsidP="00D00604">
            <w:pPr>
              <w:autoSpaceDE w:val="0"/>
              <w:autoSpaceDN w:val="0"/>
              <w:adjustRightInd w:val="0"/>
              <w:spacing w:line="240" w:lineRule="auto"/>
              <w:rPr>
                <w:rFonts w:ascii="Corbel" w:hAnsi="Corbel" w:cs="Calibri"/>
                <w:sz w:val="18"/>
                <w:szCs w:val="20"/>
                <w:lang w:bidi="th-TH"/>
              </w:rPr>
            </w:pPr>
            <w:r w:rsidRPr="00651C4F">
              <w:rPr>
                <w:rFonts w:ascii="Corbel" w:hAnsi="Corbel" w:cs="Calibri"/>
                <w:sz w:val="18"/>
                <w:szCs w:val="20"/>
                <w:lang w:bidi="th-TH"/>
              </w:rPr>
              <w:t xml:space="preserve">Mr. </w:t>
            </w:r>
            <w:proofErr w:type="spellStart"/>
            <w:r w:rsidRPr="00651C4F">
              <w:rPr>
                <w:rFonts w:ascii="Corbel" w:hAnsi="Corbel" w:cs="Calibri"/>
                <w:sz w:val="18"/>
                <w:szCs w:val="20"/>
                <w:lang w:bidi="th-TH"/>
              </w:rPr>
              <w:t>Jitanan</w:t>
            </w:r>
            <w:proofErr w:type="spellEnd"/>
            <w:r w:rsidRPr="00651C4F">
              <w:rPr>
                <w:rFonts w:ascii="Corbel" w:hAnsi="Corbel" w:cs="Calibri"/>
                <w:sz w:val="18"/>
                <w:szCs w:val="20"/>
                <w:lang w:bidi="th-TH"/>
              </w:rPr>
              <w:t xml:space="preserve"> </w:t>
            </w:r>
            <w:proofErr w:type="spellStart"/>
            <w:r w:rsidRPr="00651C4F">
              <w:rPr>
                <w:rFonts w:ascii="Corbel" w:hAnsi="Corbel" w:cs="Calibri"/>
                <w:sz w:val="18"/>
                <w:szCs w:val="20"/>
                <w:lang w:bidi="th-TH"/>
              </w:rPr>
              <w:t>Tipayasak</w:t>
            </w:r>
            <w:proofErr w:type="spellEnd"/>
            <w:r>
              <w:rPr>
                <w:rFonts w:ascii="Corbel" w:hAnsi="Corbel" w:cs="Calibri"/>
                <w:sz w:val="18"/>
                <w:szCs w:val="20"/>
                <w:lang w:bidi="th-TH"/>
              </w:rPr>
              <w:t xml:space="preserve"> (CAAT/ ATM Standards Division)</w:t>
            </w:r>
          </w:p>
          <w:p w:rsidR="00651C4F" w:rsidRDefault="00651C4F" w:rsidP="00D00604">
            <w:pPr>
              <w:autoSpaceDE w:val="0"/>
              <w:autoSpaceDN w:val="0"/>
              <w:adjustRightInd w:val="0"/>
              <w:spacing w:line="240" w:lineRule="auto"/>
              <w:rPr>
                <w:rFonts w:ascii="Corbel" w:hAnsi="Corbel" w:cs="Calibri"/>
                <w:sz w:val="18"/>
                <w:szCs w:val="20"/>
                <w:lang w:bidi="th-TH"/>
              </w:rPr>
            </w:pPr>
            <w:r w:rsidRPr="00651C4F">
              <w:rPr>
                <w:rFonts w:ascii="Corbel" w:hAnsi="Corbel" w:cs="Calibri"/>
                <w:sz w:val="18"/>
                <w:szCs w:val="20"/>
                <w:lang w:bidi="th-TH"/>
              </w:rPr>
              <w:t xml:space="preserve">Mr. </w:t>
            </w:r>
            <w:proofErr w:type="spellStart"/>
            <w:r w:rsidRPr="00651C4F">
              <w:rPr>
                <w:rFonts w:ascii="Corbel" w:hAnsi="Corbel" w:cs="Calibri"/>
                <w:sz w:val="18"/>
                <w:szCs w:val="20"/>
                <w:lang w:bidi="th-TH"/>
              </w:rPr>
              <w:t>Pichet</w:t>
            </w:r>
            <w:proofErr w:type="spellEnd"/>
            <w:r w:rsidRPr="00651C4F">
              <w:rPr>
                <w:rFonts w:ascii="Corbel" w:hAnsi="Corbel" w:cs="Calibri"/>
                <w:sz w:val="18"/>
                <w:szCs w:val="20"/>
                <w:lang w:bidi="th-TH"/>
              </w:rPr>
              <w:t xml:space="preserve"> </w:t>
            </w:r>
            <w:proofErr w:type="spellStart"/>
            <w:r w:rsidRPr="00651C4F">
              <w:rPr>
                <w:rFonts w:ascii="Corbel" w:hAnsi="Corbel" w:cs="Calibri"/>
                <w:sz w:val="18"/>
                <w:szCs w:val="20"/>
                <w:lang w:bidi="th-TH"/>
              </w:rPr>
              <w:t>Huayhongthong</w:t>
            </w:r>
            <w:proofErr w:type="spellEnd"/>
            <w:r>
              <w:rPr>
                <w:rFonts w:ascii="Corbel" w:hAnsi="Corbel" w:cs="Calibri"/>
                <w:sz w:val="18"/>
                <w:szCs w:val="20"/>
                <w:lang w:bidi="th-TH"/>
              </w:rPr>
              <w:t xml:space="preserve"> (CAAT/ATM Standards Division)</w:t>
            </w:r>
          </w:p>
          <w:p w:rsidR="003D4CB8" w:rsidRDefault="003D4CB8" w:rsidP="00D00604">
            <w:pPr>
              <w:autoSpaceDE w:val="0"/>
              <w:autoSpaceDN w:val="0"/>
              <w:adjustRightInd w:val="0"/>
              <w:spacing w:line="240" w:lineRule="auto"/>
              <w:rPr>
                <w:rFonts w:ascii="Corbel" w:hAnsi="Corbel" w:cs="Calibri"/>
                <w:sz w:val="18"/>
                <w:szCs w:val="20"/>
                <w:u w:val="single"/>
                <w:lang w:bidi="th-TH"/>
              </w:rPr>
            </w:pPr>
          </w:p>
          <w:p w:rsidR="00B07F20" w:rsidRPr="00B07F20" w:rsidRDefault="00B07F20" w:rsidP="00D00604">
            <w:pPr>
              <w:autoSpaceDE w:val="0"/>
              <w:autoSpaceDN w:val="0"/>
              <w:adjustRightInd w:val="0"/>
              <w:spacing w:line="240" w:lineRule="auto"/>
              <w:rPr>
                <w:rFonts w:ascii="Corbel" w:hAnsi="Corbel" w:cs="Calibri"/>
                <w:sz w:val="18"/>
                <w:szCs w:val="20"/>
                <w:u w:val="single"/>
                <w:lang w:bidi="th-TH"/>
              </w:rPr>
            </w:pPr>
            <w:r w:rsidRPr="00B07F20">
              <w:rPr>
                <w:rFonts w:ascii="Corbel" w:hAnsi="Corbel" w:cs="Calibri"/>
                <w:sz w:val="18"/>
                <w:szCs w:val="20"/>
                <w:u w:val="single"/>
                <w:lang w:bidi="th-TH"/>
              </w:rPr>
              <w:t>Vietnam</w:t>
            </w:r>
          </w:p>
          <w:p w:rsidR="00187C1C" w:rsidRDefault="006E1D6B" w:rsidP="00D00604">
            <w:pPr>
              <w:autoSpaceDE w:val="0"/>
              <w:autoSpaceDN w:val="0"/>
              <w:adjustRightInd w:val="0"/>
              <w:spacing w:line="240" w:lineRule="auto"/>
              <w:rPr>
                <w:rFonts w:ascii="Corbel" w:hAnsi="Corbel" w:cs="Calibri"/>
                <w:sz w:val="18"/>
                <w:szCs w:val="20"/>
                <w:lang w:bidi="th-TH"/>
              </w:rPr>
            </w:pPr>
            <w:r w:rsidRPr="006E1D6B">
              <w:rPr>
                <w:rFonts w:ascii="Corbel" w:hAnsi="Corbel" w:cs="Calibri"/>
                <w:sz w:val="18"/>
                <w:szCs w:val="20"/>
                <w:lang w:bidi="th-TH"/>
              </w:rPr>
              <w:t xml:space="preserve">Mr. </w:t>
            </w:r>
            <w:proofErr w:type="gramStart"/>
            <w:r w:rsidRPr="006E1D6B">
              <w:rPr>
                <w:rFonts w:ascii="Corbel" w:hAnsi="Corbel" w:cs="Calibri"/>
                <w:sz w:val="18"/>
                <w:szCs w:val="20"/>
                <w:lang w:bidi="th-TH"/>
              </w:rPr>
              <w:t>Le  Quoc</w:t>
            </w:r>
            <w:proofErr w:type="gramEnd"/>
            <w:r w:rsidRPr="006E1D6B">
              <w:rPr>
                <w:rFonts w:ascii="Corbel" w:hAnsi="Corbel" w:cs="Calibri"/>
                <w:sz w:val="18"/>
                <w:szCs w:val="20"/>
                <w:lang w:bidi="th-TH"/>
              </w:rPr>
              <w:t xml:space="preserve">  </w:t>
            </w:r>
            <w:proofErr w:type="spellStart"/>
            <w:r w:rsidRPr="006E1D6B">
              <w:rPr>
                <w:rFonts w:ascii="Corbel" w:hAnsi="Corbel" w:cs="Calibri"/>
                <w:sz w:val="18"/>
                <w:szCs w:val="20"/>
                <w:lang w:bidi="th-TH"/>
              </w:rPr>
              <w:t>Khanh</w:t>
            </w:r>
            <w:proofErr w:type="spellEnd"/>
            <w:r w:rsidRPr="006E1D6B">
              <w:rPr>
                <w:rFonts w:ascii="Corbel" w:hAnsi="Corbel" w:cs="Calibri"/>
                <w:sz w:val="18"/>
                <w:szCs w:val="20"/>
                <w:lang w:bidi="th-TH"/>
              </w:rPr>
              <w:t xml:space="preserve"> </w:t>
            </w:r>
            <w:r w:rsidR="00B2442F">
              <w:rPr>
                <w:rFonts w:ascii="Corbel" w:hAnsi="Corbel" w:cs="Calibri"/>
                <w:sz w:val="18"/>
                <w:szCs w:val="20"/>
                <w:lang w:bidi="th-TH"/>
              </w:rPr>
              <w:t>(</w:t>
            </w:r>
            <w:r w:rsidR="003239EE">
              <w:rPr>
                <w:rFonts w:ascii="Corbel" w:hAnsi="Corbel" w:cs="Calibri"/>
                <w:sz w:val="18"/>
                <w:szCs w:val="20"/>
                <w:lang w:bidi="th-TH"/>
              </w:rPr>
              <w:t>Vietnam ATM Coop./</w:t>
            </w:r>
            <w:r>
              <w:rPr>
                <w:rFonts w:ascii="Corbel" w:hAnsi="Corbel" w:cs="Calibri"/>
                <w:sz w:val="18"/>
                <w:szCs w:val="20"/>
                <w:lang w:bidi="th-TH"/>
              </w:rPr>
              <w:t>Dep DG</w:t>
            </w:r>
            <w:r w:rsidR="003239EE">
              <w:rPr>
                <w:rFonts w:ascii="Corbel" w:hAnsi="Corbel" w:cs="Calibri"/>
                <w:sz w:val="18"/>
                <w:szCs w:val="20"/>
                <w:lang w:bidi="th-TH"/>
              </w:rPr>
              <w:t>)</w:t>
            </w:r>
          </w:p>
          <w:p w:rsidR="00187C1C" w:rsidRPr="00B2442F" w:rsidRDefault="00187C1C" w:rsidP="00D00604">
            <w:pPr>
              <w:autoSpaceDE w:val="0"/>
              <w:autoSpaceDN w:val="0"/>
              <w:adjustRightInd w:val="0"/>
              <w:spacing w:line="240" w:lineRule="auto"/>
              <w:rPr>
                <w:rFonts w:ascii="Corbel" w:hAnsi="Corbel" w:cs="Calibri"/>
                <w:sz w:val="18"/>
                <w:szCs w:val="20"/>
                <w:lang w:bidi="th-TH"/>
              </w:rPr>
            </w:pPr>
            <w:r>
              <w:rPr>
                <w:rFonts w:ascii="Corbel" w:hAnsi="Corbel" w:cs="Calibri"/>
                <w:sz w:val="18"/>
                <w:szCs w:val="20"/>
                <w:lang w:bidi="th-TH"/>
              </w:rPr>
              <w:t xml:space="preserve">Mr. </w:t>
            </w:r>
            <w:r w:rsidR="006E1D6B" w:rsidRPr="006E1D6B">
              <w:rPr>
                <w:rFonts w:ascii="Corbel" w:hAnsi="Corbel" w:cs="Calibri"/>
                <w:sz w:val="18"/>
                <w:szCs w:val="20"/>
                <w:lang w:bidi="th-TH"/>
              </w:rPr>
              <w:t xml:space="preserve">Mr. </w:t>
            </w:r>
            <w:proofErr w:type="gramStart"/>
            <w:r w:rsidR="006E1D6B" w:rsidRPr="006E1D6B">
              <w:rPr>
                <w:rFonts w:ascii="Corbel" w:hAnsi="Corbel" w:cs="Calibri"/>
                <w:sz w:val="18"/>
                <w:szCs w:val="20"/>
                <w:lang w:bidi="th-TH"/>
              </w:rPr>
              <w:t>Chu  Minh</w:t>
            </w:r>
            <w:proofErr w:type="gramEnd"/>
            <w:r w:rsidR="006E1D6B" w:rsidRPr="006E1D6B">
              <w:rPr>
                <w:rFonts w:ascii="Corbel" w:hAnsi="Corbel" w:cs="Calibri"/>
                <w:sz w:val="18"/>
                <w:szCs w:val="20"/>
                <w:lang w:bidi="th-TH"/>
              </w:rPr>
              <w:t xml:space="preserve">  </w:t>
            </w:r>
            <w:proofErr w:type="spellStart"/>
            <w:r w:rsidR="006E1D6B" w:rsidRPr="006E1D6B">
              <w:rPr>
                <w:rFonts w:ascii="Corbel" w:hAnsi="Corbel" w:cs="Calibri"/>
                <w:sz w:val="18"/>
                <w:szCs w:val="20"/>
                <w:lang w:bidi="th-TH"/>
              </w:rPr>
              <w:t>Duoc</w:t>
            </w:r>
            <w:proofErr w:type="spellEnd"/>
            <w:r w:rsidR="006E1D6B" w:rsidRPr="006E1D6B">
              <w:rPr>
                <w:rFonts w:ascii="Corbel" w:hAnsi="Corbel" w:cs="Calibri"/>
                <w:sz w:val="18"/>
                <w:szCs w:val="20"/>
                <w:lang w:bidi="th-TH"/>
              </w:rPr>
              <w:t xml:space="preserve"> </w:t>
            </w:r>
            <w:r w:rsidR="003239EE" w:rsidRPr="003239EE">
              <w:rPr>
                <w:rFonts w:ascii="Corbel" w:hAnsi="Corbel" w:cs="Calibri"/>
                <w:sz w:val="18"/>
                <w:szCs w:val="20"/>
                <w:lang w:bidi="th-TH"/>
              </w:rPr>
              <w:t>(Vietnam ATM Coop./</w:t>
            </w:r>
            <w:r w:rsidR="006E1D6B">
              <w:t xml:space="preserve"> </w:t>
            </w:r>
            <w:r w:rsidR="006E1D6B" w:rsidRPr="006E1D6B">
              <w:rPr>
                <w:rFonts w:ascii="Corbel" w:hAnsi="Corbel" w:cs="Calibri"/>
                <w:sz w:val="18"/>
                <w:szCs w:val="20"/>
                <w:lang w:bidi="th-TH"/>
              </w:rPr>
              <w:t>Deputy Director Of ATS Department</w:t>
            </w:r>
            <w:r w:rsidR="003239EE" w:rsidRPr="003239EE">
              <w:rPr>
                <w:rFonts w:ascii="Corbel" w:hAnsi="Corbel" w:cs="Calibri"/>
                <w:sz w:val="18"/>
                <w:szCs w:val="20"/>
                <w:lang w:bidi="th-TH"/>
              </w:rPr>
              <w:t>)</w:t>
            </w:r>
          </w:p>
          <w:p w:rsidR="003D4CB8" w:rsidRDefault="003D4CB8" w:rsidP="00D00604">
            <w:pPr>
              <w:autoSpaceDE w:val="0"/>
              <w:autoSpaceDN w:val="0"/>
              <w:adjustRightInd w:val="0"/>
              <w:spacing w:line="240" w:lineRule="auto"/>
              <w:rPr>
                <w:rFonts w:ascii="Corbel" w:hAnsi="Corbel" w:cs="Calibri"/>
                <w:sz w:val="18"/>
                <w:szCs w:val="20"/>
                <w:u w:val="single"/>
                <w:lang w:bidi="th-TH"/>
              </w:rPr>
            </w:pPr>
          </w:p>
          <w:p w:rsidR="00BB20DC" w:rsidRPr="00B2442F" w:rsidRDefault="00B2442F" w:rsidP="00D00604">
            <w:pPr>
              <w:autoSpaceDE w:val="0"/>
              <w:autoSpaceDN w:val="0"/>
              <w:adjustRightInd w:val="0"/>
              <w:spacing w:line="240" w:lineRule="auto"/>
              <w:rPr>
                <w:rFonts w:ascii="Corbel" w:hAnsi="Corbel" w:cs="Calibri"/>
                <w:sz w:val="18"/>
                <w:szCs w:val="20"/>
                <w:lang w:bidi="th-TH"/>
              </w:rPr>
            </w:pPr>
            <w:r w:rsidRPr="00B2442F">
              <w:rPr>
                <w:rFonts w:ascii="Corbel" w:hAnsi="Corbel" w:cs="Calibri"/>
                <w:sz w:val="18"/>
                <w:szCs w:val="20"/>
                <w:lang w:bidi="th-TH"/>
              </w:rPr>
              <w:tab/>
            </w:r>
          </w:p>
          <w:p w:rsidR="00356872" w:rsidRPr="00B2442F" w:rsidRDefault="00356872" w:rsidP="00D00604">
            <w:pPr>
              <w:autoSpaceDE w:val="0"/>
              <w:autoSpaceDN w:val="0"/>
              <w:adjustRightInd w:val="0"/>
              <w:spacing w:line="240" w:lineRule="auto"/>
              <w:rPr>
                <w:rFonts w:ascii="Calibri" w:hAnsi="Calibri" w:cs="Calibri"/>
                <w:sz w:val="18"/>
                <w:szCs w:val="20"/>
              </w:rPr>
            </w:pPr>
          </w:p>
        </w:tc>
      </w:tr>
      <w:tr w:rsidR="008723BB" w:rsidRPr="006B5285" w:rsidTr="00356872">
        <w:tc>
          <w:tcPr>
            <w:tcW w:w="1347" w:type="dxa"/>
          </w:tcPr>
          <w:p w:rsidR="008723BB" w:rsidRDefault="008723BB" w:rsidP="00D00604">
            <w:pPr>
              <w:tabs>
                <w:tab w:val="left" w:pos="1620"/>
              </w:tabs>
              <w:spacing w:line="240" w:lineRule="auto"/>
              <w:rPr>
                <w:rFonts w:ascii="Corbel" w:hAnsi="Corbel"/>
              </w:rPr>
            </w:pPr>
          </w:p>
          <w:p w:rsidR="00435DDC" w:rsidRPr="00435DDC" w:rsidRDefault="00435DDC" w:rsidP="00D00604">
            <w:pPr>
              <w:tabs>
                <w:tab w:val="left" w:pos="1620"/>
              </w:tabs>
              <w:spacing w:line="240" w:lineRule="auto"/>
              <w:rPr>
                <w:rFonts w:ascii="Corbel" w:hAnsi="Corbel"/>
                <w:i/>
              </w:rPr>
            </w:pPr>
            <w:r>
              <w:rPr>
                <w:rFonts w:ascii="Corbel" w:hAnsi="Corbel"/>
                <w:i/>
              </w:rPr>
              <w:t xml:space="preserve">Minutes issued by </w:t>
            </w:r>
            <w:r w:rsidR="00610F8E">
              <w:rPr>
                <w:rFonts w:ascii="Corbel" w:hAnsi="Corbel"/>
                <w:i/>
              </w:rPr>
              <w:t>AH</w:t>
            </w:r>
          </w:p>
        </w:tc>
        <w:tc>
          <w:tcPr>
            <w:tcW w:w="7509" w:type="dxa"/>
          </w:tcPr>
          <w:p w:rsidR="008723BB" w:rsidRPr="00F1127C" w:rsidRDefault="008723BB" w:rsidP="00D00604">
            <w:pPr>
              <w:spacing w:line="240" w:lineRule="auto"/>
              <w:rPr>
                <w:rFonts w:ascii="Corbel" w:hAnsi="Corbel"/>
              </w:rPr>
            </w:pPr>
          </w:p>
        </w:tc>
      </w:tr>
    </w:tbl>
    <w:p w:rsidR="00711231" w:rsidRDefault="00711231" w:rsidP="00D00604">
      <w:pPr>
        <w:pStyle w:val="Heading2"/>
        <w:numPr>
          <w:ilvl w:val="0"/>
          <w:numId w:val="0"/>
        </w:numPr>
        <w:spacing w:before="0" w:after="0" w:line="240" w:lineRule="auto"/>
        <w:jc w:val="both"/>
        <w:rPr>
          <w:rFonts w:cs="Arial"/>
          <w:u w:val="single"/>
        </w:rPr>
      </w:pPr>
    </w:p>
    <w:p w:rsidR="005A5404" w:rsidRPr="005A5404" w:rsidRDefault="005A5404" w:rsidP="005A5404"/>
    <w:p w:rsidR="00AA2386" w:rsidRDefault="00774666" w:rsidP="00D00604">
      <w:pPr>
        <w:pStyle w:val="Heading2"/>
        <w:spacing w:before="0" w:after="0" w:line="240" w:lineRule="auto"/>
        <w:jc w:val="both"/>
        <w:rPr>
          <w:rFonts w:cs="Arial"/>
          <w:u w:val="single"/>
        </w:rPr>
      </w:pPr>
      <w:r w:rsidRPr="004741AA">
        <w:rPr>
          <w:rFonts w:cs="Arial"/>
          <w:u w:val="single"/>
        </w:rPr>
        <w:t>Agenda</w:t>
      </w:r>
    </w:p>
    <w:p w:rsidR="005A5404" w:rsidRPr="005A5404" w:rsidRDefault="005A5404" w:rsidP="005A5404"/>
    <w:p w:rsidR="005A5404" w:rsidRDefault="00447F7D" w:rsidP="005A5404">
      <w:pPr>
        <w:pStyle w:val="Heading2"/>
        <w:numPr>
          <w:ilvl w:val="0"/>
          <w:numId w:val="0"/>
        </w:numPr>
        <w:spacing w:before="0" w:after="0" w:line="240" w:lineRule="auto"/>
        <w:jc w:val="both"/>
        <w:rPr>
          <w:rFonts w:ascii="Corbel" w:hAnsi="Corbel" w:cs="Arial"/>
          <w:u w:val="single"/>
        </w:rPr>
      </w:pPr>
      <w:r>
        <w:rPr>
          <w:rFonts w:ascii="Corbel" w:hAnsi="Corbel" w:cs="Arial"/>
          <w:noProof/>
          <w:u w:val="single"/>
          <w:lang w:val="en-GB" w:eastAsia="en-GB"/>
        </w:rPr>
        <w:drawing>
          <wp:inline distT="0" distB="0" distL="0" distR="0">
            <wp:extent cx="5486400" cy="46374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enda 4.2.2.PNG"/>
                    <pic:cNvPicPr/>
                  </pic:nvPicPr>
                  <pic:blipFill>
                    <a:blip r:embed="rId8">
                      <a:extLst>
                        <a:ext uri="{28A0092B-C50C-407E-A947-70E740481C1C}">
                          <a14:useLocalDpi xmlns:a14="http://schemas.microsoft.com/office/drawing/2010/main" val="0"/>
                        </a:ext>
                      </a:extLst>
                    </a:blip>
                    <a:stretch>
                      <a:fillRect/>
                    </a:stretch>
                  </pic:blipFill>
                  <pic:spPr>
                    <a:xfrm>
                      <a:off x="0" y="0"/>
                      <a:ext cx="5486400" cy="4637405"/>
                    </a:xfrm>
                    <a:prstGeom prst="rect">
                      <a:avLst/>
                    </a:prstGeom>
                  </pic:spPr>
                </pic:pic>
              </a:graphicData>
            </a:graphic>
          </wp:inline>
        </w:drawing>
      </w:r>
    </w:p>
    <w:p w:rsidR="00F82052" w:rsidRDefault="00F82052">
      <w:pPr>
        <w:spacing w:line="240" w:lineRule="auto"/>
      </w:pPr>
      <w:r>
        <w:br w:type="page"/>
      </w:r>
    </w:p>
    <w:p w:rsidR="005A5404" w:rsidRPr="005A5404" w:rsidRDefault="005A5404" w:rsidP="005A5404"/>
    <w:p w:rsidR="00E5297A" w:rsidRDefault="00E5297A" w:rsidP="00D00604">
      <w:pPr>
        <w:pStyle w:val="Heading2"/>
        <w:spacing w:before="0" w:after="0" w:line="240" w:lineRule="auto"/>
        <w:jc w:val="both"/>
        <w:rPr>
          <w:rFonts w:ascii="Corbel" w:hAnsi="Corbel" w:cs="Arial"/>
          <w:u w:val="single"/>
        </w:rPr>
      </w:pPr>
      <w:r w:rsidRPr="00E5297A">
        <w:rPr>
          <w:rFonts w:ascii="Corbel" w:hAnsi="Corbel" w:cs="Arial"/>
          <w:u w:val="single"/>
        </w:rPr>
        <w:t>Opening and administrative matters</w:t>
      </w:r>
    </w:p>
    <w:p w:rsidR="005A5404" w:rsidRPr="005A5404" w:rsidRDefault="005A5404" w:rsidP="005A5404"/>
    <w:p w:rsidR="009B7C29" w:rsidRDefault="00943090" w:rsidP="00943090">
      <w:pPr>
        <w:pStyle w:val="NormalWeb"/>
        <w:spacing w:before="0" w:beforeAutospacing="0" w:after="0" w:afterAutospacing="0"/>
        <w:ind w:left="426" w:hanging="426"/>
        <w:rPr>
          <w:rFonts w:ascii="Corbel" w:hAnsi="Corbel" w:cs="TH SarabunIT๙"/>
          <w:sz w:val="20"/>
          <w:szCs w:val="20"/>
        </w:rPr>
      </w:pPr>
      <w:r>
        <w:rPr>
          <w:rFonts w:ascii="Corbel" w:hAnsi="Corbel"/>
          <w:sz w:val="20"/>
          <w:szCs w:val="20"/>
        </w:rPr>
        <w:t>2.1</w:t>
      </w:r>
      <w:r>
        <w:rPr>
          <w:rFonts w:ascii="Corbel" w:hAnsi="Corbel"/>
          <w:sz w:val="20"/>
          <w:szCs w:val="20"/>
        </w:rPr>
        <w:tab/>
      </w:r>
      <w:r w:rsidR="003C54C7" w:rsidRPr="003C54C7">
        <w:rPr>
          <w:rFonts w:ascii="Corbel" w:hAnsi="Corbel"/>
          <w:sz w:val="20"/>
          <w:szCs w:val="20"/>
        </w:rPr>
        <w:t xml:space="preserve">On behalf of </w:t>
      </w:r>
      <w:r w:rsidR="00E86546">
        <w:rPr>
          <w:rFonts w:ascii="Corbel" w:hAnsi="Corbel"/>
          <w:sz w:val="20"/>
          <w:szCs w:val="20"/>
        </w:rPr>
        <w:t xml:space="preserve">CAA </w:t>
      </w:r>
      <w:r w:rsidR="00162E21">
        <w:rPr>
          <w:rFonts w:ascii="Corbel" w:hAnsi="Corbel"/>
          <w:sz w:val="20"/>
          <w:szCs w:val="20"/>
        </w:rPr>
        <w:t>Thailand</w:t>
      </w:r>
      <w:r w:rsidR="003C54C7">
        <w:rPr>
          <w:rFonts w:ascii="Corbel" w:hAnsi="Corbel"/>
          <w:sz w:val="20"/>
          <w:szCs w:val="20"/>
        </w:rPr>
        <w:t>, t</w:t>
      </w:r>
      <w:r w:rsidR="007E0E49" w:rsidRPr="003C54C7">
        <w:rPr>
          <w:rFonts w:ascii="Corbel" w:hAnsi="Corbel"/>
          <w:sz w:val="20"/>
          <w:szCs w:val="20"/>
        </w:rPr>
        <w:t xml:space="preserve">he </w:t>
      </w:r>
      <w:r w:rsidR="008227E7" w:rsidRPr="003C54C7">
        <w:rPr>
          <w:rFonts w:ascii="Corbel" w:hAnsi="Corbel"/>
          <w:sz w:val="20"/>
          <w:szCs w:val="20"/>
        </w:rPr>
        <w:t>meeting was opened by Mr.</w:t>
      </w:r>
      <w:r w:rsidR="008227E7" w:rsidRPr="003C54C7">
        <w:rPr>
          <w:rFonts w:ascii="Corbel" w:hAnsi="Corbel" w:cs="TH SarabunIT๙"/>
          <w:sz w:val="20"/>
          <w:szCs w:val="20"/>
        </w:rPr>
        <w:t xml:space="preserve"> </w:t>
      </w:r>
      <w:proofErr w:type="spellStart"/>
      <w:r w:rsidR="00162E21">
        <w:rPr>
          <w:rFonts w:ascii="Corbel" w:hAnsi="Corbel" w:cs="TH SarabunIT๙"/>
          <w:sz w:val="20"/>
          <w:szCs w:val="20"/>
        </w:rPr>
        <w:t>Preeda</w:t>
      </w:r>
      <w:proofErr w:type="spellEnd"/>
      <w:r w:rsidR="00162E21">
        <w:rPr>
          <w:rFonts w:ascii="Corbel" w:hAnsi="Corbel" w:cs="TH SarabunIT๙"/>
          <w:sz w:val="20"/>
          <w:szCs w:val="20"/>
        </w:rPr>
        <w:t xml:space="preserve"> </w:t>
      </w:r>
      <w:proofErr w:type="spellStart"/>
      <w:r w:rsidR="00162E21">
        <w:rPr>
          <w:rFonts w:ascii="Corbel" w:hAnsi="Corbel" w:cs="TH SarabunIT๙"/>
          <w:sz w:val="20"/>
          <w:szCs w:val="20"/>
        </w:rPr>
        <w:t>Youngsuksathaporn</w:t>
      </w:r>
      <w:proofErr w:type="spellEnd"/>
      <w:r w:rsidR="00162E21">
        <w:rPr>
          <w:rFonts w:ascii="Corbel" w:hAnsi="Corbel" w:cs="TH SarabunIT๙"/>
          <w:sz w:val="20"/>
          <w:szCs w:val="20"/>
        </w:rPr>
        <w:t>, Deputy Director General CAAT</w:t>
      </w:r>
      <w:r w:rsidR="009B7C29">
        <w:rPr>
          <w:rFonts w:ascii="Corbel" w:hAnsi="Corbel" w:cs="TH SarabunIT๙"/>
          <w:sz w:val="20"/>
          <w:szCs w:val="20"/>
        </w:rPr>
        <w:t xml:space="preserve">. Mr. </w:t>
      </w:r>
      <w:proofErr w:type="spellStart"/>
      <w:r w:rsidR="00447F7D">
        <w:rPr>
          <w:rFonts w:ascii="Corbel" w:hAnsi="Corbel" w:cs="TH SarabunIT๙"/>
          <w:sz w:val="20"/>
          <w:szCs w:val="20"/>
        </w:rPr>
        <w:t>Preeda</w:t>
      </w:r>
      <w:proofErr w:type="spellEnd"/>
      <w:r w:rsidR="009B7C29">
        <w:rPr>
          <w:rFonts w:ascii="Corbel" w:hAnsi="Corbel" w:cs="TH SarabunIT๙"/>
          <w:sz w:val="20"/>
          <w:szCs w:val="20"/>
        </w:rPr>
        <w:t xml:space="preserve"> t</w:t>
      </w:r>
      <w:r w:rsidR="009B7C29" w:rsidRPr="009B7C29">
        <w:rPr>
          <w:rFonts w:ascii="Corbel" w:hAnsi="Corbel" w:cs="TH SarabunIT๙"/>
          <w:sz w:val="20"/>
          <w:szCs w:val="20"/>
        </w:rPr>
        <w:t>hank</w:t>
      </w:r>
      <w:r w:rsidR="009B7C29">
        <w:rPr>
          <w:rFonts w:ascii="Corbel" w:hAnsi="Corbel" w:cs="TH SarabunIT๙"/>
          <w:sz w:val="20"/>
          <w:szCs w:val="20"/>
        </w:rPr>
        <w:t>ed</w:t>
      </w:r>
      <w:r w:rsidR="006E0AD1">
        <w:rPr>
          <w:rFonts w:ascii="Corbel" w:hAnsi="Corbel" w:cs="TH SarabunIT๙"/>
          <w:sz w:val="20"/>
          <w:szCs w:val="20"/>
        </w:rPr>
        <w:t xml:space="preserve"> the various ASEAN S</w:t>
      </w:r>
      <w:r w:rsidR="009B7C29" w:rsidRPr="009B7C29">
        <w:rPr>
          <w:rFonts w:ascii="Corbel" w:hAnsi="Corbel" w:cs="TH SarabunIT๙"/>
          <w:sz w:val="20"/>
          <w:szCs w:val="20"/>
        </w:rPr>
        <w:t xml:space="preserve">tates for </w:t>
      </w:r>
      <w:r w:rsidR="002E5AC6">
        <w:rPr>
          <w:rFonts w:ascii="Corbel" w:hAnsi="Corbel" w:cs="TH SarabunIT๙"/>
          <w:sz w:val="20"/>
          <w:szCs w:val="20"/>
        </w:rPr>
        <w:t xml:space="preserve">leaving a gap in their busy agendas to come </w:t>
      </w:r>
      <w:r w:rsidR="009B7C29" w:rsidRPr="009B7C29">
        <w:rPr>
          <w:rFonts w:ascii="Corbel" w:hAnsi="Corbel" w:cs="TH SarabunIT๙"/>
          <w:sz w:val="20"/>
          <w:szCs w:val="20"/>
        </w:rPr>
        <w:t xml:space="preserve">to </w:t>
      </w:r>
      <w:r w:rsidR="00447F7D">
        <w:rPr>
          <w:rFonts w:ascii="Corbel" w:hAnsi="Corbel" w:cs="TH SarabunIT๙"/>
          <w:sz w:val="20"/>
          <w:szCs w:val="20"/>
        </w:rPr>
        <w:t>Bangkok</w:t>
      </w:r>
      <w:r w:rsidR="00447F7D" w:rsidRPr="009B7C29">
        <w:rPr>
          <w:rFonts w:ascii="Corbel" w:hAnsi="Corbel" w:cs="TH SarabunIT๙"/>
          <w:sz w:val="20"/>
          <w:szCs w:val="20"/>
        </w:rPr>
        <w:t xml:space="preserve"> </w:t>
      </w:r>
      <w:r w:rsidR="002E5AC6">
        <w:rPr>
          <w:rFonts w:ascii="Corbel" w:hAnsi="Corbel" w:cs="TH SarabunIT๙"/>
          <w:sz w:val="20"/>
          <w:szCs w:val="20"/>
        </w:rPr>
        <w:t xml:space="preserve">and participate in this important workshop which </w:t>
      </w:r>
      <w:r w:rsidR="00EB6B8B">
        <w:rPr>
          <w:rFonts w:ascii="Corbel" w:hAnsi="Corbel" w:cs="TH SarabunIT๙"/>
          <w:sz w:val="20"/>
          <w:szCs w:val="20"/>
        </w:rPr>
        <w:t>was</w:t>
      </w:r>
      <w:r w:rsidR="002E5AC6">
        <w:rPr>
          <w:rFonts w:ascii="Corbel" w:hAnsi="Corbel" w:cs="TH SarabunIT๙"/>
          <w:sz w:val="20"/>
          <w:szCs w:val="20"/>
        </w:rPr>
        <w:t xml:space="preserve"> a first step </w:t>
      </w:r>
      <w:r w:rsidR="00EB6B8B">
        <w:rPr>
          <w:rFonts w:ascii="Corbel" w:hAnsi="Corbel" w:cs="TH SarabunIT๙"/>
          <w:sz w:val="20"/>
          <w:szCs w:val="20"/>
        </w:rPr>
        <w:t xml:space="preserve">in the </w:t>
      </w:r>
      <w:r w:rsidR="002E5AC6">
        <w:rPr>
          <w:rFonts w:ascii="Corbel" w:hAnsi="Corbel" w:cs="TH SarabunIT๙"/>
          <w:sz w:val="20"/>
          <w:szCs w:val="20"/>
        </w:rPr>
        <w:t xml:space="preserve">development of road maps for the deployment of the prioritised initiatives of the Master Plan. He also thanked EU and EASA </w:t>
      </w:r>
      <w:r w:rsidR="009B7C29" w:rsidRPr="009B7C29">
        <w:rPr>
          <w:rFonts w:ascii="Corbel" w:hAnsi="Corbel" w:cs="TH SarabunIT๙"/>
          <w:sz w:val="20"/>
          <w:szCs w:val="20"/>
        </w:rPr>
        <w:t xml:space="preserve">for </w:t>
      </w:r>
      <w:proofErr w:type="gramStart"/>
      <w:r w:rsidR="009B7C29" w:rsidRPr="009B7C29">
        <w:rPr>
          <w:rFonts w:ascii="Corbel" w:hAnsi="Corbel" w:cs="TH SarabunIT๙"/>
          <w:sz w:val="20"/>
          <w:szCs w:val="20"/>
        </w:rPr>
        <w:t>providing assistance</w:t>
      </w:r>
      <w:proofErr w:type="gramEnd"/>
      <w:r w:rsidR="009B7C29" w:rsidRPr="009B7C29">
        <w:rPr>
          <w:rFonts w:ascii="Corbel" w:hAnsi="Corbel" w:cs="TH SarabunIT๙"/>
          <w:sz w:val="20"/>
          <w:szCs w:val="20"/>
        </w:rPr>
        <w:t xml:space="preserve"> and technical expertise to ASEAN in </w:t>
      </w:r>
      <w:r w:rsidR="00162E21">
        <w:rPr>
          <w:rFonts w:ascii="Corbel" w:hAnsi="Corbel" w:cs="TH SarabunIT๙"/>
          <w:sz w:val="20"/>
          <w:szCs w:val="20"/>
        </w:rPr>
        <w:t xml:space="preserve">the further development and </w:t>
      </w:r>
      <w:r w:rsidR="00447F7D">
        <w:rPr>
          <w:rFonts w:ascii="Corbel" w:hAnsi="Corbel" w:cs="TH SarabunIT๙"/>
          <w:sz w:val="20"/>
          <w:szCs w:val="20"/>
        </w:rPr>
        <w:t>implementation of</w:t>
      </w:r>
      <w:r w:rsidR="00162E21">
        <w:rPr>
          <w:rFonts w:ascii="Corbel" w:hAnsi="Corbel" w:cs="TH SarabunIT๙"/>
          <w:sz w:val="20"/>
          <w:szCs w:val="20"/>
        </w:rPr>
        <w:t xml:space="preserve"> the ASEAN ATM Master Plan</w:t>
      </w:r>
      <w:r w:rsidR="009B7C29">
        <w:rPr>
          <w:rFonts w:ascii="Corbel" w:hAnsi="Corbel" w:cs="TH SarabunIT๙"/>
          <w:sz w:val="20"/>
          <w:szCs w:val="20"/>
        </w:rPr>
        <w:t>.</w:t>
      </w:r>
    </w:p>
    <w:p w:rsidR="005A5404" w:rsidRPr="009B7C29" w:rsidRDefault="005A5404" w:rsidP="00943090">
      <w:pPr>
        <w:pStyle w:val="NormalWeb"/>
        <w:spacing w:before="0" w:beforeAutospacing="0" w:after="0" w:afterAutospacing="0"/>
        <w:rPr>
          <w:rFonts w:ascii="Corbel" w:hAnsi="Corbel" w:cs="TH SarabunIT๙"/>
          <w:sz w:val="20"/>
          <w:szCs w:val="20"/>
        </w:rPr>
      </w:pPr>
    </w:p>
    <w:p w:rsidR="009B7C29" w:rsidRDefault="00943090" w:rsidP="00943090">
      <w:pPr>
        <w:pStyle w:val="NormalWeb"/>
        <w:spacing w:before="0" w:beforeAutospacing="0" w:after="0" w:afterAutospacing="0"/>
        <w:ind w:left="426" w:hanging="426"/>
        <w:rPr>
          <w:rFonts w:ascii="Corbel" w:hAnsi="Corbel" w:cs="TH SarabunIT๙"/>
          <w:sz w:val="20"/>
          <w:szCs w:val="20"/>
        </w:rPr>
      </w:pPr>
      <w:r>
        <w:rPr>
          <w:rFonts w:ascii="Corbel" w:hAnsi="Corbel" w:cs="TH SarabunIT๙"/>
          <w:sz w:val="20"/>
          <w:szCs w:val="20"/>
        </w:rPr>
        <w:t>2.2</w:t>
      </w:r>
      <w:r>
        <w:rPr>
          <w:rFonts w:ascii="Corbel" w:hAnsi="Corbel" w:cs="TH SarabunIT๙"/>
          <w:sz w:val="20"/>
          <w:szCs w:val="20"/>
        </w:rPr>
        <w:tab/>
      </w:r>
      <w:r w:rsidR="0007769F">
        <w:rPr>
          <w:rFonts w:ascii="Corbel" w:hAnsi="Corbel" w:cs="TH SarabunIT๙"/>
          <w:sz w:val="20"/>
          <w:szCs w:val="20"/>
        </w:rPr>
        <w:t>The ARISE+ Project Manager, Mr. David Waller, then presented the meeting with an introduction to project.</w:t>
      </w:r>
      <w:r w:rsidR="002E5AC6">
        <w:rPr>
          <w:rFonts w:ascii="Corbel" w:hAnsi="Corbel" w:cs="TH SarabunIT๙"/>
          <w:sz w:val="20"/>
          <w:szCs w:val="20"/>
        </w:rPr>
        <w:t xml:space="preserve"> Mr. Waller explained how the EU and South East Asia had worked together for a long time now, and how important it was to continue to work together. Mr. Waller also </w:t>
      </w:r>
      <w:r w:rsidR="00EB6B8B">
        <w:rPr>
          <w:rFonts w:ascii="Corbel" w:hAnsi="Corbel" w:cs="TH SarabunIT๙"/>
          <w:sz w:val="20"/>
          <w:szCs w:val="20"/>
        </w:rPr>
        <w:t xml:space="preserve">referred to the European experience and </w:t>
      </w:r>
      <w:r w:rsidR="002E5AC6">
        <w:rPr>
          <w:rFonts w:ascii="Corbel" w:hAnsi="Corbel" w:cs="TH SarabunIT๙"/>
          <w:sz w:val="20"/>
          <w:szCs w:val="20"/>
        </w:rPr>
        <w:t xml:space="preserve">pointed </w:t>
      </w:r>
      <w:r w:rsidR="00EB6B8B">
        <w:rPr>
          <w:rFonts w:ascii="Corbel" w:hAnsi="Corbel" w:cs="TH SarabunIT๙"/>
          <w:sz w:val="20"/>
          <w:szCs w:val="20"/>
        </w:rPr>
        <w:t xml:space="preserve">out how </w:t>
      </w:r>
      <w:r w:rsidR="002E5AC6">
        <w:rPr>
          <w:rFonts w:ascii="Corbel" w:hAnsi="Corbel" w:cs="TH SarabunIT๙"/>
          <w:sz w:val="20"/>
          <w:szCs w:val="20"/>
        </w:rPr>
        <w:t>importan</w:t>
      </w:r>
      <w:r w:rsidR="00EB6B8B">
        <w:rPr>
          <w:rFonts w:ascii="Corbel" w:hAnsi="Corbel" w:cs="TH SarabunIT๙"/>
          <w:sz w:val="20"/>
          <w:szCs w:val="20"/>
        </w:rPr>
        <w:t xml:space="preserve">t it was to ensure </w:t>
      </w:r>
      <w:r w:rsidR="002E5AC6">
        <w:rPr>
          <w:rFonts w:ascii="Corbel" w:hAnsi="Corbel" w:cs="TH SarabunIT๙"/>
          <w:sz w:val="20"/>
          <w:szCs w:val="20"/>
        </w:rPr>
        <w:t>regional integration, and how all involved stakeholders benefitted form regional cooperation in ATM.</w:t>
      </w:r>
    </w:p>
    <w:p w:rsidR="005A5404" w:rsidRDefault="005A5404" w:rsidP="00943090">
      <w:pPr>
        <w:pStyle w:val="ListParagraph"/>
        <w:ind w:left="426" w:hanging="426"/>
        <w:rPr>
          <w:rFonts w:ascii="Corbel" w:hAnsi="Corbel" w:cs="TH SarabunIT๙"/>
          <w:szCs w:val="20"/>
        </w:rPr>
      </w:pPr>
    </w:p>
    <w:p w:rsidR="00EB6B8B" w:rsidRDefault="00943090" w:rsidP="00943090">
      <w:pPr>
        <w:pStyle w:val="Heading2"/>
        <w:numPr>
          <w:ilvl w:val="0"/>
          <w:numId w:val="0"/>
        </w:numPr>
        <w:spacing w:before="0" w:after="0" w:line="240" w:lineRule="auto"/>
        <w:ind w:left="426" w:hanging="426"/>
        <w:rPr>
          <w:rFonts w:ascii="Corbel" w:hAnsi="Corbel"/>
          <w:b w:val="0"/>
          <w:bCs/>
          <w:szCs w:val="20"/>
        </w:rPr>
      </w:pPr>
      <w:r>
        <w:rPr>
          <w:rFonts w:ascii="Corbel" w:hAnsi="Corbel"/>
          <w:b w:val="0"/>
          <w:bCs/>
          <w:szCs w:val="20"/>
        </w:rPr>
        <w:t>2.3</w:t>
      </w:r>
      <w:r>
        <w:rPr>
          <w:rFonts w:ascii="Corbel" w:hAnsi="Corbel"/>
          <w:b w:val="0"/>
          <w:bCs/>
          <w:szCs w:val="20"/>
        </w:rPr>
        <w:tab/>
      </w:r>
      <w:r w:rsidR="00EB6B8B">
        <w:rPr>
          <w:rFonts w:ascii="Corbel" w:hAnsi="Corbel"/>
          <w:b w:val="0"/>
          <w:bCs/>
          <w:szCs w:val="20"/>
        </w:rPr>
        <w:t>Mr. Waller explained the two complementary projects, ARISE- and EU-South ASIA APP, hoping that the two would be able to support the ASEAN Member State in their efforts to implement their ATM Master Plan</w:t>
      </w:r>
    </w:p>
    <w:p w:rsidR="00EB6B8B" w:rsidRDefault="00EB6B8B" w:rsidP="00943090">
      <w:pPr>
        <w:pStyle w:val="Heading2"/>
        <w:numPr>
          <w:ilvl w:val="0"/>
          <w:numId w:val="0"/>
        </w:numPr>
        <w:spacing w:before="0" w:after="0" w:line="240" w:lineRule="auto"/>
        <w:ind w:left="426" w:hanging="426"/>
        <w:rPr>
          <w:rFonts w:ascii="Corbel" w:hAnsi="Corbel"/>
          <w:b w:val="0"/>
          <w:bCs/>
          <w:szCs w:val="20"/>
        </w:rPr>
      </w:pPr>
    </w:p>
    <w:p w:rsidR="00E5297A" w:rsidRDefault="00943090" w:rsidP="00943090">
      <w:pPr>
        <w:pStyle w:val="Heading2"/>
        <w:numPr>
          <w:ilvl w:val="0"/>
          <w:numId w:val="0"/>
        </w:numPr>
        <w:spacing w:before="0" w:after="0" w:line="240" w:lineRule="auto"/>
        <w:ind w:left="426" w:hanging="426"/>
        <w:rPr>
          <w:rFonts w:ascii="Corbel" w:hAnsi="Corbel"/>
          <w:b w:val="0"/>
          <w:bCs/>
          <w:szCs w:val="20"/>
        </w:rPr>
      </w:pPr>
      <w:r>
        <w:rPr>
          <w:rFonts w:ascii="Corbel" w:hAnsi="Corbel"/>
          <w:b w:val="0"/>
          <w:bCs/>
          <w:szCs w:val="20"/>
        </w:rPr>
        <w:t>2.4</w:t>
      </w:r>
      <w:r>
        <w:rPr>
          <w:rFonts w:ascii="Corbel" w:hAnsi="Corbel"/>
          <w:b w:val="0"/>
          <w:bCs/>
          <w:szCs w:val="20"/>
        </w:rPr>
        <w:tab/>
      </w:r>
      <w:r w:rsidR="00E5297A" w:rsidRPr="00E5297A">
        <w:rPr>
          <w:rFonts w:ascii="Corbel" w:hAnsi="Corbel"/>
          <w:b w:val="0"/>
          <w:bCs/>
          <w:szCs w:val="20"/>
        </w:rPr>
        <w:t>A</w:t>
      </w:r>
      <w:r w:rsidR="00162E21">
        <w:rPr>
          <w:rFonts w:ascii="Corbel" w:hAnsi="Corbel"/>
          <w:b w:val="0"/>
          <w:bCs/>
          <w:szCs w:val="20"/>
        </w:rPr>
        <w:t>RISE+</w:t>
      </w:r>
      <w:r w:rsidR="00E5297A" w:rsidRPr="00E5297A">
        <w:rPr>
          <w:rFonts w:ascii="Corbel" w:hAnsi="Corbel"/>
          <w:b w:val="0"/>
          <w:bCs/>
          <w:szCs w:val="20"/>
        </w:rPr>
        <w:t xml:space="preserve"> </w:t>
      </w:r>
      <w:r w:rsidR="00EB6B8B">
        <w:rPr>
          <w:rFonts w:ascii="Corbel" w:hAnsi="Corbel"/>
          <w:b w:val="0"/>
          <w:bCs/>
          <w:szCs w:val="20"/>
        </w:rPr>
        <w:t xml:space="preserve">then </w:t>
      </w:r>
      <w:r w:rsidR="00E5297A" w:rsidRPr="00E5297A">
        <w:rPr>
          <w:rFonts w:ascii="Corbel" w:hAnsi="Corbel"/>
          <w:b w:val="0"/>
          <w:bCs/>
          <w:szCs w:val="20"/>
        </w:rPr>
        <w:t xml:space="preserve">thanked </w:t>
      </w:r>
      <w:r w:rsidR="009B7C29">
        <w:rPr>
          <w:rFonts w:ascii="Corbel" w:hAnsi="Corbel"/>
          <w:b w:val="0"/>
          <w:bCs/>
          <w:szCs w:val="20"/>
        </w:rPr>
        <w:t xml:space="preserve">CAA </w:t>
      </w:r>
      <w:r w:rsidR="00162E21">
        <w:rPr>
          <w:rFonts w:ascii="Corbel" w:hAnsi="Corbel"/>
          <w:b w:val="0"/>
          <w:bCs/>
          <w:szCs w:val="20"/>
        </w:rPr>
        <w:t>Thailand</w:t>
      </w:r>
      <w:r w:rsidR="009B7C29">
        <w:rPr>
          <w:rFonts w:ascii="Corbel" w:hAnsi="Corbel"/>
          <w:b w:val="0"/>
          <w:bCs/>
          <w:szCs w:val="20"/>
        </w:rPr>
        <w:t xml:space="preserve"> </w:t>
      </w:r>
      <w:r w:rsidR="00E5297A" w:rsidRPr="00E5297A">
        <w:rPr>
          <w:rFonts w:ascii="Corbel" w:hAnsi="Corbel"/>
          <w:b w:val="0"/>
          <w:bCs/>
          <w:szCs w:val="20"/>
        </w:rPr>
        <w:t>for all the effort they had put in to prepare for the workshop</w:t>
      </w:r>
      <w:r w:rsidR="00D158CE">
        <w:rPr>
          <w:rFonts w:ascii="Corbel" w:hAnsi="Corbel"/>
          <w:b w:val="0"/>
          <w:bCs/>
          <w:szCs w:val="20"/>
        </w:rPr>
        <w:t xml:space="preserve"> and </w:t>
      </w:r>
      <w:r w:rsidR="00E5297A" w:rsidRPr="00E5297A">
        <w:rPr>
          <w:rFonts w:ascii="Corbel" w:hAnsi="Corbel"/>
          <w:b w:val="0"/>
          <w:bCs/>
          <w:szCs w:val="20"/>
        </w:rPr>
        <w:t>mak</w:t>
      </w:r>
      <w:r w:rsidR="00D158CE">
        <w:rPr>
          <w:rFonts w:ascii="Corbel" w:hAnsi="Corbel"/>
          <w:b w:val="0"/>
          <w:bCs/>
          <w:szCs w:val="20"/>
        </w:rPr>
        <w:t>e</w:t>
      </w:r>
      <w:r w:rsidR="00E5297A" w:rsidRPr="00E5297A">
        <w:rPr>
          <w:rFonts w:ascii="Corbel" w:hAnsi="Corbel"/>
          <w:b w:val="0"/>
          <w:bCs/>
          <w:szCs w:val="20"/>
        </w:rPr>
        <w:t xml:space="preserve"> the event possible.</w:t>
      </w:r>
    </w:p>
    <w:p w:rsidR="005A5404" w:rsidRPr="005A5404" w:rsidRDefault="005A5404" w:rsidP="005A5404"/>
    <w:p w:rsidR="00E5297A" w:rsidRDefault="00E5297A" w:rsidP="00D00604">
      <w:pPr>
        <w:pStyle w:val="Heading2"/>
        <w:spacing w:before="0" w:after="0" w:line="240" w:lineRule="auto"/>
        <w:ind w:left="284" w:hanging="284"/>
        <w:jc w:val="both"/>
        <w:rPr>
          <w:rFonts w:ascii="Corbel" w:hAnsi="Corbel" w:cs="Arial"/>
          <w:color w:val="000000"/>
          <w:kern w:val="24"/>
          <w:szCs w:val="20"/>
          <w:u w:val="single"/>
          <w:lang w:val="en-GB"/>
        </w:rPr>
      </w:pPr>
      <w:r w:rsidRPr="00E5297A">
        <w:rPr>
          <w:rFonts w:ascii="Corbel" w:hAnsi="Corbel" w:cs="Arial"/>
          <w:u w:val="single"/>
        </w:rPr>
        <w:t xml:space="preserve">Agreement </w:t>
      </w:r>
      <w:r w:rsidRPr="00E5297A">
        <w:rPr>
          <w:rFonts w:ascii="Corbel" w:hAnsi="Corbel" w:cs="Arial"/>
          <w:color w:val="000000"/>
          <w:kern w:val="24"/>
          <w:szCs w:val="20"/>
          <w:u w:val="single"/>
          <w:lang w:val="en-GB"/>
        </w:rPr>
        <w:t xml:space="preserve">on workshop </w:t>
      </w:r>
      <w:r w:rsidRPr="00E5297A">
        <w:rPr>
          <w:rFonts w:ascii="Corbel" w:hAnsi="Corbel" w:cs="Arial"/>
          <w:color w:val="000000"/>
          <w:kern w:val="24"/>
          <w:szCs w:val="20"/>
          <w:u w:val="single"/>
        </w:rPr>
        <w:t>setup</w:t>
      </w:r>
      <w:r w:rsidR="00447F7D">
        <w:rPr>
          <w:rFonts w:ascii="Corbel" w:hAnsi="Corbel" w:cs="Arial"/>
          <w:color w:val="000000"/>
          <w:kern w:val="24"/>
          <w:szCs w:val="20"/>
          <w:u w:val="single"/>
        </w:rPr>
        <w:t xml:space="preserve"> and </w:t>
      </w:r>
      <w:r w:rsidRPr="00E5297A">
        <w:rPr>
          <w:rFonts w:ascii="Corbel" w:hAnsi="Corbel" w:cs="Arial"/>
          <w:color w:val="000000"/>
          <w:kern w:val="24"/>
          <w:szCs w:val="20"/>
          <w:u w:val="single"/>
          <w:lang w:val="en-GB"/>
        </w:rPr>
        <w:t>objectives</w:t>
      </w:r>
    </w:p>
    <w:p w:rsidR="005A5404" w:rsidRPr="005A5404" w:rsidRDefault="005A5404" w:rsidP="005A5404">
      <w:pPr>
        <w:rPr>
          <w:lang w:val="en-GB"/>
        </w:rPr>
      </w:pPr>
    </w:p>
    <w:p w:rsidR="00774624" w:rsidRDefault="00943090" w:rsidP="00943090">
      <w:pPr>
        <w:pStyle w:val="Heading2"/>
        <w:numPr>
          <w:ilvl w:val="0"/>
          <w:numId w:val="0"/>
        </w:numPr>
        <w:spacing w:before="0" w:after="0" w:line="240" w:lineRule="auto"/>
        <w:ind w:left="426" w:hanging="426"/>
        <w:rPr>
          <w:rFonts w:ascii="Corbel" w:hAnsi="Corbel"/>
          <w:b w:val="0"/>
          <w:bCs/>
          <w:szCs w:val="20"/>
        </w:rPr>
      </w:pPr>
      <w:r>
        <w:rPr>
          <w:rFonts w:ascii="Corbel" w:hAnsi="Corbel"/>
          <w:b w:val="0"/>
          <w:bCs/>
          <w:szCs w:val="20"/>
        </w:rPr>
        <w:t>3.1</w:t>
      </w:r>
      <w:r>
        <w:rPr>
          <w:rFonts w:ascii="Corbel" w:hAnsi="Corbel"/>
          <w:b w:val="0"/>
          <w:bCs/>
          <w:szCs w:val="20"/>
        </w:rPr>
        <w:tab/>
      </w:r>
      <w:r w:rsidR="00EA7AF6">
        <w:rPr>
          <w:rFonts w:ascii="Corbel" w:hAnsi="Corbel"/>
          <w:b w:val="0"/>
          <w:bCs/>
          <w:szCs w:val="20"/>
        </w:rPr>
        <w:t>A</w:t>
      </w:r>
      <w:r w:rsidR="00447F7D">
        <w:rPr>
          <w:rFonts w:ascii="Corbel" w:hAnsi="Corbel"/>
          <w:b w:val="0"/>
          <w:bCs/>
          <w:szCs w:val="20"/>
        </w:rPr>
        <w:t xml:space="preserve">RISE+ </w:t>
      </w:r>
      <w:r w:rsidR="00447F7D" w:rsidRPr="00E5297A">
        <w:rPr>
          <w:rFonts w:ascii="Corbel" w:hAnsi="Corbel"/>
          <w:b w:val="0"/>
          <w:bCs/>
          <w:szCs w:val="20"/>
        </w:rPr>
        <w:t>went</w:t>
      </w:r>
      <w:r w:rsidR="00774624" w:rsidRPr="00E5297A">
        <w:rPr>
          <w:rFonts w:ascii="Corbel" w:hAnsi="Corbel"/>
          <w:b w:val="0"/>
          <w:bCs/>
          <w:szCs w:val="20"/>
        </w:rPr>
        <w:t xml:space="preserve"> through administrative matters</w:t>
      </w:r>
      <w:r w:rsidR="00774624">
        <w:rPr>
          <w:rFonts w:ascii="Corbel" w:hAnsi="Corbel"/>
          <w:b w:val="0"/>
          <w:bCs/>
          <w:szCs w:val="20"/>
        </w:rPr>
        <w:t xml:space="preserve">. The proposed </w:t>
      </w:r>
      <w:r w:rsidR="00774624" w:rsidRPr="00E5297A">
        <w:rPr>
          <w:rFonts w:ascii="Corbel" w:hAnsi="Corbel"/>
          <w:b w:val="0"/>
          <w:bCs/>
          <w:szCs w:val="20"/>
        </w:rPr>
        <w:t>agenda and the setup of the workshop were agreed.</w:t>
      </w:r>
    </w:p>
    <w:p w:rsidR="005A5404" w:rsidRPr="005A5404" w:rsidRDefault="005A5404" w:rsidP="00943090">
      <w:pPr>
        <w:ind w:left="426" w:hanging="426"/>
      </w:pPr>
    </w:p>
    <w:p w:rsidR="00447F7D" w:rsidRDefault="00943090" w:rsidP="00943090">
      <w:pPr>
        <w:pStyle w:val="Heading2"/>
        <w:numPr>
          <w:ilvl w:val="0"/>
          <w:numId w:val="0"/>
        </w:numPr>
        <w:spacing w:before="0" w:after="0" w:line="240" w:lineRule="auto"/>
        <w:ind w:left="426" w:hanging="426"/>
        <w:rPr>
          <w:rFonts w:ascii="Corbel" w:hAnsi="Corbel"/>
          <w:b w:val="0"/>
          <w:bCs/>
          <w:szCs w:val="20"/>
        </w:rPr>
      </w:pPr>
      <w:r>
        <w:rPr>
          <w:rFonts w:ascii="Corbel" w:hAnsi="Corbel"/>
          <w:b w:val="0"/>
          <w:bCs/>
          <w:szCs w:val="20"/>
        </w:rPr>
        <w:t>3.2</w:t>
      </w:r>
      <w:r>
        <w:rPr>
          <w:rFonts w:ascii="Corbel" w:hAnsi="Corbel"/>
          <w:b w:val="0"/>
          <w:bCs/>
          <w:szCs w:val="20"/>
        </w:rPr>
        <w:tab/>
      </w:r>
      <w:r w:rsidR="00EA7AF6">
        <w:rPr>
          <w:rFonts w:ascii="Corbel" w:hAnsi="Corbel"/>
          <w:b w:val="0"/>
          <w:bCs/>
          <w:szCs w:val="20"/>
        </w:rPr>
        <w:t>A</w:t>
      </w:r>
      <w:r w:rsidR="00447F7D">
        <w:rPr>
          <w:rFonts w:ascii="Corbel" w:hAnsi="Corbel"/>
          <w:b w:val="0"/>
          <w:bCs/>
          <w:szCs w:val="20"/>
        </w:rPr>
        <w:t>RISE+</w:t>
      </w:r>
      <w:r w:rsidR="000747EE">
        <w:rPr>
          <w:rFonts w:ascii="Corbel" w:hAnsi="Corbel"/>
          <w:b w:val="0"/>
          <w:bCs/>
          <w:szCs w:val="20"/>
        </w:rPr>
        <w:t xml:space="preserve"> </w:t>
      </w:r>
      <w:r w:rsidR="00447F7D">
        <w:rPr>
          <w:rFonts w:ascii="Corbel" w:hAnsi="Corbel"/>
          <w:b w:val="0"/>
          <w:bCs/>
          <w:szCs w:val="20"/>
        </w:rPr>
        <w:t>also</w:t>
      </w:r>
      <w:r w:rsidR="00774624" w:rsidRPr="00774624">
        <w:rPr>
          <w:rFonts w:ascii="Corbel" w:hAnsi="Corbel"/>
          <w:b w:val="0"/>
          <w:bCs/>
          <w:szCs w:val="20"/>
        </w:rPr>
        <w:t xml:space="preserve"> </w:t>
      </w:r>
      <w:r w:rsidR="00447F7D">
        <w:rPr>
          <w:rFonts w:ascii="Corbel" w:hAnsi="Corbel"/>
          <w:b w:val="0"/>
          <w:bCs/>
          <w:szCs w:val="20"/>
        </w:rPr>
        <w:t xml:space="preserve">highlighted previous developments leading up to the finalisation and endorsement of the first version of the ASEAN ATM Master Plan. The </w:t>
      </w:r>
      <w:r w:rsidR="00EB6B8B">
        <w:rPr>
          <w:rFonts w:ascii="Corbel" w:hAnsi="Corbel"/>
          <w:b w:val="0"/>
          <w:bCs/>
          <w:szCs w:val="20"/>
        </w:rPr>
        <w:t>results of the discussions in the previous AATIP workshops were summarized and ARISE+ complimented the ASEAN Member States on the finalisation of their Master Plan.</w:t>
      </w:r>
    </w:p>
    <w:p w:rsidR="00447F7D" w:rsidRPr="00447F7D" w:rsidRDefault="00447F7D" w:rsidP="00943090">
      <w:pPr>
        <w:ind w:left="426" w:hanging="426"/>
      </w:pPr>
    </w:p>
    <w:p w:rsidR="00440987" w:rsidRDefault="00943090" w:rsidP="00943090">
      <w:pPr>
        <w:pStyle w:val="Heading2"/>
        <w:numPr>
          <w:ilvl w:val="0"/>
          <w:numId w:val="0"/>
        </w:numPr>
        <w:spacing w:before="0" w:after="0" w:line="240" w:lineRule="auto"/>
        <w:ind w:left="426" w:hanging="426"/>
        <w:rPr>
          <w:rFonts w:ascii="Corbel" w:hAnsi="Corbel"/>
          <w:b w:val="0"/>
          <w:bCs/>
          <w:szCs w:val="20"/>
        </w:rPr>
      </w:pPr>
      <w:r>
        <w:rPr>
          <w:rFonts w:ascii="Corbel" w:hAnsi="Corbel"/>
          <w:b w:val="0"/>
          <w:bCs/>
          <w:szCs w:val="20"/>
        </w:rPr>
        <w:t>3.3</w:t>
      </w:r>
      <w:r>
        <w:rPr>
          <w:rFonts w:ascii="Corbel" w:hAnsi="Corbel"/>
          <w:b w:val="0"/>
          <w:bCs/>
          <w:szCs w:val="20"/>
        </w:rPr>
        <w:tab/>
      </w:r>
      <w:r w:rsidR="00EB6B8B" w:rsidRPr="00EB6B8B">
        <w:rPr>
          <w:rFonts w:ascii="Corbel" w:hAnsi="Corbel"/>
          <w:b w:val="0"/>
          <w:bCs/>
          <w:szCs w:val="20"/>
        </w:rPr>
        <w:t>T</w:t>
      </w:r>
      <w:r w:rsidR="00774624" w:rsidRPr="00EB6B8B">
        <w:rPr>
          <w:rFonts w:ascii="Corbel" w:hAnsi="Corbel"/>
          <w:b w:val="0"/>
          <w:bCs/>
          <w:szCs w:val="20"/>
        </w:rPr>
        <w:t>he objectives of the workshop</w:t>
      </w:r>
      <w:r w:rsidR="00EB6B8B" w:rsidRPr="00EB6B8B">
        <w:rPr>
          <w:rFonts w:ascii="Corbel" w:hAnsi="Corbel"/>
          <w:b w:val="0"/>
          <w:bCs/>
          <w:szCs w:val="20"/>
        </w:rPr>
        <w:t xml:space="preserve"> were to 1)</w:t>
      </w:r>
      <w:r w:rsidR="00EB6B8B" w:rsidRPr="00EB6B8B">
        <w:t xml:space="preserve"> </w:t>
      </w:r>
      <w:r w:rsidR="00EB6B8B" w:rsidRPr="00EB6B8B">
        <w:rPr>
          <w:rFonts w:ascii="Corbel" w:hAnsi="Corbel"/>
          <w:b w:val="0"/>
          <w:bCs/>
          <w:szCs w:val="20"/>
        </w:rPr>
        <w:t>support the ASEAN Member States in the continued deployment of the initiatives agreed as priorities in the ASEAN ATM Master Plan; 2) share European experiences on issues that needs to be considered when handling region-wide implementation and deployment of agreed ATM improvements; and 3) reach ASEAN-wide agreement on the structure and main content of the road maps required for each of the five identified priorities</w:t>
      </w:r>
      <w:r w:rsidR="00774624" w:rsidRPr="00EB6B8B">
        <w:rPr>
          <w:rFonts w:ascii="Corbel" w:hAnsi="Corbel"/>
          <w:b w:val="0"/>
          <w:bCs/>
          <w:szCs w:val="20"/>
        </w:rPr>
        <w:t>.</w:t>
      </w:r>
    </w:p>
    <w:p w:rsidR="005A5404" w:rsidRPr="005A5404" w:rsidRDefault="005A5404" w:rsidP="00943090">
      <w:pPr>
        <w:ind w:left="426" w:hanging="426"/>
      </w:pPr>
    </w:p>
    <w:p w:rsidR="00B41CE4" w:rsidRPr="00943090" w:rsidRDefault="00943090" w:rsidP="00943090">
      <w:pPr>
        <w:spacing w:line="240" w:lineRule="auto"/>
        <w:ind w:left="426" w:hanging="426"/>
        <w:rPr>
          <w:rFonts w:ascii="Corbel" w:hAnsi="Corbel"/>
          <w:lang w:bidi="th-TH"/>
        </w:rPr>
      </w:pPr>
      <w:r>
        <w:rPr>
          <w:rFonts w:ascii="Corbel" w:hAnsi="Corbel"/>
          <w:lang w:val="en-GB"/>
        </w:rPr>
        <w:t>3.4</w:t>
      </w:r>
      <w:r>
        <w:rPr>
          <w:rFonts w:ascii="Corbel" w:hAnsi="Corbel"/>
          <w:lang w:val="en-GB"/>
        </w:rPr>
        <w:tab/>
      </w:r>
      <w:r w:rsidR="00440987" w:rsidRPr="00943090">
        <w:rPr>
          <w:rFonts w:ascii="Corbel" w:hAnsi="Corbel"/>
          <w:lang w:val="en-GB"/>
        </w:rPr>
        <w:t>I</w:t>
      </w:r>
      <w:r w:rsidR="00603421" w:rsidRPr="00943090">
        <w:rPr>
          <w:rFonts w:ascii="Corbel" w:hAnsi="Corbel"/>
          <w:lang w:val="en-GB"/>
        </w:rPr>
        <w:t>t was agreed that w</w:t>
      </w:r>
      <w:r w:rsidR="00FF44E3" w:rsidRPr="00943090">
        <w:rPr>
          <w:rFonts w:ascii="Corbel" w:hAnsi="Corbel"/>
          <w:lang w:val="en-GB"/>
        </w:rPr>
        <w:t>h</w:t>
      </w:r>
      <w:r w:rsidR="00603421" w:rsidRPr="00943090">
        <w:rPr>
          <w:rFonts w:ascii="Corbel" w:hAnsi="Corbel"/>
          <w:lang w:val="en-GB"/>
        </w:rPr>
        <w:t xml:space="preserve">ilst recognising that </w:t>
      </w:r>
      <w:r w:rsidR="00FF44E3" w:rsidRPr="00943090">
        <w:rPr>
          <w:rFonts w:ascii="Corbel" w:hAnsi="Corbel"/>
          <w:lang w:val="en-GB"/>
        </w:rPr>
        <w:t xml:space="preserve">the workshop </w:t>
      </w:r>
      <w:r w:rsidR="00603421" w:rsidRPr="00943090">
        <w:rPr>
          <w:rFonts w:ascii="Corbel" w:hAnsi="Corbel"/>
          <w:lang w:val="en-GB"/>
        </w:rPr>
        <w:t>wa</w:t>
      </w:r>
      <w:r w:rsidR="00FF44E3" w:rsidRPr="00943090">
        <w:rPr>
          <w:rFonts w:ascii="Corbel" w:hAnsi="Corbel"/>
          <w:lang w:val="en-GB"/>
        </w:rPr>
        <w:t xml:space="preserve">s not a </w:t>
      </w:r>
      <w:r w:rsidR="005E0372" w:rsidRPr="00943090">
        <w:rPr>
          <w:rFonts w:ascii="Corbel" w:hAnsi="Corbel"/>
          <w:lang w:val="en-GB"/>
        </w:rPr>
        <w:t>decision-making</w:t>
      </w:r>
      <w:r w:rsidR="00FF44E3" w:rsidRPr="00943090">
        <w:rPr>
          <w:rFonts w:ascii="Corbel" w:hAnsi="Corbel"/>
          <w:lang w:val="en-GB"/>
        </w:rPr>
        <w:t xml:space="preserve"> forum</w:t>
      </w:r>
      <w:r w:rsidR="00A9739D" w:rsidRPr="00943090">
        <w:rPr>
          <w:rFonts w:ascii="Corbel" w:hAnsi="Corbel"/>
          <w:lang w:val="en-GB"/>
        </w:rPr>
        <w:t>,</w:t>
      </w:r>
      <w:r w:rsidR="00FF44E3" w:rsidRPr="00943090">
        <w:rPr>
          <w:rFonts w:ascii="Corbel" w:hAnsi="Corbel"/>
          <w:lang w:val="en-GB"/>
        </w:rPr>
        <w:t xml:space="preserve"> an agreed summary of the deliberations </w:t>
      </w:r>
      <w:r w:rsidR="00603421" w:rsidRPr="00943090">
        <w:rPr>
          <w:rFonts w:ascii="Corbel" w:hAnsi="Corbel"/>
          <w:lang w:val="en-GB"/>
        </w:rPr>
        <w:t xml:space="preserve">should </w:t>
      </w:r>
      <w:r w:rsidR="00FF44E3" w:rsidRPr="00943090">
        <w:rPr>
          <w:rFonts w:ascii="Corbel" w:hAnsi="Corbel"/>
          <w:lang w:val="en-GB"/>
        </w:rPr>
        <w:t xml:space="preserve">be drawn up and agreed by participants, and these conclusions </w:t>
      </w:r>
      <w:r w:rsidR="00603421" w:rsidRPr="00943090">
        <w:rPr>
          <w:rFonts w:ascii="Corbel" w:hAnsi="Corbel"/>
          <w:lang w:val="en-GB"/>
        </w:rPr>
        <w:t xml:space="preserve">should be </w:t>
      </w:r>
      <w:r w:rsidR="00FF44E3" w:rsidRPr="00943090">
        <w:rPr>
          <w:rFonts w:ascii="Corbel" w:hAnsi="Corbel"/>
          <w:lang w:val="en-GB"/>
        </w:rPr>
        <w:t xml:space="preserve">forwarded to the appropriate </w:t>
      </w:r>
      <w:r w:rsidR="005E0372" w:rsidRPr="00943090">
        <w:rPr>
          <w:rFonts w:ascii="Corbel" w:hAnsi="Corbel"/>
          <w:lang w:val="en-GB"/>
        </w:rPr>
        <w:t>decision-making</w:t>
      </w:r>
      <w:r w:rsidR="00FF44E3" w:rsidRPr="00943090">
        <w:rPr>
          <w:rFonts w:ascii="Corbel" w:hAnsi="Corbel"/>
          <w:lang w:val="en-GB"/>
        </w:rPr>
        <w:t xml:space="preserve"> forums at both national and ASEAN levels.</w:t>
      </w:r>
    </w:p>
    <w:p w:rsidR="005A5404" w:rsidRPr="005A5404" w:rsidRDefault="005A5404" w:rsidP="005A5404">
      <w:pPr>
        <w:spacing w:line="240" w:lineRule="auto"/>
        <w:rPr>
          <w:rFonts w:ascii="Corbel" w:hAnsi="Corbel"/>
          <w:cs/>
          <w:lang w:bidi="th-TH"/>
        </w:rPr>
      </w:pPr>
    </w:p>
    <w:p w:rsidR="007D2409" w:rsidRDefault="00435DDC" w:rsidP="00D00604">
      <w:pPr>
        <w:pStyle w:val="Heading2"/>
        <w:spacing w:before="0" w:after="0" w:line="240" w:lineRule="auto"/>
        <w:ind w:left="284" w:hanging="284"/>
        <w:jc w:val="both"/>
        <w:rPr>
          <w:rFonts w:ascii="Corbel" w:hAnsi="Corbel" w:cs="Arial"/>
          <w:u w:val="single"/>
        </w:rPr>
      </w:pPr>
      <w:r w:rsidRPr="00603421">
        <w:rPr>
          <w:rFonts w:ascii="Corbel" w:hAnsi="Corbel" w:cs="Arial"/>
          <w:u w:val="single"/>
        </w:rPr>
        <w:t>Outcomes of the meeting</w:t>
      </w:r>
    </w:p>
    <w:p w:rsidR="005A5404" w:rsidRPr="005A5404" w:rsidRDefault="005A5404" w:rsidP="005A5404"/>
    <w:p w:rsidR="003449F1" w:rsidRPr="003449F1" w:rsidRDefault="00943090" w:rsidP="00D00604">
      <w:pPr>
        <w:spacing w:line="240" w:lineRule="auto"/>
        <w:rPr>
          <w:rFonts w:ascii="Corbel" w:hAnsi="Corbel"/>
          <w:lang w:bidi="th-TH"/>
        </w:rPr>
      </w:pPr>
      <w:r w:rsidRPr="00892C8A">
        <w:rPr>
          <w:rFonts w:ascii="Corbel" w:hAnsi="Corbel"/>
          <w:lang w:val="en-GB"/>
        </w:rPr>
        <w:t>4.1</w:t>
      </w:r>
      <w:r w:rsidRPr="00892C8A">
        <w:rPr>
          <w:rFonts w:ascii="Corbel" w:hAnsi="Corbel"/>
          <w:lang w:val="en-GB"/>
        </w:rPr>
        <w:tab/>
      </w:r>
      <w:r w:rsidR="003449F1" w:rsidRPr="003449F1">
        <w:rPr>
          <w:rFonts w:ascii="Corbel" w:hAnsi="Corbel"/>
          <w:u w:val="single"/>
          <w:lang w:val="en-GB"/>
        </w:rPr>
        <w:t xml:space="preserve">The </w:t>
      </w:r>
      <w:r w:rsidR="00440987">
        <w:rPr>
          <w:rFonts w:ascii="Corbel" w:hAnsi="Corbel"/>
          <w:u w:val="single"/>
          <w:lang w:val="en-GB"/>
        </w:rPr>
        <w:t>global perspective, ICAO Seamless ATM Plan</w:t>
      </w:r>
      <w:r w:rsidR="003449F1" w:rsidRPr="003449F1">
        <w:rPr>
          <w:rFonts w:ascii="Corbel" w:hAnsi="Corbel"/>
          <w:u w:val="single"/>
          <w:lang w:val="en-GB"/>
        </w:rPr>
        <w:t xml:space="preserve"> </w:t>
      </w:r>
    </w:p>
    <w:p w:rsidR="003449F1" w:rsidRPr="003449F1" w:rsidRDefault="003449F1" w:rsidP="00D00604">
      <w:pPr>
        <w:spacing w:line="240" w:lineRule="auto"/>
        <w:rPr>
          <w:rFonts w:ascii="Corbel" w:hAnsi="Corbel"/>
          <w:lang w:bidi="th-TH"/>
        </w:rPr>
      </w:pPr>
    </w:p>
    <w:p w:rsidR="00A01A02" w:rsidRPr="00943090" w:rsidRDefault="00943090" w:rsidP="00CE5A64">
      <w:pPr>
        <w:spacing w:line="240" w:lineRule="auto"/>
        <w:ind w:left="567" w:hanging="567"/>
        <w:rPr>
          <w:rFonts w:ascii="Corbel" w:hAnsi="Corbel"/>
          <w:lang w:bidi="th-TH"/>
        </w:rPr>
      </w:pPr>
      <w:r>
        <w:rPr>
          <w:rFonts w:ascii="Corbel" w:hAnsi="Corbel"/>
          <w:lang w:bidi="th-TH"/>
        </w:rPr>
        <w:t>4.1.1</w:t>
      </w:r>
      <w:r>
        <w:rPr>
          <w:rFonts w:ascii="Corbel" w:hAnsi="Corbel"/>
          <w:lang w:bidi="th-TH"/>
        </w:rPr>
        <w:tab/>
      </w:r>
      <w:r w:rsidR="00440987" w:rsidRPr="00943090">
        <w:rPr>
          <w:rFonts w:ascii="Corbel" w:hAnsi="Corbel"/>
          <w:lang w:bidi="th-TH"/>
        </w:rPr>
        <w:t xml:space="preserve">Mr. Len Wicks, Regional Officer Air Traffic Management/Search and Rescue, ICAO RO, Bangkok, gave the meeting a very informative presentation on the important links between the ASEAN </w:t>
      </w:r>
      <w:r w:rsidR="00440987" w:rsidRPr="00943090">
        <w:rPr>
          <w:rFonts w:ascii="Corbel" w:hAnsi="Corbel"/>
          <w:lang w:bidi="th-TH"/>
        </w:rPr>
        <w:lastRenderedPageBreak/>
        <w:t xml:space="preserve">ATM Master Plan and the APAC Region Seamless ATM Plan. Mr. Wicks highlighted the importance of working together in the work to improve ATM and complimented the ASEAN States on their collaboration in the development of the Master Plan. </w:t>
      </w:r>
    </w:p>
    <w:p w:rsidR="00A01A02" w:rsidRPr="00A01A02" w:rsidRDefault="00A01A02" w:rsidP="00CE5A64">
      <w:pPr>
        <w:spacing w:line="240" w:lineRule="auto"/>
        <w:ind w:left="567" w:hanging="567"/>
        <w:rPr>
          <w:rFonts w:ascii="Corbel" w:hAnsi="Corbel"/>
          <w:lang w:bidi="th-TH"/>
        </w:rPr>
      </w:pPr>
    </w:p>
    <w:p w:rsidR="00A01A02" w:rsidRPr="00943090" w:rsidRDefault="00943090" w:rsidP="00CE5A64">
      <w:pPr>
        <w:spacing w:line="240" w:lineRule="auto"/>
        <w:ind w:left="567" w:hanging="567"/>
        <w:rPr>
          <w:rFonts w:ascii="Corbel" w:hAnsi="Corbel"/>
          <w:lang w:bidi="th-TH"/>
        </w:rPr>
      </w:pPr>
      <w:r>
        <w:rPr>
          <w:rFonts w:ascii="Corbel" w:hAnsi="Corbel"/>
          <w:lang w:bidi="th-TH"/>
        </w:rPr>
        <w:t>4.1.2</w:t>
      </w:r>
      <w:r>
        <w:rPr>
          <w:rFonts w:ascii="Corbel" w:hAnsi="Corbel"/>
          <w:lang w:bidi="th-TH"/>
        </w:rPr>
        <w:tab/>
      </w:r>
      <w:r w:rsidR="00A01A02" w:rsidRPr="00943090">
        <w:rPr>
          <w:rFonts w:ascii="Corbel" w:hAnsi="Corbel"/>
          <w:lang w:bidi="th-TH"/>
        </w:rPr>
        <w:t xml:space="preserve">After having </w:t>
      </w:r>
      <w:r w:rsidR="00440987" w:rsidRPr="00943090">
        <w:rPr>
          <w:rFonts w:ascii="Corbel" w:hAnsi="Corbel"/>
          <w:lang w:bidi="th-TH"/>
        </w:rPr>
        <w:t xml:space="preserve">highlighted to the workshop the massive further increase in demand that </w:t>
      </w:r>
      <w:r w:rsidR="006D4F23" w:rsidRPr="00943090">
        <w:rPr>
          <w:rFonts w:ascii="Corbel" w:hAnsi="Corbel"/>
          <w:lang w:bidi="th-TH"/>
        </w:rPr>
        <w:t xml:space="preserve">was expected for </w:t>
      </w:r>
      <w:r w:rsidR="00440987" w:rsidRPr="00943090">
        <w:rPr>
          <w:rFonts w:ascii="Corbel" w:hAnsi="Corbel"/>
          <w:lang w:bidi="th-TH"/>
        </w:rPr>
        <w:t xml:space="preserve">this region, Mr. Wicks provided the workshop with </w:t>
      </w:r>
      <w:proofErr w:type="gramStart"/>
      <w:r w:rsidR="00440987" w:rsidRPr="00943090">
        <w:rPr>
          <w:rFonts w:ascii="Corbel" w:hAnsi="Corbel"/>
          <w:lang w:bidi="th-TH"/>
        </w:rPr>
        <w:t>a number of</w:t>
      </w:r>
      <w:proofErr w:type="gramEnd"/>
      <w:r w:rsidR="00440987" w:rsidRPr="00943090">
        <w:rPr>
          <w:rFonts w:ascii="Corbel" w:hAnsi="Corbel"/>
          <w:lang w:bidi="th-TH"/>
        </w:rPr>
        <w:t xml:space="preserve"> challenges that </w:t>
      </w:r>
      <w:r w:rsidR="006D4F23" w:rsidRPr="00943090">
        <w:rPr>
          <w:rFonts w:ascii="Corbel" w:hAnsi="Corbel"/>
          <w:lang w:bidi="th-TH"/>
        </w:rPr>
        <w:t xml:space="preserve">they were facing. Much more effort was required to provide the ATM capacity required, and he very much appreciated if the APAC region </w:t>
      </w:r>
      <w:r w:rsidR="00406834">
        <w:rPr>
          <w:rFonts w:ascii="Corbel" w:hAnsi="Corbel"/>
          <w:lang w:bidi="th-TH"/>
        </w:rPr>
        <w:t>moved</w:t>
      </w:r>
      <w:r w:rsidR="006D4F23" w:rsidRPr="00943090">
        <w:rPr>
          <w:rFonts w:ascii="Corbel" w:hAnsi="Corbel"/>
          <w:lang w:bidi="th-TH"/>
        </w:rPr>
        <w:t xml:space="preserve"> from following Europ</w:t>
      </w:r>
      <w:r w:rsidR="00406834">
        <w:rPr>
          <w:rFonts w:ascii="Corbel" w:hAnsi="Corbel"/>
          <w:lang w:bidi="th-TH"/>
        </w:rPr>
        <w:t>e</w:t>
      </w:r>
      <w:r w:rsidR="006D4F23" w:rsidRPr="00943090">
        <w:rPr>
          <w:rFonts w:ascii="Corbel" w:hAnsi="Corbel"/>
          <w:lang w:bidi="th-TH"/>
        </w:rPr>
        <w:t xml:space="preserve"> and North America, to instead be the leaders in innovation in ATM globally. </w:t>
      </w:r>
    </w:p>
    <w:p w:rsidR="00A01A02" w:rsidRPr="00A01A02" w:rsidRDefault="00A01A02" w:rsidP="00CE5A64">
      <w:pPr>
        <w:spacing w:line="240" w:lineRule="auto"/>
        <w:ind w:left="567" w:hanging="567"/>
        <w:rPr>
          <w:rFonts w:ascii="Corbel" w:hAnsi="Corbel"/>
          <w:lang w:bidi="th-TH"/>
        </w:rPr>
      </w:pPr>
    </w:p>
    <w:p w:rsidR="00A01A02" w:rsidRPr="00943090" w:rsidRDefault="00943090" w:rsidP="00CE5A64">
      <w:pPr>
        <w:spacing w:line="240" w:lineRule="auto"/>
        <w:ind w:left="567" w:hanging="567"/>
        <w:rPr>
          <w:rFonts w:ascii="Corbel" w:hAnsi="Corbel"/>
          <w:lang w:bidi="th-TH"/>
        </w:rPr>
      </w:pPr>
      <w:r>
        <w:rPr>
          <w:rFonts w:ascii="Corbel" w:hAnsi="Corbel"/>
          <w:lang w:bidi="th-TH"/>
        </w:rPr>
        <w:t>4.1.3</w:t>
      </w:r>
      <w:r>
        <w:rPr>
          <w:rFonts w:ascii="Corbel" w:hAnsi="Corbel"/>
          <w:lang w:bidi="th-TH"/>
        </w:rPr>
        <w:tab/>
      </w:r>
      <w:r w:rsidR="006D4F23" w:rsidRPr="00943090">
        <w:rPr>
          <w:rFonts w:ascii="Corbel" w:hAnsi="Corbel"/>
          <w:lang w:bidi="th-TH"/>
        </w:rPr>
        <w:t xml:space="preserve">Mr. Wicks pointed to </w:t>
      </w:r>
      <w:proofErr w:type="gramStart"/>
      <w:r w:rsidR="006D4F23" w:rsidRPr="00943090">
        <w:rPr>
          <w:rFonts w:ascii="Corbel" w:hAnsi="Corbel"/>
          <w:lang w:bidi="th-TH"/>
        </w:rPr>
        <w:t>a number of</w:t>
      </w:r>
      <w:proofErr w:type="gramEnd"/>
      <w:r w:rsidR="006D4F23" w:rsidRPr="00943090">
        <w:rPr>
          <w:rFonts w:ascii="Corbel" w:hAnsi="Corbel"/>
          <w:lang w:bidi="th-TH"/>
        </w:rPr>
        <w:t xml:space="preserve"> issues needing immediate attention to ensure that the region did not further slide with regards to ABU implementation target dates. He urged the States to not consider the implementation of ATFM measures as a solution, but </w:t>
      </w:r>
      <w:r w:rsidR="006E3C37" w:rsidRPr="00943090">
        <w:rPr>
          <w:rFonts w:ascii="Corbel" w:hAnsi="Corbel"/>
          <w:lang w:bidi="th-TH"/>
        </w:rPr>
        <w:t>instead concentrate on providing the additional capacity required. Aerothai replied that the development of the required added capacity was a time-consuming effort, and that there was a need for an efficient application of ATFM in the meantime.</w:t>
      </w:r>
    </w:p>
    <w:p w:rsidR="00C35654" w:rsidRPr="00C35654" w:rsidRDefault="00C35654" w:rsidP="00CE5A64">
      <w:pPr>
        <w:spacing w:line="240" w:lineRule="auto"/>
        <w:ind w:left="567" w:hanging="567"/>
        <w:rPr>
          <w:rFonts w:ascii="Corbel" w:hAnsi="Corbel"/>
          <w:lang w:bidi="th-TH"/>
        </w:rPr>
      </w:pPr>
    </w:p>
    <w:p w:rsidR="00E71D14" w:rsidRDefault="00943090" w:rsidP="00CE5A64">
      <w:pPr>
        <w:spacing w:line="240" w:lineRule="auto"/>
        <w:ind w:left="567" w:hanging="567"/>
        <w:rPr>
          <w:rFonts w:ascii="Corbel" w:hAnsi="Corbel"/>
          <w:lang w:bidi="th-TH"/>
        </w:rPr>
      </w:pPr>
      <w:r>
        <w:rPr>
          <w:rFonts w:ascii="Corbel" w:hAnsi="Corbel"/>
          <w:lang w:bidi="th-TH"/>
        </w:rPr>
        <w:t>4.1.4</w:t>
      </w:r>
      <w:r>
        <w:rPr>
          <w:rFonts w:ascii="Corbel" w:hAnsi="Corbel"/>
          <w:lang w:bidi="th-TH"/>
        </w:rPr>
        <w:tab/>
      </w:r>
      <w:r w:rsidR="006E3C37" w:rsidRPr="00943090">
        <w:rPr>
          <w:rFonts w:ascii="Corbel" w:hAnsi="Corbel"/>
          <w:lang w:bidi="th-TH"/>
        </w:rPr>
        <w:t xml:space="preserve">Mr. Wicks pointed out a few issues he had found when studying the Master Plan. </w:t>
      </w:r>
      <w:r w:rsidR="00135B31" w:rsidRPr="00943090">
        <w:rPr>
          <w:rFonts w:ascii="Corbel" w:hAnsi="Corbel"/>
          <w:lang w:bidi="th-TH"/>
        </w:rPr>
        <w:t>On t</w:t>
      </w:r>
      <w:r w:rsidR="006E3C37" w:rsidRPr="00943090">
        <w:rPr>
          <w:rFonts w:ascii="Corbel" w:hAnsi="Corbel"/>
          <w:lang w:bidi="th-TH"/>
        </w:rPr>
        <w:t xml:space="preserve">he </w:t>
      </w:r>
      <w:r w:rsidR="00135B31" w:rsidRPr="00943090">
        <w:rPr>
          <w:rFonts w:ascii="Corbel" w:hAnsi="Corbel"/>
          <w:lang w:bidi="th-TH"/>
        </w:rPr>
        <w:t xml:space="preserve">note that there was a </w:t>
      </w:r>
      <w:r w:rsidR="006E3C37" w:rsidRPr="00943090">
        <w:rPr>
          <w:rFonts w:ascii="Corbel" w:hAnsi="Corbel"/>
          <w:lang w:bidi="th-TH"/>
        </w:rPr>
        <w:t>need for more detail,</w:t>
      </w:r>
      <w:r w:rsidR="00135B31" w:rsidRPr="00943090">
        <w:rPr>
          <w:rFonts w:ascii="Corbel" w:hAnsi="Corbel"/>
          <w:lang w:bidi="th-TH"/>
        </w:rPr>
        <w:t xml:space="preserve"> it was agreed that the required details would be developed when developing the road maps for the deployment of the agreed first-priority initiatives. </w:t>
      </w:r>
      <w:r w:rsidR="00135B31" w:rsidRPr="00943090">
        <w:rPr>
          <w:rFonts w:ascii="Corbel" w:hAnsi="Corbel"/>
          <w:lang w:val="en-GB" w:bidi="th-TH"/>
        </w:rPr>
        <w:t xml:space="preserve">If there would not be a change to the </w:t>
      </w:r>
      <w:r w:rsidR="00135B31" w:rsidRPr="00943090">
        <w:rPr>
          <w:rFonts w:ascii="Corbel" w:hAnsi="Corbel"/>
          <w:lang w:bidi="th-TH"/>
        </w:rPr>
        <w:t xml:space="preserve">decision to not distribute the plan outside the ANSPs of the region, there was a great risk that there would be a </w:t>
      </w:r>
      <w:r w:rsidR="006E3C37" w:rsidRPr="00943090">
        <w:rPr>
          <w:rFonts w:ascii="Corbel" w:hAnsi="Corbel"/>
          <w:lang w:bidi="th-TH"/>
        </w:rPr>
        <w:t>lack of buy</w:t>
      </w:r>
      <w:r w:rsidR="00135B31" w:rsidRPr="00943090">
        <w:rPr>
          <w:rFonts w:ascii="Corbel" w:hAnsi="Corbel"/>
          <w:lang w:bidi="th-TH"/>
        </w:rPr>
        <w:t>-</w:t>
      </w:r>
      <w:r w:rsidR="006E3C37" w:rsidRPr="00943090">
        <w:rPr>
          <w:rFonts w:ascii="Corbel" w:hAnsi="Corbel"/>
          <w:lang w:bidi="th-TH"/>
        </w:rPr>
        <w:t>in from those that was required to implement, such as the airlines.</w:t>
      </w:r>
    </w:p>
    <w:p w:rsidR="00E71D14" w:rsidRDefault="00E71D14" w:rsidP="00CE5A64">
      <w:pPr>
        <w:spacing w:line="240" w:lineRule="auto"/>
        <w:ind w:left="567" w:hanging="567"/>
        <w:rPr>
          <w:rFonts w:ascii="Corbel" w:hAnsi="Corbel"/>
          <w:lang w:bidi="th-TH"/>
        </w:rPr>
      </w:pPr>
    </w:p>
    <w:p w:rsidR="00C35654" w:rsidRPr="00943090" w:rsidRDefault="00E71D14" w:rsidP="00CE5A64">
      <w:pPr>
        <w:spacing w:line="240" w:lineRule="auto"/>
        <w:ind w:left="567" w:hanging="567"/>
        <w:rPr>
          <w:rFonts w:ascii="Corbel" w:hAnsi="Corbel"/>
          <w:lang w:bidi="th-TH"/>
        </w:rPr>
      </w:pPr>
      <w:r>
        <w:rPr>
          <w:rFonts w:ascii="Corbel" w:hAnsi="Corbel"/>
          <w:lang w:bidi="th-TH"/>
        </w:rPr>
        <w:t>4.4.5</w:t>
      </w:r>
      <w:r>
        <w:rPr>
          <w:rFonts w:ascii="Corbel" w:hAnsi="Corbel"/>
          <w:lang w:bidi="th-TH"/>
        </w:rPr>
        <w:tab/>
      </w:r>
      <w:r w:rsidR="006E3C37" w:rsidRPr="00943090">
        <w:rPr>
          <w:rFonts w:ascii="Corbel" w:hAnsi="Corbel"/>
          <w:lang w:bidi="th-TH"/>
        </w:rPr>
        <w:t xml:space="preserve">Mr. Wicks also expressed concerns over target dates differing from those in the Seamless ATM Plan, and </w:t>
      </w:r>
      <w:r w:rsidR="00135B31" w:rsidRPr="00943090">
        <w:rPr>
          <w:rFonts w:ascii="Corbel" w:hAnsi="Corbel"/>
          <w:lang w:bidi="th-TH"/>
        </w:rPr>
        <w:t xml:space="preserve">finally, </w:t>
      </w:r>
      <w:r w:rsidR="006E3C37" w:rsidRPr="00943090">
        <w:rPr>
          <w:rFonts w:ascii="Corbel" w:hAnsi="Corbel"/>
          <w:lang w:bidi="th-TH"/>
        </w:rPr>
        <w:t xml:space="preserve">urged the participants to carefully consider adding further reporting requirements on States </w:t>
      </w:r>
      <w:r w:rsidR="00135B31" w:rsidRPr="00943090">
        <w:rPr>
          <w:rFonts w:ascii="Corbel" w:hAnsi="Corbel"/>
          <w:lang w:bidi="th-TH"/>
        </w:rPr>
        <w:t xml:space="preserve">that are </w:t>
      </w:r>
      <w:r w:rsidR="006E3C37" w:rsidRPr="00943090">
        <w:rPr>
          <w:rFonts w:ascii="Corbel" w:hAnsi="Corbel"/>
          <w:lang w:bidi="th-TH"/>
        </w:rPr>
        <w:t>already expressing a concern over “reporting fatigue”</w:t>
      </w:r>
      <w:r>
        <w:rPr>
          <w:rFonts w:ascii="Corbel" w:hAnsi="Corbel"/>
          <w:lang w:bidi="th-TH"/>
        </w:rPr>
        <w:t xml:space="preserve">, </w:t>
      </w:r>
      <w:r w:rsidRPr="00E71D14">
        <w:rPr>
          <w:rFonts w:ascii="Corbel" w:hAnsi="Corbel"/>
          <w:lang w:bidi="th-TH"/>
        </w:rPr>
        <w:t>by focusing on identifying problems with implementation and the gaps that remained, rather than duplicating any part of the regional system</w:t>
      </w:r>
      <w:r w:rsidR="006E3C37" w:rsidRPr="00943090">
        <w:rPr>
          <w:rFonts w:ascii="Corbel" w:hAnsi="Corbel"/>
          <w:lang w:bidi="th-TH"/>
        </w:rPr>
        <w:t xml:space="preserve">. </w:t>
      </w:r>
    </w:p>
    <w:p w:rsidR="00C35654" w:rsidRPr="00C35654" w:rsidRDefault="00C35654" w:rsidP="00D00604">
      <w:pPr>
        <w:pStyle w:val="ListParagraph"/>
        <w:spacing w:line="240" w:lineRule="auto"/>
        <w:ind w:left="284" w:hanging="284"/>
        <w:rPr>
          <w:rFonts w:ascii="Corbel" w:hAnsi="Corbel"/>
          <w:lang w:bidi="th-TH"/>
        </w:rPr>
      </w:pPr>
    </w:p>
    <w:p w:rsidR="001A333D" w:rsidRPr="00227E30" w:rsidRDefault="001A333D" w:rsidP="00D00604">
      <w:pPr>
        <w:pStyle w:val="ListParagraph"/>
        <w:spacing w:line="240" w:lineRule="auto"/>
        <w:ind w:left="284" w:hanging="284"/>
        <w:rPr>
          <w:rFonts w:ascii="Corbel" w:hAnsi="Corbel"/>
          <w:lang w:bidi="th-TH"/>
        </w:rPr>
      </w:pPr>
    </w:p>
    <w:p w:rsidR="00115F79" w:rsidRPr="00943090" w:rsidRDefault="00943090" w:rsidP="00943090">
      <w:pPr>
        <w:rPr>
          <w:rFonts w:ascii="Corbel" w:hAnsi="Corbel"/>
          <w:u w:val="single"/>
          <w:lang w:val="en-GB"/>
        </w:rPr>
      </w:pPr>
      <w:r w:rsidRPr="00892C8A">
        <w:rPr>
          <w:rFonts w:ascii="Corbel" w:hAnsi="Corbel"/>
          <w:lang w:val="en-GB"/>
        </w:rPr>
        <w:t>4.2</w:t>
      </w:r>
      <w:r w:rsidRPr="00892C8A">
        <w:rPr>
          <w:rFonts w:ascii="Corbel" w:hAnsi="Corbel"/>
          <w:lang w:val="en-GB"/>
        </w:rPr>
        <w:tab/>
      </w:r>
      <w:r w:rsidR="00135B31" w:rsidRPr="00943090">
        <w:rPr>
          <w:rFonts w:ascii="Corbel" w:hAnsi="Corbel"/>
          <w:u w:val="single"/>
          <w:lang w:val="en-GB"/>
        </w:rPr>
        <w:t>General introduction – ATM Planning in Europe</w:t>
      </w:r>
    </w:p>
    <w:p w:rsidR="00115F79" w:rsidRDefault="00115F79" w:rsidP="00D00604">
      <w:pPr>
        <w:pStyle w:val="ListParagraph"/>
        <w:spacing w:line="240" w:lineRule="auto"/>
        <w:ind w:left="0"/>
        <w:rPr>
          <w:rFonts w:ascii="Corbel" w:hAnsi="Corbel" w:cs="Arial"/>
          <w:u w:val="single"/>
          <w:lang w:val="en-GB"/>
        </w:rPr>
      </w:pPr>
    </w:p>
    <w:p w:rsidR="000C64F5" w:rsidRPr="00943090" w:rsidRDefault="00943090" w:rsidP="00CE5A64">
      <w:pPr>
        <w:spacing w:line="240" w:lineRule="auto"/>
        <w:ind w:left="567" w:hanging="567"/>
        <w:rPr>
          <w:rFonts w:ascii="Corbel" w:hAnsi="Corbel"/>
          <w:szCs w:val="20"/>
          <w:lang w:bidi="ml-IN"/>
        </w:rPr>
      </w:pPr>
      <w:r>
        <w:rPr>
          <w:rFonts w:ascii="Corbel" w:hAnsi="Corbel"/>
          <w:szCs w:val="20"/>
          <w:lang w:bidi="ml-IN"/>
        </w:rPr>
        <w:t>4.2.1</w:t>
      </w:r>
      <w:r w:rsidR="00406834">
        <w:rPr>
          <w:rFonts w:ascii="Corbel" w:hAnsi="Corbel"/>
          <w:szCs w:val="20"/>
          <w:lang w:bidi="ml-IN"/>
        </w:rPr>
        <w:tab/>
      </w:r>
      <w:r w:rsidR="00135B31" w:rsidRPr="00943090">
        <w:rPr>
          <w:rFonts w:ascii="Corbel" w:hAnsi="Corbel"/>
          <w:szCs w:val="20"/>
          <w:lang w:bidi="ml-IN"/>
        </w:rPr>
        <w:t>Mr. David Batchelor, Head of International Affairs, SESAR JU, provided the workshop with a comprehensive general introduction to how ATM planning is conducted in Europe. Mr. Batchelor explained the challenges they were facing in Europe, which were very similar to the ones in the ASEAN area. In Europe there had been a move towards a “Single European Sky” which was an attempt to enhance ATM performance in a collaborative manner.</w:t>
      </w:r>
    </w:p>
    <w:p w:rsidR="00135B31" w:rsidRPr="00135B31" w:rsidRDefault="00135B31" w:rsidP="00CE5A64">
      <w:pPr>
        <w:spacing w:line="240" w:lineRule="auto"/>
        <w:ind w:left="567" w:hanging="567"/>
        <w:rPr>
          <w:rFonts w:ascii="Corbel" w:hAnsi="Corbel"/>
          <w:szCs w:val="20"/>
          <w:lang w:bidi="ml-IN"/>
        </w:rPr>
      </w:pPr>
    </w:p>
    <w:p w:rsidR="008010A8" w:rsidRPr="00943090" w:rsidRDefault="00943090" w:rsidP="00CE5A64">
      <w:pPr>
        <w:spacing w:line="240" w:lineRule="auto"/>
        <w:ind w:left="567" w:hanging="567"/>
        <w:rPr>
          <w:rFonts w:ascii="Corbel" w:hAnsi="Corbel"/>
          <w:szCs w:val="20"/>
          <w:lang w:bidi="ml-IN"/>
        </w:rPr>
      </w:pPr>
      <w:r>
        <w:rPr>
          <w:rFonts w:ascii="Corbel" w:hAnsi="Corbel"/>
          <w:szCs w:val="20"/>
          <w:lang w:bidi="ml-IN"/>
        </w:rPr>
        <w:t>4.2.2</w:t>
      </w:r>
      <w:r w:rsidR="00406834">
        <w:rPr>
          <w:rFonts w:ascii="Corbel" w:hAnsi="Corbel"/>
          <w:szCs w:val="20"/>
          <w:lang w:bidi="ml-IN"/>
        </w:rPr>
        <w:tab/>
      </w:r>
      <w:r w:rsidR="00135B31" w:rsidRPr="00943090">
        <w:rPr>
          <w:rFonts w:ascii="Corbel" w:hAnsi="Corbel"/>
          <w:szCs w:val="20"/>
          <w:lang w:bidi="ml-IN"/>
        </w:rPr>
        <w:t xml:space="preserve">The EUR Master Plan was the roadmap that was considered to drive </w:t>
      </w:r>
      <w:r w:rsidR="008010A8" w:rsidRPr="00943090">
        <w:rPr>
          <w:rFonts w:ascii="Corbel" w:hAnsi="Corbel"/>
          <w:szCs w:val="20"/>
          <w:lang w:bidi="ml-IN"/>
        </w:rPr>
        <w:t xml:space="preserve">the modernization of the European ATM system. The plan took a flight centric approach, focusing on a flight through </w:t>
      </w:r>
      <w:proofErr w:type="gramStart"/>
      <w:r w:rsidR="008010A8" w:rsidRPr="00943090">
        <w:rPr>
          <w:rFonts w:ascii="Corbel" w:hAnsi="Corbel"/>
          <w:szCs w:val="20"/>
          <w:lang w:bidi="ml-IN"/>
        </w:rPr>
        <w:t>a number of</w:t>
      </w:r>
      <w:proofErr w:type="gramEnd"/>
      <w:r w:rsidR="008010A8" w:rsidRPr="00943090">
        <w:rPr>
          <w:rFonts w:ascii="Corbel" w:hAnsi="Corbel"/>
          <w:szCs w:val="20"/>
          <w:lang w:bidi="ml-IN"/>
        </w:rPr>
        <w:t xml:space="preserve"> key improvement areas. SEASAR JU is a partnership project, and Mr. Batchelor described the SESAR 2020n programme, and explained how they work together to provide the required improvements.</w:t>
      </w:r>
    </w:p>
    <w:p w:rsidR="008010A8" w:rsidRPr="008010A8" w:rsidRDefault="008010A8" w:rsidP="00CE5A64">
      <w:pPr>
        <w:spacing w:line="240" w:lineRule="auto"/>
        <w:ind w:left="567" w:hanging="567"/>
        <w:rPr>
          <w:rFonts w:ascii="Corbel" w:hAnsi="Corbel"/>
          <w:szCs w:val="20"/>
          <w:lang w:bidi="ml-IN"/>
        </w:rPr>
      </w:pPr>
    </w:p>
    <w:p w:rsidR="008010A8" w:rsidRPr="00943090" w:rsidRDefault="00943090" w:rsidP="00CE5A64">
      <w:pPr>
        <w:spacing w:line="240" w:lineRule="auto"/>
        <w:ind w:left="567" w:hanging="567"/>
        <w:rPr>
          <w:rFonts w:ascii="Corbel" w:hAnsi="Corbel"/>
          <w:szCs w:val="20"/>
          <w:lang w:bidi="ml-IN"/>
        </w:rPr>
      </w:pPr>
      <w:r>
        <w:rPr>
          <w:rFonts w:ascii="Corbel" w:hAnsi="Corbel"/>
          <w:szCs w:val="20"/>
          <w:lang w:bidi="ml-IN"/>
        </w:rPr>
        <w:t xml:space="preserve">4.2.3 </w:t>
      </w:r>
      <w:r w:rsidR="00CE5A64">
        <w:rPr>
          <w:rFonts w:ascii="Corbel" w:hAnsi="Corbel"/>
          <w:szCs w:val="20"/>
          <w:lang w:bidi="ml-IN"/>
        </w:rPr>
        <w:t xml:space="preserve">   </w:t>
      </w:r>
      <w:r w:rsidR="008010A8" w:rsidRPr="00943090">
        <w:rPr>
          <w:rFonts w:ascii="Corbel" w:hAnsi="Corbel"/>
          <w:szCs w:val="20"/>
          <w:lang w:bidi="ml-IN"/>
        </w:rPr>
        <w:t>In response to a query why there was such a gap between the seed in developments in other areas, such as telecom, and ATM, Mr. Batchelor referred to the safety-critical nature of ATM, and that standardization on the side of the regulator often took very long.</w:t>
      </w:r>
    </w:p>
    <w:p w:rsidR="008010A8" w:rsidRPr="008010A8" w:rsidRDefault="008010A8" w:rsidP="00CE5A64">
      <w:pPr>
        <w:spacing w:line="240" w:lineRule="auto"/>
        <w:ind w:left="567" w:hanging="567"/>
        <w:rPr>
          <w:rFonts w:ascii="Corbel" w:hAnsi="Corbel"/>
          <w:szCs w:val="20"/>
          <w:lang w:bidi="ml-IN"/>
        </w:rPr>
      </w:pPr>
    </w:p>
    <w:p w:rsidR="008010A8" w:rsidRPr="00943090" w:rsidRDefault="00943090" w:rsidP="00CE5A64">
      <w:pPr>
        <w:spacing w:line="240" w:lineRule="auto"/>
        <w:ind w:left="567" w:hanging="567"/>
        <w:rPr>
          <w:rFonts w:ascii="Corbel" w:hAnsi="Corbel"/>
          <w:szCs w:val="20"/>
          <w:lang w:bidi="ml-IN"/>
        </w:rPr>
      </w:pPr>
      <w:r>
        <w:rPr>
          <w:rFonts w:ascii="Corbel" w:hAnsi="Corbel"/>
          <w:szCs w:val="20"/>
          <w:lang w:bidi="ml-IN"/>
        </w:rPr>
        <w:lastRenderedPageBreak/>
        <w:t>4.2.4</w:t>
      </w:r>
      <w:r w:rsidR="00406834">
        <w:rPr>
          <w:rFonts w:ascii="Corbel" w:hAnsi="Corbel"/>
          <w:szCs w:val="20"/>
          <w:lang w:bidi="ml-IN"/>
        </w:rPr>
        <w:tab/>
      </w:r>
      <w:r w:rsidR="00912287" w:rsidRPr="00943090">
        <w:rPr>
          <w:rFonts w:ascii="Corbel" w:hAnsi="Corbel"/>
          <w:szCs w:val="20"/>
          <w:lang w:bidi="ml-IN"/>
        </w:rPr>
        <w:t xml:space="preserve">The participants took note of the general principles driving ATM innovation in Europe and the significant collaborative effort that had been required.  </w:t>
      </w:r>
      <w:r w:rsidR="005E0372" w:rsidRPr="00943090">
        <w:rPr>
          <w:rFonts w:ascii="Corbel" w:hAnsi="Corbel"/>
          <w:szCs w:val="20"/>
          <w:lang w:bidi="ml-IN"/>
        </w:rPr>
        <w:t>Malaysia</w:t>
      </w:r>
      <w:r w:rsidR="008010A8" w:rsidRPr="00943090">
        <w:rPr>
          <w:rFonts w:ascii="Corbel" w:hAnsi="Corbel"/>
          <w:szCs w:val="20"/>
          <w:lang w:bidi="ml-IN"/>
        </w:rPr>
        <w:t xml:space="preserve">, supported by CAA Thailand, highlighted the need for ASEAN to consider a more comprehensive collaborative working arrangement where ATM experts could get together to discuss </w:t>
      </w:r>
      <w:r w:rsidR="006B79FB" w:rsidRPr="00943090">
        <w:rPr>
          <w:rFonts w:ascii="Corbel" w:hAnsi="Corbel"/>
          <w:szCs w:val="20"/>
          <w:lang w:bidi="ml-IN"/>
        </w:rPr>
        <w:t xml:space="preserve">the development and implementation of </w:t>
      </w:r>
      <w:r w:rsidR="008010A8" w:rsidRPr="00943090">
        <w:rPr>
          <w:rFonts w:ascii="Corbel" w:hAnsi="Corbel"/>
          <w:szCs w:val="20"/>
          <w:lang w:bidi="ml-IN"/>
        </w:rPr>
        <w:t>region-wide</w:t>
      </w:r>
      <w:r w:rsidR="006B79FB" w:rsidRPr="00943090">
        <w:rPr>
          <w:rFonts w:ascii="Corbel" w:hAnsi="Corbel"/>
          <w:szCs w:val="20"/>
          <w:lang w:bidi="ml-IN"/>
        </w:rPr>
        <w:t xml:space="preserve"> ATM improvements.</w:t>
      </w:r>
    </w:p>
    <w:p w:rsidR="006B79FB" w:rsidRDefault="006B79FB" w:rsidP="006B79FB">
      <w:pPr>
        <w:spacing w:line="240" w:lineRule="auto"/>
        <w:rPr>
          <w:rFonts w:ascii="Corbel" w:hAnsi="Corbel"/>
          <w:szCs w:val="20"/>
          <w:lang w:bidi="ml-IN"/>
        </w:rPr>
      </w:pPr>
    </w:p>
    <w:p w:rsidR="006B79FB" w:rsidRDefault="006B79FB" w:rsidP="006B79FB">
      <w:pPr>
        <w:spacing w:line="240" w:lineRule="auto"/>
        <w:rPr>
          <w:rFonts w:ascii="Corbel" w:hAnsi="Corbel"/>
          <w:szCs w:val="20"/>
          <w:u w:val="single"/>
          <w:lang w:bidi="ml-IN"/>
        </w:rPr>
      </w:pPr>
    </w:p>
    <w:p w:rsidR="006B79FB" w:rsidRDefault="00943090" w:rsidP="006B79FB">
      <w:pPr>
        <w:spacing w:line="240" w:lineRule="auto"/>
        <w:rPr>
          <w:rFonts w:ascii="Corbel" w:hAnsi="Corbel"/>
          <w:szCs w:val="20"/>
          <w:u w:val="single"/>
          <w:lang w:bidi="ml-IN"/>
        </w:rPr>
      </w:pPr>
      <w:r w:rsidRPr="00892C8A">
        <w:rPr>
          <w:rFonts w:ascii="Corbel" w:hAnsi="Corbel"/>
          <w:szCs w:val="20"/>
          <w:lang w:bidi="ml-IN"/>
        </w:rPr>
        <w:t>4.3</w:t>
      </w:r>
      <w:r w:rsidRPr="00892C8A">
        <w:rPr>
          <w:rFonts w:ascii="Corbel" w:hAnsi="Corbel"/>
          <w:szCs w:val="20"/>
          <w:lang w:bidi="ml-IN"/>
        </w:rPr>
        <w:tab/>
      </w:r>
      <w:r w:rsidR="006B79FB" w:rsidRPr="006B79FB">
        <w:rPr>
          <w:rFonts w:ascii="Corbel" w:hAnsi="Corbel"/>
          <w:szCs w:val="20"/>
          <w:u w:val="single"/>
          <w:lang w:bidi="ml-IN"/>
        </w:rPr>
        <w:t>The implementation of the ASEAN ATM Master Plan</w:t>
      </w:r>
    </w:p>
    <w:p w:rsidR="006B79FB" w:rsidRDefault="006B79FB" w:rsidP="006B79FB">
      <w:pPr>
        <w:spacing w:line="240" w:lineRule="auto"/>
        <w:rPr>
          <w:rFonts w:ascii="Corbel" w:hAnsi="Corbel"/>
          <w:szCs w:val="20"/>
          <w:u w:val="single"/>
          <w:lang w:bidi="ml-IN"/>
        </w:rPr>
      </w:pPr>
    </w:p>
    <w:p w:rsidR="00BF0C86" w:rsidRPr="00943090" w:rsidRDefault="00943090" w:rsidP="00406834">
      <w:pPr>
        <w:spacing w:line="240" w:lineRule="auto"/>
        <w:ind w:left="567" w:hanging="567"/>
        <w:rPr>
          <w:rFonts w:ascii="Corbel" w:hAnsi="Corbel"/>
          <w:szCs w:val="20"/>
          <w:lang w:bidi="ml-IN"/>
        </w:rPr>
      </w:pPr>
      <w:r>
        <w:rPr>
          <w:rFonts w:ascii="Corbel" w:hAnsi="Corbel"/>
          <w:szCs w:val="20"/>
          <w:lang w:bidi="ml-IN"/>
        </w:rPr>
        <w:t>4.3.1</w:t>
      </w:r>
      <w:r w:rsidR="00406834">
        <w:rPr>
          <w:rFonts w:ascii="Corbel" w:hAnsi="Corbel"/>
          <w:szCs w:val="20"/>
          <w:lang w:bidi="ml-IN"/>
        </w:rPr>
        <w:tab/>
      </w:r>
      <w:r w:rsidR="006B79FB" w:rsidRPr="00943090">
        <w:rPr>
          <w:rFonts w:ascii="Corbel" w:hAnsi="Corbel"/>
          <w:szCs w:val="20"/>
          <w:lang w:bidi="ml-IN"/>
        </w:rPr>
        <w:t>Ms.</w:t>
      </w:r>
      <w:r w:rsidR="00BA215B" w:rsidRPr="00BA215B">
        <w:t xml:space="preserve"> </w:t>
      </w:r>
      <w:proofErr w:type="spellStart"/>
      <w:r w:rsidR="00BA215B" w:rsidRPr="00BA215B">
        <w:rPr>
          <w:rFonts w:ascii="Corbel" w:hAnsi="Corbel"/>
          <w:szCs w:val="20"/>
          <w:lang w:bidi="ml-IN"/>
        </w:rPr>
        <w:t>Tith</w:t>
      </w:r>
      <w:proofErr w:type="spellEnd"/>
      <w:r w:rsidR="00BA215B" w:rsidRPr="00BA215B">
        <w:rPr>
          <w:rFonts w:ascii="Corbel" w:hAnsi="Corbel"/>
          <w:szCs w:val="20"/>
          <w:lang w:bidi="ml-IN"/>
        </w:rPr>
        <w:t xml:space="preserve"> </w:t>
      </w:r>
      <w:proofErr w:type="spellStart"/>
      <w:r w:rsidR="00BA215B" w:rsidRPr="00BA215B">
        <w:rPr>
          <w:rFonts w:ascii="Corbel" w:hAnsi="Corbel"/>
          <w:szCs w:val="20"/>
          <w:lang w:bidi="ml-IN"/>
        </w:rPr>
        <w:t>Phoumith</w:t>
      </w:r>
      <w:proofErr w:type="spellEnd"/>
      <w:r w:rsidR="00BA215B">
        <w:rPr>
          <w:rFonts w:ascii="Corbel" w:hAnsi="Corbel"/>
          <w:szCs w:val="20"/>
          <w:lang w:bidi="ml-IN"/>
        </w:rPr>
        <w:t xml:space="preserve">, </w:t>
      </w:r>
      <w:r w:rsidR="00BA215B" w:rsidRPr="00BA215B">
        <w:rPr>
          <w:rFonts w:ascii="Corbel" w:hAnsi="Corbel"/>
          <w:szCs w:val="20"/>
          <w:lang w:bidi="ml-IN"/>
        </w:rPr>
        <w:t>Dep Dir ANS and Safety Dep</w:t>
      </w:r>
      <w:r w:rsidR="00BA215B">
        <w:rPr>
          <w:rFonts w:ascii="Corbel" w:hAnsi="Corbel"/>
          <w:szCs w:val="20"/>
          <w:lang w:bidi="ml-IN"/>
        </w:rPr>
        <w:t>artment,</w:t>
      </w:r>
      <w:r w:rsidR="00BA215B" w:rsidRPr="00943090">
        <w:rPr>
          <w:rFonts w:ascii="Corbel" w:hAnsi="Corbel"/>
          <w:szCs w:val="20"/>
          <w:lang w:bidi="ml-IN"/>
        </w:rPr>
        <w:t xml:space="preserve"> </w:t>
      </w:r>
      <w:r w:rsidR="00BA215B" w:rsidRPr="00BA215B">
        <w:rPr>
          <w:rFonts w:ascii="Corbel" w:hAnsi="Corbel"/>
          <w:szCs w:val="20"/>
          <w:lang w:bidi="ml-IN"/>
        </w:rPr>
        <w:t>SSCA</w:t>
      </w:r>
      <w:r w:rsidR="00BA215B">
        <w:rPr>
          <w:rFonts w:ascii="Corbel" w:hAnsi="Corbel"/>
          <w:szCs w:val="20"/>
          <w:lang w:bidi="ml-IN"/>
        </w:rPr>
        <w:t>,</w:t>
      </w:r>
      <w:r w:rsidR="006B79FB" w:rsidRPr="00943090">
        <w:rPr>
          <w:rFonts w:ascii="Corbel" w:hAnsi="Corbel"/>
          <w:szCs w:val="20"/>
          <w:lang w:bidi="ml-IN"/>
        </w:rPr>
        <w:t xml:space="preserve"> explained the background for the development of the plan, Ms. Siree Vatanavigkit, </w:t>
      </w:r>
      <w:r w:rsidR="00BA215B" w:rsidRPr="00BA215B">
        <w:rPr>
          <w:rFonts w:ascii="Corbel" w:hAnsi="Corbel"/>
          <w:szCs w:val="20"/>
          <w:lang w:bidi="ml-IN"/>
        </w:rPr>
        <w:t>Strategic Planning Manage</w:t>
      </w:r>
      <w:r w:rsidR="00BA215B">
        <w:rPr>
          <w:rFonts w:ascii="Corbel" w:hAnsi="Corbel"/>
          <w:szCs w:val="20"/>
          <w:lang w:bidi="ml-IN"/>
        </w:rPr>
        <w:t>r</w:t>
      </w:r>
      <w:r w:rsidR="00BA215B" w:rsidRPr="00BA215B">
        <w:rPr>
          <w:rFonts w:ascii="Corbel" w:hAnsi="Corbel"/>
          <w:szCs w:val="20"/>
          <w:lang w:bidi="ml-IN"/>
        </w:rPr>
        <w:t xml:space="preserve"> Engineering</w:t>
      </w:r>
      <w:r w:rsidR="006B79FB" w:rsidRPr="00943090">
        <w:rPr>
          <w:rFonts w:ascii="Corbel" w:hAnsi="Corbel"/>
          <w:szCs w:val="20"/>
          <w:lang w:bidi="ml-IN"/>
        </w:rPr>
        <w:t xml:space="preserve">, </w:t>
      </w:r>
      <w:r w:rsidR="00BA215B" w:rsidRPr="00BA215B">
        <w:rPr>
          <w:rFonts w:ascii="Corbel" w:hAnsi="Corbel"/>
          <w:szCs w:val="20"/>
          <w:lang w:bidi="ml-IN"/>
        </w:rPr>
        <w:t>AEROTHAI</w:t>
      </w:r>
      <w:r w:rsidR="00BA215B">
        <w:rPr>
          <w:rFonts w:ascii="Corbel" w:hAnsi="Corbel"/>
          <w:szCs w:val="20"/>
          <w:lang w:bidi="ml-IN"/>
        </w:rPr>
        <w:t>, Thailand</w:t>
      </w:r>
      <w:r w:rsidR="00BA215B" w:rsidRPr="00BA215B">
        <w:rPr>
          <w:rFonts w:ascii="Corbel" w:hAnsi="Corbel"/>
          <w:szCs w:val="20"/>
          <w:lang w:bidi="ml-IN"/>
        </w:rPr>
        <w:t xml:space="preserve"> </w:t>
      </w:r>
      <w:r w:rsidR="006B79FB" w:rsidRPr="00943090">
        <w:rPr>
          <w:rFonts w:ascii="Corbel" w:hAnsi="Corbel"/>
          <w:szCs w:val="20"/>
          <w:lang w:bidi="ml-IN"/>
        </w:rPr>
        <w:t xml:space="preserve">continued with an explanation on how they had arrived at the </w:t>
      </w:r>
      <w:r w:rsidR="00BF0C86" w:rsidRPr="00943090">
        <w:rPr>
          <w:rFonts w:ascii="Corbel" w:hAnsi="Corbel"/>
          <w:szCs w:val="20"/>
          <w:lang w:bidi="ml-IN"/>
        </w:rPr>
        <w:t>priorities</w:t>
      </w:r>
      <w:r w:rsidR="006B79FB" w:rsidRPr="00943090">
        <w:rPr>
          <w:rFonts w:ascii="Corbel" w:hAnsi="Corbel"/>
          <w:szCs w:val="20"/>
          <w:lang w:bidi="ml-IN"/>
        </w:rPr>
        <w:t xml:space="preserve"> of initiatives as presented in chapter 5 of the plan. Ms.</w:t>
      </w:r>
      <w:r w:rsidR="00BA215B">
        <w:rPr>
          <w:rFonts w:ascii="Corbel" w:hAnsi="Corbel"/>
          <w:szCs w:val="20"/>
          <w:lang w:bidi="ml-IN"/>
        </w:rPr>
        <w:t xml:space="preserve"> </w:t>
      </w:r>
      <w:r w:rsidR="00BA215B" w:rsidRPr="00BA215B">
        <w:rPr>
          <w:rFonts w:ascii="Corbel" w:hAnsi="Corbel"/>
          <w:szCs w:val="20"/>
          <w:lang w:bidi="ml-IN"/>
        </w:rPr>
        <w:t>Amornrat Jirattigalachote</w:t>
      </w:r>
      <w:r w:rsidR="00BA215B">
        <w:rPr>
          <w:rFonts w:ascii="Corbel" w:hAnsi="Corbel"/>
          <w:szCs w:val="20"/>
          <w:lang w:bidi="ml-IN"/>
        </w:rPr>
        <w:t xml:space="preserve">, </w:t>
      </w:r>
      <w:r w:rsidR="00BA215B" w:rsidRPr="00BA215B">
        <w:rPr>
          <w:rFonts w:ascii="Corbel" w:hAnsi="Corbel"/>
          <w:szCs w:val="20"/>
          <w:lang w:bidi="ml-IN"/>
        </w:rPr>
        <w:t>Strategic Planning Assistant Manager</w:t>
      </w:r>
      <w:r w:rsidR="00BA215B">
        <w:rPr>
          <w:rFonts w:ascii="Corbel" w:hAnsi="Corbel"/>
          <w:szCs w:val="20"/>
          <w:lang w:bidi="ml-IN"/>
        </w:rPr>
        <w:t>,</w:t>
      </w:r>
      <w:r w:rsidR="006B79FB" w:rsidRPr="00943090">
        <w:rPr>
          <w:rFonts w:ascii="Corbel" w:hAnsi="Corbel"/>
          <w:szCs w:val="20"/>
          <w:lang w:bidi="ml-IN"/>
        </w:rPr>
        <w:t xml:space="preserve"> </w:t>
      </w:r>
      <w:r w:rsidR="00BA215B" w:rsidRPr="00BA215B">
        <w:rPr>
          <w:rFonts w:ascii="Corbel" w:hAnsi="Corbel"/>
          <w:szCs w:val="20"/>
          <w:lang w:bidi="ml-IN"/>
        </w:rPr>
        <w:t>AEROTHAI</w:t>
      </w:r>
      <w:r w:rsidR="00BA215B">
        <w:rPr>
          <w:rFonts w:ascii="Corbel" w:hAnsi="Corbel"/>
          <w:szCs w:val="20"/>
          <w:lang w:bidi="ml-IN"/>
        </w:rPr>
        <w:t>, Thailand,</w:t>
      </w:r>
      <w:bookmarkStart w:id="5" w:name="_GoBack"/>
      <w:bookmarkEnd w:id="5"/>
      <w:r w:rsidR="00BA215B" w:rsidRPr="00BA215B">
        <w:rPr>
          <w:rFonts w:ascii="Corbel" w:hAnsi="Corbel"/>
          <w:szCs w:val="20"/>
          <w:lang w:bidi="ml-IN"/>
        </w:rPr>
        <w:t xml:space="preserve"> </w:t>
      </w:r>
      <w:r w:rsidR="006B79FB" w:rsidRPr="00943090">
        <w:rPr>
          <w:rFonts w:ascii="Corbel" w:hAnsi="Corbel"/>
          <w:szCs w:val="20"/>
          <w:lang w:bidi="ml-IN"/>
        </w:rPr>
        <w:t xml:space="preserve">continued by explaining in more detail the different initiatives, the eight first-priority initiatives, and the </w:t>
      </w:r>
      <w:r w:rsidR="00BF0C86" w:rsidRPr="00943090">
        <w:rPr>
          <w:rFonts w:ascii="Corbel" w:hAnsi="Corbel"/>
          <w:szCs w:val="20"/>
          <w:lang w:bidi="ml-IN"/>
        </w:rPr>
        <w:t xml:space="preserve">five </w:t>
      </w:r>
      <w:r w:rsidR="006B79FB" w:rsidRPr="00943090">
        <w:rPr>
          <w:rFonts w:ascii="Corbel" w:hAnsi="Corbel"/>
          <w:szCs w:val="20"/>
          <w:lang w:bidi="ml-IN"/>
        </w:rPr>
        <w:t>ones in need of regional collaboration</w:t>
      </w:r>
      <w:r w:rsidR="00BF0C86" w:rsidRPr="00943090">
        <w:rPr>
          <w:rFonts w:ascii="Corbel" w:hAnsi="Corbel"/>
          <w:szCs w:val="20"/>
          <w:lang w:bidi="ml-IN"/>
        </w:rPr>
        <w:t xml:space="preserve"> since they were not expected to deliver the expected </w:t>
      </w:r>
      <w:r w:rsidR="006B79FB" w:rsidRPr="00943090">
        <w:rPr>
          <w:rFonts w:ascii="Corbel" w:hAnsi="Corbel"/>
          <w:szCs w:val="20"/>
          <w:lang w:bidi="ml-IN"/>
        </w:rPr>
        <w:t>benefit if not implemented collaboratively</w:t>
      </w:r>
      <w:r w:rsidR="00BF0C86" w:rsidRPr="00943090">
        <w:rPr>
          <w:rFonts w:ascii="Corbel" w:hAnsi="Corbel"/>
          <w:szCs w:val="20"/>
          <w:lang w:bidi="ml-IN"/>
        </w:rPr>
        <w:t>. The participants w</w:t>
      </w:r>
      <w:r w:rsidR="006B79FB" w:rsidRPr="00943090">
        <w:rPr>
          <w:rFonts w:ascii="Corbel" w:hAnsi="Corbel"/>
          <w:szCs w:val="20"/>
          <w:lang w:bidi="ml-IN"/>
        </w:rPr>
        <w:t xml:space="preserve">elcomed the presentation from the ASEAN ATM Master Plan development </w:t>
      </w:r>
      <w:r w:rsidR="00BF0C86" w:rsidRPr="00943090">
        <w:rPr>
          <w:rFonts w:ascii="Corbel" w:hAnsi="Corbel"/>
          <w:szCs w:val="20"/>
          <w:lang w:bidi="ml-IN"/>
        </w:rPr>
        <w:t>team.</w:t>
      </w:r>
    </w:p>
    <w:p w:rsidR="00BF0C86" w:rsidRPr="00BF0C86" w:rsidRDefault="00BF0C86" w:rsidP="00406834">
      <w:pPr>
        <w:spacing w:line="240" w:lineRule="auto"/>
        <w:ind w:left="567" w:hanging="567"/>
        <w:rPr>
          <w:rFonts w:ascii="Corbel" w:hAnsi="Corbel"/>
          <w:szCs w:val="20"/>
          <w:lang w:bidi="ml-IN"/>
        </w:rPr>
      </w:pPr>
    </w:p>
    <w:p w:rsidR="006B79FB" w:rsidRPr="00943090" w:rsidRDefault="00BF0C86" w:rsidP="00406834">
      <w:pPr>
        <w:spacing w:line="240" w:lineRule="auto"/>
        <w:ind w:left="567" w:hanging="567"/>
        <w:rPr>
          <w:rFonts w:ascii="Corbel" w:hAnsi="Corbel"/>
          <w:szCs w:val="20"/>
          <w:lang w:bidi="ml-IN"/>
        </w:rPr>
      </w:pPr>
      <w:r w:rsidRPr="00943090">
        <w:rPr>
          <w:rFonts w:ascii="Corbel" w:hAnsi="Corbel"/>
          <w:szCs w:val="20"/>
          <w:lang w:bidi="ml-IN"/>
        </w:rPr>
        <w:t xml:space="preserve"> </w:t>
      </w:r>
      <w:r w:rsidR="00943090">
        <w:rPr>
          <w:rFonts w:ascii="Corbel" w:hAnsi="Corbel"/>
          <w:szCs w:val="20"/>
          <w:lang w:bidi="ml-IN"/>
        </w:rPr>
        <w:t>4.3.2</w:t>
      </w:r>
      <w:r w:rsidR="00406834">
        <w:rPr>
          <w:rFonts w:ascii="Corbel" w:hAnsi="Corbel"/>
          <w:szCs w:val="20"/>
          <w:lang w:bidi="ml-IN"/>
        </w:rPr>
        <w:tab/>
      </w:r>
      <w:r w:rsidRPr="00943090">
        <w:rPr>
          <w:rFonts w:ascii="Corbel" w:hAnsi="Corbel"/>
          <w:szCs w:val="20"/>
          <w:lang w:bidi="ml-IN"/>
        </w:rPr>
        <w:t xml:space="preserve">The requirement on States to report development were discussed, and </w:t>
      </w:r>
      <w:r w:rsidR="006B79FB" w:rsidRPr="00943090">
        <w:rPr>
          <w:rFonts w:ascii="Corbel" w:hAnsi="Corbel"/>
          <w:szCs w:val="20"/>
          <w:lang w:bidi="ml-IN"/>
        </w:rPr>
        <w:t>the need to avoid duplication of reporting requirements</w:t>
      </w:r>
      <w:r w:rsidRPr="00943090">
        <w:rPr>
          <w:rFonts w:ascii="Corbel" w:hAnsi="Corbel"/>
          <w:szCs w:val="20"/>
          <w:lang w:bidi="ml-IN"/>
        </w:rPr>
        <w:t xml:space="preserve"> was noted</w:t>
      </w:r>
      <w:r w:rsidR="006B79FB" w:rsidRPr="00943090">
        <w:rPr>
          <w:rFonts w:ascii="Corbel" w:hAnsi="Corbel"/>
          <w:szCs w:val="20"/>
          <w:lang w:bidi="ml-IN"/>
        </w:rPr>
        <w:t>.</w:t>
      </w:r>
      <w:r w:rsidRPr="00943090">
        <w:rPr>
          <w:rFonts w:ascii="Corbel" w:hAnsi="Corbel"/>
          <w:szCs w:val="20"/>
          <w:lang w:bidi="ml-IN"/>
        </w:rPr>
        <w:t xml:space="preserve"> The issue of more details in the plan was also discussed and it was agreed that this would be provided when developing the road maps for deployment of initiatives. ICAO commented that in some instances the target date of the plan differed from the targets in the Seamless ATM </w:t>
      </w:r>
      <w:r w:rsidR="001E176B" w:rsidRPr="00943090">
        <w:rPr>
          <w:rFonts w:ascii="Corbel" w:hAnsi="Corbel"/>
          <w:szCs w:val="20"/>
          <w:lang w:bidi="ml-IN"/>
        </w:rPr>
        <w:t>Plan and</w:t>
      </w:r>
      <w:r w:rsidRPr="00943090">
        <w:rPr>
          <w:rFonts w:ascii="Corbel" w:hAnsi="Corbel"/>
          <w:szCs w:val="20"/>
          <w:lang w:bidi="ml-IN"/>
        </w:rPr>
        <w:t xml:space="preserve"> urged to ensure that the target dates remained the same.</w:t>
      </w:r>
    </w:p>
    <w:p w:rsidR="00BF0C86" w:rsidRPr="00BF0C86" w:rsidRDefault="00BF0C86" w:rsidP="00406834">
      <w:pPr>
        <w:spacing w:line="240" w:lineRule="auto"/>
        <w:ind w:left="567" w:hanging="567"/>
        <w:rPr>
          <w:rFonts w:ascii="Corbel" w:hAnsi="Corbel"/>
          <w:szCs w:val="20"/>
          <w:lang w:bidi="ml-IN"/>
        </w:rPr>
      </w:pPr>
    </w:p>
    <w:p w:rsidR="00BF0C86" w:rsidRPr="00943090" w:rsidRDefault="00943090" w:rsidP="00406834">
      <w:pPr>
        <w:spacing w:line="240" w:lineRule="auto"/>
        <w:ind w:left="567" w:hanging="567"/>
        <w:rPr>
          <w:rFonts w:ascii="Corbel" w:hAnsi="Corbel"/>
          <w:szCs w:val="20"/>
          <w:lang w:bidi="ml-IN"/>
        </w:rPr>
      </w:pPr>
      <w:r>
        <w:rPr>
          <w:rFonts w:ascii="Corbel" w:hAnsi="Corbel"/>
          <w:szCs w:val="20"/>
          <w:lang w:bidi="ml-IN"/>
        </w:rPr>
        <w:t>4.3.3</w:t>
      </w:r>
      <w:r w:rsidR="00406834">
        <w:rPr>
          <w:rFonts w:ascii="Corbel" w:hAnsi="Corbel"/>
          <w:szCs w:val="20"/>
          <w:lang w:bidi="ml-IN"/>
        </w:rPr>
        <w:tab/>
      </w:r>
      <w:r w:rsidR="00BF0C86" w:rsidRPr="00943090">
        <w:rPr>
          <w:rFonts w:ascii="Corbel" w:hAnsi="Corbel"/>
          <w:szCs w:val="20"/>
          <w:lang w:bidi="ml-IN"/>
        </w:rPr>
        <w:t xml:space="preserve">Cambodia described how they have set up a national working group on Master Plan </w:t>
      </w:r>
      <w:r w:rsidR="001E176B" w:rsidRPr="00943090">
        <w:rPr>
          <w:rFonts w:ascii="Corbel" w:hAnsi="Corbel"/>
          <w:szCs w:val="20"/>
          <w:lang w:bidi="ml-IN"/>
        </w:rPr>
        <w:t>implementation and</w:t>
      </w:r>
      <w:r w:rsidR="00BF0C86" w:rsidRPr="00943090">
        <w:rPr>
          <w:rFonts w:ascii="Corbel" w:hAnsi="Corbel"/>
          <w:szCs w:val="20"/>
          <w:lang w:bidi="ml-IN"/>
        </w:rPr>
        <w:t xml:space="preserve"> informed the wo</w:t>
      </w:r>
      <w:r w:rsidR="001E176B" w:rsidRPr="00943090">
        <w:rPr>
          <w:rFonts w:ascii="Corbel" w:hAnsi="Corbel"/>
          <w:szCs w:val="20"/>
          <w:lang w:bidi="ml-IN"/>
        </w:rPr>
        <w:t>r</w:t>
      </w:r>
      <w:r w:rsidR="00BF0C86" w:rsidRPr="00943090">
        <w:rPr>
          <w:rFonts w:ascii="Corbel" w:hAnsi="Corbel"/>
          <w:szCs w:val="20"/>
          <w:lang w:bidi="ml-IN"/>
        </w:rPr>
        <w:t>kshop that they had found that they would benefit from some support from the EU-EASA projects on issues such as how to prepare a business case with the proper justification to present to top-level management.</w:t>
      </w:r>
    </w:p>
    <w:p w:rsidR="00115F79" w:rsidRPr="000C64F5" w:rsidRDefault="00115F79" w:rsidP="00D00604">
      <w:pPr>
        <w:spacing w:line="240" w:lineRule="auto"/>
        <w:rPr>
          <w:rFonts w:ascii="Corbel" w:hAnsi="Corbel"/>
          <w:szCs w:val="20"/>
          <w:lang w:bidi="ml-IN"/>
        </w:rPr>
      </w:pPr>
      <w:r w:rsidRPr="000C64F5">
        <w:rPr>
          <w:rFonts w:ascii="Corbel" w:hAnsi="Corbel"/>
          <w:szCs w:val="20"/>
          <w:lang w:bidi="ml-IN"/>
        </w:rPr>
        <w:t xml:space="preserve"> </w:t>
      </w:r>
    </w:p>
    <w:p w:rsidR="00DE7C2D" w:rsidRDefault="00943090" w:rsidP="00D00604">
      <w:pPr>
        <w:pStyle w:val="ListParagraph"/>
        <w:spacing w:line="240" w:lineRule="auto"/>
        <w:ind w:left="0"/>
        <w:rPr>
          <w:rFonts w:ascii="Corbel" w:hAnsi="Corbel" w:cs="Arial"/>
          <w:szCs w:val="20"/>
          <w:u w:val="single"/>
          <w:lang w:val="en-GB" w:eastAsia="en-GB"/>
        </w:rPr>
      </w:pPr>
      <w:r w:rsidRPr="00892C8A">
        <w:rPr>
          <w:rFonts w:ascii="Corbel" w:hAnsi="Corbel" w:cs="Arial"/>
          <w:szCs w:val="20"/>
          <w:lang w:val="en-GB" w:eastAsia="en-GB"/>
        </w:rPr>
        <w:t>4.4</w:t>
      </w:r>
      <w:r w:rsidRPr="00892C8A">
        <w:rPr>
          <w:rFonts w:ascii="Corbel" w:hAnsi="Corbel" w:cs="Arial"/>
          <w:szCs w:val="20"/>
          <w:lang w:val="en-GB" w:eastAsia="en-GB"/>
        </w:rPr>
        <w:tab/>
      </w:r>
      <w:r w:rsidR="006B79FB">
        <w:rPr>
          <w:rFonts w:ascii="Corbel" w:hAnsi="Corbel" w:cs="Arial"/>
          <w:szCs w:val="20"/>
          <w:u w:val="single"/>
          <w:lang w:val="en-GB" w:eastAsia="en-GB"/>
        </w:rPr>
        <w:t>The European ATM Master Plan</w:t>
      </w:r>
    </w:p>
    <w:p w:rsidR="000C64F5" w:rsidRDefault="000C64F5" w:rsidP="00D00604">
      <w:pPr>
        <w:pStyle w:val="ListParagraph"/>
        <w:spacing w:line="240" w:lineRule="auto"/>
        <w:ind w:left="0"/>
        <w:rPr>
          <w:rFonts w:ascii="Corbel" w:hAnsi="Corbel" w:cs="Arial"/>
          <w:szCs w:val="20"/>
          <w:u w:val="single"/>
          <w:lang w:val="en-GB" w:eastAsia="en-GB"/>
        </w:rPr>
      </w:pPr>
    </w:p>
    <w:p w:rsidR="000C64F5" w:rsidRPr="00943090" w:rsidRDefault="00943090" w:rsidP="00406834">
      <w:pPr>
        <w:spacing w:line="240" w:lineRule="auto"/>
        <w:ind w:left="567" w:hanging="567"/>
        <w:rPr>
          <w:rFonts w:ascii="Corbel" w:hAnsi="Corbel"/>
          <w:szCs w:val="20"/>
          <w:lang w:val="en-GB"/>
        </w:rPr>
      </w:pPr>
      <w:r>
        <w:rPr>
          <w:rFonts w:ascii="Corbel" w:hAnsi="Corbel"/>
          <w:szCs w:val="20"/>
          <w:lang w:val="en-GB"/>
        </w:rPr>
        <w:t>4.4.1</w:t>
      </w:r>
      <w:r w:rsidR="00406834">
        <w:rPr>
          <w:rFonts w:ascii="Corbel" w:hAnsi="Corbel"/>
          <w:szCs w:val="20"/>
          <w:lang w:val="en-GB"/>
        </w:rPr>
        <w:tab/>
      </w:r>
      <w:r w:rsidR="006B79FB" w:rsidRPr="00943090">
        <w:rPr>
          <w:rFonts w:ascii="Corbel" w:hAnsi="Corbel"/>
          <w:szCs w:val="20"/>
          <w:lang w:val="en-GB"/>
        </w:rPr>
        <w:t>Mr. Paul Bosman, Head of Aviation Cooperation and Strategies Division, EUROCONTROL,</w:t>
      </w:r>
      <w:r w:rsidR="001E176B" w:rsidRPr="00943090">
        <w:rPr>
          <w:rFonts w:ascii="Corbel" w:hAnsi="Corbel"/>
          <w:szCs w:val="20"/>
          <w:lang w:val="en-GB"/>
        </w:rPr>
        <w:t xml:space="preserve"> </w:t>
      </w:r>
      <w:r w:rsidR="00912287" w:rsidRPr="00943090">
        <w:rPr>
          <w:rFonts w:ascii="Corbel" w:hAnsi="Corbel"/>
          <w:szCs w:val="20"/>
          <w:lang w:val="en-GB"/>
        </w:rPr>
        <w:t xml:space="preserve">provided the workshop with a description </w:t>
      </w:r>
      <w:proofErr w:type="spellStart"/>
      <w:r w:rsidR="00912287" w:rsidRPr="00943090">
        <w:rPr>
          <w:rFonts w:ascii="Corbel" w:hAnsi="Corbel"/>
          <w:szCs w:val="20"/>
          <w:lang w:val="en-GB"/>
        </w:rPr>
        <w:t>f</w:t>
      </w:r>
      <w:proofErr w:type="spellEnd"/>
      <w:r w:rsidR="00912287" w:rsidRPr="00943090">
        <w:rPr>
          <w:rFonts w:ascii="Corbel" w:hAnsi="Corbel"/>
          <w:szCs w:val="20"/>
          <w:lang w:val="en-GB"/>
        </w:rPr>
        <w:t xml:space="preserve"> the architecture used when developing the EUR ATM Master Plan. He comprehensively explained why we need a Master Plan and what you will find in the plan, the content.</w:t>
      </w:r>
    </w:p>
    <w:p w:rsidR="000C64F5" w:rsidRPr="000C64F5" w:rsidRDefault="000C64F5" w:rsidP="00406834">
      <w:pPr>
        <w:spacing w:line="240" w:lineRule="auto"/>
        <w:ind w:left="567" w:hanging="567"/>
        <w:rPr>
          <w:rFonts w:ascii="Corbel" w:hAnsi="Corbel"/>
          <w:szCs w:val="20"/>
          <w:lang w:val="en-GB"/>
        </w:rPr>
      </w:pPr>
    </w:p>
    <w:p w:rsidR="00912287" w:rsidRPr="00943090" w:rsidRDefault="00943090" w:rsidP="00406834">
      <w:pPr>
        <w:spacing w:line="240" w:lineRule="auto"/>
        <w:ind w:left="567" w:hanging="567"/>
        <w:rPr>
          <w:rFonts w:ascii="Corbel" w:hAnsi="Corbel"/>
          <w:szCs w:val="20"/>
          <w:lang w:val="en-GB"/>
        </w:rPr>
      </w:pPr>
      <w:r>
        <w:rPr>
          <w:rFonts w:ascii="Corbel" w:hAnsi="Corbel"/>
          <w:szCs w:val="20"/>
          <w:lang w:val="en-GB"/>
        </w:rPr>
        <w:t>4.4.2</w:t>
      </w:r>
      <w:r w:rsidR="00406834">
        <w:rPr>
          <w:rFonts w:ascii="Corbel" w:hAnsi="Corbel"/>
          <w:szCs w:val="20"/>
          <w:lang w:val="en-GB"/>
        </w:rPr>
        <w:tab/>
      </w:r>
      <w:r w:rsidR="00912287" w:rsidRPr="00943090">
        <w:rPr>
          <w:rFonts w:ascii="Corbel" w:hAnsi="Corbel"/>
          <w:szCs w:val="20"/>
          <w:lang w:val="en-GB"/>
        </w:rPr>
        <w:t>The reason why we need a Master Plan, explained Mr. Bosman, was because it had been identified that there was a need to streamline European ATM investments, to avoid fragmentation and duplication in R&amp;D, to deliver Solutions that meet our future performance needs, and to clearly position Europe’s ATM in the worldwide context.</w:t>
      </w:r>
    </w:p>
    <w:p w:rsidR="00912287" w:rsidRPr="00912287" w:rsidRDefault="00912287" w:rsidP="00406834">
      <w:pPr>
        <w:spacing w:line="240" w:lineRule="auto"/>
        <w:ind w:left="567" w:hanging="567"/>
        <w:rPr>
          <w:rFonts w:ascii="Corbel" w:hAnsi="Corbel"/>
          <w:szCs w:val="20"/>
          <w:lang w:val="en-GB"/>
        </w:rPr>
      </w:pPr>
    </w:p>
    <w:p w:rsidR="00F43C23" w:rsidRPr="00943090" w:rsidRDefault="00943090" w:rsidP="00406834">
      <w:pPr>
        <w:spacing w:line="240" w:lineRule="auto"/>
        <w:ind w:left="567" w:hanging="567"/>
        <w:rPr>
          <w:rFonts w:ascii="Corbel" w:hAnsi="Corbel"/>
          <w:szCs w:val="20"/>
          <w:lang w:val="en-GB"/>
        </w:rPr>
      </w:pPr>
      <w:r>
        <w:rPr>
          <w:rFonts w:ascii="Corbel" w:hAnsi="Corbel"/>
          <w:szCs w:val="20"/>
          <w:lang w:val="en-GB"/>
        </w:rPr>
        <w:t>4.4.3</w:t>
      </w:r>
      <w:r w:rsidR="00406834">
        <w:rPr>
          <w:rFonts w:ascii="Corbel" w:hAnsi="Corbel"/>
          <w:szCs w:val="20"/>
          <w:lang w:val="en-GB"/>
        </w:rPr>
        <w:tab/>
        <w:t>M</w:t>
      </w:r>
      <w:r w:rsidR="00912287" w:rsidRPr="00943090">
        <w:rPr>
          <w:rFonts w:ascii="Corbel" w:hAnsi="Corbel"/>
          <w:szCs w:val="20"/>
          <w:lang w:val="en-GB"/>
        </w:rPr>
        <w:t>r. Bosman explained the planning process used when developing the EUR ATM Master Plan and the division of the plan into three different levels</w:t>
      </w:r>
      <w:r w:rsidR="00F43C23" w:rsidRPr="00943090">
        <w:rPr>
          <w:rFonts w:ascii="Corbel" w:hAnsi="Corbel"/>
          <w:szCs w:val="20"/>
          <w:lang w:val="en-GB"/>
        </w:rPr>
        <w:t>, the executive level, the architecture &amp; planning level, and the implementation level. H</w:t>
      </w:r>
      <w:r w:rsidR="00E71D14">
        <w:rPr>
          <w:rFonts w:ascii="Corbel" w:hAnsi="Corbel"/>
          <w:szCs w:val="20"/>
          <w:lang w:val="en-GB"/>
        </w:rPr>
        <w:t>e</w:t>
      </w:r>
      <w:r w:rsidR="00F43C23" w:rsidRPr="00943090">
        <w:rPr>
          <w:rFonts w:ascii="Corbel" w:hAnsi="Corbel"/>
          <w:szCs w:val="20"/>
          <w:lang w:val="en-GB"/>
        </w:rPr>
        <w:t xml:space="preserve"> pointed out that this was not just a paper exercise, the roadmap was the instrument driving the modernisation of the European ATM system. </w:t>
      </w:r>
    </w:p>
    <w:p w:rsidR="00F43C23" w:rsidRPr="00F43C23" w:rsidRDefault="00F43C23" w:rsidP="00406834">
      <w:pPr>
        <w:spacing w:line="240" w:lineRule="auto"/>
        <w:ind w:left="567" w:hanging="567"/>
        <w:rPr>
          <w:rFonts w:ascii="Corbel" w:hAnsi="Corbel"/>
          <w:szCs w:val="20"/>
          <w:lang w:val="en-GB"/>
        </w:rPr>
      </w:pPr>
    </w:p>
    <w:p w:rsidR="00CE5FB8" w:rsidRPr="00943090" w:rsidRDefault="00943090" w:rsidP="00406834">
      <w:pPr>
        <w:spacing w:line="240" w:lineRule="auto"/>
        <w:ind w:left="567" w:hanging="567"/>
        <w:rPr>
          <w:rFonts w:ascii="Corbel" w:hAnsi="Corbel"/>
          <w:szCs w:val="20"/>
          <w:lang w:val="en-GB"/>
        </w:rPr>
      </w:pPr>
      <w:r>
        <w:rPr>
          <w:rFonts w:ascii="Corbel" w:hAnsi="Corbel"/>
          <w:szCs w:val="20"/>
          <w:lang w:val="en-GB"/>
        </w:rPr>
        <w:t>4.4.4</w:t>
      </w:r>
      <w:r w:rsidR="00406834">
        <w:rPr>
          <w:rFonts w:ascii="Corbel" w:hAnsi="Corbel"/>
          <w:szCs w:val="20"/>
          <w:lang w:val="en-GB"/>
        </w:rPr>
        <w:tab/>
        <w:t>T</w:t>
      </w:r>
      <w:r w:rsidR="00F43C23" w:rsidRPr="00943090">
        <w:rPr>
          <w:rFonts w:ascii="Corbel" w:hAnsi="Corbel"/>
          <w:szCs w:val="20"/>
          <w:lang w:val="en-GB"/>
        </w:rPr>
        <w:t xml:space="preserve">he EUR Master Plan is consensual and transparent, explained Mr. Bosman, and he urged the ASEAN Member States to ensure a wide distribution of their Master Plan, the only way of starting to achieve the commitment required for all stakeholders in performing their part in the </w:t>
      </w:r>
      <w:r w:rsidR="00F43C23" w:rsidRPr="00943090">
        <w:rPr>
          <w:rFonts w:ascii="Corbel" w:hAnsi="Corbel"/>
          <w:szCs w:val="20"/>
          <w:lang w:val="en-GB"/>
        </w:rPr>
        <w:lastRenderedPageBreak/>
        <w:t xml:space="preserve">implementation work. On a question about what to do if there were no reaction from stakeholders, Mr. Bosman answered that he would recommend a visit to the more important stakeholders to ensure their understanding and achieve their </w:t>
      </w:r>
      <w:r w:rsidR="00831D0D" w:rsidRPr="00943090">
        <w:rPr>
          <w:rFonts w:ascii="Corbel" w:hAnsi="Corbel"/>
          <w:szCs w:val="20"/>
          <w:lang w:val="en-GB"/>
        </w:rPr>
        <w:t xml:space="preserve">engagement and </w:t>
      </w:r>
      <w:r w:rsidR="00F43C23" w:rsidRPr="00943090">
        <w:rPr>
          <w:rFonts w:ascii="Corbel" w:hAnsi="Corbel"/>
          <w:szCs w:val="20"/>
          <w:lang w:val="en-GB"/>
        </w:rPr>
        <w:t>commitment.</w:t>
      </w:r>
    </w:p>
    <w:p w:rsidR="00F43C23" w:rsidRPr="00F43C23" w:rsidRDefault="00F43C23" w:rsidP="00406834">
      <w:pPr>
        <w:spacing w:line="240" w:lineRule="auto"/>
        <w:ind w:left="567" w:hanging="567"/>
        <w:rPr>
          <w:rFonts w:ascii="Corbel" w:hAnsi="Corbel"/>
          <w:szCs w:val="20"/>
          <w:lang w:val="en-GB"/>
        </w:rPr>
      </w:pPr>
    </w:p>
    <w:p w:rsidR="00F43C23" w:rsidRPr="00943090" w:rsidRDefault="00943090" w:rsidP="00406834">
      <w:pPr>
        <w:spacing w:line="240" w:lineRule="auto"/>
        <w:ind w:left="567" w:hanging="567"/>
        <w:rPr>
          <w:rFonts w:ascii="Corbel" w:hAnsi="Corbel"/>
          <w:szCs w:val="20"/>
          <w:lang w:val="en-GB"/>
        </w:rPr>
      </w:pPr>
      <w:r>
        <w:rPr>
          <w:rFonts w:ascii="Corbel" w:hAnsi="Corbel"/>
          <w:szCs w:val="20"/>
          <w:lang w:val="en-GB"/>
        </w:rPr>
        <w:t>4.4.5</w:t>
      </w:r>
      <w:r w:rsidR="00406834">
        <w:rPr>
          <w:rFonts w:ascii="Corbel" w:hAnsi="Corbel"/>
          <w:szCs w:val="20"/>
          <w:lang w:val="en-GB"/>
        </w:rPr>
        <w:tab/>
      </w:r>
      <w:r w:rsidR="00F43C23" w:rsidRPr="00943090">
        <w:rPr>
          <w:rFonts w:ascii="Corbel" w:hAnsi="Corbel"/>
          <w:szCs w:val="20"/>
          <w:lang w:val="en-GB"/>
        </w:rPr>
        <w:t xml:space="preserve">Regarding </w:t>
      </w:r>
      <w:r w:rsidR="0089578C" w:rsidRPr="00943090">
        <w:rPr>
          <w:rFonts w:ascii="Corbel" w:hAnsi="Corbel"/>
          <w:szCs w:val="20"/>
          <w:lang w:val="en-GB"/>
        </w:rPr>
        <w:t xml:space="preserve">enforcement and </w:t>
      </w:r>
      <w:r w:rsidR="00F43C23" w:rsidRPr="00943090">
        <w:rPr>
          <w:rFonts w:ascii="Corbel" w:hAnsi="Corbel"/>
          <w:szCs w:val="20"/>
          <w:lang w:val="en-GB"/>
        </w:rPr>
        <w:t xml:space="preserve">compliance from stakeholders, Mr. Bosman explained that </w:t>
      </w:r>
      <w:r w:rsidR="0089578C" w:rsidRPr="00943090">
        <w:rPr>
          <w:rFonts w:ascii="Corbel" w:hAnsi="Corbel"/>
          <w:szCs w:val="20"/>
          <w:lang w:val="en-GB"/>
        </w:rPr>
        <w:t xml:space="preserve">all the improvement initiatives were discussed at length at various European meetings during their development, and in most cases all stakeholders were already convinced of the importance of the implementation. In addition, </w:t>
      </w:r>
      <w:r w:rsidR="00F43C23" w:rsidRPr="00943090">
        <w:rPr>
          <w:rFonts w:ascii="Corbel" w:hAnsi="Corbel"/>
          <w:szCs w:val="20"/>
          <w:lang w:val="en-GB"/>
        </w:rPr>
        <w:t xml:space="preserve">if a certain initiative from SESAR </w:t>
      </w:r>
      <w:proofErr w:type="gramStart"/>
      <w:r w:rsidR="00F43C23" w:rsidRPr="00943090">
        <w:rPr>
          <w:rFonts w:ascii="Corbel" w:hAnsi="Corbel"/>
          <w:szCs w:val="20"/>
          <w:lang w:val="en-GB"/>
        </w:rPr>
        <w:t>was considered to be</w:t>
      </w:r>
      <w:proofErr w:type="gramEnd"/>
      <w:r w:rsidR="00F43C23" w:rsidRPr="00943090">
        <w:rPr>
          <w:rFonts w:ascii="Corbel" w:hAnsi="Corbel"/>
          <w:szCs w:val="20"/>
          <w:lang w:val="en-GB"/>
        </w:rPr>
        <w:t xml:space="preserve"> beneficial it </w:t>
      </w:r>
      <w:r w:rsidR="0089578C" w:rsidRPr="00943090">
        <w:rPr>
          <w:rFonts w:ascii="Corbel" w:hAnsi="Corbel"/>
          <w:szCs w:val="20"/>
          <w:lang w:val="en-GB"/>
        </w:rPr>
        <w:t>c</w:t>
      </w:r>
      <w:r w:rsidR="00F43C23" w:rsidRPr="00943090">
        <w:rPr>
          <w:rFonts w:ascii="Corbel" w:hAnsi="Corbel"/>
          <w:szCs w:val="20"/>
          <w:lang w:val="en-GB"/>
        </w:rPr>
        <w:t xml:space="preserve">ould </w:t>
      </w:r>
      <w:r w:rsidR="0089578C" w:rsidRPr="00943090">
        <w:rPr>
          <w:rFonts w:ascii="Corbel" w:hAnsi="Corbel"/>
          <w:szCs w:val="20"/>
          <w:lang w:val="en-GB"/>
        </w:rPr>
        <w:t xml:space="preserve">also be </w:t>
      </w:r>
      <w:r w:rsidR="00F43C23" w:rsidRPr="00943090">
        <w:rPr>
          <w:rFonts w:ascii="Corbel" w:hAnsi="Corbel"/>
          <w:szCs w:val="20"/>
          <w:lang w:val="en-GB"/>
        </w:rPr>
        <w:t xml:space="preserve">included in </w:t>
      </w:r>
      <w:r w:rsidR="0089578C" w:rsidRPr="00943090">
        <w:rPr>
          <w:rFonts w:ascii="Corbel" w:hAnsi="Corbel"/>
          <w:szCs w:val="20"/>
          <w:lang w:val="en-GB"/>
        </w:rPr>
        <w:t xml:space="preserve">an update to the </w:t>
      </w:r>
      <w:r w:rsidR="00F43C23" w:rsidRPr="00943090">
        <w:rPr>
          <w:rFonts w:ascii="Corbel" w:hAnsi="Corbel"/>
          <w:szCs w:val="20"/>
          <w:lang w:val="en-GB"/>
        </w:rPr>
        <w:t>SES regulation, and ther</w:t>
      </w:r>
      <w:r w:rsidR="0089578C" w:rsidRPr="00943090">
        <w:rPr>
          <w:rFonts w:ascii="Corbel" w:hAnsi="Corbel"/>
          <w:szCs w:val="20"/>
          <w:lang w:val="en-GB"/>
        </w:rPr>
        <w:t>e</w:t>
      </w:r>
      <w:r w:rsidR="00F43C23" w:rsidRPr="00943090">
        <w:rPr>
          <w:rFonts w:ascii="Corbel" w:hAnsi="Corbel"/>
          <w:szCs w:val="20"/>
          <w:lang w:val="en-GB"/>
        </w:rPr>
        <w:t>by</w:t>
      </w:r>
      <w:r w:rsidR="0089578C" w:rsidRPr="00943090">
        <w:rPr>
          <w:rFonts w:ascii="Corbel" w:hAnsi="Corbel"/>
          <w:szCs w:val="20"/>
          <w:lang w:val="en-GB"/>
        </w:rPr>
        <w:t xml:space="preserve"> </w:t>
      </w:r>
      <w:r w:rsidR="00F43C23" w:rsidRPr="00943090">
        <w:rPr>
          <w:rFonts w:ascii="Corbel" w:hAnsi="Corbel"/>
          <w:szCs w:val="20"/>
          <w:lang w:val="en-GB"/>
        </w:rPr>
        <w:t>become mandatory for all EU Member States.</w:t>
      </w:r>
    </w:p>
    <w:p w:rsidR="00912287" w:rsidRPr="00912287" w:rsidRDefault="00912287" w:rsidP="00F43C23">
      <w:pPr>
        <w:spacing w:line="240" w:lineRule="auto"/>
        <w:ind w:left="284"/>
        <w:rPr>
          <w:rFonts w:ascii="Corbel" w:hAnsi="Corbel"/>
          <w:szCs w:val="20"/>
          <w:lang w:val="en-GB"/>
        </w:rPr>
      </w:pPr>
    </w:p>
    <w:p w:rsidR="000C64F5" w:rsidRPr="00CE5A64" w:rsidRDefault="00CE5A64" w:rsidP="00406834">
      <w:pPr>
        <w:spacing w:line="240" w:lineRule="auto"/>
        <w:ind w:left="567" w:hanging="567"/>
        <w:rPr>
          <w:rFonts w:ascii="Corbel" w:hAnsi="Corbel"/>
          <w:szCs w:val="20"/>
          <w:lang w:val="en-GB"/>
        </w:rPr>
      </w:pPr>
      <w:r>
        <w:rPr>
          <w:rFonts w:ascii="Corbel" w:hAnsi="Corbel"/>
          <w:szCs w:val="20"/>
          <w:lang w:val="en-GB"/>
        </w:rPr>
        <w:t>4.4.6</w:t>
      </w:r>
      <w:r w:rsidR="00406834">
        <w:rPr>
          <w:rFonts w:ascii="Corbel" w:hAnsi="Corbel"/>
          <w:szCs w:val="20"/>
          <w:lang w:val="en-GB"/>
        </w:rPr>
        <w:tab/>
      </w:r>
      <w:r w:rsidR="0089578C" w:rsidRPr="00CE5A64">
        <w:rPr>
          <w:rFonts w:ascii="Corbel" w:hAnsi="Corbel"/>
          <w:szCs w:val="20"/>
          <w:lang w:val="en-GB"/>
        </w:rPr>
        <w:t>ICAO added how important they considered it was to gain ownership from high-level management, and the participants recognised the need to ensure the involvement and buy-in from senior management. Each Member State was encouraged to ensure that senior management signs off deployment plans.</w:t>
      </w:r>
    </w:p>
    <w:p w:rsidR="005A5404" w:rsidRDefault="005A5404" w:rsidP="00D00604">
      <w:pPr>
        <w:pStyle w:val="ListParagraph"/>
        <w:spacing w:line="240" w:lineRule="auto"/>
        <w:ind w:left="0"/>
        <w:rPr>
          <w:rFonts w:ascii="Corbel" w:hAnsi="Corbel" w:cs="Arial"/>
          <w:u w:val="single"/>
          <w:lang w:val="en-GB"/>
        </w:rPr>
      </w:pPr>
    </w:p>
    <w:p w:rsidR="005A5404" w:rsidRDefault="005A5404" w:rsidP="00D00604">
      <w:pPr>
        <w:pStyle w:val="ListParagraph"/>
        <w:spacing w:line="240" w:lineRule="auto"/>
        <w:ind w:left="0"/>
        <w:rPr>
          <w:rFonts w:ascii="Corbel" w:hAnsi="Corbel" w:cs="Arial"/>
          <w:u w:val="single"/>
          <w:lang w:val="en-GB"/>
        </w:rPr>
      </w:pPr>
    </w:p>
    <w:p w:rsidR="00D62CB9" w:rsidRDefault="00CE5A64" w:rsidP="00D00604">
      <w:pPr>
        <w:pStyle w:val="ListParagraph"/>
        <w:spacing w:line="240" w:lineRule="auto"/>
        <w:ind w:left="0"/>
        <w:rPr>
          <w:rFonts w:ascii="Corbel" w:hAnsi="Corbel" w:cs="Arial"/>
          <w:u w:val="single"/>
          <w:lang w:val="en-GB"/>
        </w:rPr>
      </w:pPr>
      <w:r w:rsidRPr="00892C8A">
        <w:rPr>
          <w:rFonts w:ascii="Corbel" w:hAnsi="Corbel" w:cs="Arial"/>
          <w:lang w:val="en-GB"/>
        </w:rPr>
        <w:t>4.5</w:t>
      </w:r>
      <w:r w:rsidRPr="00892C8A">
        <w:rPr>
          <w:rFonts w:ascii="Corbel" w:hAnsi="Corbel" w:cs="Arial"/>
          <w:lang w:val="en-GB"/>
        </w:rPr>
        <w:tab/>
      </w:r>
      <w:r w:rsidR="0089578C">
        <w:rPr>
          <w:rFonts w:ascii="Corbel" w:hAnsi="Corbel" w:cs="Arial"/>
          <w:u w:val="single"/>
          <w:lang w:val="en-GB"/>
        </w:rPr>
        <w:t xml:space="preserve"> European Implementation and Monitoring Process</w:t>
      </w:r>
    </w:p>
    <w:p w:rsidR="0056051E" w:rsidRDefault="0056051E" w:rsidP="00D00604">
      <w:pPr>
        <w:pStyle w:val="ListParagraph"/>
        <w:spacing w:line="240" w:lineRule="auto"/>
        <w:ind w:left="0"/>
        <w:rPr>
          <w:rFonts w:ascii="Corbel" w:hAnsi="Corbel" w:cs="Arial"/>
          <w:u w:val="single"/>
          <w:lang w:val="en-GB"/>
        </w:rPr>
      </w:pPr>
    </w:p>
    <w:p w:rsidR="0089578C" w:rsidRPr="00CE5A64" w:rsidRDefault="00CE5A64" w:rsidP="00406834">
      <w:pPr>
        <w:spacing w:line="240" w:lineRule="auto"/>
        <w:ind w:left="567" w:hanging="567"/>
        <w:rPr>
          <w:rFonts w:ascii="Corbel" w:hAnsi="Corbel"/>
          <w:szCs w:val="20"/>
          <w:lang w:val="en-GB"/>
        </w:rPr>
      </w:pPr>
      <w:r>
        <w:rPr>
          <w:rFonts w:ascii="Corbel" w:hAnsi="Corbel"/>
          <w:szCs w:val="20"/>
          <w:lang w:val="en-GB"/>
        </w:rPr>
        <w:t>4.5.</w:t>
      </w:r>
      <w:r w:rsidR="00406834">
        <w:rPr>
          <w:rFonts w:ascii="Corbel" w:hAnsi="Corbel"/>
          <w:szCs w:val="20"/>
          <w:lang w:val="en-GB"/>
        </w:rPr>
        <w:tab/>
      </w:r>
      <w:r w:rsidR="0089578C" w:rsidRPr="00CE5A64">
        <w:rPr>
          <w:rFonts w:ascii="Corbel" w:hAnsi="Corbel"/>
          <w:szCs w:val="20"/>
          <w:lang w:val="en-GB"/>
        </w:rPr>
        <w:t xml:space="preserve">Mr. Bosman continued by discussing the various aspects of the process that has been put in place in Europe </w:t>
      </w:r>
      <w:proofErr w:type="gramStart"/>
      <w:r w:rsidR="0089578C" w:rsidRPr="00CE5A64">
        <w:rPr>
          <w:rFonts w:ascii="Corbel" w:hAnsi="Corbel"/>
          <w:szCs w:val="20"/>
          <w:lang w:val="en-GB"/>
        </w:rPr>
        <w:t>in order to</w:t>
      </w:r>
      <w:proofErr w:type="gramEnd"/>
      <w:r w:rsidR="0089578C" w:rsidRPr="00CE5A64">
        <w:rPr>
          <w:rFonts w:ascii="Corbel" w:hAnsi="Corbel"/>
          <w:szCs w:val="20"/>
          <w:lang w:val="en-GB"/>
        </w:rPr>
        <w:t xml:space="preserve"> record and monitor progress of the agreed improvement initiatives. He </w:t>
      </w:r>
      <w:r w:rsidR="00422CFF" w:rsidRPr="00CE5A64">
        <w:rPr>
          <w:rFonts w:ascii="Corbel" w:hAnsi="Corbel"/>
          <w:szCs w:val="20"/>
          <w:lang w:val="en-GB"/>
        </w:rPr>
        <w:t xml:space="preserve">gave the workshop a broad overview of the SES implementation planning and reporting mechanisms, at both European and local levels, covering topics such as the ATM Master Plan Level 3 Implementation view, the Implementation Objectives, the tools and processes used, and what criteria was used to determine implementation progress. He also explained who </w:t>
      </w:r>
      <w:proofErr w:type="gramStart"/>
      <w:r w:rsidR="00422CFF" w:rsidRPr="00CE5A64">
        <w:rPr>
          <w:rFonts w:ascii="Corbel" w:hAnsi="Corbel"/>
          <w:szCs w:val="20"/>
          <w:lang w:val="en-GB"/>
        </w:rPr>
        <w:t>were considered to be</w:t>
      </w:r>
      <w:proofErr w:type="gramEnd"/>
      <w:r w:rsidR="00422CFF" w:rsidRPr="00CE5A64">
        <w:rPr>
          <w:rFonts w:ascii="Corbel" w:hAnsi="Corbel"/>
          <w:szCs w:val="20"/>
          <w:lang w:val="en-GB"/>
        </w:rPr>
        <w:t xml:space="preserve"> the stakeholders and the users.</w:t>
      </w:r>
    </w:p>
    <w:p w:rsidR="00422CFF" w:rsidRPr="00422CFF" w:rsidRDefault="00422CFF" w:rsidP="00406834">
      <w:pPr>
        <w:spacing w:line="240" w:lineRule="auto"/>
        <w:ind w:left="567" w:hanging="567"/>
        <w:rPr>
          <w:rFonts w:ascii="Corbel" w:hAnsi="Corbel"/>
          <w:szCs w:val="20"/>
          <w:lang w:val="en-GB"/>
        </w:rPr>
      </w:pPr>
    </w:p>
    <w:p w:rsidR="00831D0D" w:rsidRPr="00CE5A64" w:rsidRDefault="00CE5A64" w:rsidP="00406834">
      <w:pPr>
        <w:spacing w:line="240" w:lineRule="auto"/>
        <w:ind w:left="567" w:hanging="567"/>
        <w:rPr>
          <w:rFonts w:ascii="Corbel" w:hAnsi="Corbel"/>
          <w:szCs w:val="20"/>
        </w:rPr>
      </w:pPr>
      <w:r>
        <w:rPr>
          <w:rFonts w:ascii="Corbel" w:hAnsi="Corbel"/>
          <w:szCs w:val="20"/>
        </w:rPr>
        <w:t>4.5.2</w:t>
      </w:r>
      <w:r w:rsidR="00406834">
        <w:rPr>
          <w:rFonts w:ascii="Corbel" w:hAnsi="Corbel"/>
          <w:szCs w:val="20"/>
        </w:rPr>
        <w:tab/>
      </w:r>
      <w:r w:rsidR="00422CFF" w:rsidRPr="00CE5A64">
        <w:rPr>
          <w:rFonts w:ascii="Corbel" w:hAnsi="Corbel"/>
          <w:szCs w:val="20"/>
        </w:rPr>
        <w:t>Internet was used to show how easy it was for the ASEAN experts to consult the documentation on monitoring that was produced in Europe. Most of the material, apart from some sensitive information, is readily available on internet.</w:t>
      </w:r>
    </w:p>
    <w:p w:rsidR="00831D0D" w:rsidRPr="00831D0D" w:rsidRDefault="00831D0D" w:rsidP="00406834">
      <w:pPr>
        <w:spacing w:line="240" w:lineRule="auto"/>
        <w:ind w:left="567" w:hanging="567"/>
        <w:rPr>
          <w:rFonts w:ascii="Corbel" w:hAnsi="Corbel"/>
          <w:szCs w:val="20"/>
        </w:rPr>
      </w:pPr>
    </w:p>
    <w:p w:rsidR="00831D0D" w:rsidRPr="00CE5A64" w:rsidRDefault="00CE5A64" w:rsidP="00406834">
      <w:pPr>
        <w:spacing w:line="240" w:lineRule="auto"/>
        <w:ind w:left="567" w:hanging="567"/>
        <w:rPr>
          <w:rFonts w:ascii="Corbel" w:hAnsi="Corbel"/>
          <w:szCs w:val="20"/>
        </w:rPr>
      </w:pPr>
      <w:r>
        <w:rPr>
          <w:rFonts w:ascii="Corbel" w:hAnsi="Corbel"/>
          <w:szCs w:val="20"/>
        </w:rPr>
        <w:t>4.5.3</w:t>
      </w:r>
      <w:r w:rsidR="00406834">
        <w:rPr>
          <w:rFonts w:ascii="Corbel" w:hAnsi="Corbel"/>
          <w:szCs w:val="20"/>
        </w:rPr>
        <w:tab/>
      </w:r>
      <w:r w:rsidR="00831D0D" w:rsidRPr="00CE5A64">
        <w:rPr>
          <w:rFonts w:ascii="Corbel" w:hAnsi="Corbel"/>
          <w:szCs w:val="20"/>
        </w:rPr>
        <w:t>The link to the ICAO ASBUs was highlighted, and Mr. Bosman explained how the two reporting requirements were linked, and for the ECAC States there were no double reporting required for them to comply with ICAO monitoring requirements, all information needed were extracted from the reporting under the ESSIP/LSSIP process.</w:t>
      </w:r>
    </w:p>
    <w:p w:rsidR="00831D0D" w:rsidRDefault="00831D0D" w:rsidP="00406834">
      <w:pPr>
        <w:spacing w:line="240" w:lineRule="auto"/>
        <w:ind w:left="567" w:hanging="567"/>
        <w:rPr>
          <w:rFonts w:ascii="Corbel" w:hAnsi="Corbel"/>
          <w:szCs w:val="20"/>
        </w:rPr>
      </w:pPr>
    </w:p>
    <w:p w:rsidR="00422CFF" w:rsidRPr="00CE5A64" w:rsidRDefault="00CE5A64" w:rsidP="00406834">
      <w:pPr>
        <w:spacing w:line="240" w:lineRule="auto"/>
        <w:ind w:left="567" w:hanging="567"/>
        <w:rPr>
          <w:rFonts w:ascii="Corbel" w:hAnsi="Corbel"/>
          <w:szCs w:val="20"/>
        </w:rPr>
      </w:pPr>
      <w:r>
        <w:rPr>
          <w:rFonts w:ascii="Corbel" w:hAnsi="Corbel"/>
          <w:szCs w:val="20"/>
        </w:rPr>
        <w:t>4.5.4</w:t>
      </w:r>
      <w:r w:rsidR="00406834">
        <w:rPr>
          <w:rFonts w:ascii="Corbel" w:hAnsi="Corbel"/>
          <w:szCs w:val="20"/>
        </w:rPr>
        <w:tab/>
      </w:r>
      <w:r w:rsidR="00422CFF" w:rsidRPr="00CE5A64">
        <w:rPr>
          <w:rFonts w:ascii="Corbel" w:hAnsi="Corbel"/>
          <w:szCs w:val="20"/>
        </w:rPr>
        <w:t>Reporting is structured in three different levels, the strategic view, the deployment view and the engineering view, each providing a bit more detail than the previous one. The strategic view is for management, while the engineering view is for the ones that are directly involved in the details of the implementation of the initiative. Mr. Bosman gave the workshop detai</w:t>
      </w:r>
      <w:r w:rsidR="00831D0D" w:rsidRPr="00CE5A64">
        <w:rPr>
          <w:rFonts w:ascii="Corbel" w:hAnsi="Corbel"/>
          <w:szCs w:val="20"/>
        </w:rPr>
        <w:t>l</w:t>
      </w:r>
      <w:r w:rsidR="00422CFF" w:rsidRPr="00CE5A64">
        <w:rPr>
          <w:rFonts w:ascii="Corbel" w:hAnsi="Corbel"/>
          <w:szCs w:val="20"/>
        </w:rPr>
        <w:t xml:space="preserve">ed examples of </w:t>
      </w:r>
      <w:r w:rsidR="00831D0D" w:rsidRPr="00CE5A64">
        <w:rPr>
          <w:rFonts w:ascii="Corbel" w:hAnsi="Corbel"/>
          <w:szCs w:val="20"/>
        </w:rPr>
        <w:t>how reporting is organised in the three different views.</w:t>
      </w:r>
    </w:p>
    <w:p w:rsidR="00422CFF" w:rsidRPr="00422CFF" w:rsidRDefault="00422CFF" w:rsidP="00406834">
      <w:pPr>
        <w:spacing w:line="240" w:lineRule="auto"/>
        <w:ind w:left="567" w:hanging="567"/>
        <w:rPr>
          <w:rFonts w:ascii="Corbel" w:hAnsi="Corbel"/>
          <w:szCs w:val="20"/>
        </w:rPr>
      </w:pPr>
    </w:p>
    <w:p w:rsidR="00831D0D" w:rsidRPr="00CE5A64" w:rsidRDefault="00CE5A64" w:rsidP="00406834">
      <w:pPr>
        <w:spacing w:line="240" w:lineRule="auto"/>
        <w:ind w:left="567" w:hanging="567"/>
        <w:rPr>
          <w:rFonts w:ascii="Corbel" w:hAnsi="Corbel"/>
          <w:szCs w:val="20"/>
        </w:rPr>
      </w:pPr>
      <w:r>
        <w:rPr>
          <w:rFonts w:ascii="Corbel" w:hAnsi="Corbel"/>
          <w:szCs w:val="20"/>
        </w:rPr>
        <w:t>4.5.5</w:t>
      </w:r>
      <w:r w:rsidR="00406834">
        <w:rPr>
          <w:rFonts w:ascii="Corbel" w:hAnsi="Corbel"/>
          <w:szCs w:val="20"/>
        </w:rPr>
        <w:tab/>
      </w:r>
      <w:r w:rsidR="00831D0D" w:rsidRPr="00CE5A64">
        <w:rPr>
          <w:rFonts w:ascii="Corbel" w:hAnsi="Corbel"/>
          <w:szCs w:val="20"/>
        </w:rPr>
        <w:t xml:space="preserve">Mr. Bosman also explained the European model for how to arrive with a certain percentage of implementation in a </w:t>
      </w:r>
      <w:proofErr w:type="gramStart"/>
      <w:r w:rsidR="00831D0D" w:rsidRPr="00CE5A64">
        <w:rPr>
          <w:rFonts w:ascii="Corbel" w:hAnsi="Corbel"/>
          <w:szCs w:val="20"/>
        </w:rPr>
        <w:t>particular activity</w:t>
      </w:r>
      <w:proofErr w:type="gramEnd"/>
      <w:r w:rsidR="00831D0D" w:rsidRPr="00CE5A64">
        <w:rPr>
          <w:rFonts w:ascii="Corbel" w:hAnsi="Corbel"/>
          <w:szCs w:val="20"/>
        </w:rPr>
        <w:t>, Stakeholder line of Action (</w:t>
      </w:r>
      <w:proofErr w:type="spellStart"/>
      <w:r w:rsidR="00831D0D" w:rsidRPr="00CE5A64">
        <w:rPr>
          <w:rFonts w:ascii="Corbel" w:hAnsi="Corbel"/>
          <w:szCs w:val="20"/>
        </w:rPr>
        <w:t>SloA</w:t>
      </w:r>
      <w:proofErr w:type="spellEnd"/>
      <w:r w:rsidR="00831D0D" w:rsidRPr="00CE5A64">
        <w:rPr>
          <w:rFonts w:ascii="Corbel" w:hAnsi="Corbel"/>
          <w:szCs w:val="20"/>
        </w:rPr>
        <w:t xml:space="preserve">). He also emphasized the very important notion adopted in Europe that an activity could not </w:t>
      </w:r>
      <w:proofErr w:type="gramStart"/>
      <w:r w:rsidR="00831D0D" w:rsidRPr="00CE5A64">
        <w:rPr>
          <w:rFonts w:ascii="Corbel" w:hAnsi="Corbel"/>
          <w:szCs w:val="20"/>
        </w:rPr>
        <w:t>be considered to be</w:t>
      </w:r>
      <w:proofErr w:type="gramEnd"/>
      <w:r w:rsidR="00831D0D" w:rsidRPr="00CE5A64">
        <w:rPr>
          <w:rFonts w:ascii="Corbel" w:hAnsi="Corbel"/>
          <w:szCs w:val="20"/>
        </w:rPr>
        <w:t xml:space="preserve"> planned until there was tangible evidence that budget and effort had been allocated to that particular activity.</w:t>
      </w:r>
    </w:p>
    <w:p w:rsidR="009C6B22" w:rsidRPr="009C6B22" w:rsidRDefault="009C6B22" w:rsidP="00D00604">
      <w:pPr>
        <w:pStyle w:val="ListParagraph"/>
        <w:spacing w:line="240" w:lineRule="auto"/>
        <w:rPr>
          <w:rFonts w:ascii="Corbel" w:hAnsi="Corbel"/>
          <w:szCs w:val="20"/>
        </w:rPr>
      </w:pPr>
    </w:p>
    <w:p w:rsidR="00D05394" w:rsidRPr="00CE5A64" w:rsidRDefault="004F6BAA" w:rsidP="00CE5A64">
      <w:pPr>
        <w:pStyle w:val="ListParagraph"/>
        <w:numPr>
          <w:ilvl w:val="1"/>
          <w:numId w:val="1"/>
        </w:numPr>
        <w:spacing w:line="240" w:lineRule="auto"/>
        <w:rPr>
          <w:rFonts w:ascii="Corbel" w:hAnsi="Corbel" w:cs="Arial"/>
          <w:szCs w:val="20"/>
          <w:u w:val="single"/>
          <w:lang w:val="en-GB" w:eastAsia="en-GB"/>
        </w:rPr>
      </w:pPr>
      <w:r w:rsidRPr="00CE5A64">
        <w:rPr>
          <w:rFonts w:ascii="Corbel" w:hAnsi="Corbel" w:cs="Arial"/>
          <w:szCs w:val="20"/>
          <w:u w:val="single"/>
          <w:lang w:val="en-GB" w:eastAsia="en-GB"/>
        </w:rPr>
        <w:t>The Master Plan Portal</w:t>
      </w:r>
    </w:p>
    <w:p w:rsidR="00DC2673" w:rsidRPr="00D05394" w:rsidRDefault="00DC2673" w:rsidP="00D00604">
      <w:pPr>
        <w:spacing w:line="240" w:lineRule="auto"/>
        <w:rPr>
          <w:rFonts w:ascii="Corbel" w:hAnsi="Corbel"/>
          <w:szCs w:val="20"/>
        </w:rPr>
      </w:pPr>
    </w:p>
    <w:p w:rsidR="00DC2673" w:rsidRPr="00CE5A64" w:rsidRDefault="00CE5A64" w:rsidP="00406834">
      <w:pPr>
        <w:spacing w:line="240" w:lineRule="auto"/>
        <w:ind w:left="567" w:hanging="567"/>
        <w:rPr>
          <w:rFonts w:ascii="Corbel" w:hAnsi="Corbel"/>
          <w:szCs w:val="20"/>
        </w:rPr>
      </w:pPr>
      <w:r>
        <w:rPr>
          <w:rFonts w:ascii="Corbel" w:hAnsi="Corbel"/>
          <w:szCs w:val="20"/>
        </w:rPr>
        <w:lastRenderedPageBreak/>
        <w:t>4.6.1</w:t>
      </w:r>
      <w:r w:rsidR="00406834">
        <w:rPr>
          <w:rFonts w:ascii="Corbel" w:hAnsi="Corbel"/>
          <w:szCs w:val="20"/>
        </w:rPr>
        <w:tab/>
      </w:r>
      <w:r w:rsidR="004F6BAA" w:rsidRPr="00CE5A64">
        <w:rPr>
          <w:rFonts w:ascii="Corbel" w:hAnsi="Corbel"/>
          <w:szCs w:val="20"/>
        </w:rPr>
        <w:t xml:space="preserve">Mr. Bosman used the internet to show the participants how to connect to the EUR Master Plan portal and how to navigate to find the various information available on that website. </w:t>
      </w:r>
    </w:p>
    <w:p w:rsidR="0088373E" w:rsidRPr="0088373E" w:rsidRDefault="0088373E" w:rsidP="00D00604">
      <w:pPr>
        <w:spacing w:line="240" w:lineRule="auto"/>
        <w:ind w:left="284"/>
        <w:rPr>
          <w:rFonts w:ascii="Corbel" w:hAnsi="Corbel"/>
          <w:szCs w:val="20"/>
        </w:rPr>
      </w:pPr>
    </w:p>
    <w:p w:rsidR="005A5404" w:rsidRDefault="005A5404" w:rsidP="00D00604">
      <w:pPr>
        <w:pStyle w:val="ListParagraph"/>
        <w:spacing w:line="240" w:lineRule="auto"/>
        <w:ind w:left="0"/>
        <w:rPr>
          <w:rFonts w:ascii="Corbel" w:hAnsi="Corbel" w:cs="Arial"/>
          <w:u w:val="single"/>
          <w:lang w:val="en-GB"/>
        </w:rPr>
      </w:pPr>
    </w:p>
    <w:p w:rsidR="00A0038A" w:rsidRDefault="00CE5A64" w:rsidP="00E71D14">
      <w:pPr>
        <w:pStyle w:val="ListParagraph"/>
        <w:spacing w:line="240" w:lineRule="auto"/>
        <w:ind w:left="567" w:hanging="567"/>
        <w:rPr>
          <w:rFonts w:ascii="Corbel" w:hAnsi="Corbel" w:cs="Arial"/>
          <w:u w:val="single"/>
          <w:lang w:val="en-GB"/>
        </w:rPr>
      </w:pPr>
      <w:r w:rsidRPr="00E71D14">
        <w:rPr>
          <w:rFonts w:ascii="Corbel" w:hAnsi="Corbel" w:cs="Arial"/>
          <w:lang w:val="en-GB"/>
        </w:rPr>
        <w:t>4.7</w:t>
      </w:r>
      <w:r w:rsidRPr="00E71D14">
        <w:rPr>
          <w:rFonts w:ascii="Corbel" w:hAnsi="Corbel" w:cs="Arial"/>
          <w:lang w:val="en-GB"/>
        </w:rPr>
        <w:tab/>
      </w:r>
      <w:r w:rsidR="004F6BAA">
        <w:rPr>
          <w:rFonts w:ascii="Corbel" w:hAnsi="Corbel" w:cs="Arial"/>
          <w:u w:val="single"/>
          <w:lang w:val="en-GB"/>
        </w:rPr>
        <w:t>The five initiatives identified in the ASEAN ATM Master Plan as requiring ASEAN-wide harmonised implementation</w:t>
      </w:r>
    </w:p>
    <w:p w:rsidR="00B73897" w:rsidRDefault="00B73897" w:rsidP="00D00604">
      <w:pPr>
        <w:pStyle w:val="ListParagraph"/>
        <w:spacing w:line="240" w:lineRule="auto"/>
        <w:ind w:left="0"/>
        <w:rPr>
          <w:rFonts w:ascii="Corbel" w:hAnsi="Corbel" w:cs="Arial"/>
          <w:u w:val="single"/>
          <w:lang w:val="en-GB"/>
        </w:rPr>
      </w:pPr>
    </w:p>
    <w:p w:rsidR="000E059A" w:rsidRPr="00CE5A64" w:rsidRDefault="00CE5A64" w:rsidP="00406834">
      <w:pPr>
        <w:tabs>
          <w:tab w:val="left" w:pos="703"/>
        </w:tabs>
        <w:spacing w:line="240" w:lineRule="auto"/>
        <w:ind w:left="567" w:hanging="567"/>
        <w:rPr>
          <w:rFonts w:ascii="Corbel" w:hAnsi="Corbel"/>
          <w:szCs w:val="20"/>
        </w:rPr>
      </w:pPr>
      <w:r>
        <w:rPr>
          <w:rFonts w:ascii="Corbel" w:hAnsi="Corbel"/>
          <w:szCs w:val="20"/>
        </w:rPr>
        <w:t>4.7.1</w:t>
      </w:r>
      <w:r w:rsidR="00406834">
        <w:rPr>
          <w:rFonts w:ascii="Corbel" w:hAnsi="Corbel"/>
          <w:szCs w:val="20"/>
        </w:rPr>
        <w:tab/>
      </w:r>
      <w:r w:rsidR="004F6BAA" w:rsidRPr="00CE5A64">
        <w:rPr>
          <w:rFonts w:ascii="Corbel" w:hAnsi="Corbel"/>
          <w:szCs w:val="20"/>
        </w:rPr>
        <w:t xml:space="preserve">The workshop then decided that </w:t>
      </w:r>
      <w:proofErr w:type="gramStart"/>
      <w:r w:rsidR="004F6BAA" w:rsidRPr="00CE5A64">
        <w:rPr>
          <w:rFonts w:ascii="Corbel" w:hAnsi="Corbel"/>
          <w:szCs w:val="20"/>
        </w:rPr>
        <w:t>in order to</w:t>
      </w:r>
      <w:proofErr w:type="gramEnd"/>
      <w:r w:rsidR="004F6BAA" w:rsidRPr="00CE5A64">
        <w:rPr>
          <w:rFonts w:ascii="Corbel" w:hAnsi="Corbel"/>
          <w:szCs w:val="20"/>
        </w:rPr>
        <w:t xml:space="preserve"> use the expertise of Mr. Bosman and Mr. Batchelor in the most efficient way, and since they would not be attending on the third and last day, it would be better to address the specificities of the five initiatives already on day 2. The first presentation was given by the lead countries for the PBN enroute initiative, Laos and Cambodia. </w:t>
      </w:r>
      <w:r w:rsidR="000E059A" w:rsidRPr="00CE5A64">
        <w:rPr>
          <w:rFonts w:ascii="Corbel" w:hAnsi="Corbel"/>
          <w:szCs w:val="20"/>
        </w:rPr>
        <w:t xml:space="preserve">The presentation detailed the status of the implementation on PBN </w:t>
      </w:r>
      <w:proofErr w:type="spellStart"/>
      <w:r w:rsidR="000E059A" w:rsidRPr="00CE5A64">
        <w:rPr>
          <w:rFonts w:ascii="Corbel" w:hAnsi="Corbel"/>
          <w:szCs w:val="20"/>
        </w:rPr>
        <w:t>enrute</w:t>
      </w:r>
      <w:proofErr w:type="spellEnd"/>
      <w:r w:rsidR="000E059A" w:rsidRPr="00CE5A64">
        <w:rPr>
          <w:rFonts w:ascii="Corbel" w:hAnsi="Corbel"/>
          <w:szCs w:val="20"/>
        </w:rPr>
        <w:t>, and it highlighted the issues that needed attention, such as Airspace Structure, Navigational Aids, Safety assessment, Ops Approval, Aircraft equipage, ATC Training and PBN Airspace Concept Development, and Quality Assurance for PBN Instrument Flight Procedure Design (IFP).</w:t>
      </w:r>
    </w:p>
    <w:p w:rsidR="000E059A" w:rsidRPr="000E059A" w:rsidRDefault="000E059A" w:rsidP="00406834">
      <w:pPr>
        <w:tabs>
          <w:tab w:val="left" w:pos="703"/>
        </w:tabs>
        <w:spacing w:line="240" w:lineRule="auto"/>
        <w:ind w:left="567" w:hanging="567"/>
        <w:rPr>
          <w:rFonts w:ascii="Corbel" w:hAnsi="Corbel"/>
          <w:szCs w:val="20"/>
        </w:rPr>
      </w:pPr>
    </w:p>
    <w:p w:rsidR="004D4FDA" w:rsidRPr="00CE5A64" w:rsidRDefault="00CE5A64" w:rsidP="00406834">
      <w:pPr>
        <w:tabs>
          <w:tab w:val="left" w:pos="703"/>
        </w:tabs>
        <w:spacing w:line="240" w:lineRule="auto"/>
        <w:ind w:left="567" w:hanging="567"/>
        <w:rPr>
          <w:rFonts w:ascii="Corbel" w:hAnsi="Corbel"/>
          <w:szCs w:val="20"/>
        </w:rPr>
      </w:pPr>
      <w:r>
        <w:rPr>
          <w:rFonts w:ascii="Corbel" w:hAnsi="Corbel"/>
          <w:szCs w:val="20"/>
        </w:rPr>
        <w:t>4.7.2</w:t>
      </w:r>
      <w:r w:rsidR="00406834">
        <w:rPr>
          <w:rFonts w:ascii="Corbel" w:hAnsi="Corbel"/>
          <w:szCs w:val="20"/>
        </w:rPr>
        <w:tab/>
      </w:r>
      <w:r w:rsidR="000E059A" w:rsidRPr="00CE5A64">
        <w:rPr>
          <w:rFonts w:ascii="Corbel" w:hAnsi="Corbel"/>
          <w:szCs w:val="20"/>
        </w:rPr>
        <w:t xml:space="preserve">In the discussions that followed it was highlighted that </w:t>
      </w:r>
      <w:proofErr w:type="gramStart"/>
      <w:r w:rsidR="000E059A" w:rsidRPr="00CE5A64">
        <w:rPr>
          <w:rFonts w:ascii="Corbel" w:hAnsi="Corbel"/>
          <w:szCs w:val="20"/>
        </w:rPr>
        <w:t>in order to</w:t>
      </w:r>
      <w:proofErr w:type="gramEnd"/>
      <w:r w:rsidR="000E059A" w:rsidRPr="00CE5A64">
        <w:rPr>
          <w:rFonts w:ascii="Corbel" w:hAnsi="Corbel"/>
          <w:szCs w:val="20"/>
        </w:rPr>
        <w:t xml:space="preserve"> be able to determine stakeholder line of actions, it was necessary to first agree on which navigation specification that was going to be used, and to do that in a collaborative way would be preferred by the users. Based on ongoing </w:t>
      </w:r>
      <w:r w:rsidR="006306E6" w:rsidRPr="00CE5A64">
        <w:rPr>
          <w:rFonts w:ascii="Corbel" w:hAnsi="Corbel"/>
          <w:szCs w:val="20"/>
        </w:rPr>
        <w:t>developments</w:t>
      </w:r>
      <w:r w:rsidR="000E059A" w:rsidRPr="00CE5A64">
        <w:rPr>
          <w:rFonts w:ascii="Corbel" w:hAnsi="Corbel"/>
          <w:szCs w:val="20"/>
        </w:rPr>
        <w:t xml:space="preserve"> it looked like the RNAV5 implementation </w:t>
      </w:r>
      <w:r w:rsidR="006306E6" w:rsidRPr="00CE5A64">
        <w:rPr>
          <w:rFonts w:ascii="Corbel" w:hAnsi="Corbel"/>
          <w:szCs w:val="20"/>
        </w:rPr>
        <w:t>a</w:t>
      </w:r>
      <w:r w:rsidR="000E059A" w:rsidRPr="00CE5A64">
        <w:rPr>
          <w:rFonts w:ascii="Corbel" w:hAnsi="Corbel"/>
          <w:szCs w:val="20"/>
        </w:rPr>
        <w:t>ctivity was more like a gap analysis, while the RNP2 implementation probably required attention being paid to all the issues referred to above.</w:t>
      </w:r>
    </w:p>
    <w:p w:rsidR="004D4FDA" w:rsidRPr="004D4FDA" w:rsidRDefault="004D4FDA" w:rsidP="00406834">
      <w:pPr>
        <w:tabs>
          <w:tab w:val="left" w:pos="703"/>
        </w:tabs>
        <w:spacing w:line="240" w:lineRule="auto"/>
        <w:ind w:left="567" w:hanging="567"/>
        <w:rPr>
          <w:rFonts w:ascii="Corbel" w:hAnsi="Corbel"/>
          <w:szCs w:val="20"/>
        </w:rPr>
      </w:pPr>
    </w:p>
    <w:p w:rsidR="004D4FDA" w:rsidRPr="00CE5A64" w:rsidRDefault="00CE5A64" w:rsidP="00406834">
      <w:pPr>
        <w:tabs>
          <w:tab w:val="left" w:pos="703"/>
        </w:tabs>
        <w:spacing w:line="240" w:lineRule="auto"/>
        <w:ind w:left="567" w:hanging="567"/>
        <w:rPr>
          <w:rFonts w:ascii="Corbel" w:hAnsi="Corbel"/>
          <w:szCs w:val="20"/>
        </w:rPr>
      </w:pPr>
      <w:r>
        <w:rPr>
          <w:rFonts w:ascii="Corbel" w:hAnsi="Corbel"/>
          <w:szCs w:val="20"/>
        </w:rPr>
        <w:t>4.7.3</w:t>
      </w:r>
      <w:r w:rsidR="00406834">
        <w:rPr>
          <w:rFonts w:ascii="Corbel" w:hAnsi="Corbel"/>
          <w:szCs w:val="20"/>
        </w:rPr>
        <w:tab/>
      </w:r>
      <w:r w:rsidR="004D4FDA" w:rsidRPr="00CE5A64">
        <w:rPr>
          <w:rFonts w:ascii="Corbel" w:hAnsi="Corbel"/>
          <w:szCs w:val="20"/>
        </w:rPr>
        <w:t>Mr. Bosman informed that the</w:t>
      </w:r>
      <w:r w:rsidR="00E71D14">
        <w:rPr>
          <w:rFonts w:ascii="Corbel" w:hAnsi="Corbel"/>
          <w:szCs w:val="20"/>
        </w:rPr>
        <w:t>re were no</w:t>
      </w:r>
      <w:r w:rsidR="004D4FDA" w:rsidRPr="00CE5A64">
        <w:rPr>
          <w:rFonts w:ascii="Corbel" w:hAnsi="Corbel"/>
          <w:szCs w:val="20"/>
        </w:rPr>
        <w:t xml:space="preserve"> </w:t>
      </w:r>
      <w:r w:rsidR="00E71D14">
        <w:rPr>
          <w:rFonts w:ascii="Corbel" w:hAnsi="Corbel"/>
          <w:szCs w:val="20"/>
        </w:rPr>
        <w:t xml:space="preserve">implementation </w:t>
      </w:r>
      <w:r w:rsidR="004D4FDA" w:rsidRPr="00CE5A64">
        <w:rPr>
          <w:rFonts w:ascii="Corbel" w:hAnsi="Corbel"/>
          <w:szCs w:val="20"/>
        </w:rPr>
        <w:t>objective</w:t>
      </w:r>
      <w:r w:rsidR="00E71D14">
        <w:rPr>
          <w:rFonts w:ascii="Corbel" w:hAnsi="Corbel"/>
          <w:szCs w:val="20"/>
        </w:rPr>
        <w:t>s</w:t>
      </w:r>
      <w:r w:rsidR="004D4FDA" w:rsidRPr="00CE5A64">
        <w:rPr>
          <w:rFonts w:ascii="Corbel" w:hAnsi="Corbel"/>
          <w:szCs w:val="20"/>
        </w:rPr>
        <w:t xml:space="preserve"> on PBN enroute</w:t>
      </w:r>
      <w:r w:rsidR="00E71D14">
        <w:rPr>
          <w:rFonts w:ascii="Corbel" w:hAnsi="Corbel"/>
          <w:szCs w:val="20"/>
        </w:rPr>
        <w:t xml:space="preserve"> in Europe to compare with</w:t>
      </w:r>
      <w:r w:rsidR="004D4FDA" w:rsidRPr="00CE5A64">
        <w:rPr>
          <w:rFonts w:ascii="Corbel" w:hAnsi="Corbel"/>
          <w:szCs w:val="20"/>
        </w:rPr>
        <w:t xml:space="preserve">, but that </w:t>
      </w:r>
      <w:r w:rsidR="00E71D14">
        <w:rPr>
          <w:rFonts w:ascii="Corbel" w:hAnsi="Corbel"/>
          <w:szCs w:val="20"/>
        </w:rPr>
        <w:t>some</w:t>
      </w:r>
      <w:r w:rsidR="004D4FDA" w:rsidRPr="00CE5A64">
        <w:rPr>
          <w:rFonts w:ascii="Corbel" w:hAnsi="Corbel"/>
          <w:szCs w:val="20"/>
        </w:rPr>
        <w:t xml:space="preserve"> guidance could be </w:t>
      </w:r>
      <w:r w:rsidR="00E71D14">
        <w:rPr>
          <w:rFonts w:ascii="Corbel" w:hAnsi="Corbel"/>
          <w:szCs w:val="20"/>
        </w:rPr>
        <w:t>gained</w:t>
      </w:r>
      <w:r w:rsidR="004D4FDA" w:rsidRPr="00CE5A64">
        <w:rPr>
          <w:rFonts w:ascii="Corbel" w:hAnsi="Corbel"/>
          <w:szCs w:val="20"/>
        </w:rPr>
        <w:t xml:space="preserve"> by reviewing </w:t>
      </w:r>
      <w:r w:rsidR="00E71D14">
        <w:rPr>
          <w:rFonts w:ascii="Corbel" w:hAnsi="Corbel"/>
          <w:szCs w:val="20"/>
        </w:rPr>
        <w:t xml:space="preserve">implementation </w:t>
      </w:r>
      <w:r w:rsidR="004D4FDA" w:rsidRPr="00CE5A64">
        <w:rPr>
          <w:rFonts w:ascii="Corbel" w:hAnsi="Corbel"/>
          <w:szCs w:val="20"/>
        </w:rPr>
        <w:t>objective NAV03, RNAV</w:t>
      </w:r>
      <w:r w:rsidR="005E0372" w:rsidRPr="00CE5A64">
        <w:rPr>
          <w:rFonts w:ascii="Corbel" w:hAnsi="Corbel"/>
          <w:szCs w:val="20"/>
        </w:rPr>
        <w:t>1 operations</w:t>
      </w:r>
      <w:r w:rsidR="004D4FDA" w:rsidRPr="00CE5A64">
        <w:rPr>
          <w:rFonts w:ascii="Corbel" w:hAnsi="Corbel"/>
          <w:szCs w:val="20"/>
        </w:rPr>
        <w:t xml:space="preserve"> in TMA, a project </w:t>
      </w:r>
      <w:r w:rsidR="00E71D14">
        <w:rPr>
          <w:rFonts w:ascii="Corbel" w:hAnsi="Corbel"/>
          <w:szCs w:val="20"/>
        </w:rPr>
        <w:t xml:space="preserve">where stakeholders and line of actions could be </w:t>
      </w:r>
      <w:proofErr w:type="gramStart"/>
      <w:r w:rsidR="00E71D14">
        <w:rPr>
          <w:rFonts w:ascii="Corbel" w:hAnsi="Corbel"/>
          <w:szCs w:val="20"/>
        </w:rPr>
        <w:t xml:space="preserve">similar </w:t>
      </w:r>
      <w:r w:rsidR="004D4FDA" w:rsidRPr="00CE5A64">
        <w:rPr>
          <w:rFonts w:ascii="Corbel" w:hAnsi="Corbel"/>
          <w:szCs w:val="20"/>
        </w:rPr>
        <w:t>to</w:t>
      </w:r>
      <w:proofErr w:type="gramEnd"/>
      <w:r w:rsidR="004D4FDA" w:rsidRPr="00CE5A64">
        <w:rPr>
          <w:rFonts w:ascii="Corbel" w:hAnsi="Corbel"/>
          <w:szCs w:val="20"/>
        </w:rPr>
        <w:t xml:space="preserve"> the </w:t>
      </w:r>
      <w:r w:rsidR="00E71D14">
        <w:rPr>
          <w:rFonts w:ascii="Corbel" w:hAnsi="Corbel"/>
          <w:szCs w:val="20"/>
        </w:rPr>
        <w:t xml:space="preserve">initiative on </w:t>
      </w:r>
      <w:r w:rsidR="004D4FDA" w:rsidRPr="00CE5A64">
        <w:rPr>
          <w:rFonts w:ascii="Corbel" w:hAnsi="Corbel"/>
          <w:szCs w:val="20"/>
        </w:rPr>
        <w:t>PBN enroute.</w:t>
      </w:r>
    </w:p>
    <w:p w:rsidR="004D4FDA" w:rsidRPr="004D4FDA" w:rsidRDefault="004D4FDA" w:rsidP="00CE5A64">
      <w:pPr>
        <w:tabs>
          <w:tab w:val="left" w:pos="703"/>
        </w:tabs>
        <w:spacing w:line="240" w:lineRule="auto"/>
        <w:ind w:left="426" w:hanging="426"/>
        <w:rPr>
          <w:rFonts w:ascii="Corbel" w:hAnsi="Corbel"/>
          <w:szCs w:val="20"/>
        </w:rPr>
      </w:pPr>
    </w:p>
    <w:p w:rsidR="004D4FDA" w:rsidRPr="00CE5A64" w:rsidRDefault="00CE5A64" w:rsidP="00406834">
      <w:pPr>
        <w:tabs>
          <w:tab w:val="left" w:pos="703"/>
        </w:tabs>
        <w:spacing w:line="240" w:lineRule="auto"/>
        <w:ind w:left="567" w:hanging="567"/>
        <w:rPr>
          <w:rFonts w:ascii="Corbel" w:hAnsi="Corbel"/>
          <w:szCs w:val="20"/>
        </w:rPr>
      </w:pPr>
      <w:r>
        <w:rPr>
          <w:rFonts w:ascii="Corbel" w:hAnsi="Corbel"/>
          <w:szCs w:val="20"/>
        </w:rPr>
        <w:t>4.7.4</w:t>
      </w:r>
      <w:r w:rsidR="00406834">
        <w:rPr>
          <w:rFonts w:ascii="Corbel" w:hAnsi="Corbel"/>
          <w:szCs w:val="20"/>
        </w:rPr>
        <w:tab/>
      </w:r>
      <w:r w:rsidR="004D4FDA" w:rsidRPr="00CE5A64">
        <w:rPr>
          <w:rFonts w:ascii="Corbel" w:hAnsi="Corbel"/>
          <w:szCs w:val="20"/>
        </w:rPr>
        <w:t xml:space="preserve">The next presentation was on the requirement to implement ATFM services. The lead countries were Thailand and Singapore. In </w:t>
      </w:r>
      <w:r w:rsidR="00E71D14">
        <w:rPr>
          <w:rFonts w:ascii="Corbel" w:hAnsi="Corbel"/>
          <w:szCs w:val="20"/>
        </w:rPr>
        <w:t xml:space="preserve">support of </w:t>
      </w:r>
      <w:r w:rsidR="004D4FDA" w:rsidRPr="00CE5A64">
        <w:rPr>
          <w:rFonts w:ascii="Corbel" w:hAnsi="Corbel"/>
          <w:szCs w:val="20"/>
        </w:rPr>
        <w:t xml:space="preserve">this initiative they had already established an ATM Implementation Support Group, and they had focal points nominated from all </w:t>
      </w:r>
      <w:r w:rsidR="006306E6" w:rsidRPr="00CE5A64">
        <w:rPr>
          <w:rFonts w:ascii="Corbel" w:hAnsi="Corbel"/>
          <w:szCs w:val="20"/>
        </w:rPr>
        <w:t xml:space="preserve">ten </w:t>
      </w:r>
      <w:r w:rsidR="005E0372" w:rsidRPr="00CE5A64">
        <w:rPr>
          <w:rFonts w:ascii="Corbel" w:hAnsi="Corbel"/>
          <w:szCs w:val="20"/>
        </w:rPr>
        <w:t>M</w:t>
      </w:r>
      <w:r w:rsidR="006306E6" w:rsidRPr="00CE5A64">
        <w:rPr>
          <w:rFonts w:ascii="Corbel" w:hAnsi="Corbel"/>
          <w:szCs w:val="20"/>
        </w:rPr>
        <w:t>emb</w:t>
      </w:r>
      <w:r w:rsidR="004D4FDA" w:rsidRPr="00CE5A64">
        <w:rPr>
          <w:rFonts w:ascii="Corbel" w:hAnsi="Corbel"/>
          <w:szCs w:val="20"/>
        </w:rPr>
        <w:t xml:space="preserve">er </w:t>
      </w:r>
      <w:r w:rsidR="005E0372" w:rsidRPr="00CE5A64">
        <w:rPr>
          <w:rFonts w:ascii="Corbel" w:hAnsi="Corbel"/>
          <w:szCs w:val="20"/>
        </w:rPr>
        <w:t>S</w:t>
      </w:r>
      <w:r w:rsidR="004D4FDA" w:rsidRPr="00CE5A64">
        <w:rPr>
          <w:rFonts w:ascii="Corbel" w:hAnsi="Corbel"/>
          <w:szCs w:val="20"/>
        </w:rPr>
        <w:t>tates</w:t>
      </w:r>
      <w:r w:rsidR="006306E6" w:rsidRPr="00CE5A64">
        <w:rPr>
          <w:rFonts w:ascii="Corbel" w:hAnsi="Corbel"/>
          <w:szCs w:val="20"/>
        </w:rPr>
        <w:t xml:space="preserve">, both from regulators </w:t>
      </w:r>
      <w:r w:rsidR="00E71D14">
        <w:rPr>
          <w:rFonts w:ascii="Corbel" w:hAnsi="Corbel"/>
          <w:szCs w:val="20"/>
        </w:rPr>
        <w:t>and</w:t>
      </w:r>
      <w:r w:rsidR="006306E6" w:rsidRPr="00CE5A64">
        <w:rPr>
          <w:rFonts w:ascii="Corbel" w:hAnsi="Corbel"/>
          <w:szCs w:val="20"/>
        </w:rPr>
        <w:t xml:space="preserve"> ANSPs. In the presentation they w</w:t>
      </w:r>
      <w:r w:rsidR="004D4FDA" w:rsidRPr="00CE5A64">
        <w:rPr>
          <w:rFonts w:ascii="Corbel" w:hAnsi="Corbel"/>
          <w:szCs w:val="20"/>
        </w:rPr>
        <w:t xml:space="preserve">ent through the prioritised </w:t>
      </w:r>
      <w:r w:rsidR="005E0372" w:rsidRPr="00CE5A64">
        <w:rPr>
          <w:rFonts w:ascii="Corbel" w:hAnsi="Corbel"/>
          <w:szCs w:val="20"/>
        </w:rPr>
        <w:t>elements and</w:t>
      </w:r>
      <w:r w:rsidR="006306E6" w:rsidRPr="00CE5A64">
        <w:rPr>
          <w:rFonts w:ascii="Corbel" w:hAnsi="Corbel"/>
          <w:szCs w:val="20"/>
        </w:rPr>
        <w:t xml:space="preserve"> explained how they have agreed that there was a need for support in establishing a </w:t>
      </w:r>
      <w:r w:rsidR="004D4FDA" w:rsidRPr="00CE5A64">
        <w:rPr>
          <w:rFonts w:ascii="Corbel" w:hAnsi="Corbel"/>
          <w:szCs w:val="20"/>
        </w:rPr>
        <w:t>scientific method to measure capacity</w:t>
      </w:r>
      <w:r w:rsidR="006306E6" w:rsidRPr="00CE5A64">
        <w:rPr>
          <w:rFonts w:ascii="Corbel" w:hAnsi="Corbel"/>
          <w:szCs w:val="20"/>
        </w:rPr>
        <w:t>.</w:t>
      </w:r>
    </w:p>
    <w:p w:rsidR="006306E6" w:rsidRPr="006306E6" w:rsidRDefault="006306E6" w:rsidP="00406834">
      <w:pPr>
        <w:tabs>
          <w:tab w:val="left" w:pos="703"/>
        </w:tabs>
        <w:spacing w:line="240" w:lineRule="auto"/>
        <w:ind w:left="567" w:hanging="567"/>
        <w:rPr>
          <w:rFonts w:ascii="Corbel" w:hAnsi="Corbel"/>
          <w:szCs w:val="20"/>
        </w:rPr>
      </w:pPr>
    </w:p>
    <w:p w:rsidR="004D4FDA" w:rsidRPr="00CE5A64" w:rsidRDefault="00CE5A64" w:rsidP="00406834">
      <w:pPr>
        <w:tabs>
          <w:tab w:val="left" w:pos="703"/>
        </w:tabs>
        <w:spacing w:line="240" w:lineRule="auto"/>
        <w:ind w:left="567" w:hanging="567"/>
        <w:rPr>
          <w:rFonts w:ascii="Corbel" w:hAnsi="Corbel"/>
          <w:szCs w:val="20"/>
        </w:rPr>
      </w:pPr>
      <w:r>
        <w:rPr>
          <w:rFonts w:ascii="Corbel" w:hAnsi="Corbel"/>
          <w:szCs w:val="20"/>
        </w:rPr>
        <w:t>4.7.5</w:t>
      </w:r>
      <w:r w:rsidR="00406834">
        <w:rPr>
          <w:rFonts w:ascii="Corbel" w:hAnsi="Corbel"/>
          <w:szCs w:val="20"/>
        </w:rPr>
        <w:tab/>
      </w:r>
      <w:r w:rsidR="006306E6" w:rsidRPr="00CE5A64">
        <w:rPr>
          <w:rFonts w:ascii="Corbel" w:hAnsi="Corbel"/>
          <w:szCs w:val="20"/>
        </w:rPr>
        <w:t xml:space="preserve">At the first meeting in the implementation support group, they had provided the participants with </w:t>
      </w:r>
      <w:r w:rsidR="004D4FDA" w:rsidRPr="00CE5A64">
        <w:rPr>
          <w:rFonts w:ascii="Corbel" w:hAnsi="Corbel"/>
          <w:szCs w:val="20"/>
        </w:rPr>
        <w:t xml:space="preserve">homework </w:t>
      </w:r>
      <w:r w:rsidR="006306E6" w:rsidRPr="00CE5A64">
        <w:rPr>
          <w:rFonts w:ascii="Corbel" w:hAnsi="Corbel"/>
          <w:szCs w:val="20"/>
        </w:rPr>
        <w:t xml:space="preserve">that should be presented at the next ARISE+ workshop, activity </w:t>
      </w:r>
      <w:r w:rsidR="004D4FDA" w:rsidRPr="00CE5A64">
        <w:rPr>
          <w:rFonts w:ascii="Corbel" w:hAnsi="Corbel"/>
          <w:szCs w:val="20"/>
        </w:rPr>
        <w:t>4.2.3</w:t>
      </w:r>
      <w:r w:rsidR="006306E6" w:rsidRPr="00CE5A64">
        <w:rPr>
          <w:rFonts w:ascii="Corbel" w:hAnsi="Corbel"/>
          <w:szCs w:val="20"/>
        </w:rPr>
        <w:t xml:space="preserve"> taking place in Jakarta on 24-26 September. Each member state was asked to come up with a list of what they considered was </w:t>
      </w:r>
      <w:r w:rsidR="00E77A8D" w:rsidRPr="00CE5A64">
        <w:rPr>
          <w:rFonts w:ascii="Corbel" w:hAnsi="Corbel"/>
          <w:szCs w:val="20"/>
        </w:rPr>
        <w:t>missing</w:t>
      </w:r>
      <w:r w:rsidR="00E71D14">
        <w:rPr>
          <w:rFonts w:ascii="Corbel" w:hAnsi="Corbel"/>
          <w:szCs w:val="20"/>
        </w:rPr>
        <w:t>/</w:t>
      </w:r>
      <w:r w:rsidR="004D4FDA" w:rsidRPr="00CE5A64">
        <w:rPr>
          <w:rFonts w:ascii="Corbel" w:hAnsi="Corbel"/>
          <w:szCs w:val="20"/>
        </w:rPr>
        <w:t>confusing</w:t>
      </w:r>
      <w:r w:rsidR="006306E6" w:rsidRPr="00CE5A64">
        <w:rPr>
          <w:rFonts w:ascii="Corbel" w:hAnsi="Corbel"/>
          <w:szCs w:val="20"/>
        </w:rPr>
        <w:t xml:space="preserve"> in the </w:t>
      </w:r>
      <w:r w:rsidR="00E71D14">
        <w:rPr>
          <w:rFonts w:ascii="Corbel" w:hAnsi="Corbel"/>
          <w:szCs w:val="20"/>
        </w:rPr>
        <w:t>Distributed M</w:t>
      </w:r>
      <w:r w:rsidR="006306E6" w:rsidRPr="00CE5A64">
        <w:rPr>
          <w:rFonts w:ascii="Corbel" w:hAnsi="Corbel"/>
          <w:szCs w:val="20"/>
        </w:rPr>
        <w:t>ulti-</w:t>
      </w:r>
      <w:r w:rsidR="00E71D14">
        <w:rPr>
          <w:rFonts w:ascii="Corbel" w:hAnsi="Corbel"/>
          <w:szCs w:val="20"/>
        </w:rPr>
        <w:t>N</w:t>
      </w:r>
      <w:r w:rsidR="006306E6" w:rsidRPr="00CE5A64">
        <w:rPr>
          <w:rFonts w:ascii="Corbel" w:hAnsi="Corbel"/>
          <w:szCs w:val="20"/>
        </w:rPr>
        <w:t xml:space="preserve">odal </w:t>
      </w:r>
      <w:r w:rsidR="00E71D14">
        <w:rPr>
          <w:rFonts w:ascii="Corbel" w:hAnsi="Corbel"/>
          <w:szCs w:val="20"/>
        </w:rPr>
        <w:t>ATFM project</w:t>
      </w:r>
      <w:r w:rsidR="006306E6" w:rsidRPr="00CE5A64">
        <w:rPr>
          <w:rFonts w:ascii="Corbel" w:hAnsi="Corbel"/>
          <w:szCs w:val="20"/>
        </w:rPr>
        <w:t>.</w:t>
      </w:r>
    </w:p>
    <w:p w:rsidR="006306E6" w:rsidRPr="006306E6" w:rsidRDefault="006306E6" w:rsidP="00406834">
      <w:pPr>
        <w:tabs>
          <w:tab w:val="left" w:pos="703"/>
        </w:tabs>
        <w:spacing w:line="240" w:lineRule="auto"/>
        <w:ind w:left="567" w:hanging="567"/>
        <w:rPr>
          <w:rFonts w:ascii="Corbel" w:hAnsi="Corbel"/>
          <w:szCs w:val="20"/>
        </w:rPr>
      </w:pPr>
    </w:p>
    <w:p w:rsidR="004D4FDA" w:rsidRPr="00CE5A64" w:rsidRDefault="00CE5A64" w:rsidP="00406834">
      <w:pPr>
        <w:tabs>
          <w:tab w:val="left" w:pos="703"/>
        </w:tabs>
        <w:spacing w:line="240" w:lineRule="auto"/>
        <w:ind w:left="567" w:hanging="567"/>
        <w:rPr>
          <w:rFonts w:ascii="Corbel" w:hAnsi="Corbel"/>
          <w:szCs w:val="20"/>
        </w:rPr>
      </w:pPr>
      <w:r>
        <w:rPr>
          <w:rFonts w:ascii="Corbel" w:hAnsi="Corbel"/>
          <w:szCs w:val="20"/>
        </w:rPr>
        <w:t>4.7.6</w:t>
      </w:r>
      <w:r w:rsidR="00406834">
        <w:rPr>
          <w:rFonts w:ascii="Corbel" w:hAnsi="Corbel"/>
          <w:szCs w:val="20"/>
        </w:rPr>
        <w:tab/>
      </w:r>
      <w:r w:rsidR="004D4FDA" w:rsidRPr="00CE5A64">
        <w:rPr>
          <w:rFonts w:ascii="Corbel" w:hAnsi="Corbel"/>
          <w:szCs w:val="20"/>
        </w:rPr>
        <w:t xml:space="preserve">Malaysia </w:t>
      </w:r>
      <w:r w:rsidR="00E77A8D" w:rsidRPr="00CE5A64">
        <w:rPr>
          <w:rFonts w:ascii="Corbel" w:hAnsi="Corbel"/>
          <w:szCs w:val="20"/>
        </w:rPr>
        <w:t>queried</w:t>
      </w:r>
      <w:r w:rsidR="006306E6" w:rsidRPr="00CE5A64">
        <w:rPr>
          <w:rFonts w:ascii="Corbel" w:hAnsi="Corbel"/>
          <w:szCs w:val="20"/>
        </w:rPr>
        <w:t xml:space="preserve"> the objective of phase 1 of this activity, stating that they were considering moving to level 3 already now. The representatives from the lead countries d</w:t>
      </w:r>
      <w:r w:rsidR="00E77A8D" w:rsidRPr="00CE5A64">
        <w:rPr>
          <w:rFonts w:ascii="Corbel" w:hAnsi="Corbel"/>
          <w:szCs w:val="20"/>
        </w:rPr>
        <w:t>i</w:t>
      </w:r>
      <w:r w:rsidR="006306E6" w:rsidRPr="00CE5A64">
        <w:rPr>
          <w:rFonts w:ascii="Corbel" w:hAnsi="Corbel"/>
          <w:szCs w:val="20"/>
        </w:rPr>
        <w:t>d not see any problem with that.</w:t>
      </w:r>
    </w:p>
    <w:p w:rsidR="006306E6" w:rsidRPr="006306E6" w:rsidRDefault="006306E6" w:rsidP="00406834">
      <w:pPr>
        <w:tabs>
          <w:tab w:val="left" w:pos="703"/>
        </w:tabs>
        <w:spacing w:line="240" w:lineRule="auto"/>
        <w:ind w:left="567" w:hanging="567"/>
        <w:rPr>
          <w:rFonts w:ascii="Corbel" w:hAnsi="Corbel"/>
          <w:szCs w:val="20"/>
        </w:rPr>
      </w:pPr>
    </w:p>
    <w:p w:rsidR="004F6BAA" w:rsidRPr="00CE5A64" w:rsidRDefault="00CE5A64" w:rsidP="00406834">
      <w:pPr>
        <w:tabs>
          <w:tab w:val="left" w:pos="703"/>
        </w:tabs>
        <w:spacing w:line="240" w:lineRule="auto"/>
        <w:ind w:left="567" w:hanging="567"/>
        <w:rPr>
          <w:rFonts w:ascii="Corbel" w:hAnsi="Corbel"/>
          <w:szCs w:val="20"/>
        </w:rPr>
      </w:pPr>
      <w:r>
        <w:rPr>
          <w:rFonts w:ascii="Corbel" w:hAnsi="Corbel"/>
          <w:szCs w:val="20"/>
        </w:rPr>
        <w:t>4.7.7</w:t>
      </w:r>
      <w:r w:rsidR="00406834">
        <w:rPr>
          <w:rFonts w:ascii="Corbel" w:hAnsi="Corbel"/>
          <w:szCs w:val="20"/>
        </w:rPr>
        <w:tab/>
      </w:r>
      <w:r w:rsidR="006306E6" w:rsidRPr="00CE5A64">
        <w:rPr>
          <w:rFonts w:ascii="Corbel" w:hAnsi="Corbel"/>
          <w:szCs w:val="20"/>
        </w:rPr>
        <w:t>As a preparation for the discussions on day 3 of the workshop, the participants then dis</w:t>
      </w:r>
      <w:r w:rsidR="004D4FDA" w:rsidRPr="00CE5A64">
        <w:rPr>
          <w:rFonts w:ascii="Corbel" w:hAnsi="Corbel"/>
          <w:szCs w:val="20"/>
        </w:rPr>
        <w:t xml:space="preserve">cussed which stakeholders </w:t>
      </w:r>
      <w:r w:rsidR="006306E6" w:rsidRPr="00CE5A64">
        <w:rPr>
          <w:rFonts w:ascii="Corbel" w:hAnsi="Corbel"/>
          <w:szCs w:val="20"/>
        </w:rPr>
        <w:t xml:space="preserve">could </w:t>
      </w:r>
      <w:proofErr w:type="gramStart"/>
      <w:r w:rsidR="006306E6" w:rsidRPr="00CE5A64">
        <w:rPr>
          <w:rFonts w:ascii="Corbel" w:hAnsi="Corbel"/>
          <w:szCs w:val="20"/>
        </w:rPr>
        <w:t>be considered to be</w:t>
      </w:r>
      <w:proofErr w:type="gramEnd"/>
      <w:r w:rsidR="006306E6" w:rsidRPr="00CE5A64">
        <w:rPr>
          <w:rFonts w:ascii="Corbel" w:hAnsi="Corbel"/>
          <w:szCs w:val="20"/>
        </w:rPr>
        <w:t xml:space="preserve"> involved</w:t>
      </w:r>
      <w:r w:rsidR="004D4FDA" w:rsidRPr="00CE5A64">
        <w:rPr>
          <w:rFonts w:ascii="Corbel" w:hAnsi="Corbel"/>
          <w:szCs w:val="20"/>
        </w:rPr>
        <w:t xml:space="preserve">, </w:t>
      </w:r>
      <w:r w:rsidR="006306E6" w:rsidRPr="00CE5A64">
        <w:rPr>
          <w:rFonts w:ascii="Corbel" w:hAnsi="Corbel"/>
          <w:szCs w:val="20"/>
        </w:rPr>
        <w:t>and what stakeholder lines of action could be perceived.</w:t>
      </w:r>
    </w:p>
    <w:p w:rsidR="004D4FDA" w:rsidRPr="00405EE1" w:rsidRDefault="004D4FDA" w:rsidP="00406834">
      <w:pPr>
        <w:tabs>
          <w:tab w:val="left" w:pos="703"/>
        </w:tabs>
        <w:spacing w:line="240" w:lineRule="auto"/>
        <w:ind w:left="567" w:hanging="567"/>
        <w:rPr>
          <w:rFonts w:ascii="Corbel" w:hAnsi="Corbel"/>
          <w:szCs w:val="20"/>
        </w:rPr>
      </w:pPr>
    </w:p>
    <w:p w:rsidR="006306E6" w:rsidRPr="00CE5A64" w:rsidRDefault="00CE5A64" w:rsidP="00406834">
      <w:pPr>
        <w:tabs>
          <w:tab w:val="left" w:pos="703"/>
        </w:tabs>
        <w:spacing w:line="240" w:lineRule="auto"/>
        <w:ind w:left="567" w:hanging="567"/>
        <w:rPr>
          <w:rFonts w:ascii="Corbel" w:hAnsi="Corbel"/>
          <w:szCs w:val="20"/>
        </w:rPr>
      </w:pPr>
      <w:r>
        <w:rPr>
          <w:rFonts w:ascii="Corbel" w:hAnsi="Corbel"/>
          <w:szCs w:val="20"/>
        </w:rPr>
        <w:t>4.7.8</w:t>
      </w:r>
      <w:r w:rsidR="00406834">
        <w:rPr>
          <w:rFonts w:ascii="Corbel" w:hAnsi="Corbel"/>
          <w:szCs w:val="20"/>
        </w:rPr>
        <w:tab/>
      </w:r>
      <w:r w:rsidR="006306E6" w:rsidRPr="00CE5A64">
        <w:rPr>
          <w:rFonts w:ascii="Corbel" w:hAnsi="Corbel"/>
          <w:szCs w:val="20"/>
        </w:rPr>
        <w:t>The third presentation was on the initiative detailing the move towards AIM. Thailan</w:t>
      </w:r>
      <w:r w:rsidR="00E77A8D" w:rsidRPr="00CE5A64">
        <w:rPr>
          <w:rFonts w:ascii="Corbel" w:hAnsi="Corbel"/>
          <w:szCs w:val="20"/>
        </w:rPr>
        <w:t>d</w:t>
      </w:r>
      <w:r w:rsidR="006306E6" w:rsidRPr="00CE5A64">
        <w:rPr>
          <w:rFonts w:ascii="Corbel" w:hAnsi="Corbel"/>
          <w:szCs w:val="20"/>
        </w:rPr>
        <w:t xml:space="preserve"> and Singapore were the lead countries, and they </w:t>
      </w:r>
      <w:r w:rsidR="00405EE1" w:rsidRPr="00CE5A64">
        <w:rPr>
          <w:rFonts w:ascii="Corbel" w:hAnsi="Corbel"/>
          <w:szCs w:val="20"/>
        </w:rPr>
        <w:t xml:space="preserve">presented the status </w:t>
      </w:r>
      <w:r w:rsidR="00892C8A">
        <w:rPr>
          <w:rFonts w:ascii="Corbel" w:hAnsi="Corbel"/>
          <w:szCs w:val="20"/>
        </w:rPr>
        <w:t>in</w:t>
      </w:r>
      <w:r w:rsidR="00405EE1" w:rsidRPr="00CE5A64">
        <w:rPr>
          <w:rFonts w:ascii="Corbel" w:hAnsi="Corbel"/>
          <w:szCs w:val="20"/>
        </w:rPr>
        <w:t xml:space="preserve"> </w:t>
      </w:r>
      <w:r w:rsidR="006306E6" w:rsidRPr="00CE5A64">
        <w:rPr>
          <w:rFonts w:ascii="Corbel" w:hAnsi="Corbel"/>
          <w:szCs w:val="20"/>
        </w:rPr>
        <w:t xml:space="preserve">the region </w:t>
      </w:r>
      <w:proofErr w:type="gramStart"/>
      <w:r w:rsidR="006306E6" w:rsidRPr="00CE5A64">
        <w:rPr>
          <w:rFonts w:ascii="Corbel" w:hAnsi="Corbel"/>
          <w:szCs w:val="20"/>
        </w:rPr>
        <w:t>with regard to</w:t>
      </w:r>
      <w:proofErr w:type="gramEnd"/>
      <w:r w:rsidR="006306E6" w:rsidRPr="00CE5A64">
        <w:rPr>
          <w:rFonts w:ascii="Corbel" w:hAnsi="Corbel"/>
          <w:szCs w:val="20"/>
        </w:rPr>
        <w:t xml:space="preserve"> the </w:t>
      </w:r>
      <w:r w:rsidR="00405EE1" w:rsidRPr="00CE5A64">
        <w:rPr>
          <w:rFonts w:ascii="Corbel" w:hAnsi="Corbel"/>
          <w:szCs w:val="20"/>
        </w:rPr>
        <w:lastRenderedPageBreak/>
        <w:t xml:space="preserve">implementation of the </w:t>
      </w:r>
      <w:r w:rsidR="006306E6" w:rsidRPr="00CE5A64">
        <w:rPr>
          <w:rFonts w:ascii="Corbel" w:hAnsi="Corbel"/>
          <w:szCs w:val="20"/>
        </w:rPr>
        <w:t xml:space="preserve">various projects described in the ICAO Roadmap on </w:t>
      </w:r>
      <w:r w:rsidR="00405EE1" w:rsidRPr="00CE5A64">
        <w:rPr>
          <w:rFonts w:ascii="Corbel" w:hAnsi="Corbel"/>
          <w:szCs w:val="20"/>
        </w:rPr>
        <w:t>the move from AIS to AIM.</w:t>
      </w:r>
    </w:p>
    <w:p w:rsidR="00405EE1" w:rsidRPr="00405EE1" w:rsidRDefault="00405EE1" w:rsidP="00406834">
      <w:pPr>
        <w:tabs>
          <w:tab w:val="left" w:pos="703"/>
        </w:tabs>
        <w:spacing w:line="240" w:lineRule="auto"/>
        <w:ind w:left="567" w:hanging="567"/>
        <w:rPr>
          <w:rFonts w:ascii="Corbel" w:hAnsi="Corbel"/>
          <w:szCs w:val="20"/>
        </w:rPr>
      </w:pPr>
    </w:p>
    <w:p w:rsidR="00405EE1" w:rsidRPr="00CE5A64" w:rsidRDefault="00CE5A64" w:rsidP="00406834">
      <w:pPr>
        <w:tabs>
          <w:tab w:val="left" w:pos="703"/>
        </w:tabs>
        <w:spacing w:line="240" w:lineRule="auto"/>
        <w:ind w:left="567" w:hanging="567"/>
        <w:rPr>
          <w:rFonts w:ascii="Corbel" w:hAnsi="Corbel"/>
          <w:szCs w:val="20"/>
        </w:rPr>
      </w:pPr>
      <w:r>
        <w:rPr>
          <w:rFonts w:ascii="Corbel" w:hAnsi="Corbel"/>
          <w:szCs w:val="20"/>
        </w:rPr>
        <w:t>4.7.9</w:t>
      </w:r>
      <w:r w:rsidR="00406834">
        <w:rPr>
          <w:rFonts w:ascii="Corbel" w:hAnsi="Corbel"/>
          <w:szCs w:val="20"/>
        </w:rPr>
        <w:tab/>
      </w:r>
      <w:r w:rsidR="00405EE1" w:rsidRPr="00CE5A64">
        <w:rPr>
          <w:rFonts w:ascii="Corbel" w:hAnsi="Corbel"/>
          <w:szCs w:val="20"/>
        </w:rPr>
        <w:t xml:space="preserve">Mr. Bosman followed on with a presentation on the implementation of AIM in Europe, explaining that there were </w:t>
      </w:r>
      <w:r w:rsidR="00892C8A">
        <w:rPr>
          <w:rFonts w:ascii="Corbel" w:hAnsi="Corbel"/>
          <w:szCs w:val="20"/>
        </w:rPr>
        <w:t>implementation</w:t>
      </w:r>
      <w:r w:rsidR="00405EE1" w:rsidRPr="00CE5A64">
        <w:rPr>
          <w:rFonts w:ascii="Corbel" w:hAnsi="Corbel"/>
          <w:szCs w:val="20"/>
        </w:rPr>
        <w:t xml:space="preserve"> delays not only in the APAC region, but also Europe had their problems with </w:t>
      </w:r>
      <w:r w:rsidR="00892C8A">
        <w:rPr>
          <w:rFonts w:ascii="Corbel" w:hAnsi="Corbel"/>
          <w:szCs w:val="20"/>
        </w:rPr>
        <w:t>the move towards AIM</w:t>
      </w:r>
      <w:r w:rsidR="00405EE1" w:rsidRPr="00CE5A64">
        <w:rPr>
          <w:rFonts w:ascii="Corbel" w:hAnsi="Corbel"/>
          <w:szCs w:val="20"/>
        </w:rPr>
        <w:t xml:space="preserve">. He did though point out </w:t>
      </w:r>
      <w:r w:rsidR="00892C8A">
        <w:rPr>
          <w:rFonts w:ascii="Corbel" w:hAnsi="Corbel"/>
          <w:szCs w:val="20"/>
        </w:rPr>
        <w:t xml:space="preserve">the importance of having a </w:t>
      </w:r>
      <w:r w:rsidR="00405EE1" w:rsidRPr="00CE5A64">
        <w:rPr>
          <w:rFonts w:ascii="Corbel" w:hAnsi="Corbel"/>
          <w:szCs w:val="20"/>
        </w:rPr>
        <w:t>robust QMS system, which is considered the basis for the implementation of phase 2 and 3.</w:t>
      </w:r>
    </w:p>
    <w:p w:rsidR="00405EE1" w:rsidRPr="00405EE1" w:rsidRDefault="00405EE1" w:rsidP="00CE5A64">
      <w:pPr>
        <w:tabs>
          <w:tab w:val="left" w:pos="703"/>
        </w:tabs>
        <w:spacing w:line="240" w:lineRule="auto"/>
        <w:ind w:left="426" w:hanging="426"/>
        <w:rPr>
          <w:rFonts w:ascii="Corbel" w:hAnsi="Corbel"/>
          <w:szCs w:val="20"/>
        </w:rPr>
      </w:pPr>
    </w:p>
    <w:p w:rsidR="00405EE1" w:rsidRPr="00CE5A64" w:rsidRDefault="00CE5A64" w:rsidP="00406834">
      <w:pPr>
        <w:tabs>
          <w:tab w:val="left" w:pos="703"/>
        </w:tabs>
        <w:spacing w:line="240" w:lineRule="auto"/>
        <w:ind w:left="567" w:hanging="567"/>
        <w:rPr>
          <w:rFonts w:ascii="Corbel" w:hAnsi="Corbel"/>
          <w:szCs w:val="20"/>
        </w:rPr>
      </w:pPr>
      <w:r>
        <w:rPr>
          <w:rFonts w:ascii="Corbel" w:hAnsi="Corbel"/>
          <w:szCs w:val="20"/>
        </w:rPr>
        <w:t>4.7.10</w:t>
      </w:r>
      <w:r w:rsidR="00406834">
        <w:rPr>
          <w:rFonts w:ascii="Corbel" w:hAnsi="Corbel"/>
          <w:szCs w:val="20"/>
        </w:rPr>
        <w:tab/>
      </w:r>
      <w:r w:rsidR="00405EE1" w:rsidRPr="00CE5A64">
        <w:rPr>
          <w:rFonts w:ascii="Corbel" w:hAnsi="Corbel"/>
          <w:szCs w:val="20"/>
        </w:rPr>
        <w:t xml:space="preserve">Next followed two very informative presentations on the status of the two remaining initiatives, CRV and AIDC, by the respective lead countries, Thailand and Malaysia. Both contained important information that was used </w:t>
      </w:r>
      <w:r w:rsidR="00892C8A">
        <w:rPr>
          <w:rFonts w:ascii="Corbel" w:hAnsi="Corbel"/>
          <w:szCs w:val="20"/>
        </w:rPr>
        <w:t>in</w:t>
      </w:r>
      <w:r w:rsidR="00405EE1" w:rsidRPr="00CE5A64">
        <w:rPr>
          <w:rFonts w:ascii="Corbel" w:hAnsi="Corbel"/>
          <w:szCs w:val="20"/>
        </w:rPr>
        <w:t xml:space="preserve"> the discussions on day 3.</w:t>
      </w:r>
    </w:p>
    <w:p w:rsidR="00405EE1" w:rsidRPr="00405EE1" w:rsidRDefault="00405EE1" w:rsidP="00406834">
      <w:pPr>
        <w:tabs>
          <w:tab w:val="left" w:pos="703"/>
        </w:tabs>
        <w:spacing w:line="240" w:lineRule="auto"/>
        <w:ind w:left="567" w:hanging="567"/>
        <w:rPr>
          <w:rFonts w:ascii="Corbel" w:hAnsi="Corbel"/>
          <w:szCs w:val="20"/>
        </w:rPr>
      </w:pPr>
    </w:p>
    <w:p w:rsidR="00405EE1" w:rsidRPr="00CE5A64" w:rsidRDefault="00CE5A64" w:rsidP="00406834">
      <w:pPr>
        <w:tabs>
          <w:tab w:val="left" w:pos="703"/>
        </w:tabs>
        <w:spacing w:line="240" w:lineRule="auto"/>
        <w:ind w:left="567" w:hanging="567"/>
        <w:rPr>
          <w:rFonts w:ascii="Corbel" w:hAnsi="Corbel"/>
          <w:szCs w:val="20"/>
        </w:rPr>
      </w:pPr>
      <w:r>
        <w:rPr>
          <w:rFonts w:ascii="Corbel" w:hAnsi="Corbel"/>
          <w:szCs w:val="20"/>
        </w:rPr>
        <w:t>4.7.11</w:t>
      </w:r>
      <w:r w:rsidR="00406834">
        <w:rPr>
          <w:rFonts w:ascii="Corbel" w:hAnsi="Corbel"/>
          <w:szCs w:val="20"/>
        </w:rPr>
        <w:tab/>
      </w:r>
      <w:r w:rsidR="00405EE1" w:rsidRPr="00CE5A64">
        <w:rPr>
          <w:rFonts w:ascii="Corbel" w:hAnsi="Corbel"/>
          <w:szCs w:val="20"/>
        </w:rPr>
        <w:t xml:space="preserve">Mr. Bosman informed the meeting that </w:t>
      </w:r>
      <w:r w:rsidR="00892C8A">
        <w:rPr>
          <w:rFonts w:ascii="Corbel" w:hAnsi="Corbel"/>
          <w:szCs w:val="20"/>
        </w:rPr>
        <w:t xml:space="preserve">apart from implementation objective ATC17, which is an initiative to further improve the application of OLDI, </w:t>
      </w:r>
      <w:r w:rsidR="00405EE1" w:rsidRPr="00CE5A64">
        <w:rPr>
          <w:rFonts w:ascii="Corbel" w:hAnsi="Corbel"/>
          <w:szCs w:val="20"/>
        </w:rPr>
        <w:t xml:space="preserve">Europe did not have any </w:t>
      </w:r>
      <w:r w:rsidR="00892C8A">
        <w:rPr>
          <w:rFonts w:ascii="Corbel" w:hAnsi="Corbel"/>
          <w:szCs w:val="20"/>
        </w:rPr>
        <w:t xml:space="preserve">implementation </w:t>
      </w:r>
      <w:r w:rsidR="00405EE1" w:rsidRPr="00CE5A64">
        <w:rPr>
          <w:rFonts w:ascii="Corbel" w:hAnsi="Corbel"/>
          <w:szCs w:val="20"/>
        </w:rPr>
        <w:t xml:space="preserve">objectives </w:t>
      </w:r>
      <w:r w:rsidR="00892C8A">
        <w:rPr>
          <w:rFonts w:ascii="Corbel" w:hAnsi="Corbel"/>
          <w:szCs w:val="20"/>
        </w:rPr>
        <w:t xml:space="preserve">that was directly relating to CRV or AIDC. The corresponding activities in Europe, </w:t>
      </w:r>
      <w:r w:rsidR="00405EE1" w:rsidRPr="00CE5A64">
        <w:rPr>
          <w:rFonts w:ascii="Corbel" w:hAnsi="Corbel"/>
          <w:szCs w:val="20"/>
        </w:rPr>
        <w:t xml:space="preserve">PENS or OLDI, </w:t>
      </w:r>
      <w:r w:rsidR="00892C8A">
        <w:rPr>
          <w:rFonts w:ascii="Corbel" w:hAnsi="Corbel"/>
          <w:szCs w:val="20"/>
        </w:rPr>
        <w:t>were</w:t>
      </w:r>
      <w:r w:rsidR="00405EE1" w:rsidRPr="00CE5A64">
        <w:rPr>
          <w:rFonts w:ascii="Corbel" w:hAnsi="Corbel"/>
          <w:szCs w:val="20"/>
        </w:rPr>
        <w:t xml:space="preserve"> already </w:t>
      </w:r>
      <w:r w:rsidR="00892C8A">
        <w:rPr>
          <w:rFonts w:ascii="Corbel" w:hAnsi="Corbel"/>
          <w:szCs w:val="20"/>
        </w:rPr>
        <w:t>applied operationally</w:t>
      </w:r>
      <w:r w:rsidR="00405EE1" w:rsidRPr="00CE5A64">
        <w:rPr>
          <w:rFonts w:ascii="Corbel" w:hAnsi="Corbel"/>
          <w:szCs w:val="20"/>
        </w:rPr>
        <w:t>. There were however objectives in the document on similar activities</w:t>
      </w:r>
      <w:r w:rsidR="00892C8A">
        <w:rPr>
          <w:rFonts w:ascii="Corbel" w:hAnsi="Corbel"/>
          <w:szCs w:val="20"/>
        </w:rPr>
        <w:t>, such as ATC17,</w:t>
      </w:r>
      <w:r w:rsidR="00405EE1" w:rsidRPr="00CE5A64">
        <w:rPr>
          <w:rFonts w:ascii="Corbel" w:hAnsi="Corbel"/>
          <w:szCs w:val="20"/>
        </w:rPr>
        <w:t xml:space="preserve"> that could be used by the ASEAN experts when trying to identify stakeholders involved and the possible actions that each of those stakeholders should be committed to do.</w:t>
      </w:r>
    </w:p>
    <w:p w:rsidR="00614203" w:rsidRPr="00614203" w:rsidRDefault="00614203" w:rsidP="00D00604">
      <w:pPr>
        <w:pStyle w:val="ListParagraph"/>
        <w:spacing w:line="240" w:lineRule="auto"/>
        <w:rPr>
          <w:rFonts w:ascii="Corbel" w:hAnsi="Corbel"/>
          <w:szCs w:val="20"/>
        </w:rPr>
      </w:pPr>
    </w:p>
    <w:p w:rsidR="00614203" w:rsidRPr="00614203" w:rsidRDefault="00CE5A64" w:rsidP="00D00604">
      <w:pPr>
        <w:tabs>
          <w:tab w:val="left" w:pos="703"/>
        </w:tabs>
        <w:spacing w:line="240" w:lineRule="auto"/>
        <w:rPr>
          <w:rFonts w:ascii="Corbel" w:hAnsi="Corbel"/>
          <w:szCs w:val="20"/>
        </w:rPr>
      </w:pPr>
      <w:r w:rsidRPr="003835E1">
        <w:rPr>
          <w:rFonts w:ascii="Corbel" w:hAnsi="Corbel"/>
          <w:szCs w:val="20"/>
        </w:rPr>
        <w:t>4.8</w:t>
      </w:r>
      <w:r w:rsidRPr="003835E1">
        <w:rPr>
          <w:rFonts w:ascii="Corbel" w:hAnsi="Corbel"/>
          <w:szCs w:val="20"/>
        </w:rPr>
        <w:tab/>
      </w:r>
      <w:r w:rsidR="005E0372">
        <w:rPr>
          <w:rFonts w:ascii="Corbel" w:hAnsi="Corbel"/>
          <w:szCs w:val="20"/>
          <w:u w:val="single"/>
        </w:rPr>
        <w:t>Paper Planning exercise</w:t>
      </w:r>
    </w:p>
    <w:p w:rsidR="00614203" w:rsidRPr="00614203" w:rsidRDefault="00614203" w:rsidP="00D00604">
      <w:pPr>
        <w:pStyle w:val="ListParagraph"/>
        <w:spacing w:line="240" w:lineRule="auto"/>
        <w:rPr>
          <w:rFonts w:ascii="Corbel" w:hAnsi="Corbel"/>
          <w:szCs w:val="20"/>
        </w:rPr>
      </w:pPr>
    </w:p>
    <w:p w:rsidR="00AC0DF9" w:rsidRPr="00CE5A64" w:rsidRDefault="00CE5A64" w:rsidP="00406834">
      <w:pPr>
        <w:tabs>
          <w:tab w:val="left" w:pos="703"/>
        </w:tabs>
        <w:spacing w:line="240" w:lineRule="auto"/>
        <w:ind w:left="567" w:hanging="567"/>
        <w:rPr>
          <w:rFonts w:ascii="Corbel" w:hAnsi="Corbel"/>
          <w:szCs w:val="20"/>
        </w:rPr>
      </w:pPr>
      <w:r>
        <w:rPr>
          <w:rFonts w:ascii="Corbel" w:hAnsi="Corbel"/>
          <w:szCs w:val="20"/>
        </w:rPr>
        <w:t>4.8.1</w:t>
      </w:r>
      <w:r w:rsidR="00406834">
        <w:rPr>
          <w:rFonts w:ascii="Corbel" w:hAnsi="Corbel"/>
          <w:szCs w:val="20"/>
        </w:rPr>
        <w:tab/>
      </w:r>
      <w:r w:rsidR="005E0372" w:rsidRPr="00CE5A64">
        <w:rPr>
          <w:rFonts w:ascii="Corbel" w:hAnsi="Corbel"/>
          <w:szCs w:val="20"/>
        </w:rPr>
        <w:t xml:space="preserve">Day 3 of the workshop was dedicated to a workshop activity where the participants were divided in five groups, one for each activity. The task was to discuss </w:t>
      </w:r>
      <w:r w:rsidR="003835E1">
        <w:rPr>
          <w:rFonts w:ascii="Corbel" w:hAnsi="Corbel"/>
          <w:szCs w:val="20"/>
        </w:rPr>
        <w:t xml:space="preserve">how to best organise Development Programmes for the first-priority initiatives </w:t>
      </w:r>
      <w:proofErr w:type="gramStart"/>
      <w:r w:rsidR="005E0372" w:rsidRPr="00CE5A64">
        <w:rPr>
          <w:rFonts w:ascii="Corbel" w:hAnsi="Corbel"/>
          <w:szCs w:val="20"/>
        </w:rPr>
        <w:t>in order to</w:t>
      </w:r>
      <w:proofErr w:type="gramEnd"/>
      <w:r w:rsidR="005E0372" w:rsidRPr="00CE5A64">
        <w:rPr>
          <w:rFonts w:ascii="Corbel" w:hAnsi="Corbel"/>
          <w:szCs w:val="20"/>
        </w:rPr>
        <w:t xml:space="preserve"> </w:t>
      </w:r>
      <w:r w:rsidR="003835E1">
        <w:rPr>
          <w:rFonts w:ascii="Corbel" w:hAnsi="Corbel"/>
          <w:szCs w:val="20"/>
        </w:rPr>
        <w:t xml:space="preserve">provide for </w:t>
      </w:r>
      <w:r w:rsidR="005E0372" w:rsidRPr="00CE5A64">
        <w:rPr>
          <w:rFonts w:ascii="Corbel" w:hAnsi="Corbel"/>
          <w:szCs w:val="20"/>
        </w:rPr>
        <w:t xml:space="preserve">an </w:t>
      </w:r>
      <w:r w:rsidR="003835E1">
        <w:rPr>
          <w:rFonts w:ascii="Corbel" w:hAnsi="Corbel"/>
          <w:szCs w:val="20"/>
        </w:rPr>
        <w:t xml:space="preserve">ASEAN-wide, harmonised and efficient </w:t>
      </w:r>
      <w:r w:rsidR="005E0372" w:rsidRPr="00CE5A64">
        <w:rPr>
          <w:rFonts w:ascii="Corbel" w:hAnsi="Corbel"/>
          <w:szCs w:val="20"/>
        </w:rPr>
        <w:t>deployment</w:t>
      </w:r>
      <w:r w:rsidR="003835E1">
        <w:rPr>
          <w:rFonts w:ascii="Corbel" w:hAnsi="Corbel"/>
          <w:szCs w:val="20"/>
        </w:rPr>
        <w:t xml:space="preserve"> of the required ATM improvements</w:t>
      </w:r>
      <w:r w:rsidR="005E0372" w:rsidRPr="00CE5A64">
        <w:rPr>
          <w:rFonts w:ascii="Corbel" w:hAnsi="Corbel"/>
          <w:szCs w:val="20"/>
        </w:rPr>
        <w:t>.</w:t>
      </w:r>
    </w:p>
    <w:p w:rsidR="005E0372" w:rsidRPr="005E0372" w:rsidRDefault="005E0372" w:rsidP="00406834">
      <w:pPr>
        <w:tabs>
          <w:tab w:val="left" w:pos="703"/>
        </w:tabs>
        <w:spacing w:line="240" w:lineRule="auto"/>
        <w:ind w:left="567" w:hanging="567"/>
        <w:rPr>
          <w:rFonts w:ascii="Corbel" w:hAnsi="Corbel"/>
          <w:szCs w:val="20"/>
        </w:rPr>
      </w:pPr>
    </w:p>
    <w:p w:rsidR="005E0372" w:rsidRPr="00CE5A64" w:rsidRDefault="00CE5A64" w:rsidP="00406834">
      <w:pPr>
        <w:tabs>
          <w:tab w:val="left" w:pos="703"/>
        </w:tabs>
        <w:spacing w:line="240" w:lineRule="auto"/>
        <w:ind w:left="567" w:hanging="567"/>
        <w:rPr>
          <w:rFonts w:ascii="Corbel" w:hAnsi="Corbel"/>
          <w:szCs w:val="20"/>
        </w:rPr>
      </w:pPr>
      <w:r>
        <w:rPr>
          <w:rFonts w:ascii="Corbel" w:hAnsi="Corbel"/>
          <w:szCs w:val="20"/>
        </w:rPr>
        <w:t>4.8.2</w:t>
      </w:r>
      <w:r w:rsidR="00406834">
        <w:rPr>
          <w:rFonts w:ascii="Corbel" w:hAnsi="Corbel"/>
          <w:szCs w:val="20"/>
        </w:rPr>
        <w:tab/>
      </w:r>
      <w:r w:rsidR="005E0372" w:rsidRPr="00CE5A64">
        <w:rPr>
          <w:rFonts w:ascii="Corbel" w:hAnsi="Corbel"/>
          <w:szCs w:val="20"/>
        </w:rPr>
        <w:t xml:space="preserve">Following the presentations by each of the group, it was recognised that there was a need to harmonise the way these activities </w:t>
      </w:r>
      <w:r w:rsidR="003835E1">
        <w:rPr>
          <w:rFonts w:ascii="Corbel" w:hAnsi="Corbel"/>
          <w:szCs w:val="20"/>
        </w:rPr>
        <w:t xml:space="preserve">organised </w:t>
      </w:r>
      <w:r w:rsidR="005E0372" w:rsidRPr="00CE5A64">
        <w:rPr>
          <w:rFonts w:ascii="Corbel" w:hAnsi="Corbel"/>
          <w:szCs w:val="20"/>
        </w:rPr>
        <w:t>and monitor</w:t>
      </w:r>
      <w:r w:rsidR="003835E1">
        <w:rPr>
          <w:rFonts w:ascii="Corbel" w:hAnsi="Corbel"/>
          <w:szCs w:val="20"/>
        </w:rPr>
        <w:t>ed</w:t>
      </w:r>
      <w:r w:rsidR="005E0372" w:rsidRPr="00CE5A64">
        <w:rPr>
          <w:rFonts w:ascii="Corbel" w:hAnsi="Corbel"/>
          <w:szCs w:val="20"/>
        </w:rPr>
        <w:t xml:space="preserve"> progress in implementation of the initiatives. The Development Team accepted the responsibility to prepare a template for such harmonised process, which would be presented to the upcoming ATTC for their discussion.</w:t>
      </w:r>
    </w:p>
    <w:p w:rsidR="005E0372" w:rsidRPr="005E0372" w:rsidRDefault="005E0372" w:rsidP="00406834">
      <w:pPr>
        <w:tabs>
          <w:tab w:val="left" w:pos="703"/>
        </w:tabs>
        <w:spacing w:line="240" w:lineRule="auto"/>
        <w:ind w:left="567" w:hanging="567"/>
        <w:jc w:val="both"/>
        <w:rPr>
          <w:rFonts w:ascii="Corbel" w:hAnsi="Corbel"/>
          <w:szCs w:val="20"/>
        </w:rPr>
      </w:pPr>
    </w:p>
    <w:p w:rsidR="00F3669E" w:rsidRPr="00CE5A64" w:rsidRDefault="00CE5A64" w:rsidP="00406834">
      <w:pPr>
        <w:tabs>
          <w:tab w:val="left" w:pos="703"/>
        </w:tabs>
        <w:spacing w:line="240" w:lineRule="auto"/>
        <w:ind w:left="567" w:hanging="567"/>
        <w:rPr>
          <w:rFonts w:ascii="Corbel" w:hAnsi="Corbel"/>
          <w:szCs w:val="20"/>
        </w:rPr>
      </w:pPr>
      <w:r>
        <w:rPr>
          <w:rFonts w:ascii="Corbel" w:hAnsi="Corbel"/>
          <w:szCs w:val="20"/>
        </w:rPr>
        <w:t>4.8.3</w:t>
      </w:r>
      <w:r w:rsidR="00406834">
        <w:rPr>
          <w:rFonts w:ascii="Corbel" w:hAnsi="Corbel"/>
          <w:szCs w:val="20"/>
        </w:rPr>
        <w:tab/>
      </w:r>
      <w:r w:rsidR="005E0372" w:rsidRPr="00CE5A64">
        <w:rPr>
          <w:rFonts w:ascii="Corbel" w:hAnsi="Corbel"/>
          <w:szCs w:val="20"/>
        </w:rPr>
        <w:t xml:space="preserve">The result of the different activities is found at attachment </w:t>
      </w:r>
      <w:r>
        <w:rPr>
          <w:rFonts w:ascii="Corbel" w:hAnsi="Corbel"/>
          <w:szCs w:val="20"/>
        </w:rPr>
        <w:t>1</w:t>
      </w:r>
      <w:r w:rsidR="005E0372" w:rsidRPr="00CE5A64">
        <w:rPr>
          <w:rFonts w:ascii="Corbel" w:hAnsi="Corbel"/>
          <w:szCs w:val="20"/>
        </w:rPr>
        <w:t xml:space="preserve">. </w:t>
      </w:r>
    </w:p>
    <w:p w:rsidR="005E0372" w:rsidRPr="005E0372" w:rsidRDefault="005E0372" w:rsidP="00406834">
      <w:pPr>
        <w:tabs>
          <w:tab w:val="left" w:pos="703"/>
        </w:tabs>
        <w:spacing w:line="240" w:lineRule="auto"/>
        <w:ind w:left="567" w:hanging="567"/>
        <w:rPr>
          <w:rFonts w:ascii="Corbel" w:hAnsi="Corbel"/>
          <w:szCs w:val="20"/>
        </w:rPr>
      </w:pPr>
    </w:p>
    <w:p w:rsidR="0050166A" w:rsidRPr="008F4E36" w:rsidRDefault="0050166A" w:rsidP="00CE5A64">
      <w:pPr>
        <w:pStyle w:val="Heading2"/>
      </w:pPr>
      <w:r w:rsidRPr="008F4E36">
        <w:rPr>
          <w:lang w:val="en-GB"/>
        </w:rPr>
        <w:t>Conclusions and agreement on next steps</w:t>
      </w:r>
    </w:p>
    <w:p w:rsidR="00826F82" w:rsidRPr="008F4E36" w:rsidRDefault="00826F82" w:rsidP="00D00604">
      <w:pPr>
        <w:spacing w:line="240" w:lineRule="auto"/>
        <w:jc w:val="both"/>
        <w:rPr>
          <w:rFonts w:ascii="Corbel" w:hAnsi="Corbel"/>
          <w:szCs w:val="20"/>
          <w:u w:val="single"/>
        </w:rPr>
      </w:pPr>
    </w:p>
    <w:p w:rsidR="00826F82" w:rsidRPr="0051588F" w:rsidRDefault="00CE5A64" w:rsidP="00406834">
      <w:pPr>
        <w:pStyle w:val="Default"/>
        <w:ind w:left="567" w:hanging="567"/>
        <w:rPr>
          <w:rFonts w:ascii="Corbel" w:hAnsi="Corbel"/>
          <w:sz w:val="20"/>
          <w:szCs w:val="20"/>
          <w:lang w:bidi="th-TH"/>
        </w:rPr>
      </w:pPr>
      <w:r>
        <w:rPr>
          <w:rFonts w:ascii="Corbel" w:hAnsi="Corbel"/>
          <w:sz w:val="20"/>
          <w:szCs w:val="20"/>
          <w:lang w:bidi="th-TH"/>
        </w:rPr>
        <w:t>5.1</w:t>
      </w:r>
      <w:r>
        <w:rPr>
          <w:rFonts w:ascii="Corbel" w:hAnsi="Corbel"/>
          <w:sz w:val="20"/>
          <w:szCs w:val="20"/>
          <w:lang w:bidi="th-TH"/>
        </w:rPr>
        <w:tab/>
      </w:r>
      <w:r w:rsidR="00E91831" w:rsidRPr="0051588F">
        <w:rPr>
          <w:rFonts w:ascii="Corbel" w:hAnsi="Corbel"/>
          <w:sz w:val="20"/>
          <w:szCs w:val="20"/>
          <w:lang w:bidi="th-TH"/>
        </w:rPr>
        <w:t xml:space="preserve">The participants at the meeting agreed </w:t>
      </w:r>
      <w:r w:rsidR="008F4E36" w:rsidRPr="0051588F">
        <w:rPr>
          <w:rFonts w:ascii="Corbel" w:hAnsi="Corbel"/>
          <w:sz w:val="20"/>
          <w:szCs w:val="20"/>
          <w:lang w:bidi="th-TH"/>
        </w:rPr>
        <w:t xml:space="preserve">that the </w:t>
      </w:r>
      <w:r w:rsidR="00E91831" w:rsidRPr="0051588F">
        <w:rPr>
          <w:rFonts w:ascii="Corbel" w:hAnsi="Corbel"/>
          <w:sz w:val="20"/>
          <w:szCs w:val="20"/>
          <w:lang w:bidi="th-TH"/>
        </w:rPr>
        <w:t xml:space="preserve">following </w:t>
      </w:r>
      <w:r w:rsidR="008F4E36" w:rsidRPr="0051588F">
        <w:rPr>
          <w:rFonts w:ascii="Corbel" w:hAnsi="Corbel"/>
          <w:sz w:val="20"/>
          <w:szCs w:val="20"/>
          <w:lang w:bidi="th-TH"/>
        </w:rPr>
        <w:t xml:space="preserve">should be recorded as </w:t>
      </w:r>
      <w:r w:rsidR="00283D3C" w:rsidRPr="0051588F">
        <w:rPr>
          <w:rFonts w:ascii="Corbel" w:hAnsi="Corbel"/>
          <w:sz w:val="20"/>
          <w:szCs w:val="20"/>
          <w:lang w:bidi="th-TH"/>
        </w:rPr>
        <w:t xml:space="preserve">general conclusions </w:t>
      </w:r>
      <w:r w:rsidR="008F4E36" w:rsidRPr="0051588F">
        <w:rPr>
          <w:rFonts w:ascii="Corbel" w:hAnsi="Corbel"/>
          <w:sz w:val="20"/>
          <w:szCs w:val="20"/>
          <w:lang w:bidi="th-TH"/>
        </w:rPr>
        <w:t>from the workshop</w:t>
      </w:r>
      <w:r w:rsidR="00E91831" w:rsidRPr="0051588F">
        <w:rPr>
          <w:rFonts w:ascii="Corbel" w:hAnsi="Corbel"/>
          <w:sz w:val="20"/>
          <w:szCs w:val="20"/>
          <w:lang w:bidi="th-TH"/>
        </w:rPr>
        <w:t>:</w:t>
      </w:r>
    </w:p>
    <w:p w:rsidR="00A0038A" w:rsidRPr="0051588F" w:rsidRDefault="00496A69" w:rsidP="00D00604">
      <w:pPr>
        <w:pStyle w:val="Default"/>
        <w:numPr>
          <w:ilvl w:val="1"/>
          <w:numId w:val="2"/>
        </w:numPr>
        <w:rPr>
          <w:rFonts w:ascii="Corbel" w:hAnsi="Corbel"/>
          <w:sz w:val="20"/>
          <w:szCs w:val="20"/>
          <w:lang w:val="en-US" w:bidi="th-TH"/>
        </w:rPr>
      </w:pPr>
      <w:r w:rsidRPr="0051588F">
        <w:rPr>
          <w:rFonts w:ascii="Corbel" w:hAnsi="Corbel"/>
          <w:sz w:val="20"/>
          <w:szCs w:val="20"/>
          <w:lang w:val="en-US" w:bidi="th-TH"/>
        </w:rPr>
        <w:t>T</w:t>
      </w:r>
      <w:r w:rsidR="0051588F">
        <w:rPr>
          <w:rFonts w:ascii="Corbel" w:hAnsi="Corbel"/>
          <w:sz w:val="20"/>
          <w:szCs w:val="20"/>
          <w:lang w:val="en-US" w:bidi="th-TH"/>
        </w:rPr>
        <w:t>he participants to</w:t>
      </w:r>
      <w:r w:rsidRPr="0051588F">
        <w:rPr>
          <w:rFonts w:ascii="Corbel" w:hAnsi="Corbel"/>
          <w:sz w:val="20"/>
          <w:szCs w:val="20"/>
          <w:lang w:val="en-US" w:bidi="th-TH"/>
        </w:rPr>
        <w:t>ok note of the fact that the APAC region will soon have more traffic than Europe and North America together;</w:t>
      </w:r>
    </w:p>
    <w:p w:rsidR="00496A69" w:rsidRPr="0051588F" w:rsidRDefault="00496A69" w:rsidP="00496A69">
      <w:pPr>
        <w:pStyle w:val="Default"/>
        <w:numPr>
          <w:ilvl w:val="1"/>
          <w:numId w:val="2"/>
        </w:numPr>
        <w:rPr>
          <w:rFonts w:ascii="Corbel" w:hAnsi="Corbel"/>
          <w:sz w:val="20"/>
          <w:szCs w:val="20"/>
          <w:lang w:bidi="th-TH"/>
        </w:rPr>
      </w:pPr>
      <w:r w:rsidRPr="0051588F">
        <w:rPr>
          <w:rFonts w:ascii="Corbel" w:hAnsi="Corbel"/>
          <w:sz w:val="20"/>
          <w:szCs w:val="20"/>
          <w:lang w:bidi="th-TH"/>
        </w:rPr>
        <w:t xml:space="preserve">Recognised the challenges facing the region and took note of the request from </w:t>
      </w:r>
      <w:r w:rsidR="003835E1">
        <w:rPr>
          <w:rFonts w:ascii="Corbel" w:hAnsi="Corbel"/>
          <w:sz w:val="20"/>
          <w:szCs w:val="20"/>
          <w:lang w:bidi="th-TH"/>
        </w:rPr>
        <w:t xml:space="preserve">the </w:t>
      </w:r>
      <w:r w:rsidRPr="0051588F">
        <w:rPr>
          <w:rFonts w:ascii="Corbel" w:hAnsi="Corbel"/>
          <w:sz w:val="20"/>
          <w:szCs w:val="20"/>
          <w:lang w:bidi="th-TH"/>
        </w:rPr>
        <w:t xml:space="preserve">ICAO </w:t>
      </w:r>
      <w:r w:rsidR="003835E1">
        <w:rPr>
          <w:rFonts w:ascii="Corbel" w:hAnsi="Corbel"/>
          <w:sz w:val="20"/>
          <w:szCs w:val="20"/>
          <w:lang w:bidi="th-TH"/>
        </w:rPr>
        <w:t xml:space="preserve">representative </w:t>
      </w:r>
      <w:r w:rsidRPr="0051588F">
        <w:rPr>
          <w:rFonts w:ascii="Corbel" w:hAnsi="Corbel"/>
          <w:sz w:val="20"/>
          <w:szCs w:val="20"/>
          <w:lang w:bidi="th-TH"/>
        </w:rPr>
        <w:t>to address ATM improvements in a collaborative manner</w:t>
      </w:r>
      <w:r w:rsidR="0051588F">
        <w:rPr>
          <w:rFonts w:ascii="Corbel" w:hAnsi="Corbel"/>
          <w:sz w:val="20"/>
          <w:szCs w:val="20"/>
          <w:lang w:bidi="th-TH"/>
        </w:rPr>
        <w:t>;</w:t>
      </w:r>
    </w:p>
    <w:p w:rsidR="00B7748C" w:rsidRPr="0051588F" w:rsidRDefault="000A7037" w:rsidP="00496A69">
      <w:pPr>
        <w:pStyle w:val="Default"/>
        <w:numPr>
          <w:ilvl w:val="1"/>
          <w:numId w:val="2"/>
        </w:numPr>
        <w:rPr>
          <w:rFonts w:ascii="Corbel" w:hAnsi="Corbel"/>
          <w:sz w:val="20"/>
          <w:szCs w:val="20"/>
          <w:lang w:bidi="th-TH"/>
        </w:rPr>
      </w:pPr>
      <w:r w:rsidRPr="0051588F">
        <w:rPr>
          <w:rFonts w:ascii="Corbel" w:hAnsi="Corbel"/>
          <w:sz w:val="20"/>
          <w:szCs w:val="20"/>
          <w:lang w:bidi="th-TH"/>
        </w:rPr>
        <w:t>Took note of the general principles driving ATM innovation in Europe and the significant collaborative effort that is required</w:t>
      </w:r>
      <w:r w:rsidR="0051588F">
        <w:rPr>
          <w:rFonts w:ascii="Corbel" w:hAnsi="Corbel"/>
          <w:sz w:val="20"/>
          <w:szCs w:val="20"/>
          <w:lang w:bidi="th-TH"/>
        </w:rPr>
        <w:t>;</w:t>
      </w:r>
    </w:p>
    <w:p w:rsidR="00B7748C" w:rsidRPr="0051588F" w:rsidRDefault="00E81F61" w:rsidP="00496A69">
      <w:pPr>
        <w:pStyle w:val="Default"/>
        <w:numPr>
          <w:ilvl w:val="1"/>
          <w:numId w:val="2"/>
        </w:numPr>
        <w:rPr>
          <w:rFonts w:ascii="Corbel" w:hAnsi="Corbel"/>
          <w:sz w:val="20"/>
          <w:szCs w:val="20"/>
          <w:lang w:bidi="th-TH"/>
        </w:rPr>
      </w:pPr>
      <w:r>
        <w:rPr>
          <w:rFonts w:ascii="Corbel" w:hAnsi="Corbel"/>
          <w:sz w:val="20"/>
          <w:szCs w:val="20"/>
          <w:lang w:bidi="th-TH"/>
        </w:rPr>
        <w:t xml:space="preserve">Recognised </w:t>
      </w:r>
      <w:r w:rsidR="000A7037" w:rsidRPr="0051588F">
        <w:rPr>
          <w:rFonts w:ascii="Corbel" w:hAnsi="Corbel"/>
          <w:sz w:val="20"/>
          <w:szCs w:val="20"/>
          <w:lang w:bidi="th-TH"/>
        </w:rPr>
        <w:t>that the European ATM Master Plan is the roadmap driving the modernisation of the European ATM system</w:t>
      </w:r>
      <w:r w:rsidR="0051588F">
        <w:rPr>
          <w:rFonts w:ascii="Corbel" w:hAnsi="Corbel"/>
          <w:sz w:val="20"/>
          <w:szCs w:val="20"/>
          <w:lang w:bidi="th-TH"/>
        </w:rPr>
        <w:t>;</w:t>
      </w:r>
    </w:p>
    <w:p w:rsidR="00B7748C" w:rsidRPr="0051588F" w:rsidRDefault="000A7037" w:rsidP="00496A69">
      <w:pPr>
        <w:pStyle w:val="Default"/>
        <w:numPr>
          <w:ilvl w:val="1"/>
          <w:numId w:val="2"/>
        </w:numPr>
        <w:rPr>
          <w:rFonts w:ascii="Corbel" w:hAnsi="Corbel"/>
          <w:sz w:val="20"/>
          <w:szCs w:val="20"/>
          <w:lang w:bidi="th-TH"/>
        </w:rPr>
      </w:pPr>
      <w:r w:rsidRPr="0051588F">
        <w:rPr>
          <w:rFonts w:ascii="Corbel" w:hAnsi="Corbel"/>
          <w:sz w:val="20"/>
          <w:szCs w:val="20"/>
          <w:lang w:bidi="th-TH"/>
        </w:rPr>
        <w:t>Understood the planning process</w:t>
      </w:r>
      <w:r w:rsidR="00E81F61">
        <w:rPr>
          <w:rFonts w:ascii="Corbel" w:hAnsi="Corbel"/>
          <w:sz w:val="20"/>
          <w:szCs w:val="20"/>
          <w:lang w:bidi="th-TH"/>
        </w:rPr>
        <w:t>es</w:t>
      </w:r>
      <w:r w:rsidRPr="0051588F">
        <w:rPr>
          <w:rFonts w:ascii="Corbel" w:hAnsi="Corbel"/>
          <w:sz w:val="20"/>
          <w:szCs w:val="20"/>
          <w:lang w:bidi="th-TH"/>
        </w:rPr>
        <w:t xml:space="preserve"> used when developing the EUR ATM Master Plan and the division of the plan into three different levels</w:t>
      </w:r>
      <w:r w:rsidR="0051588F">
        <w:rPr>
          <w:rFonts w:ascii="Corbel" w:hAnsi="Corbel"/>
          <w:sz w:val="20"/>
          <w:szCs w:val="20"/>
          <w:lang w:bidi="th-TH"/>
        </w:rPr>
        <w:t>;</w:t>
      </w:r>
    </w:p>
    <w:p w:rsidR="00496A69" w:rsidRPr="0051588F" w:rsidRDefault="00496A69" w:rsidP="00496A69">
      <w:pPr>
        <w:pStyle w:val="Default"/>
        <w:numPr>
          <w:ilvl w:val="1"/>
          <w:numId w:val="2"/>
        </w:numPr>
        <w:rPr>
          <w:rFonts w:ascii="Corbel" w:hAnsi="Corbel"/>
          <w:sz w:val="20"/>
          <w:szCs w:val="20"/>
          <w:lang w:bidi="th-TH"/>
        </w:rPr>
      </w:pPr>
      <w:r w:rsidRPr="0051588F">
        <w:rPr>
          <w:rFonts w:ascii="Corbel" w:hAnsi="Corbel"/>
          <w:sz w:val="20"/>
          <w:szCs w:val="20"/>
        </w:rPr>
        <w:lastRenderedPageBreak/>
        <w:t>Noted the European ESSIP/LSSIP processes, and how reporting is divided in three different views, strategic, deployment and engineering views</w:t>
      </w:r>
      <w:r w:rsidR="0051588F">
        <w:rPr>
          <w:rFonts w:ascii="Corbel" w:hAnsi="Corbel"/>
          <w:sz w:val="20"/>
          <w:szCs w:val="20"/>
        </w:rPr>
        <w:t>; and</w:t>
      </w:r>
    </w:p>
    <w:p w:rsidR="00496A69" w:rsidRPr="0051588F" w:rsidRDefault="000A7037" w:rsidP="0089578C">
      <w:pPr>
        <w:pStyle w:val="Default"/>
        <w:numPr>
          <w:ilvl w:val="1"/>
          <w:numId w:val="2"/>
        </w:numPr>
        <w:rPr>
          <w:rFonts w:ascii="Corbel" w:hAnsi="Corbel"/>
          <w:sz w:val="20"/>
          <w:szCs w:val="20"/>
          <w:lang w:val="en-US" w:bidi="th-TH"/>
        </w:rPr>
      </w:pPr>
      <w:r w:rsidRPr="0051588F">
        <w:rPr>
          <w:rFonts w:ascii="Corbel" w:hAnsi="Corbel"/>
          <w:sz w:val="20"/>
          <w:szCs w:val="20"/>
          <w:lang w:bidi="th-TH"/>
        </w:rPr>
        <w:t>Noted the presentations from the lead countries on the status of developments in the five prioritised initiatives</w:t>
      </w:r>
      <w:r w:rsidR="0051588F" w:rsidRPr="0051588F">
        <w:rPr>
          <w:rFonts w:ascii="Corbel" w:hAnsi="Corbel"/>
          <w:sz w:val="20"/>
          <w:szCs w:val="20"/>
          <w:lang w:bidi="th-TH"/>
        </w:rPr>
        <w:t>.</w:t>
      </w:r>
    </w:p>
    <w:p w:rsidR="00983B6E" w:rsidRPr="0051588F" w:rsidRDefault="00983B6E" w:rsidP="00D00604">
      <w:pPr>
        <w:pStyle w:val="Default"/>
        <w:rPr>
          <w:rFonts w:ascii="Corbel" w:hAnsi="Corbel"/>
          <w:sz w:val="20"/>
          <w:szCs w:val="20"/>
          <w:lang w:bidi="th-TH"/>
        </w:rPr>
      </w:pPr>
    </w:p>
    <w:p w:rsidR="00B7748C" w:rsidRDefault="00CE5A64" w:rsidP="00406834">
      <w:pPr>
        <w:pStyle w:val="Default"/>
        <w:ind w:left="567" w:hanging="567"/>
        <w:rPr>
          <w:rFonts w:ascii="Corbel" w:hAnsi="Corbel"/>
          <w:sz w:val="20"/>
          <w:szCs w:val="20"/>
          <w:lang w:bidi="th-TH"/>
        </w:rPr>
      </w:pPr>
      <w:r>
        <w:rPr>
          <w:rFonts w:ascii="Corbel" w:hAnsi="Corbel"/>
          <w:sz w:val="20"/>
          <w:szCs w:val="20"/>
          <w:lang w:bidi="th-TH"/>
        </w:rPr>
        <w:t>5.2</w:t>
      </w:r>
      <w:r>
        <w:rPr>
          <w:rFonts w:ascii="Corbel" w:hAnsi="Corbel"/>
          <w:sz w:val="20"/>
          <w:szCs w:val="20"/>
          <w:lang w:bidi="th-TH"/>
        </w:rPr>
        <w:tab/>
      </w:r>
      <w:r w:rsidR="00E91831" w:rsidRPr="0051588F">
        <w:rPr>
          <w:rFonts w:ascii="Corbel" w:hAnsi="Corbel"/>
          <w:sz w:val="20"/>
          <w:szCs w:val="20"/>
          <w:lang w:bidi="th-TH"/>
        </w:rPr>
        <w:t xml:space="preserve">The participants </w:t>
      </w:r>
      <w:r w:rsidR="00496A69" w:rsidRPr="0051588F">
        <w:rPr>
          <w:rFonts w:ascii="Corbel" w:hAnsi="Corbel"/>
          <w:sz w:val="20"/>
          <w:szCs w:val="20"/>
          <w:lang w:val="en-US" w:bidi="th-TH"/>
        </w:rPr>
        <w:t>recognised the need to ensure the involvement and buy-in from senior management</w:t>
      </w:r>
      <w:r w:rsidR="00E81F61">
        <w:rPr>
          <w:rFonts w:ascii="Corbel" w:hAnsi="Corbel"/>
          <w:sz w:val="20"/>
          <w:szCs w:val="20"/>
          <w:lang w:val="en-US" w:bidi="th-TH"/>
        </w:rPr>
        <w:t xml:space="preserve"> during the various stages of developments</w:t>
      </w:r>
      <w:r w:rsidR="000A7037" w:rsidRPr="0051588F">
        <w:rPr>
          <w:rFonts w:ascii="Corbel" w:hAnsi="Corbel"/>
          <w:sz w:val="20"/>
          <w:szCs w:val="20"/>
          <w:lang w:val="en-US" w:bidi="th-TH"/>
        </w:rPr>
        <w:t>.</w:t>
      </w:r>
      <w:r w:rsidR="000A7037" w:rsidRPr="0051588F">
        <w:rPr>
          <w:rFonts w:ascii="Corbel" w:hAnsi="Corbel"/>
          <w:sz w:val="20"/>
          <w:szCs w:val="20"/>
          <w:lang w:bidi="th-TH"/>
        </w:rPr>
        <w:t xml:space="preserve"> Each Member State </w:t>
      </w:r>
      <w:r w:rsidR="00496A69" w:rsidRPr="0051588F">
        <w:rPr>
          <w:rFonts w:ascii="Corbel" w:hAnsi="Corbel"/>
          <w:sz w:val="20"/>
          <w:szCs w:val="20"/>
          <w:lang w:bidi="th-TH"/>
        </w:rPr>
        <w:t>w</w:t>
      </w:r>
      <w:r w:rsidR="0051588F">
        <w:rPr>
          <w:rFonts w:ascii="Corbel" w:hAnsi="Corbel"/>
          <w:sz w:val="20"/>
          <w:szCs w:val="20"/>
          <w:lang w:bidi="th-TH"/>
        </w:rPr>
        <w:t>a</w:t>
      </w:r>
      <w:r w:rsidR="000A7037" w:rsidRPr="0051588F">
        <w:rPr>
          <w:rFonts w:ascii="Corbel" w:hAnsi="Corbel"/>
          <w:sz w:val="20"/>
          <w:szCs w:val="20"/>
          <w:lang w:bidi="th-TH"/>
        </w:rPr>
        <w:t>s encouraged to ensure that senior management signs off deployment plans.</w:t>
      </w:r>
    </w:p>
    <w:p w:rsidR="00746429" w:rsidRPr="0051588F" w:rsidRDefault="00746429" w:rsidP="00406834">
      <w:pPr>
        <w:pStyle w:val="Default"/>
        <w:ind w:left="567" w:hanging="567"/>
        <w:rPr>
          <w:rFonts w:ascii="Corbel" w:hAnsi="Corbel"/>
          <w:sz w:val="20"/>
          <w:szCs w:val="20"/>
          <w:lang w:bidi="th-TH"/>
        </w:rPr>
      </w:pPr>
    </w:p>
    <w:p w:rsidR="00B7748C" w:rsidRPr="00746429" w:rsidRDefault="00CE5A64" w:rsidP="00406834">
      <w:pPr>
        <w:pStyle w:val="Default"/>
        <w:ind w:left="567" w:hanging="567"/>
        <w:rPr>
          <w:rFonts w:ascii="Corbel" w:hAnsi="Corbel"/>
          <w:sz w:val="20"/>
          <w:szCs w:val="20"/>
          <w:lang w:bidi="th-TH"/>
        </w:rPr>
      </w:pPr>
      <w:r>
        <w:rPr>
          <w:rFonts w:ascii="Corbel" w:hAnsi="Corbel"/>
          <w:sz w:val="20"/>
          <w:szCs w:val="20"/>
          <w:lang w:bidi="th-TH"/>
        </w:rPr>
        <w:t>5.3</w:t>
      </w:r>
      <w:r>
        <w:rPr>
          <w:rFonts w:ascii="Corbel" w:hAnsi="Corbel"/>
          <w:sz w:val="20"/>
          <w:szCs w:val="20"/>
          <w:lang w:bidi="th-TH"/>
        </w:rPr>
        <w:tab/>
      </w:r>
      <w:r w:rsidR="00E81F61">
        <w:rPr>
          <w:rFonts w:ascii="Corbel" w:hAnsi="Corbel"/>
          <w:sz w:val="20"/>
          <w:szCs w:val="20"/>
          <w:lang w:val="en-US" w:bidi="th-TH"/>
        </w:rPr>
        <w:t xml:space="preserve">The ASEAN ATM Master Plan only contain high-level descriptions of the first-priority initiatives, and </w:t>
      </w:r>
      <w:proofErr w:type="spellStart"/>
      <w:r w:rsidR="00E81F61">
        <w:rPr>
          <w:rFonts w:ascii="Corbel" w:hAnsi="Corbel"/>
          <w:sz w:val="20"/>
          <w:szCs w:val="20"/>
          <w:lang w:val="en-US" w:bidi="th-TH"/>
        </w:rPr>
        <w:t>i</w:t>
      </w:r>
      <w:proofErr w:type="spellEnd"/>
      <w:r w:rsidR="00E81F61">
        <w:rPr>
          <w:rFonts w:ascii="Corbel" w:hAnsi="Corbel"/>
          <w:sz w:val="20"/>
          <w:szCs w:val="20"/>
          <w:lang w:bidi="th-TH"/>
        </w:rPr>
        <w:t>t was r</w:t>
      </w:r>
      <w:r w:rsidR="00E81F61" w:rsidRPr="0051588F">
        <w:rPr>
          <w:rFonts w:ascii="Corbel" w:hAnsi="Corbel"/>
          <w:sz w:val="20"/>
          <w:szCs w:val="20"/>
          <w:lang w:val="en-US" w:bidi="th-TH"/>
        </w:rPr>
        <w:t>ecogni</w:t>
      </w:r>
      <w:r w:rsidR="00E81F61">
        <w:rPr>
          <w:rFonts w:ascii="Corbel" w:hAnsi="Corbel"/>
          <w:sz w:val="20"/>
          <w:szCs w:val="20"/>
          <w:lang w:val="en-US" w:bidi="th-TH"/>
        </w:rPr>
        <w:t>s</w:t>
      </w:r>
      <w:r w:rsidR="00E81F61" w:rsidRPr="0051588F">
        <w:rPr>
          <w:rFonts w:ascii="Corbel" w:hAnsi="Corbel"/>
          <w:sz w:val="20"/>
          <w:szCs w:val="20"/>
          <w:lang w:val="en-US" w:bidi="th-TH"/>
        </w:rPr>
        <w:t xml:space="preserve">ed </w:t>
      </w:r>
      <w:r w:rsidR="00E81F61">
        <w:rPr>
          <w:rFonts w:ascii="Corbel" w:hAnsi="Corbel"/>
          <w:sz w:val="20"/>
          <w:szCs w:val="20"/>
          <w:lang w:val="en-US" w:bidi="th-TH"/>
        </w:rPr>
        <w:t xml:space="preserve">that </w:t>
      </w:r>
      <w:r w:rsidR="0051588F">
        <w:rPr>
          <w:rFonts w:ascii="Corbel" w:hAnsi="Corbel"/>
          <w:sz w:val="20"/>
          <w:szCs w:val="20"/>
          <w:lang w:val="en-US" w:bidi="th-TH"/>
        </w:rPr>
        <w:t xml:space="preserve">there was a </w:t>
      </w:r>
      <w:r w:rsidR="000A7037" w:rsidRPr="0051588F">
        <w:rPr>
          <w:rFonts w:ascii="Corbel" w:hAnsi="Corbel"/>
          <w:sz w:val="20"/>
          <w:szCs w:val="20"/>
          <w:lang w:val="en-US" w:bidi="th-TH"/>
        </w:rPr>
        <w:t>need for more detailed explanations on what stakeholders need to do</w:t>
      </w:r>
      <w:r w:rsidR="00E81F61">
        <w:rPr>
          <w:rFonts w:ascii="Corbel" w:hAnsi="Corbel"/>
          <w:sz w:val="20"/>
          <w:szCs w:val="20"/>
          <w:lang w:val="en-US" w:bidi="th-TH"/>
        </w:rPr>
        <w:t>. The participants a</w:t>
      </w:r>
      <w:r w:rsidR="000A7037" w:rsidRPr="0051588F">
        <w:rPr>
          <w:rFonts w:ascii="Corbel" w:hAnsi="Corbel"/>
          <w:sz w:val="20"/>
          <w:szCs w:val="20"/>
          <w:lang w:val="en-US" w:bidi="th-TH"/>
        </w:rPr>
        <w:t xml:space="preserve">greed that </w:t>
      </w:r>
      <w:r w:rsidR="0051588F">
        <w:rPr>
          <w:rFonts w:ascii="Corbel" w:hAnsi="Corbel"/>
          <w:sz w:val="20"/>
          <w:szCs w:val="20"/>
          <w:lang w:val="en-US" w:bidi="th-TH"/>
        </w:rPr>
        <w:t xml:space="preserve">instead of making changes to the Master Plan, </w:t>
      </w:r>
      <w:r w:rsidR="00746429">
        <w:rPr>
          <w:rFonts w:ascii="Corbel" w:hAnsi="Corbel"/>
          <w:sz w:val="20"/>
          <w:szCs w:val="20"/>
          <w:lang w:val="en-US" w:bidi="th-TH"/>
        </w:rPr>
        <w:t xml:space="preserve">the required details would be entered during the </w:t>
      </w:r>
      <w:r w:rsidR="000A7037" w:rsidRPr="0051588F">
        <w:rPr>
          <w:rFonts w:ascii="Corbel" w:hAnsi="Corbel"/>
          <w:sz w:val="20"/>
          <w:szCs w:val="20"/>
          <w:lang w:val="en-US" w:bidi="th-TH"/>
        </w:rPr>
        <w:t xml:space="preserve">process of developing the road maps </w:t>
      </w:r>
      <w:r w:rsidR="00746429">
        <w:rPr>
          <w:rFonts w:ascii="Corbel" w:hAnsi="Corbel"/>
          <w:sz w:val="20"/>
          <w:szCs w:val="20"/>
          <w:lang w:val="en-US" w:bidi="th-TH"/>
        </w:rPr>
        <w:t>that would be required to drive a harmonised ASEAN-wide deployment.</w:t>
      </w:r>
    </w:p>
    <w:p w:rsidR="00746429" w:rsidRPr="00746429" w:rsidRDefault="00746429" w:rsidP="00CE5A64">
      <w:pPr>
        <w:pStyle w:val="Default"/>
        <w:ind w:left="426" w:hanging="426"/>
        <w:rPr>
          <w:rFonts w:ascii="Corbel" w:hAnsi="Corbel"/>
          <w:sz w:val="20"/>
          <w:szCs w:val="20"/>
          <w:lang w:bidi="th-TH"/>
        </w:rPr>
      </w:pPr>
    </w:p>
    <w:p w:rsidR="0051588F" w:rsidRPr="00746429" w:rsidRDefault="00CE5A64" w:rsidP="00406834">
      <w:pPr>
        <w:pStyle w:val="Default"/>
        <w:ind w:left="567" w:hanging="567"/>
        <w:rPr>
          <w:rFonts w:ascii="Corbel" w:hAnsi="Corbel"/>
          <w:sz w:val="20"/>
          <w:szCs w:val="20"/>
          <w:lang w:bidi="th-TH"/>
        </w:rPr>
      </w:pPr>
      <w:r>
        <w:rPr>
          <w:rFonts w:ascii="Corbel" w:hAnsi="Corbel"/>
          <w:sz w:val="20"/>
          <w:szCs w:val="20"/>
          <w:lang w:bidi="th-TH"/>
        </w:rPr>
        <w:t>5.4</w:t>
      </w:r>
      <w:r>
        <w:rPr>
          <w:rFonts w:ascii="Corbel" w:hAnsi="Corbel"/>
          <w:sz w:val="20"/>
          <w:szCs w:val="20"/>
          <w:lang w:bidi="th-TH"/>
        </w:rPr>
        <w:tab/>
      </w:r>
      <w:r w:rsidR="0051588F" w:rsidRPr="00746429">
        <w:rPr>
          <w:rFonts w:ascii="Corbel" w:hAnsi="Corbel"/>
          <w:sz w:val="20"/>
          <w:szCs w:val="20"/>
          <w:lang w:bidi="th-TH"/>
        </w:rPr>
        <w:t>The participants then d</w:t>
      </w:r>
      <w:r w:rsidR="000A7037" w:rsidRPr="00746429">
        <w:rPr>
          <w:rFonts w:ascii="Corbel" w:hAnsi="Corbel"/>
          <w:sz w:val="20"/>
          <w:szCs w:val="20"/>
          <w:lang w:bidi="th-TH"/>
        </w:rPr>
        <w:t>iscussed the way forward in developing the road maps required to ensure harmonised deployment of the initiatives</w:t>
      </w:r>
      <w:r w:rsidR="0051588F" w:rsidRPr="00746429">
        <w:rPr>
          <w:rFonts w:ascii="Corbel" w:hAnsi="Corbel"/>
          <w:sz w:val="20"/>
          <w:szCs w:val="20"/>
          <w:lang w:bidi="th-TH"/>
        </w:rPr>
        <w:t xml:space="preserve">.  On the last day </w:t>
      </w:r>
      <w:r w:rsidR="00746429" w:rsidRPr="00746429">
        <w:rPr>
          <w:rFonts w:ascii="Corbel" w:hAnsi="Corbel"/>
          <w:sz w:val="20"/>
          <w:szCs w:val="20"/>
          <w:lang w:bidi="th-TH"/>
        </w:rPr>
        <w:t>a group</w:t>
      </w:r>
      <w:r w:rsidR="0051588F" w:rsidRPr="00746429">
        <w:rPr>
          <w:rFonts w:ascii="Corbel" w:hAnsi="Corbel"/>
          <w:sz w:val="20"/>
          <w:szCs w:val="20"/>
        </w:rPr>
        <w:t xml:space="preserve"> activity to discuss and identify stakeholders and activities required for each initiative was conducted.</w:t>
      </w:r>
    </w:p>
    <w:p w:rsidR="00746429" w:rsidRDefault="00746429" w:rsidP="00406834">
      <w:pPr>
        <w:pStyle w:val="Default"/>
        <w:ind w:left="567" w:hanging="567"/>
        <w:rPr>
          <w:rFonts w:ascii="Corbel" w:hAnsi="Corbel"/>
          <w:sz w:val="20"/>
          <w:szCs w:val="20"/>
          <w:lang w:bidi="th-TH"/>
        </w:rPr>
      </w:pPr>
    </w:p>
    <w:p w:rsidR="00B7748C" w:rsidRPr="0051588F" w:rsidRDefault="00CE5A64" w:rsidP="00406834">
      <w:pPr>
        <w:pStyle w:val="Default"/>
        <w:ind w:left="567" w:hanging="567"/>
        <w:rPr>
          <w:rFonts w:ascii="Corbel" w:hAnsi="Corbel"/>
          <w:sz w:val="20"/>
          <w:szCs w:val="20"/>
          <w:lang w:bidi="th-TH"/>
        </w:rPr>
      </w:pPr>
      <w:r>
        <w:rPr>
          <w:rFonts w:ascii="Corbel" w:hAnsi="Corbel"/>
          <w:sz w:val="20"/>
          <w:szCs w:val="20"/>
          <w:lang w:bidi="th-TH"/>
        </w:rPr>
        <w:t>5.5</w:t>
      </w:r>
      <w:r>
        <w:rPr>
          <w:rFonts w:ascii="Corbel" w:hAnsi="Corbel"/>
          <w:sz w:val="20"/>
          <w:szCs w:val="20"/>
          <w:lang w:bidi="th-TH"/>
        </w:rPr>
        <w:tab/>
      </w:r>
      <w:r w:rsidR="00E81F61">
        <w:rPr>
          <w:rFonts w:ascii="Corbel" w:hAnsi="Corbel"/>
          <w:sz w:val="20"/>
          <w:szCs w:val="20"/>
          <w:lang w:bidi="th-TH"/>
        </w:rPr>
        <w:t xml:space="preserve">The need </w:t>
      </w:r>
      <w:r w:rsidR="00E81F61" w:rsidRPr="0051588F">
        <w:rPr>
          <w:rFonts w:ascii="Corbel" w:hAnsi="Corbel"/>
          <w:sz w:val="20"/>
          <w:szCs w:val="20"/>
          <w:lang w:bidi="th-TH"/>
        </w:rPr>
        <w:t xml:space="preserve">for further collaboration </w:t>
      </w:r>
      <w:r w:rsidR="0051588F" w:rsidRPr="0051588F">
        <w:rPr>
          <w:rFonts w:ascii="Corbel" w:hAnsi="Corbel"/>
          <w:sz w:val="20"/>
          <w:szCs w:val="20"/>
          <w:lang w:bidi="th-TH"/>
        </w:rPr>
        <w:t>involv</w:t>
      </w:r>
      <w:r w:rsidR="00E81F61">
        <w:rPr>
          <w:rFonts w:ascii="Corbel" w:hAnsi="Corbel"/>
          <w:sz w:val="20"/>
          <w:szCs w:val="20"/>
          <w:lang w:bidi="th-TH"/>
        </w:rPr>
        <w:t>ing</w:t>
      </w:r>
      <w:r w:rsidR="0051588F" w:rsidRPr="0051588F">
        <w:rPr>
          <w:rFonts w:ascii="Corbel" w:hAnsi="Corbel"/>
          <w:sz w:val="20"/>
          <w:szCs w:val="20"/>
          <w:lang w:bidi="th-TH"/>
        </w:rPr>
        <w:t xml:space="preserve"> all </w:t>
      </w:r>
      <w:r w:rsidR="00746429">
        <w:rPr>
          <w:rFonts w:ascii="Corbel" w:hAnsi="Corbel"/>
          <w:sz w:val="20"/>
          <w:szCs w:val="20"/>
          <w:lang w:bidi="th-TH"/>
        </w:rPr>
        <w:t xml:space="preserve">the </w:t>
      </w:r>
      <w:r w:rsidR="0051588F" w:rsidRPr="0051588F">
        <w:rPr>
          <w:rFonts w:ascii="Corbel" w:hAnsi="Corbel"/>
          <w:sz w:val="20"/>
          <w:szCs w:val="20"/>
          <w:lang w:bidi="th-TH"/>
        </w:rPr>
        <w:t xml:space="preserve">ten </w:t>
      </w:r>
      <w:r w:rsidR="00746429">
        <w:rPr>
          <w:rFonts w:ascii="Corbel" w:hAnsi="Corbel"/>
          <w:sz w:val="20"/>
          <w:szCs w:val="20"/>
          <w:lang w:bidi="th-TH"/>
        </w:rPr>
        <w:t>M</w:t>
      </w:r>
      <w:r w:rsidR="0051588F" w:rsidRPr="0051588F">
        <w:rPr>
          <w:rFonts w:ascii="Corbel" w:hAnsi="Corbel"/>
          <w:sz w:val="20"/>
          <w:szCs w:val="20"/>
          <w:lang w:bidi="th-TH"/>
        </w:rPr>
        <w:t xml:space="preserve">ember </w:t>
      </w:r>
      <w:r w:rsidR="00746429">
        <w:rPr>
          <w:rFonts w:ascii="Corbel" w:hAnsi="Corbel"/>
          <w:sz w:val="20"/>
          <w:szCs w:val="20"/>
          <w:lang w:bidi="th-TH"/>
        </w:rPr>
        <w:t>S</w:t>
      </w:r>
      <w:r w:rsidR="0051588F" w:rsidRPr="0051588F">
        <w:rPr>
          <w:rFonts w:ascii="Corbel" w:hAnsi="Corbel"/>
          <w:sz w:val="20"/>
          <w:szCs w:val="20"/>
          <w:lang w:bidi="th-TH"/>
        </w:rPr>
        <w:t>tates in the development of the road maps</w:t>
      </w:r>
      <w:r w:rsidR="00E81F61">
        <w:rPr>
          <w:rFonts w:ascii="Corbel" w:hAnsi="Corbel"/>
          <w:sz w:val="20"/>
          <w:szCs w:val="20"/>
          <w:lang w:bidi="th-TH"/>
        </w:rPr>
        <w:t xml:space="preserve"> </w:t>
      </w:r>
      <w:r w:rsidR="0051588F" w:rsidRPr="0051588F">
        <w:rPr>
          <w:rFonts w:ascii="Corbel" w:hAnsi="Corbel"/>
          <w:sz w:val="20"/>
          <w:szCs w:val="20"/>
          <w:lang w:bidi="th-TH"/>
        </w:rPr>
        <w:t>was recognised, and it was a</w:t>
      </w:r>
      <w:r w:rsidR="000A7037" w:rsidRPr="0051588F">
        <w:rPr>
          <w:rFonts w:ascii="Corbel" w:hAnsi="Corbel"/>
          <w:sz w:val="20"/>
          <w:szCs w:val="20"/>
          <w:lang w:bidi="th-TH"/>
        </w:rPr>
        <w:t xml:space="preserve">greed that the </w:t>
      </w:r>
      <w:r w:rsidR="00E81F61">
        <w:rPr>
          <w:rFonts w:ascii="Corbel" w:hAnsi="Corbel"/>
          <w:sz w:val="20"/>
          <w:szCs w:val="20"/>
          <w:lang w:bidi="th-TH"/>
        </w:rPr>
        <w:t>D</w:t>
      </w:r>
      <w:r w:rsidR="000A7037" w:rsidRPr="0051588F">
        <w:rPr>
          <w:rFonts w:ascii="Corbel" w:hAnsi="Corbel"/>
          <w:sz w:val="20"/>
          <w:szCs w:val="20"/>
          <w:lang w:bidi="th-TH"/>
        </w:rPr>
        <w:t xml:space="preserve">evelopment </w:t>
      </w:r>
      <w:r w:rsidR="00E81F61">
        <w:rPr>
          <w:rFonts w:ascii="Corbel" w:hAnsi="Corbel"/>
          <w:sz w:val="20"/>
          <w:szCs w:val="20"/>
          <w:lang w:bidi="th-TH"/>
        </w:rPr>
        <w:t>T</w:t>
      </w:r>
      <w:r w:rsidR="000A7037" w:rsidRPr="0051588F">
        <w:rPr>
          <w:rFonts w:ascii="Corbel" w:hAnsi="Corbel"/>
          <w:sz w:val="20"/>
          <w:szCs w:val="20"/>
          <w:lang w:bidi="th-TH"/>
        </w:rPr>
        <w:t>eam will present to the ATTC a proposal for how this collaboration could be organised</w:t>
      </w:r>
      <w:r w:rsidR="0051588F" w:rsidRPr="0051588F">
        <w:rPr>
          <w:rFonts w:ascii="Corbel" w:hAnsi="Corbel"/>
          <w:sz w:val="20"/>
          <w:szCs w:val="20"/>
          <w:lang w:bidi="th-TH"/>
        </w:rPr>
        <w:t>.</w:t>
      </w:r>
    </w:p>
    <w:p w:rsidR="00746429" w:rsidRDefault="00746429" w:rsidP="00406834">
      <w:pPr>
        <w:pStyle w:val="Default"/>
        <w:ind w:left="567" w:hanging="567"/>
        <w:rPr>
          <w:rFonts w:ascii="Corbel" w:hAnsi="Corbel"/>
          <w:sz w:val="20"/>
          <w:szCs w:val="20"/>
          <w:lang w:bidi="th-TH"/>
        </w:rPr>
      </w:pPr>
    </w:p>
    <w:p w:rsidR="00B7748C" w:rsidRPr="0051588F" w:rsidRDefault="00CE5A64" w:rsidP="00406834">
      <w:pPr>
        <w:pStyle w:val="Default"/>
        <w:ind w:left="567" w:hanging="567"/>
        <w:rPr>
          <w:rFonts w:ascii="Corbel" w:hAnsi="Corbel"/>
          <w:sz w:val="20"/>
          <w:szCs w:val="20"/>
          <w:lang w:bidi="th-TH"/>
        </w:rPr>
      </w:pPr>
      <w:r>
        <w:rPr>
          <w:rFonts w:ascii="Corbel" w:hAnsi="Corbel"/>
          <w:sz w:val="20"/>
          <w:szCs w:val="20"/>
          <w:lang w:bidi="th-TH"/>
        </w:rPr>
        <w:t>5.6</w:t>
      </w:r>
      <w:r>
        <w:rPr>
          <w:rFonts w:ascii="Corbel" w:hAnsi="Corbel"/>
          <w:sz w:val="20"/>
          <w:szCs w:val="20"/>
          <w:lang w:bidi="th-TH"/>
        </w:rPr>
        <w:tab/>
      </w:r>
      <w:r w:rsidR="0051588F" w:rsidRPr="0051588F">
        <w:rPr>
          <w:rFonts w:ascii="Corbel" w:hAnsi="Corbel"/>
          <w:sz w:val="20"/>
          <w:szCs w:val="20"/>
          <w:lang w:bidi="th-TH"/>
        </w:rPr>
        <w:t>The group also r</w:t>
      </w:r>
      <w:r w:rsidR="000A7037" w:rsidRPr="0051588F">
        <w:rPr>
          <w:rFonts w:ascii="Corbel" w:hAnsi="Corbel"/>
          <w:sz w:val="20"/>
          <w:szCs w:val="20"/>
          <w:lang w:bidi="th-TH"/>
        </w:rPr>
        <w:t>ecognised the need to have focal points from all ten countries for each of the initiatives and agreed to request the ATTC to ask for this nomination</w:t>
      </w:r>
      <w:r w:rsidR="00746429">
        <w:rPr>
          <w:rFonts w:ascii="Corbel" w:hAnsi="Corbel"/>
          <w:sz w:val="20"/>
          <w:szCs w:val="20"/>
          <w:lang w:bidi="th-TH"/>
        </w:rPr>
        <w:t>.</w:t>
      </w:r>
    </w:p>
    <w:p w:rsidR="00746429" w:rsidRDefault="00746429" w:rsidP="00406834">
      <w:pPr>
        <w:pStyle w:val="Default"/>
        <w:ind w:left="567" w:hanging="567"/>
        <w:rPr>
          <w:rFonts w:ascii="Corbel" w:hAnsi="Corbel"/>
          <w:sz w:val="20"/>
          <w:szCs w:val="20"/>
          <w:lang w:bidi="th-TH"/>
        </w:rPr>
      </w:pPr>
    </w:p>
    <w:p w:rsidR="00B7748C" w:rsidRDefault="00CE5A64" w:rsidP="00406834">
      <w:pPr>
        <w:pStyle w:val="Default"/>
        <w:ind w:left="567" w:hanging="567"/>
        <w:rPr>
          <w:rFonts w:ascii="Corbel" w:hAnsi="Corbel"/>
          <w:sz w:val="20"/>
          <w:szCs w:val="20"/>
          <w:lang w:bidi="th-TH"/>
        </w:rPr>
      </w:pPr>
      <w:r>
        <w:rPr>
          <w:rFonts w:ascii="Corbel" w:hAnsi="Corbel"/>
          <w:sz w:val="20"/>
          <w:szCs w:val="20"/>
          <w:lang w:bidi="th-TH"/>
        </w:rPr>
        <w:t>5.7</w:t>
      </w:r>
      <w:r>
        <w:rPr>
          <w:rFonts w:ascii="Corbel" w:hAnsi="Corbel"/>
          <w:sz w:val="20"/>
          <w:szCs w:val="20"/>
          <w:lang w:bidi="th-TH"/>
        </w:rPr>
        <w:tab/>
      </w:r>
      <w:r w:rsidR="00746429">
        <w:rPr>
          <w:rFonts w:ascii="Corbel" w:hAnsi="Corbel"/>
          <w:sz w:val="20"/>
          <w:szCs w:val="20"/>
          <w:lang w:bidi="th-TH"/>
        </w:rPr>
        <w:t xml:space="preserve">It was recognised that here was a need for harmonisation between the five initiatives with regards to how they developed the road maps and the monitoring mechanisms. It was agreed that the </w:t>
      </w:r>
      <w:r w:rsidR="000A7037" w:rsidRPr="0051588F">
        <w:rPr>
          <w:rFonts w:ascii="Corbel" w:hAnsi="Corbel"/>
          <w:sz w:val="20"/>
          <w:szCs w:val="20"/>
          <w:lang w:bidi="th-TH"/>
        </w:rPr>
        <w:t xml:space="preserve">Development Team will prepare input to ATTC on a harmonised template </w:t>
      </w:r>
      <w:bookmarkStart w:id="6" w:name="_Hlk524600880"/>
      <w:r w:rsidR="000A7037" w:rsidRPr="0051588F">
        <w:rPr>
          <w:rFonts w:ascii="Corbel" w:hAnsi="Corbel"/>
          <w:sz w:val="20"/>
          <w:szCs w:val="20"/>
          <w:lang w:bidi="th-TH"/>
        </w:rPr>
        <w:t>on how to organise and monitor progress in implementation of the initiatives</w:t>
      </w:r>
      <w:bookmarkEnd w:id="6"/>
      <w:r w:rsidR="00746429">
        <w:rPr>
          <w:rFonts w:ascii="Corbel" w:hAnsi="Corbel"/>
          <w:sz w:val="20"/>
          <w:szCs w:val="20"/>
          <w:lang w:bidi="th-TH"/>
        </w:rPr>
        <w:t>.</w:t>
      </w:r>
    </w:p>
    <w:p w:rsidR="00E81F61" w:rsidRDefault="00E81F61" w:rsidP="00406834">
      <w:pPr>
        <w:pStyle w:val="Default"/>
        <w:ind w:left="567" w:hanging="567"/>
        <w:rPr>
          <w:rFonts w:ascii="Corbel" w:hAnsi="Corbel"/>
          <w:sz w:val="20"/>
          <w:szCs w:val="20"/>
          <w:lang w:bidi="th-TH"/>
        </w:rPr>
      </w:pPr>
    </w:p>
    <w:p w:rsidR="00E81F61" w:rsidRPr="0051588F" w:rsidRDefault="00E81F61" w:rsidP="00E81F61">
      <w:pPr>
        <w:pStyle w:val="Heading2"/>
        <w:rPr>
          <w:lang w:bidi="th-TH"/>
        </w:rPr>
      </w:pPr>
      <w:r>
        <w:rPr>
          <w:lang w:bidi="th-TH"/>
        </w:rPr>
        <w:t>Closing Remarks</w:t>
      </w:r>
    </w:p>
    <w:p w:rsidR="005F2480" w:rsidRDefault="005F2480" w:rsidP="00406834">
      <w:pPr>
        <w:pStyle w:val="Default"/>
        <w:ind w:left="567" w:hanging="567"/>
        <w:rPr>
          <w:rFonts w:ascii="Corbel" w:hAnsi="Corbel"/>
          <w:sz w:val="20"/>
          <w:szCs w:val="20"/>
          <w:lang w:bidi="th-TH"/>
        </w:rPr>
      </w:pPr>
    </w:p>
    <w:p w:rsidR="00CD1656" w:rsidRDefault="00E81F61" w:rsidP="00406834">
      <w:pPr>
        <w:pStyle w:val="Default"/>
        <w:ind w:left="567" w:hanging="567"/>
        <w:rPr>
          <w:rFonts w:ascii="Corbel" w:hAnsi="Corbel"/>
          <w:sz w:val="20"/>
          <w:szCs w:val="20"/>
          <w:lang w:bidi="th-TH"/>
        </w:rPr>
      </w:pPr>
      <w:r>
        <w:rPr>
          <w:rFonts w:ascii="Corbel" w:hAnsi="Corbel"/>
          <w:sz w:val="20"/>
          <w:szCs w:val="20"/>
          <w:lang w:bidi="th-TH"/>
        </w:rPr>
        <w:t>6.1</w:t>
      </w:r>
      <w:r w:rsidR="00CE5A64">
        <w:rPr>
          <w:rFonts w:ascii="Corbel" w:hAnsi="Corbel"/>
          <w:sz w:val="20"/>
          <w:szCs w:val="20"/>
          <w:lang w:bidi="th-TH"/>
        </w:rPr>
        <w:tab/>
      </w:r>
      <w:r w:rsidR="00EA7AF6" w:rsidRPr="00614203">
        <w:rPr>
          <w:rFonts w:ascii="Corbel" w:hAnsi="Corbel"/>
          <w:sz w:val="20"/>
          <w:szCs w:val="20"/>
          <w:lang w:bidi="th-TH"/>
        </w:rPr>
        <w:t>A</w:t>
      </w:r>
      <w:r w:rsidR="0051588F">
        <w:rPr>
          <w:rFonts w:ascii="Corbel" w:hAnsi="Corbel"/>
          <w:sz w:val="20"/>
          <w:szCs w:val="20"/>
          <w:lang w:bidi="th-TH"/>
        </w:rPr>
        <w:t>RISE+</w:t>
      </w:r>
      <w:r w:rsidR="00CD1656" w:rsidRPr="00614203">
        <w:rPr>
          <w:rFonts w:ascii="Corbel" w:hAnsi="Corbel"/>
          <w:sz w:val="20"/>
          <w:szCs w:val="20"/>
          <w:lang w:bidi="th-TH"/>
        </w:rPr>
        <w:t xml:space="preserve"> then</w:t>
      </w:r>
      <w:r w:rsidR="00652632" w:rsidRPr="00614203">
        <w:rPr>
          <w:rFonts w:ascii="Corbel" w:hAnsi="Corbel"/>
          <w:sz w:val="20"/>
          <w:szCs w:val="20"/>
          <w:lang w:bidi="th-TH"/>
        </w:rPr>
        <w:t xml:space="preserve"> thanked the </w:t>
      </w:r>
      <w:r w:rsidR="00614203" w:rsidRPr="00614203">
        <w:rPr>
          <w:rFonts w:ascii="Corbel" w:hAnsi="Corbel"/>
          <w:sz w:val="20"/>
          <w:szCs w:val="20"/>
          <w:lang w:bidi="th-TH"/>
        </w:rPr>
        <w:t xml:space="preserve">CAA </w:t>
      </w:r>
      <w:r w:rsidR="0051588F">
        <w:rPr>
          <w:rFonts w:ascii="Corbel" w:hAnsi="Corbel"/>
          <w:sz w:val="20"/>
          <w:szCs w:val="20"/>
          <w:lang w:bidi="th-TH"/>
        </w:rPr>
        <w:t>Thailand</w:t>
      </w:r>
      <w:r w:rsidR="00D4633C" w:rsidRPr="00614203">
        <w:rPr>
          <w:rFonts w:ascii="Corbel" w:hAnsi="Corbel"/>
          <w:sz w:val="20"/>
          <w:szCs w:val="20"/>
          <w:lang w:bidi="th-TH"/>
        </w:rPr>
        <w:t xml:space="preserve"> </w:t>
      </w:r>
      <w:r w:rsidR="00652632" w:rsidRPr="00614203">
        <w:rPr>
          <w:rFonts w:ascii="Corbel" w:hAnsi="Corbel"/>
          <w:sz w:val="20"/>
          <w:szCs w:val="20"/>
          <w:lang w:bidi="th-TH"/>
        </w:rPr>
        <w:t>for an excellent organisation of the workshop. He also thanked all the participants for their active and professional participation which had helped to make it possible to reach the objective</w:t>
      </w:r>
      <w:r w:rsidR="00760B95" w:rsidRPr="00614203">
        <w:rPr>
          <w:rFonts w:ascii="Corbel" w:hAnsi="Corbel"/>
          <w:sz w:val="20"/>
          <w:szCs w:val="20"/>
          <w:lang w:bidi="th-TH"/>
        </w:rPr>
        <w:t>s</w:t>
      </w:r>
      <w:r w:rsidR="00652632" w:rsidRPr="00614203">
        <w:rPr>
          <w:rFonts w:ascii="Corbel" w:hAnsi="Corbel"/>
          <w:sz w:val="20"/>
          <w:szCs w:val="20"/>
          <w:lang w:bidi="th-TH"/>
        </w:rPr>
        <w:t xml:space="preserve"> of the workshop. </w:t>
      </w:r>
    </w:p>
    <w:p w:rsidR="00614203" w:rsidRPr="00614203" w:rsidRDefault="00614203" w:rsidP="00406834">
      <w:pPr>
        <w:pStyle w:val="Default"/>
        <w:ind w:left="567" w:hanging="567"/>
        <w:rPr>
          <w:rFonts w:ascii="Corbel" w:hAnsi="Corbel"/>
          <w:sz w:val="20"/>
          <w:szCs w:val="20"/>
          <w:lang w:bidi="th-TH"/>
        </w:rPr>
      </w:pPr>
    </w:p>
    <w:p w:rsidR="00E81F61" w:rsidRDefault="00E81F61" w:rsidP="00406834">
      <w:pPr>
        <w:pStyle w:val="Default"/>
        <w:ind w:left="567" w:hanging="567"/>
        <w:rPr>
          <w:rFonts w:ascii="Corbel" w:hAnsi="Corbel"/>
          <w:sz w:val="20"/>
          <w:szCs w:val="20"/>
        </w:rPr>
      </w:pPr>
      <w:r>
        <w:rPr>
          <w:rFonts w:ascii="Corbel" w:hAnsi="Corbel"/>
          <w:sz w:val="20"/>
          <w:szCs w:val="20"/>
          <w:lang w:bidi="th-TH"/>
        </w:rPr>
        <w:t>6.2</w:t>
      </w:r>
      <w:r w:rsidR="00CE5A64">
        <w:rPr>
          <w:rFonts w:ascii="Corbel" w:hAnsi="Corbel"/>
          <w:sz w:val="20"/>
          <w:szCs w:val="20"/>
          <w:lang w:bidi="th-TH"/>
        </w:rPr>
        <w:tab/>
      </w:r>
      <w:r w:rsidR="00D4633C" w:rsidRPr="0073585C">
        <w:rPr>
          <w:rFonts w:ascii="Corbel" w:hAnsi="Corbel"/>
          <w:sz w:val="20"/>
          <w:szCs w:val="20"/>
          <w:lang w:bidi="th-TH"/>
        </w:rPr>
        <w:t xml:space="preserve">Following this, </w:t>
      </w:r>
      <w:r w:rsidR="00D4633C" w:rsidRPr="0073585C">
        <w:rPr>
          <w:rFonts w:ascii="Corbel" w:hAnsi="Corbel"/>
          <w:sz w:val="20"/>
          <w:szCs w:val="20"/>
        </w:rPr>
        <w:t xml:space="preserve">Mr. </w:t>
      </w:r>
      <w:proofErr w:type="spellStart"/>
      <w:r w:rsidR="0051588F">
        <w:rPr>
          <w:rFonts w:ascii="Corbel" w:hAnsi="Corbel"/>
          <w:sz w:val="20"/>
          <w:szCs w:val="20"/>
        </w:rPr>
        <w:t>Preeda</w:t>
      </w:r>
      <w:proofErr w:type="spellEnd"/>
      <w:r w:rsidR="00F02A48" w:rsidRPr="00F02A48">
        <w:t xml:space="preserve"> </w:t>
      </w:r>
      <w:proofErr w:type="spellStart"/>
      <w:r w:rsidR="00F02A48" w:rsidRPr="00F02A48">
        <w:rPr>
          <w:rFonts w:ascii="Corbel" w:hAnsi="Corbel"/>
          <w:sz w:val="20"/>
          <w:szCs w:val="20"/>
        </w:rPr>
        <w:t>Youngsuksathaporn</w:t>
      </w:r>
      <w:proofErr w:type="spellEnd"/>
      <w:r w:rsidR="00F02A48" w:rsidRPr="00F02A48">
        <w:rPr>
          <w:rFonts w:ascii="Corbel" w:hAnsi="Corbel"/>
          <w:sz w:val="20"/>
          <w:szCs w:val="20"/>
        </w:rPr>
        <w:t>, Deputy Director General CAAT</w:t>
      </w:r>
      <w:r w:rsidR="00F02A48">
        <w:rPr>
          <w:rFonts w:ascii="Corbel" w:hAnsi="Corbel"/>
          <w:sz w:val="20"/>
          <w:szCs w:val="20"/>
        </w:rPr>
        <w:t>,</w:t>
      </w:r>
      <w:r w:rsidR="00614203">
        <w:rPr>
          <w:rFonts w:ascii="Corbel" w:hAnsi="Corbel"/>
          <w:sz w:val="20"/>
          <w:szCs w:val="20"/>
        </w:rPr>
        <w:t xml:space="preserve"> closed the workshop by </w:t>
      </w:r>
      <w:r w:rsidR="00CB4260" w:rsidRPr="00CB4260">
        <w:rPr>
          <w:rFonts w:ascii="Corbel" w:hAnsi="Corbel"/>
          <w:sz w:val="20"/>
          <w:szCs w:val="20"/>
        </w:rPr>
        <w:t>thank</w:t>
      </w:r>
      <w:r w:rsidR="00614203">
        <w:rPr>
          <w:rFonts w:ascii="Corbel" w:hAnsi="Corbel"/>
          <w:sz w:val="20"/>
          <w:szCs w:val="20"/>
        </w:rPr>
        <w:t>ing</w:t>
      </w:r>
      <w:r w:rsidR="00CB4260" w:rsidRPr="00CB4260">
        <w:rPr>
          <w:rFonts w:ascii="Corbel" w:hAnsi="Corbel"/>
          <w:sz w:val="20"/>
          <w:szCs w:val="20"/>
        </w:rPr>
        <w:t xml:space="preserve"> the </w:t>
      </w:r>
      <w:r w:rsidR="00E77A8D">
        <w:rPr>
          <w:rFonts w:ascii="Corbel" w:hAnsi="Corbel"/>
          <w:sz w:val="20"/>
          <w:szCs w:val="20"/>
        </w:rPr>
        <w:t>ARISE+</w:t>
      </w:r>
      <w:r w:rsidR="00CB4260" w:rsidRPr="00CB4260">
        <w:rPr>
          <w:rFonts w:ascii="Corbel" w:hAnsi="Corbel"/>
          <w:sz w:val="20"/>
          <w:szCs w:val="20"/>
        </w:rPr>
        <w:t xml:space="preserve"> team </w:t>
      </w:r>
      <w:r w:rsidR="00CB4260">
        <w:rPr>
          <w:rFonts w:ascii="Corbel" w:hAnsi="Corbel"/>
          <w:sz w:val="20"/>
          <w:szCs w:val="20"/>
        </w:rPr>
        <w:t xml:space="preserve">and </w:t>
      </w:r>
      <w:r w:rsidR="00CB4260" w:rsidRPr="00CB4260">
        <w:rPr>
          <w:rFonts w:ascii="Corbel" w:hAnsi="Corbel"/>
          <w:sz w:val="20"/>
          <w:szCs w:val="20"/>
        </w:rPr>
        <w:t xml:space="preserve">all the participants </w:t>
      </w:r>
      <w:r w:rsidR="00CB4260">
        <w:rPr>
          <w:rFonts w:ascii="Corbel" w:hAnsi="Corbel"/>
          <w:sz w:val="20"/>
          <w:szCs w:val="20"/>
        </w:rPr>
        <w:t xml:space="preserve">at the workshop </w:t>
      </w:r>
      <w:r w:rsidR="00CB4260" w:rsidRPr="00CB4260">
        <w:rPr>
          <w:rFonts w:ascii="Corbel" w:hAnsi="Corbel"/>
          <w:sz w:val="20"/>
          <w:szCs w:val="20"/>
        </w:rPr>
        <w:t>for sharing their valuable knowledge and expertise.</w:t>
      </w:r>
      <w:r w:rsidR="00CB4260">
        <w:rPr>
          <w:rFonts w:ascii="Corbel" w:hAnsi="Corbel"/>
          <w:sz w:val="20"/>
          <w:szCs w:val="20"/>
        </w:rPr>
        <w:t xml:space="preserve"> </w:t>
      </w:r>
    </w:p>
    <w:p w:rsidR="00E81F61" w:rsidRDefault="00E81F61" w:rsidP="00406834">
      <w:pPr>
        <w:pStyle w:val="Default"/>
        <w:ind w:left="567" w:hanging="567"/>
        <w:rPr>
          <w:rFonts w:ascii="Corbel" w:hAnsi="Corbel"/>
          <w:sz w:val="20"/>
          <w:szCs w:val="20"/>
        </w:rPr>
      </w:pPr>
    </w:p>
    <w:p w:rsidR="00CB4260" w:rsidRDefault="00E81F61" w:rsidP="00406834">
      <w:pPr>
        <w:pStyle w:val="Default"/>
        <w:ind w:left="567" w:hanging="567"/>
        <w:rPr>
          <w:rFonts w:ascii="Corbel" w:hAnsi="Corbel"/>
          <w:sz w:val="20"/>
          <w:szCs w:val="20"/>
          <w:lang w:bidi="th-TH"/>
        </w:rPr>
      </w:pPr>
      <w:r>
        <w:rPr>
          <w:rFonts w:ascii="Corbel" w:hAnsi="Corbel"/>
          <w:sz w:val="20"/>
          <w:szCs w:val="20"/>
        </w:rPr>
        <w:t>6.3</w:t>
      </w:r>
      <w:r>
        <w:rPr>
          <w:rFonts w:ascii="Corbel" w:hAnsi="Corbel"/>
          <w:sz w:val="20"/>
          <w:szCs w:val="20"/>
        </w:rPr>
        <w:tab/>
      </w:r>
      <w:r w:rsidR="00A30316">
        <w:rPr>
          <w:rFonts w:ascii="Corbel" w:hAnsi="Corbel"/>
          <w:sz w:val="20"/>
          <w:szCs w:val="20"/>
        </w:rPr>
        <w:t xml:space="preserve">Mr. </w:t>
      </w:r>
      <w:proofErr w:type="spellStart"/>
      <w:r w:rsidR="00A30316">
        <w:rPr>
          <w:rFonts w:ascii="Corbel" w:hAnsi="Corbel"/>
          <w:sz w:val="20"/>
          <w:szCs w:val="20"/>
        </w:rPr>
        <w:t>Preeda</w:t>
      </w:r>
      <w:proofErr w:type="spellEnd"/>
      <w:r w:rsidR="00A30316">
        <w:rPr>
          <w:rFonts w:ascii="Corbel" w:hAnsi="Corbel"/>
          <w:sz w:val="20"/>
          <w:szCs w:val="20"/>
        </w:rPr>
        <w:t xml:space="preserve"> </w:t>
      </w:r>
      <w:r w:rsidR="00E77A8D">
        <w:rPr>
          <w:rFonts w:ascii="Corbel" w:hAnsi="Corbel"/>
          <w:sz w:val="20"/>
          <w:szCs w:val="20"/>
        </w:rPr>
        <w:t>explained that he was very happy with the results of the workshop, and</w:t>
      </w:r>
      <w:r w:rsidR="00A30316">
        <w:rPr>
          <w:rFonts w:ascii="Corbel" w:hAnsi="Corbel"/>
          <w:sz w:val="20"/>
          <w:szCs w:val="20"/>
        </w:rPr>
        <w:t xml:space="preserve"> he recognised the importance of the collaboration required to progress the tasks at hand. He would be </w:t>
      </w:r>
      <w:r w:rsidR="00A30316" w:rsidRPr="00A30316">
        <w:rPr>
          <w:rFonts w:ascii="Corbel" w:hAnsi="Corbel"/>
          <w:sz w:val="20"/>
          <w:szCs w:val="20"/>
        </w:rPr>
        <w:t>head</w:t>
      </w:r>
      <w:r w:rsidR="00A30316">
        <w:rPr>
          <w:rFonts w:ascii="Corbel" w:hAnsi="Corbel"/>
          <w:sz w:val="20"/>
          <w:szCs w:val="20"/>
        </w:rPr>
        <w:t>ing</w:t>
      </w:r>
      <w:r w:rsidR="00A30316" w:rsidRPr="00A30316">
        <w:rPr>
          <w:rFonts w:ascii="Corbel" w:hAnsi="Corbel"/>
          <w:sz w:val="20"/>
          <w:szCs w:val="20"/>
        </w:rPr>
        <w:t xml:space="preserve"> Thailand delegat</w:t>
      </w:r>
      <w:r w:rsidR="00A30316">
        <w:rPr>
          <w:rFonts w:ascii="Corbel" w:hAnsi="Corbel"/>
          <w:sz w:val="20"/>
          <w:szCs w:val="20"/>
        </w:rPr>
        <w:t xml:space="preserve">ion to </w:t>
      </w:r>
      <w:r w:rsidR="00A30316" w:rsidRPr="00A30316">
        <w:rPr>
          <w:rFonts w:ascii="Corbel" w:hAnsi="Corbel"/>
          <w:sz w:val="20"/>
          <w:szCs w:val="20"/>
        </w:rPr>
        <w:t xml:space="preserve">the coming ATWG meeting, </w:t>
      </w:r>
      <w:r w:rsidR="00A30316">
        <w:rPr>
          <w:rFonts w:ascii="Corbel" w:hAnsi="Corbel"/>
          <w:sz w:val="20"/>
          <w:szCs w:val="20"/>
        </w:rPr>
        <w:t>and he</w:t>
      </w:r>
      <w:r w:rsidR="00A30316" w:rsidRPr="00A30316">
        <w:rPr>
          <w:rFonts w:ascii="Corbel" w:hAnsi="Corbel"/>
          <w:sz w:val="20"/>
          <w:szCs w:val="20"/>
        </w:rPr>
        <w:t xml:space="preserve"> would like to propose Thailand to be the "mobili</w:t>
      </w:r>
      <w:r w:rsidR="00A30316">
        <w:rPr>
          <w:rFonts w:ascii="Corbel" w:hAnsi="Corbel"/>
          <w:sz w:val="20"/>
          <w:szCs w:val="20"/>
        </w:rPr>
        <w:t>s</w:t>
      </w:r>
      <w:r w:rsidR="00A30316" w:rsidRPr="00A30316">
        <w:rPr>
          <w:rFonts w:ascii="Corbel" w:hAnsi="Corbel"/>
          <w:sz w:val="20"/>
          <w:szCs w:val="20"/>
        </w:rPr>
        <w:t xml:space="preserve">ing secretary" of the development team because </w:t>
      </w:r>
      <w:r w:rsidR="00A30316">
        <w:rPr>
          <w:rFonts w:ascii="Corbel" w:hAnsi="Corbel"/>
          <w:sz w:val="20"/>
          <w:szCs w:val="20"/>
        </w:rPr>
        <w:t>he</w:t>
      </w:r>
      <w:r w:rsidR="00A30316" w:rsidRPr="00A30316">
        <w:rPr>
          <w:rFonts w:ascii="Corbel" w:hAnsi="Corbel"/>
          <w:sz w:val="20"/>
          <w:szCs w:val="20"/>
        </w:rPr>
        <w:t xml:space="preserve"> strongly fe</w:t>
      </w:r>
      <w:r w:rsidR="00A30316">
        <w:rPr>
          <w:rFonts w:ascii="Corbel" w:hAnsi="Corbel"/>
          <w:sz w:val="20"/>
          <w:szCs w:val="20"/>
        </w:rPr>
        <w:t xml:space="preserve">lt that </w:t>
      </w:r>
      <w:r w:rsidR="00A30316" w:rsidRPr="00A30316">
        <w:rPr>
          <w:rFonts w:ascii="Corbel" w:hAnsi="Corbel"/>
          <w:sz w:val="20"/>
          <w:szCs w:val="20"/>
        </w:rPr>
        <w:t xml:space="preserve">there should be a dedicated </w:t>
      </w:r>
      <w:r w:rsidR="00A30316">
        <w:rPr>
          <w:rFonts w:ascii="Corbel" w:hAnsi="Corbel"/>
          <w:sz w:val="20"/>
          <w:szCs w:val="20"/>
        </w:rPr>
        <w:t>S</w:t>
      </w:r>
      <w:r w:rsidR="00A30316" w:rsidRPr="00A30316">
        <w:rPr>
          <w:rFonts w:ascii="Corbel" w:hAnsi="Corbel"/>
          <w:sz w:val="20"/>
          <w:szCs w:val="20"/>
        </w:rPr>
        <w:t>tate to take this mission and make the plan moves forward. This secretariat job w</w:t>
      </w:r>
      <w:r w:rsidR="00A30316">
        <w:rPr>
          <w:rFonts w:ascii="Corbel" w:hAnsi="Corbel"/>
          <w:sz w:val="20"/>
          <w:szCs w:val="20"/>
        </w:rPr>
        <w:t>ould</w:t>
      </w:r>
      <w:r w:rsidR="00A30316" w:rsidRPr="00A30316">
        <w:rPr>
          <w:rFonts w:ascii="Corbel" w:hAnsi="Corbel"/>
          <w:sz w:val="20"/>
          <w:szCs w:val="20"/>
        </w:rPr>
        <w:t xml:space="preserve"> help </w:t>
      </w:r>
      <w:r w:rsidR="00A30316">
        <w:rPr>
          <w:rFonts w:ascii="Corbel" w:hAnsi="Corbel"/>
          <w:sz w:val="20"/>
          <w:szCs w:val="20"/>
        </w:rPr>
        <w:t xml:space="preserve">by </w:t>
      </w:r>
      <w:r w:rsidR="00A30316" w:rsidRPr="00A30316">
        <w:rPr>
          <w:rFonts w:ascii="Corbel" w:hAnsi="Corbel"/>
          <w:sz w:val="20"/>
          <w:szCs w:val="20"/>
        </w:rPr>
        <w:t>centrali</w:t>
      </w:r>
      <w:r w:rsidR="00A30316">
        <w:rPr>
          <w:rFonts w:ascii="Corbel" w:hAnsi="Corbel"/>
          <w:sz w:val="20"/>
          <w:szCs w:val="20"/>
        </w:rPr>
        <w:t>sing</w:t>
      </w:r>
      <w:r w:rsidR="00A30316" w:rsidRPr="00A30316">
        <w:rPr>
          <w:rFonts w:ascii="Corbel" w:hAnsi="Corbel"/>
          <w:sz w:val="20"/>
          <w:szCs w:val="20"/>
        </w:rPr>
        <w:t xml:space="preserve"> the information, restructuring, readjustment, centrali</w:t>
      </w:r>
      <w:r w:rsidR="00A30316">
        <w:rPr>
          <w:rFonts w:ascii="Corbel" w:hAnsi="Corbel"/>
          <w:sz w:val="20"/>
          <w:szCs w:val="20"/>
        </w:rPr>
        <w:t>s</w:t>
      </w:r>
      <w:r w:rsidR="00A30316" w:rsidRPr="00A30316">
        <w:rPr>
          <w:rFonts w:ascii="Corbel" w:hAnsi="Corbel"/>
          <w:sz w:val="20"/>
          <w:szCs w:val="20"/>
        </w:rPr>
        <w:t>ed template making as well as gathering data, and be the body who will put up needed resources for the tasks.</w:t>
      </w:r>
    </w:p>
    <w:p w:rsidR="00CD1656" w:rsidRDefault="00CD1656" w:rsidP="00CE5A64">
      <w:pPr>
        <w:pStyle w:val="ListParagraph"/>
        <w:spacing w:line="240" w:lineRule="auto"/>
        <w:ind w:left="426" w:hanging="426"/>
        <w:rPr>
          <w:rFonts w:ascii="Corbel" w:hAnsi="Corbel"/>
          <w:szCs w:val="20"/>
          <w:lang w:bidi="th-TH"/>
        </w:rPr>
      </w:pPr>
    </w:p>
    <w:p w:rsidR="00001108" w:rsidRPr="00001108" w:rsidRDefault="00883B15" w:rsidP="00D00604">
      <w:pPr>
        <w:spacing w:line="240" w:lineRule="auto"/>
        <w:jc w:val="center"/>
        <w:rPr>
          <w:b/>
          <w:bCs/>
          <w:u w:val="single"/>
          <w:lang w:val="en-GB"/>
        </w:rPr>
      </w:pPr>
      <w:r w:rsidRPr="00652632">
        <w:rPr>
          <w:rFonts w:ascii="Corbel" w:hAnsi="Corbel"/>
          <w:szCs w:val="20"/>
        </w:rPr>
        <w:lastRenderedPageBreak/>
        <w:t>****</w:t>
      </w:r>
      <w:r w:rsidRPr="008B4E40">
        <w:rPr>
          <w:rFonts w:ascii="Corbel" w:hAnsi="Corbel"/>
          <w:szCs w:val="20"/>
        </w:rPr>
        <w:t>*******</w:t>
      </w:r>
      <w:r>
        <w:rPr>
          <w:rFonts w:ascii="Corbel" w:hAnsi="Corbel"/>
        </w:rPr>
        <w:t>****</w:t>
      </w:r>
    </w:p>
    <w:sectPr w:rsidR="00001108" w:rsidRPr="00001108" w:rsidSect="00F82052">
      <w:headerReference w:type="default" r:id="rId9"/>
      <w:footerReference w:type="default" r:id="rId10"/>
      <w:headerReference w:type="first" r:id="rId11"/>
      <w:footerReference w:type="first" r:id="rId12"/>
      <w:pgSz w:w="12240" w:h="15840"/>
      <w:pgMar w:top="1440" w:right="1800" w:bottom="1440" w:left="1800" w:header="1701" w:footer="9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2B0" w:rsidRDefault="00D662B0" w:rsidP="006D4A59">
      <w:pPr>
        <w:spacing w:line="240" w:lineRule="auto"/>
      </w:pPr>
      <w:r>
        <w:separator/>
      </w:r>
    </w:p>
  </w:endnote>
  <w:endnote w:type="continuationSeparator" w:id="0">
    <w:p w:rsidR="00D662B0" w:rsidRDefault="00D662B0" w:rsidP="006D4A59">
      <w:pPr>
        <w:spacing w:line="240" w:lineRule="auto"/>
      </w:pPr>
      <w:r>
        <w:continuationSeparator/>
      </w:r>
    </w:p>
  </w:endnote>
  <w:endnote w:type="continuationNotice" w:id="1">
    <w:p w:rsidR="00D662B0" w:rsidRDefault="00D662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H SarabunIT๙">
    <w:altName w:val="Arial Unicode MS"/>
    <w:charset w:val="00"/>
    <w:family w:val="swiss"/>
    <w:pitch w:val="variable"/>
    <w:sig w:usb0="A100006F" w:usb1="5000205A" w:usb2="00000000" w:usb3="00000000" w:csb0="000101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78C" w:rsidRDefault="0089578C">
    <w:pPr>
      <w:pStyle w:val="Footer"/>
    </w:pPr>
    <w:r>
      <w:rPr>
        <w:sz w:val="16"/>
        <w:szCs w:val="16"/>
      </w:rPr>
      <w:tab/>
    </w:r>
    <w:r>
      <w:rPr>
        <w:sz w:val="16"/>
        <w:szCs w:val="16"/>
      </w:rPr>
      <w:tab/>
    </w:r>
    <w:r w:rsidRPr="00733E7E">
      <w:rPr>
        <w:sz w:val="16"/>
        <w:szCs w:val="16"/>
      </w:rPr>
      <w:t xml:space="preserve">Page </w:t>
    </w:r>
    <w:r w:rsidRPr="00733E7E">
      <w:rPr>
        <w:sz w:val="16"/>
        <w:szCs w:val="16"/>
      </w:rPr>
      <w:fldChar w:fldCharType="begin"/>
    </w:r>
    <w:r w:rsidRPr="00733E7E">
      <w:rPr>
        <w:sz w:val="16"/>
        <w:szCs w:val="16"/>
      </w:rPr>
      <w:instrText xml:space="preserve"> PAGE </w:instrText>
    </w:r>
    <w:r w:rsidRPr="00733E7E">
      <w:rPr>
        <w:sz w:val="16"/>
        <w:szCs w:val="16"/>
      </w:rPr>
      <w:fldChar w:fldCharType="separate"/>
    </w:r>
    <w:r w:rsidR="00F82052">
      <w:rPr>
        <w:noProof/>
        <w:sz w:val="16"/>
        <w:szCs w:val="16"/>
      </w:rPr>
      <w:t>9</w:t>
    </w:r>
    <w:r w:rsidRPr="00733E7E">
      <w:rPr>
        <w:sz w:val="16"/>
        <w:szCs w:val="16"/>
      </w:rPr>
      <w:fldChar w:fldCharType="end"/>
    </w:r>
    <w:r w:rsidRPr="00733E7E">
      <w:rPr>
        <w:sz w:val="16"/>
        <w:szCs w:val="16"/>
      </w:rPr>
      <w:t xml:space="preserve"> of </w:t>
    </w:r>
    <w:r w:rsidRPr="00733E7E">
      <w:rPr>
        <w:sz w:val="16"/>
        <w:szCs w:val="16"/>
      </w:rPr>
      <w:fldChar w:fldCharType="begin"/>
    </w:r>
    <w:r w:rsidRPr="00733E7E">
      <w:rPr>
        <w:sz w:val="16"/>
        <w:szCs w:val="16"/>
      </w:rPr>
      <w:instrText xml:space="preserve"> NUMPAGES </w:instrText>
    </w:r>
    <w:r w:rsidRPr="00733E7E">
      <w:rPr>
        <w:sz w:val="16"/>
        <w:szCs w:val="16"/>
      </w:rPr>
      <w:fldChar w:fldCharType="separate"/>
    </w:r>
    <w:r w:rsidR="00F82052">
      <w:rPr>
        <w:noProof/>
        <w:sz w:val="16"/>
        <w:szCs w:val="16"/>
      </w:rPr>
      <w:t>9</w:t>
    </w:r>
    <w:r w:rsidRPr="00733E7E">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78C" w:rsidRDefault="0089578C" w:rsidP="006D4A59">
    <w:pPr>
      <w:pStyle w:val="Footer"/>
      <w:ind w:left="-993"/>
      <w:rPr>
        <w:sz w:val="16"/>
        <w:szCs w:val="16"/>
      </w:rPr>
    </w:pPr>
  </w:p>
  <w:p w:rsidR="0089578C" w:rsidRPr="006D4A59" w:rsidRDefault="0089578C" w:rsidP="006D4A59">
    <w:pPr>
      <w:pStyle w:val="Footer"/>
      <w:ind w:left="-993"/>
      <w:rPr>
        <w:sz w:val="12"/>
        <w:szCs w:val="12"/>
      </w:rPr>
    </w:pPr>
    <w:r>
      <w:rPr>
        <w:sz w:val="16"/>
        <w:szCs w:val="16"/>
      </w:rPr>
      <w:tab/>
    </w:r>
    <w:r>
      <w:rPr>
        <w:sz w:val="16"/>
        <w:szCs w:val="16"/>
      </w:rPr>
      <w:tab/>
    </w:r>
    <w:r w:rsidRPr="00733E7E">
      <w:rPr>
        <w:sz w:val="16"/>
        <w:szCs w:val="16"/>
      </w:rPr>
      <w:t xml:space="preserve">Page </w:t>
    </w:r>
    <w:r w:rsidRPr="00733E7E">
      <w:rPr>
        <w:sz w:val="16"/>
        <w:szCs w:val="16"/>
      </w:rPr>
      <w:fldChar w:fldCharType="begin"/>
    </w:r>
    <w:r w:rsidRPr="00733E7E">
      <w:rPr>
        <w:sz w:val="16"/>
        <w:szCs w:val="16"/>
      </w:rPr>
      <w:instrText xml:space="preserve"> PAGE </w:instrText>
    </w:r>
    <w:r w:rsidRPr="00733E7E">
      <w:rPr>
        <w:sz w:val="16"/>
        <w:szCs w:val="16"/>
      </w:rPr>
      <w:fldChar w:fldCharType="separate"/>
    </w:r>
    <w:r w:rsidR="00F82052">
      <w:rPr>
        <w:noProof/>
        <w:sz w:val="16"/>
        <w:szCs w:val="16"/>
      </w:rPr>
      <w:t>1</w:t>
    </w:r>
    <w:r w:rsidRPr="00733E7E">
      <w:rPr>
        <w:sz w:val="16"/>
        <w:szCs w:val="16"/>
      </w:rPr>
      <w:fldChar w:fldCharType="end"/>
    </w:r>
    <w:r w:rsidRPr="00733E7E">
      <w:rPr>
        <w:sz w:val="16"/>
        <w:szCs w:val="16"/>
      </w:rPr>
      <w:t xml:space="preserve"> of </w:t>
    </w:r>
    <w:r w:rsidRPr="00733E7E">
      <w:rPr>
        <w:sz w:val="16"/>
        <w:szCs w:val="16"/>
      </w:rPr>
      <w:fldChar w:fldCharType="begin"/>
    </w:r>
    <w:r w:rsidRPr="00733E7E">
      <w:rPr>
        <w:sz w:val="16"/>
        <w:szCs w:val="16"/>
      </w:rPr>
      <w:instrText xml:space="preserve"> NUMPAGES </w:instrText>
    </w:r>
    <w:r w:rsidRPr="00733E7E">
      <w:rPr>
        <w:sz w:val="16"/>
        <w:szCs w:val="16"/>
      </w:rPr>
      <w:fldChar w:fldCharType="separate"/>
    </w:r>
    <w:r w:rsidR="00F82052">
      <w:rPr>
        <w:noProof/>
        <w:sz w:val="16"/>
        <w:szCs w:val="16"/>
      </w:rPr>
      <w:t>9</w:t>
    </w:r>
    <w:r w:rsidRPr="00733E7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2B0" w:rsidRDefault="00D662B0" w:rsidP="006D4A59">
      <w:pPr>
        <w:spacing w:line="240" w:lineRule="auto"/>
      </w:pPr>
      <w:r>
        <w:separator/>
      </w:r>
    </w:p>
  </w:footnote>
  <w:footnote w:type="continuationSeparator" w:id="0">
    <w:p w:rsidR="00D662B0" w:rsidRDefault="00D662B0" w:rsidP="006D4A59">
      <w:pPr>
        <w:spacing w:line="240" w:lineRule="auto"/>
      </w:pPr>
      <w:r>
        <w:continuationSeparator/>
      </w:r>
    </w:p>
  </w:footnote>
  <w:footnote w:type="continuationNotice" w:id="1">
    <w:p w:rsidR="00D662B0" w:rsidRDefault="00D662B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78C" w:rsidRDefault="00F82052" w:rsidP="00E95B06">
    <w:pPr>
      <w:pStyle w:val="Header"/>
      <w:ind w:left="-993"/>
    </w:pPr>
    <w:r>
      <w:rPr>
        <w:noProof/>
        <w:lang w:eastAsia="en-GB"/>
      </w:rPr>
      <w:drawing>
        <wp:anchor distT="0" distB="0" distL="114300" distR="114300" simplePos="0" relativeHeight="251661312" behindDoc="0" locked="0" layoutInCell="1" allowOverlap="1" wp14:anchorId="5D0F9F11" wp14:editId="3B563767">
          <wp:simplePos x="0" y="0"/>
          <wp:positionH relativeFrom="column">
            <wp:posOffset>101</wp:posOffset>
          </wp:positionH>
          <wp:positionV relativeFrom="paragraph">
            <wp:posOffset>-900112</wp:posOffset>
          </wp:positionV>
          <wp:extent cx="2468424" cy="969120"/>
          <wp:effectExtent l="0" t="0" r="8255" b="254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8424" cy="9691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052" w:rsidRDefault="00F82052">
    <w:pPr>
      <w:pStyle w:val="Header"/>
    </w:pPr>
    <w:r>
      <w:rPr>
        <w:noProof/>
        <w:lang w:eastAsia="en-GB"/>
      </w:rPr>
      <w:drawing>
        <wp:anchor distT="0" distB="0" distL="114300" distR="114300" simplePos="0" relativeHeight="251659264" behindDoc="0" locked="0" layoutInCell="1" allowOverlap="1" wp14:anchorId="4BA6AF6E" wp14:editId="54A4DE62">
          <wp:simplePos x="0" y="0"/>
          <wp:positionH relativeFrom="column">
            <wp:posOffset>-71437</wp:posOffset>
          </wp:positionH>
          <wp:positionV relativeFrom="paragraph">
            <wp:posOffset>-984885</wp:posOffset>
          </wp:positionV>
          <wp:extent cx="2468424" cy="969120"/>
          <wp:effectExtent l="0" t="0" r="8255" b="254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8424" cy="969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5412"/>
    <w:multiLevelType w:val="hybridMultilevel"/>
    <w:tmpl w:val="E6A4A254"/>
    <w:lvl w:ilvl="0" w:tplc="0E88C1D4">
      <w:start w:val="1"/>
      <w:numFmt w:val="bullet"/>
      <w:lvlText w:val="•"/>
      <w:lvlJc w:val="left"/>
      <w:pPr>
        <w:tabs>
          <w:tab w:val="num" w:pos="720"/>
        </w:tabs>
        <w:ind w:left="720" w:hanging="360"/>
      </w:pPr>
      <w:rPr>
        <w:rFonts w:ascii="Times New Roman" w:hAnsi="Times New Roman" w:hint="default"/>
      </w:rPr>
    </w:lvl>
    <w:lvl w:ilvl="1" w:tplc="99EA2924" w:tentative="1">
      <w:start w:val="1"/>
      <w:numFmt w:val="bullet"/>
      <w:lvlText w:val="•"/>
      <w:lvlJc w:val="left"/>
      <w:pPr>
        <w:tabs>
          <w:tab w:val="num" w:pos="1440"/>
        </w:tabs>
        <w:ind w:left="1440" w:hanging="360"/>
      </w:pPr>
      <w:rPr>
        <w:rFonts w:ascii="Times New Roman" w:hAnsi="Times New Roman" w:hint="default"/>
      </w:rPr>
    </w:lvl>
    <w:lvl w:ilvl="2" w:tplc="C8945C10" w:tentative="1">
      <w:start w:val="1"/>
      <w:numFmt w:val="bullet"/>
      <w:lvlText w:val="•"/>
      <w:lvlJc w:val="left"/>
      <w:pPr>
        <w:tabs>
          <w:tab w:val="num" w:pos="2160"/>
        </w:tabs>
        <w:ind w:left="2160" w:hanging="360"/>
      </w:pPr>
      <w:rPr>
        <w:rFonts w:ascii="Times New Roman" w:hAnsi="Times New Roman" w:hint="default"/>
      </w:rPr>
    </w:lvl>
    <w:lvl w:ilvl="3" w:tplc="2F0E89BA" w:tentative="1">
      <w:start w:val="1"/>
      <w:numFmt w:val="bullet"/>
      <w:lvlText w:val="•"/>
      <w:lvlJc w:val="left"/>
      <w:pPr>
        <w:tabs>
          <w:tab w:val="num" w:pos="2880"/>
        </w:tabs>
        <w:ind w:left="2880" w:hanging="360"/>
      </w:pPr>
      <w:rPr>
        <w:rFonts w:ascii="Times New Roman" w:hAnsi="Times New Roman" w:hint="default"/>
      </w:rPr>
    </w:lvl>
    <w:lvl w:ilvl="4" w:tplc="1332E472" w:tentative="1">
      <w:start w:val="1"/>
      <w:numFmt w:val="bullet"/>
      <w:lvlText w:val="•"/>
      <w:lvlJc w:val="left"/>
      <w:pPr>
        <w:tabs>
          <w:tab w:val="num" w:pos="3600"/>
        </w:tabs>
        <w:ind w:left="3600" w:hanging="360"/>
      </w:pPr>
      <w:rPr>
        <w:rFonts w:ascii="Times New Roman" w:hAnsi="Times New Roman" w:hint="default"/>
      </w:rPr>
    </w:lvl>
    <w:lvl w:ilvl="5" w:tplc="8A2EAB4C" w:tentative="1">
      <w:start w:val="1"/>
      <w:numFmt w:val="bullet"/>
      <w:lvlText w:val="•"/>
      <w:lvlJc w:val="left"/>
      <w:pPr>
        <w:tabs>
          <w:tab w:val="num" w:pos="4320"/>
        </w:tabs>
        <w:ind w:left="4320" w:hanging="360"/>
      </w:pPr>
      <w:rPr>
        <w:rFonts w:ascii="Times New Roman" w:hAnsi="Times New Roman" w:hint="default"/>
      </w:rPr>
    </w:lvl>
    <w:lvl w:ilvl="6" w:tplc="FAF64CC8" w:tentative="1">
      <w:start w:val="1"/>
      <w:numFmt w:val="bullet"/>
      <w:lvlText w:val="•"/>
      <w:lvlJc w:val="left"/>
      <w:pPr>
        <w:tabs>
          <w:tab w:val="num" w:pos="5040"/>
        </w:tabs>
        <w:ind w:left="5040" w:hanging="360"/>
      </w:pPr>
      <w:rPr>
        <w:rFonts w:ascii="Times New Roman" w:hAnsi="Times New Roman" w:hint="default"/>
      </w:rPr>
    </w:lvl>
    <w:lvl w:ilvl="7" w:tplc="024211A6" w:tentative="1">
      <w:start w:val="1"/>
      <w:numFmt w:val="bullet"/>
      <w:lvlText w:val="•"/>
      <w:lvlJc w:val="left"/>
      <w:pPr>
        <w:tabs>
          <w:tab w:val="num" w:pos="5760"/>
        </w:tabs>
        <w:ind w:left="5760" w:hanging="360"/>
      </w:pPr>
      <w:rPr>
        <w:rFonts w:ascii="Times New Roman" w:hAnsi="Times New Roman" w:hint="default"/>
      </w:rPr>
    </w:lvl>
    <w:lvl w:ilvl="8" w:tplc="5720D4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352325"/>
    <w:multiLevelType w:val="multilevel"/>
    <w:tmpl w:val="C01CAAF8"/>
    <w:lvl w:ilvl="0">
      <w:start w:val="1"/>
      <w:numFmt w:val="decimal"/>
      <w:pStyle w:val="Heading2"/>
      <w:lvlText w:val="%1."/>
      <w:lvlJc w:val="left"/>
      <w:pPr>
        <w:ind w:left="360" w:hanging="360"/>
      </w:pPr>
      <w:rPr>
        <w:rFonts w:ascii="Corbel" w:hAnsi="Corbel" w:hint="default"/>
      </w:rPr>
    </w:lvl>
    <w:lvl w:ilvl="1">
      <w:start w:val="6"/>
      <w:numFmt w:val="decimal"/>
      <w:isLgl/>
      <w:lvlText w:val="%1.%2"/>
      <w:lvlJc w:val="left"/>
      <w:pPr>
        <w:ind w:left="720" w:hanging="72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720" w:hanging="72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080" w:hanging="108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440" w:hanging="144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 w15:restartNumberingAfterBreak="0">
    <w:nsid w:val="0BBC5BEB"/>
    <w:multiLevelType w:val="hybridMultilevel"/>
    <w:tmpl w:val="258CE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F0826"/>
    <w:multiLevelType w:val="hybridMultilevel"/>
    <w:tmpl w:val="E6948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34177"/>
    <w:multiLevelType w:val="hybridMultilevel"/>
    <w:tmpl w:val="88BE8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1D1CB8"/>
    <w:multiLevelType w:val="hybridMultilevel"/>
    <w:tmpl w:val="07B4CA0E"/>
    <w:lvl w:ilvl="0" w:tplc="FBC09E22">
      <w:start w:val="1"/>
      <w:numFmt w:val="bullet"/>
      <w:lvlText w:val="•"/>
      <w:lvlJc w:val="left"/>
      <w:pPr>
        <w:tabs>
          <w:tab w:val="num" w:pos="720"/>
        </w:tabs>
        <w:ind w:left="720" w:hanging="360"/>
      </w:pPr>
      <w:rPr>
        <w:rFonts w:ascii="Times New Roman" w:hAnsi="Times New Roman" w:hint="default"/>
      </w:rPr>
    </w:lvl>
    <w:lvl w:ilvl="1" w:tplc="272898DA" w:tentative="1">
      <w:start w:val="1"/>
      <w:numFmt w:val="bullet"/>
      <w:lvlText w:val="•"/>
      <w:lvlJc w:val="left"/>
      <w:pPr>
        <w:tabs>
          <w:tab w:val="num" w:pos="1440"/>
        </w:tabs>
        <w:ind w:left="1440" w:hanging="360"/>
      </w:pPr>
      <w:rPr>
        <w:rFonts w:ascii="Times New Roman" w:hAnsi="Times New Roman" w:hint="default"/>
      </w:rPr>
    </w:lvl>
    <w:lvl w:ilvl="2" w:tplc="7A242FE4" w:tentative="1">
      <w:start w:val="1"/>
      <w:numFmt w:val="bullet"/>
      <w:lvlText w:val="•"/>
      <w:lvlJc w:val="left"/>
      <w:pPr>
        <w:tabs>
          <w:tab w:val="num" w:pos="2160"/>
        </w:tabs>
        <w:ind w:left="2160" w:hanging="360"/>
      </w:pPr>
      <w:rPr>
        <w:rFonts w:ascii="Times New Roman" w:hAnsi="Times New Roman" w:hint="default"/>
      </w:rPr>
    </w:lvl>
    <w:lvl w:ilvl="3" w:tplc="94784104" w:tentative="1">
      <w:start w:val="1"/>
      <w:numFmt w:val="bullet"/>
      <w:lvlText w:val="•"/>
      <w:lvlJc w:val="left"/>
      <w:pPr>
        <w:tabs>
          <w:tab w:val="num" w:pos="2880"/>
        </w:tabs>
        <w:ind w:left="2880" w:hanging="360"/>
      </w:pPr>
      <w:rPr>
        <w:rFonts w:ascii="Times New Roman" w:hAnsi="Times New Roman" w:hint="default"/>
      </w:rPr>
    </w:lvl>
    <w:lvl w:ilvl="4" w:tplc="9E42E3B6" w:tentative="1">
      <w:start w:val="1"/>
      <w:numFmt w:val="bullet"/>
      <w:lvlText w:val="•"/>
      <w:lvlJc w:val="left"/>
      <w:pPr>
        <w:tabs>
          <w:tab w:val="num" w:pos="3600"/>
        </w:tabs>
        <w:ind w:left="3600" w:hanging="360"/>
      </w:pPr>
      <w:rPr>
        <w:rFonts w:ascii="Times New Roman" w:hAnsi="Times New Roman" w:hint="default"/>
      </w:rPr>
    </w:lvl>
    <w:lvl w:ilvl="5" w:tplc="8052353E" w:tentative="1">
      <w:start w:val="1"/>
      <w:numFmt w:val="bullet"/>
      <w:lvlText w:val="•"/>
      <w:lvlJc w:val="left"/>
      <w:pPr>
        <w:tabs>
          <w:tab w:val="num" w:pos="4320"/>
        </w:tabs>
        <w:ind w:left="4320" w:hanging="360"/>
      </w:pPr>
      <w:rPr>
        <w:rFonts w:ascii="Times New Roman" w:hAnsi="Times New Roman" w:hint="default"/>
      </w:rPr>
    </w:lvl>
    <w:lvl w:ilvl="6" w:tplc="D1DA1552" w:tentative="1">
      <w:start w:val="1"/>
      <w:numFmt w:val="bullet"/>
      <w:lvlText w:val="•"/>
      <w:lvlJc w:val="left"/>
      <w:pPr>
        <w:tabs>
          <w:tab w:val="num" w:pos="5040"/>
        </w:tabs>
        <w:ind w:left="5040" w:hanging="360"/>
      </w:pPr>
      <w:rPr>
        <w:rFonts w:ascii="Times New Roman" w:hAnsi="Times New Roman" w:hint="default"/>
      </w:rPr>
    </w:lvl>
    <w:lvl w:ilvl="7" w:tplc="33E8A0F6" w:tentative="1">
      <w:start w:val="1"/>
      <w:numFmt w:val="bullet"/>
      <w:lvlText w:val="•"/>
      <w:lvlJc w:val="left"/>
      <w:pPr>
        <w:tabs>
          <w:tab w:val="num" w:pos="5760"/>
        </w:tabs>
        <w:ind w:left="5760" w:hanging="360"/>
      </w:pPr>
      <w:rPr>
        <w:rFonts w:ascii="Times New Roman" w:hAnsi="Times New Roman" w:hint="default"/>
      </w:rPr>
    </w:lvl>
    <w:lvl w:ilvl="8" w:tplc="698A501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5493A10"/>
    <w:multiLevelType w:val="hybridMultilevel"/>
    <w:tmpl w:val="937EB318"/>
    <w:lvl w:ilvl="0" w:tplc="455C3134">
      <w:start w:val="1"/>
      <w:numFmt w:val="bullet"/>
      <w:lvlText w:val="•"/>
      <w:lvlJc w:val="left"/>
      <w:pPr>
        <w:tabs>
          <w:tab w:val="num" w:pos="720"/>
        </w:tabs>
        <w:ind w:left="720" w:hanging="360"/>
      </w:pPr>
      <w:rPr>
        <w:rFonts w:ascii="Times New Roman" w:hAnsi="Times New Roman" w:hint="default"/>
      </w:rPr>
    </w:lvl>
    <w:lvl w:ilvl="1" w:tplc="0EA08EC2" w:tentative="1">
      <w:start w:val="1"/>
      <w:numFmt w:val="bullet"/>
      <w:lvlText w:val="•"/>
      <w:lvlJc w:val="left"/>
      <w:pPr>
        <w:tabs>
          <w:tab w:val="num" w:pos="1440"/>
        </w:tabs>
        <w:ind w:left="1440" w:hanging="360"/>
      </w:pPr>
      <w:rPr>
        <w:rFonts w:ascii="Times New Roman" w:hAnsi="Times New Roman" w:hint="default"/>
      </w:rPr>
    </w:lvl>
    <w:lvl w:ilvl="2" w:tplc="0A747C3C" w:tentative="1">
      <w:start w:val="1"/>
      <w:numFmt w:val="bullet"/>
      <w:lvlText w:val="•"/>
      <w:lvlJc w:val="left"/>
      <w:pPr>
        <w:tabs>
          <w:tab w:val="num" w:pos="2160"/>
        </w:tabs>
        <w:ind w:left="2160" w:hanging="360"/>
      </w:pPr>
      <w:rPr>
        <w:rFonts w:ascii="Times New Roman" w:hAnsi="Times New Roman" w:hint="default"/>
      </w:rPr>
    </w:lvl>
    <w:lvl w:ilvl="3" w:tplc="AE428B5C" w:tentative="1">
      <w:start w:val="1"/>
      <w:numFmt w:val="bullet"/>
      <w:lvlText w:val="•"/>
      <w:lvlJc w:val="left"/>
      <w:pPr>
        <w:tabs>
          <w:tab w:val="num" w:pos="2880"/>
        </w:tabs>
        <w:ind w:left="2880" w:hanging="360"/>
      </w:pPr>
      <w:rPr>
        <w:rFonts w:ascii="Times New Roman" w:hAnsi="Times New Roman" w:hint="default"/>
      </w:rPr>
    </w:lvl>
    <w:lvl w:ilvl="4" w:tplc="D464B920" w:tentative="1">
      <w:start w:val="1"/>
      <w:numFmt w:val="bullet"/>
      <w:lvlText w:val="•"/>
      <w:lvlJc w:val="left"/>
      <w:pPr>
        <w:tabs>
          <w:tab w:val="num" w:pos="3600"/>
        </w:tabs>
        <w:ind w:left="3600" w:hanging="360"/>
      </w:pPr>
      <w:rPr>
        <w:rFonts w:ascii="Times New Roman" w:hAnsi="Times New Roman" w:hint="default"/>
      </w:rPr>
    </w:lvl>
    <w:lvl w:ilvl="5" w:tplc="9740ECB0" w:tentative="1">
      <w:start w:val="1"/>
      <w:numFmt w:val="bullet"/>
      <w:lvlText w:val="•"/>
      <w:lvlJc w:val="left"/>
      <w:pPr>
        <w:tabs>
          <w:tab w:val="num" w:pos="4320"/>
        </w:tabs>
        <w:ind w:left="4320" w:hanging="360"/>
      </w:pPr>
      <w:rPr>
        <w:rFonts w:ascii="Times New Roman" w:hAnsi="Times New Roman" w:hint="default"/>
      </w:rPr>
    </w:lvl>
    <w:lvl w:ilvl="6" w:tplc="AA8643BA" w:tentative="1">
      <w:start w:val="1"/>
      <w:numFmt w:val="bullet"/>
      <w:lvlText w:val="•"/>
      <w:lvlJc w:val="left"/>
      <w:pPr>
        <w:tabs>
          <w:tab w:val="num" w:pos="5040"/>
        </w:tabs>
        <w:ind w:left="5040" w:hanging="360"/>
      </w:pPr>
      <w:rPr>
        <w:rFonts w:ascii="Times New Roman" w:hAnsi="Times New Roman" w:hint="default"/>
      </w:rPr>
    </w:lvl>
    <w:lvl w:ilvl="7" w:tplc="CCE0585C" w:tentative="1">
      <w:start w:val="1"/>
      <w:numFmt w:val="bullet"/>
      <w:lvlText w:val="•"/>
      <w:lvlJc w:val="left"/>
      <w:pPr>
        <w:tabs>
          <w:tab w:val="num" w:pos="5760"/>
        </w:tabs>
        <w:ind w:left="5760" w:hanging="360"/>
      </w:pPr>
      <w:rPr>
        <w:rFonts w:ascii="Times New Roman" w:hAnsi="Times New Roman" w:hint="default"/>
      </w:rPr>
    </w:lvl>
    <w:lvl w:ilvl="8" w:tplc="2D64B47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AE73CD7"/>
    <w:multiLevelType w:val="hybridMultilevel"/>
    <w:tmpl w:val="68AA9CCC"/>
    <w:lvl w:ilvl="0" w:tplc="C3B46BA8">
      <w:start w:val="1"/>
      <w:numFmt w:val="bullet"/>
      <w:lvlText w:val="•"/>
      <w:lvlJc w:val="left"/>
      <w:pPr>
        <w:tabs>
          <w:tab w:val="num" w:pos="720"/>
        </w:tabs>
        <w:ind w:left="720" w:hanging="360"/>
      </w:pPr>
      <w:rPr>
        <w:rFonts w:ascii="Times New Roman" w:hAnsi="Times New Roman" w:hint="default"/>
      </w:rPr>
    </w:lvl>
    <w:lvl w:ilvl="1" w:tplc="8BC2046E" w:tentative="1">
      <w:start w:val="1"/>
      <w:numFmt w:val="bullet"/>
      <w:lvlText w:val="•"/>
      <w:lvlJc w:val="left"/>
      <w:pPr>
        <w:tabs>
          <w:tab w:val="num" w:pos="1440"/>
        </w:tabs>
        <w:ind w:left="1440" w:hanging="360"/>
      </w:pPr>
      <w:rPr>
        <w:rFonts w:ascii="Times New Roman" w:hAnsi="Times New Roman" w:hint="default"/>
      </w:rPr>
    </w:lvl>
    <w:lvl w:ilvl="2" w:tplc="666E0422" w:tentative="1">
      <w:start w:val="1"/>
      <w:numFmt w:val="bullet"/>
      <w:lvlText w:val="•"/>
      <w:lvlJc w:val="left"/>
      <w:pPr>
        <w:tabs>
          <w:tab w:val="num" w:pos="2160"/>
        </w:tabs>
        <w:ind w:left="2160" w:hanging="360"/>
      </w:pPr>
      <w:rPr>
        <w:rFonts w:ascii="Times New Roman" w:hAnsi="Times New Roman" w:hint="default"/>
      </w:rPr>
    </w:lvl>
    <w:lvl w:ilvl="3" w:tplc="FA8A0A26" w:tentative="1">
      <w:start w:val="1"/>
      <w:numFmt w:val="bullet"/>
      <w:lvlText w:val="•"/>
      <w:lvlJc w:val="left"/>
      <w:pPr>
        <w:tabs>
          <w:tab w:val="num" w:pos="2880"/>
        </w:tabs>
        <w:ind w:left="2880" w:hanging="360"/>
      </w:pPr>
      <w:rPr>
        <w:rFonts w:ascii="Times New Roman" w:hAnsi="Times New Roman" w:hint="default"/>
      </w:rPr>
    </w:lvl>
    <w:lvl w:ilvl="4" w:tplc="A148E79C" w:tentative="1">
      <w:start w:val="1"/>
      <w:numFmt w:val="bullet"/>
      <w:lvlText w:val="•"/>
      <w:lvlJc w:val="left"/>
      <w:pPr>
        <w:tabs>
          <w:tab w:val="num" w:pos="3600"/>
        </w:tabs>
        <w:ind w:left="3600" w:hanging="360"/>
      </w:pPr>
      <w:rPr>
        <w:rFonts w:ascii="Times New Roman" w:hAnsi="Times New Roman" w:hint="default"/>
      </w:rPr>
    </w:lvl>
    <w:lvl w:ilvl="5" w:tplc="0B46F924" w:tentative="1">
      <w:start w:val="1"/>
      <w:numFmt w:val="bullet"/>
      <w:lvlText w:val="•"/>
      <w:lvlJc w:val="left"/>
      <w:pPr>
        <w:tabs>
          <w:tab w:val="num" w:pos="4320"/>
        </w:tabs>
        <w:ind w:left="4320" w:hanging="360"/>
      </w:pPr>
      <w:rPr>
        <w:rFonts w:ascii="Times New Roman" w:hAnsi="Times New Roman" w:hint="default"/>
      </w:rPr>
    </w:lvl>
    <w:lvl w:ilvl="6" w:tplc="5D702DC2" w:tentative="1">
      <w:start w:val="1"/>
      <w:numFmt w:val="bullet"/>
      <w:lvlText w:val="•"/>
      <w:lvlJc w:val="left"/>
      <w:pPr>
        <w:tabs>
          <w:tab w:val="num" w:pos="5040"/>
        </w:tabs>
        <w:ind w:left="5040" w:hanging="360"/>
      </w:pPr>
      <w:rPr>
        <w:rFonts w:ascii="Times New Roman" w:hAnsi="Times New Roman" w:hint="default"/>
      </w:rPr>
    </w:lvl>
    <w:lvl w:ilvl="7" w:tplc="CDD4E18C" w:tentative="1">
      <w:start w:val="1"/>
      <w:numFmt w:val="bullet"/>
      <w:lvlText w:val="•"/>
      <w:lvlJc w:val="left"/>
      <w:pPr>
        <w:tabs>
          <w:tab w:val="num" w:pos="5760"/>
        </w:tabs>
        <w:ind w:left="5760" w:hanging="360"/>
      </w:pPr>
      <w:rPr>
        <w:rFonts w:ascii="Times New Roman" w:hAnsi="Times New Roman" w:hint="default"/>
      </w:rPr>
    </w:lvl>
    <w:lvl w:ilvl="8" w:tplc="4CFCCC0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57409CA"/>
    <w:multiLevelType w:val="hybridMultilevel"/>
    <w:tmpl w:val="55D8D250"/>
    <w:lvl w:ilvl="0" w:tplc="D3B42CDA">
      <w:start w:val="1"/>
      <w:numFmt w:val="bullet"/>
      <w:lvlText w:val="•"/>
      <w:lvlJc w:val="left"/>
      <w:pPr>
        <w:tabs>
          <w:tab w:val="num" w:pos="720"/>
        </w:tabs>
        <w:ind w:left="720" w:hanging="360"/>
      </w:pPr>
      <w:rPr>
        <w:rFonts w:ascii="Times New Roman" w:hAnsi="Times New Roman" w:hint="default"/>
      </w:rPr>
    </w:lvl>
    <w:lvl w:ilvl="1" w:tplc="EC4005F4" w:tentative="1">
      <w:start w:val="1"/>
      <w:numFmt w:val="bullet"/>
      <w:lvlText w:val="•"/>
      <w:lvlJc w:val="left"/>
      <w:pPr>
        <w:tabs>
          <w:tab w:val="num" w:pos="1440"/>
        </w:tabs>
        <w:ind w:left="1440" w:hanging="360"/>
      </w:pPr>
      <w:rPr>
        <w:rFonts w:ascii="Times New Roman" w:hAnsi="Times New Roman" w:hint="default"/>
      </w:rPr>
    </w:lvl>
    <w:lvl w:ilvl="2" w:tplc="B4E08FDA" w:tentative="1">
      <w:start w:val="1"/>
      <w:numFmt w:val="bullet"/>
      <w:lvlText w:val="•"/>
      <w:lvlJc w:val="left"/>
      <w:pPr>
        <w:tabs>
          <w:tab w:val="num" w:pos="2160"/>
        </w:tabs>
        <w:ind w:left="2160" w:hanging="360"/>
      </w:pPr>
      <w:rPr>
        <w:rFonts w:ascii="Times New Roman" w:hAnsi="Times New Roman" w:hint="default"/>
      </w:rPr>
    </w:lvl>
    <w:lvl w:ilvl="3" w:tplc="16E84470" w:tentative="1">
      <w:start w:val="1"/>
      <w:numFmt w:val="bullet"/>
      <w:lvlText w:val="•"/>
      <w:lvlJc w:val="left"/>
      <w:pPr>
        <w:tabs>
          <w:tab w:val="num" w:pos="2880"/>
        </w:tabs>
        <w:ind w:left="2880" w:hanging="360"/>
      </w:pPr>
      <w:rPr>
        <w:rFonts w:ascii="Times New Roman" w:hAnsi="Times New Roman" w:hint="default"/>
      </w:rPr>
    </w:lvl>
    <w:lvl w:ilvl="4" w:tplc="0E261092" w:tentative="1">
      <w:start w:val="1"/>
      <w:numFmt w:val="bullet"/>
      <w:lvlText w:val="•"/>
      <w:lvlJc w:val="left"/>
      <w:pPr>
        <w:tabs>
          <w:tab w:val="num" w:pos="3600"/>
        </w:tabs>
        <w:ind w:left="3600" w:hanging="360"/>
      </w:pPr>
      <w:rPr>
        <w:rFonts w:ascii="Times New Roman" w:hAnsi="Times New Roman" w:hint="default"/>
      </w:rPr>
    </w:lvl>
    <w:lvl w:ilvl="5" w:tplc="FC840EB4" w:tentative="1">
      <w:start w:val="1"/>
      <w:numFmt w:val="bullet"/>
      <w:lvlText w:val="•"/>
      <w:lvlJc w:val="left"/>
      <w:pPr>
        <w:tabs>
          <w:tab w:val="num" w:pos="4320"/>
        </w:tabs>
        <w:ind w:left="4320" w:hanging="360"/>
      </w:pPr>
      <w:rPr>
        <w:rFonts w:ascii="Times New Roman" w:hAnsi="Times New Roman" w:hint="default"/>
      </w:rPr>
    </w:lvl>
    <w:lvl w:ilvl="6" w:tplc="8CE24342" w:tentative="1">
      <w:start w:val="1"/>
      <w:numFmt w:val="bullet"/>
      <w:lvlText w:val="•"/>
      <w:lvlJc w:val="left"/>
      <w:pPr>
        <w:tabs>
          <w:tab w:val="num" w:pos="5040"/>
        </w:tabs>
        <w:ind w:left="5040" w:hanging="360"/>
      </w:pPr>
      <w:rPr>
        <w:rFonts w:ascii="Times New Roman" w:hAnsi="Times New Roman" w:hint="default"/>
      </w:rPr>
    </w:lvl>
    <w:lvl w:ilvl="7" w:tplc="B23ADB48" w:tentative="1">
      <w:start w:val="1"/>
      <w:numFmt w:val="bullet"/>
      <w:lvlText w:val="•"/>
      <w:lvlJc w:val="left"/>
      <w:pPr>
        <w:tabs>
          <w:tab w:val="num" w:pos="5760"/>
        </w:tabs>
        <w:ind w:left="5760" w:hanging="360"/>
      </w:pPr>
      <w:rPr>
        <w:rFonts w:ascii="Times New Roman" w:hAnsi="Times New Roman" w:hint="default"/>
      </w:rPr>
    </w:lvl>
    <w:lvl w:ilvl="8" w:tplc="D20EE19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3BD21C2"/>
    <w:multiLevelType w:val="hybridMultilevel"/>
    <w:tmpl w:val="D7AEA988"/>
    <w:lvl w:ilvl="0" w:tplc="041D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3316700"/>
    <w:multiLevelType w:val="hybridMultilevel"/>
    <w:tmpl w:val="958CBCE2"/>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1" w15:restartNumberingAfterBreak="0">
    <w:nsid w:val="43D4701B"/>
    <w:multiLevelType w:val="hybridMultilevel"/>
    <w:tmpl w:val="144E6974"/>
    <w:lvl w:ilvl="0" w:tplc="1F28A070">
      <w:start w:val="1"/>
      <w:numFmt w:val="bullet"/>
      <w:lvlText w:val="•"/>
      <w:lvlJc w:val="left"/>
      <w:pPr>
        <w:tabs>
          <w:tab w:val="num" w:pos="720"/>
        </w:tabs>
        <w:ind w:left="720" w:hanging="360"/>
      </w:pPr>
      <w:rPr>
        <w:rFonts w:ascii="Times New Roman" w:hAnsi="Times New Roman" w:hint="default"/>
      </w:rPr>
    </w:lvl>
    <w:lvl w:ilvl="1" w:tplc="8BC463EA" w:tentative="1">
      <w:start w:val="1"/>
      <w:numFmt w:val="bullet"/>
      <w:lvlText w:val="•"/>
      <w:lvlJc w:val="left"/>
      <w:pPr>
        <w:tabs>
          <w:tab w:val="num" w:pos="1440"/>
        </w:tabs>
        <w:ind w:left="1440" w:hanging="360"/>
      </w:pPr>
      <w:rPr>
        <w:rFonts w:ascii="Times New Roman" w:hAnsi="Times New Roman" w:hint="default"/>
      </w:rPr>
    </w:lvl>
    <w:lvl w:ilvl="2" w:tplc="A0F099CC" w:tentative="1">
      <w:start w:val="1"/>
      <w:numFmt w:val="bullet"/>
      <w:lvlText w:val="•"/>
      <w:lvlJc w:val="left"/>
      <w:pPr>
        <w:tabs>
          <w:tab w:val="num" w:pos="2160"/>
        </w:tabs>
        <w:ind w:left="2160" w:hanging="360"/>
      </w:pPr>
      <w:rPr>
        <w:rFonts w:ascii="Times New Roman" w:hAnsi="Times New Roman" w:hint="default"/>
      </w:rPr>
    </w:lvl>
    <w:lvl w:ilvl="3" w:tplc="B76C396E" w:tentative="1">
      <w:start w:val="1"/>
      <w:numFmt w:val="bullet"/>
      <w:lvlText w:val="•"/>
      <w:lvlJc w:val="left"/>
      <w:pPr>
        <w:tabs>
          <w:tab w:val="num" w:pos="2880"/>
        </w:tabs>
        <w:ind w:left="2880" w:hanging="360"/>
      </w:pPr>
      <w:rPr>
        <w:rFonts w:ascii="Times New Roman" w:hAnsi="Times New Roman" w:hint="default"/>
      </w:rPr>
    </w:lvl>
    <w:lvl w:ilvl="4" w:tplc="86F4A634" w:tentative="1">
      <w:start w:val="1"/>
      <w:numFmt w:val="bullet"/>
      <w:lvlText w:val="•"/>
      <w:lvlJc w:val="left"/>
      <w:pPr>
        <w:tabs>
          <w:tab w:val="num" w:pos="3600"/>
        </w:tabs>
        <w:ind w:left="3600" w:hanging="360"/>
      </w:pPr>
      <w:rPr>
        <w:rFonts w:ascii="Times New Roman" w:hAnsi="Times New Roman" w:hint="default"/>
      </w:rPr>
    </w:lvl>
    <w:lvl w:ilvl="5" w:tplc="CAACC2A2" w:tentative="1">
      <w:start w:val="1"/>
      <w:numFmt w:val="bullet"/>
      <w:lvlText w:val="•"/>
      <w:lvlJc w:val="left"/>
      <w:pPr>
        <w:tabs>
          <w:tab w:val="num" w:pos="4320"/>
        </w:tabs>
        <w:ind w:left="4320" w:hanging="360"/>
      </w:pPr>
      <w:rPr>
        <w:rFonts w:ascii="Times New Roman" w:hAnsi="Times New Roman" w:hint="default"/>
      </w:rPr>
    </w:lvl>
    <w:lvl w:ilvl="6" w:tplc="6A70A0EC" w:tentative="1">
      <w:start w:val="1"/>
      <w:numFmt w:val="bullet"/>
      <w:lvlText w:val="•"/>
      <w:lvlJc w:val="left"/>
      <w:pPr>
        <w:tabs>
          <w:tab w:val="num" w:pos="5040"/>
        </w:tabs>
        <w:ind w:left="5040" w:hanging="360"/>
      </w:pPr>
      <w:rPr>
        <w:rFonts w:ascii="Times New Roman" w:hAnsi="Times New Roman" w:hint="default"/>
      </w:rPr>
    </w:lvl>
    <w:lvl w:ilvl="7" w:tplc="1B920D4E" w:tentative="1">
      <w:start w:val="1"/>
      <w:numFmt w:val="bullet"/>
      <w:lvlText w:val="•"/>
      <w:lvlJc w:val="left"/>
      <w:pPr>
        <w:tabs>
          <w:tab w:val="num" w:pos="5760"/>
        </w:tabs>
        <w:ind w:left="5760" w:hanging="360"/>
      </w:pPr>
      <w:rPr>
        <w:rFonts w:ascii="Times New Roman" w:hAnsi="Times New Roman" w:hint="default"/>
      </w:rPr>
    </w:lvl>
    <w:lvl w:ilvl="8" w:tplc="DFF2030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5713E17"/>
    <w:multiLevelType w:val="hybridMultilevel"/>
    <w:tmpl w:val="547ED31E"/>
    <w:lvl w:ilvl="0" w:tplc="CD303AF6">
      <w:start w:val="1"/>
      <w:numFmt w:val="bullet"/>
      <w:lvlText w:val="•"/>
      <w:lvlJc w:val="left"/>
      <w:pPr>
        <w:tabs>
          <w:tab w:val="num" w:pos="720"/>
        </w:tabs>
        <w:ind w:left="720" w:hanging="360"/>
      </w:pPr>
      <w:rPr>
        <w:rFonts w:ascii="Times New Roman" w:hAnsi="Times New Roman" w:hint="default"/>
      </w:rPr>
    </w:lvl>
    <w:lvl w:ilvl="1" w:tplc="7A826F1C" w:tentative="1">
      <w:start w:val="1"/>
      <w:numFmt w:val="bullet"/>
      <w:lvlText w:val="•"/>
      <w:lvlJc w:val="left"/>
      <w:pPr>
        <w:tabs>
          <w:tab w:val="num" w:pos="1440"/>
        </w:tabs>
        <w:ind w:left="1440" w:hanging="360"/>
      </w:pPr>
      <w:rPr>
        <w:rFonts w:ascii="Times New Roman" w:hAnsi="Times New Roman" w:hint="default"/>
      </w:rPr>
    </w:lvl>
    <w:lvl w:ilvl="2" w:tplc="19926860" w:tentative="1">
      <w:start w:val="1"/>
      <w:numFmt w:val="bullet"/>
      <w:lvlText w:val="•"/>
      <w:lvlJc w:val="left"/>
      <w:pPr>
        <w:tabs>
          <w:tab w:val="num" w:pos="2160"/>
        </w:tabs>
        <w:ind w:left="2160" w:hanging="360"/>
      </w:pPr>
      <w:rPr>
        <w:rFonts w:ascii="Times New Roman" w:hAnsi="Times New Roman" w:hint="default"/>
      </w:rPr>
    </w:lvl>
    <w:lvl w:ilvl="3" w:tplc="9A146328" w:tentative="1">
      <w:start w:val="1"/>
      <w:numFmt w:val="bullet"/>
      <w:lvlText w:val="•"/>
      <w:lvlJc w:val="left"/>
      <w:pPr>
        <w:tabs>
          <w:tab w:val="num" w:pos="2880"/>
        </w:tabs>
        <w:ind w:left="2880" w:hanging="360"/>
      </w:pPr>
      <w:rPr>
        <w:rFonts w:ascii="Times New Roman" w:hAnsi="Times New Roman" w:hint="default"/>
      </w:rPr>
    </w:lvl>
    <w:lvl w:ilvl="4" w:tplc="75E656EE" w:tentative="1">
      <w:start w:val="1"/>
      <w:numFmt w:val="bullet"/>
      <w:lvlText w:val="•"/>
      <w:lvlJc w:val="left"/>
      <w:pPr>
        <w:tabs>
          <w:tab w:val="num" w:pos="3600"/>
        </w:tabs>
        <w:ind w:left="3600" w:hanging="360"/>
      </w:pPr>
      <w:rPr>
        <w:rFonts w:ascii="Times New Roman" w:hAnsi="Times New Roman" w:hint="default"/>
      </w:rPr>
    </w:lvl>
    <w:lvl w:ilvl="5" w:tplc="766EB6D4" w:tentative="1">
      <w:start w:val="1"/>
      <w:numFmt w:val="bullet"/>
      <w:lvlText w:val="•"/>
      <w:lvlJc w:val="left"/>
      <w:pPr>
        <w:tabs>
          <w:tab w:val="num" w:pos="4320"/>
        </w:tabs>
        <w:ind w:left="4320" w:hanging="360"/>
      </w:pPr>
      <w:rPr>
        <w:rFonts w:ascii="Times New Roman" w:hAnsi="Times New Roman" w:hint="default"/>
      </w:rPr>
    </w:lvl>
    <w:lvl w:ilvl="6" w:tplc="63A4F446" w:tentative="1">
      <w:start w:val="1"/>
      <w:numFmt w:val="bullet"/>
      <w:lvlText w:val="•"/>
      <w:lvlJc w:val="left"/>
      <w:pPr>
        <w:tabs>
          <w:tab w:val="num" w:pos="5040"/>
        </w:tabs>
        <w:ind w:left="5040" w:hanging="360"/>
      </w:pPr>
      <w:rPr>
        <w:rFonts w:ascii="Times New Roman" w:hAnsi="Times New Roman" w:hint="default"/>
      </w:rPr>
    </w:lvl>
    <w:lvl w:ilvl="7" w:tplc="C57252D2" w:tentative="1">
      <w:start w:val="1"/>
      <w:numFmt w:val="bullet"/>
      <w:lvlText w:val="•"/>
      <w:lvlJc w:val="left"/>
      <w:pPr>
        <w:tabs>
          <w:tab w:val="num" w:pos="5760"/>
        </w:tabs>
        <w:ind w:left="5760" w:hanging="360"/>
      </w:pPr>
      <w:rPr>
        <w:rFonts w:ascii="Times New Roman" w:hAnsi="Times New Roman" w:hint="default"/>
      </w:rPr>
    </w:lvl>
    <w:lvl w:ilvl="8" w:tplc="BF406B8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C54728E"/>
    <w:multiLevelType w:val="hybridMultilevel"/>
    <w:tmpl w:val="2A2EB264"/>
    <w:lvl w:ilvl="0" w:tplc="14DE04FC">
      <w:start w:val="1"/>
      <w:numFmt w:val="bullet"/>
      <w:lvlText w:val=""/>
      <w:lvlJc w:val="left"/>
      <w:pPr>
        <w:ind w:left="36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F52ADC"/>
    <w:multiLevelType w:val="hybridMultilevel"/>
    <w:tmpl w:val="F4FAA6A2"/>
    <w:lvl w:ilvl="0" w:tplc="02A0179A">
      <w:start w:val="1"/>
      <w:numFmt w:val="bullet"/>
      <w:lvlText w:val="•"/>
      <w:lvlJc w:val="left"/>
      <w:pPr>
        <w:tabs>
          <w:tab w:val="num" w:pos="720"/>
        </w:tabs>
        <w:ind w:left="720" w:hanging="360"/>
      </w:pPr>
      <w:rPr>
        <w:rFonts w:ascii="Times New Roman" w:hAnsi="Times New Roman" w:hint="default"/>
      </w:rPr>
    </w:lvl>
    <w:lvl w:ilvl="1" w:tplc="B0820CAA" w:tentative="1">
      <w:start w:val="1"/>
      <w:numFmt w:val="bullet"/>
      <w:lvlText w:val="•"/>
      <w:lvlJc w:val="left"/>
      <w:pPr>
        <w:tabs>
          <w:tab w:val="num" w:pos="1440"/>
        </w:tabs>
        <w:ind w:left="1440" w:hanging="360"/>
      </w:pPr>
      <w:rPr>
        <w:rFonts w:ascii="Times New Roman" w:hAnsi="Times New Roman" w:hint="default"/>
      </w:rPr>
    </w:lvl>
    <w:lvl w:ilvl="2" w:tplc="555AEFA4" w:tentative="1">
      <w:start w:val="1"/>
      <w:numFmt w:val="bullet"/>
      <w:lvlText w:val="•"/>
      <w:lvlJc w:val="left"/>
      <w:pPr>
        <w:tabs>
          <w:tab w:val="num" w:pos="2160"/>
        </w:tabs>
        <w:ind w:left="2160" w:hanging="360"/>
      </w:pPr>
      <w:rPr>
        <w:rFonts w:ascii="Times New Roman" w:hAnsi="Times New Roman" w:hint="default"/>
      </w:rPr>
    </w:lvl>
    <w:lvl w:ilvl="3" w:tplc="FB52432C" w:tentative="1">
      <w:start w:val="1"/>
      <w:numFmt w:val="bullet"/>
      <w:lvlText w:val="•"/>
      <w:lvlJc w:val="left"/>
      <w:pPr>
        <w:tabs>
          <w:tab w:val="num" w:pos="2880"/>
        </w:tabs>
        <w:ind w:left="2880" w:hanging="360"/>
      </w:pPr>
      <w:rPr>
        <w:rFonts w:ascii="Times New Roman" w:hAnsi="Times New Roman" w:hint="default"/>
      </w:rPr>
    </w:lvl>
    <w:lvl w:ilvl="4" w:tplc="47388848" w:tentative="1">
      <w:start w:val="1"/>
      <w:numFmt w:val="bullet"/>
      <w:lvlText w:val="•"/>
      <w:lvlJc w:val="left"/>
      <w:pPr>
        <w:tabs>
          <w:tab w:val="num" w:pos="3600"/>
        </w:tabs>
        <w:ind w:left="3600" w:hanging="360"/>
      </w:pPr>
      <w:rPr>
        <w:rFonts w:ascii="Times New Roman" w:hAnsi="Times New Roman" w:hint="default"/>
      </w:rPr>
    </w:lvl>
    <w:lvl w:ilvl="5" w:tplc="D7ECFC86" w:tentative="1">
      <w:start w:val="1"/>
      <w:numFmt w:val="bullet"/>
      <w:lvlText w:val="•"/>
      <w:lvlJc w:val="left"/>
      <w:pPr>
        <w:tabs>
          <w:tab w:val="num" w:pos="4320"/>
        </w:tabs>
        <w:ind w:left="4320" w:hanging="360"/>
      </w:pPr>
      <w:rPr>
        <w:rFonts w:ascii="Times New Roman" w:hAnsi="Times New Roman" w:hint="default"/>
      </w:rPr>
    </w:lvl>
    <w:lvl w:ilvl="6" w:tplc="471A1976" w:tentative="1">
      <w:start w:val="1"/>
      <w:numFmt w:val="bullet"/>
      <w:lvlText w:val="•"/>
      <w:lvlJc w:val="left"/>
      <w:pPr>
        <w:tabs>
          <w:tab w:val="num" w:pos="5040"/>
        </w:tabs>
        <w:ind w:left="5040" w:hanging="360"/>
      </w:pPr>
      <w:rPr>
        <w:rFonts w:ascii="Times New Roman" w:hAnsi="Times New Roman" w:hint="default"/>
      </w:rPr>
    </w:lvl>
    <w:lvl w:ilvl="7" w:tplc="39E2E516" w:tentative="1">
      <w:start w:val="1"/>
      <w:numFmt w:val="bullet"/>
      <w:lvlText w:val="•"/>
      <w:lvlJc w:val="left"/>
      <w:pPr>
        <w:tabs>
          <w:tab w:val="num" w:pos="5760"/>
        </w:tabs>
        <w:ind w:left="5760" w:hanging="360"/>
      </w:pPr>
      <w:rPr>
        <w:rFonts w:ascii="Times New Roman" w:hAnsi="Times New Roman" w:hint="default"/>
      </w:rPr>
    </w:lvl>
    <w:lvl w:ilvl="8" w:tplc="38CC5BE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22C1B4C"/>
    <w:multiLevelType w:val="hybridMultilevel"/>
    <w:tmpl w:val="8DC0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C809E9"/>
    <w:multiLevelType w:val="hybridMultilevel"/>
    <w:tmpl w:val="BDAC0314"/>
    <w:lvl w:ilvl="0" w:tplc="61AEC190">
      <w:start w:val="1"/>
      <w:numFmt w:val="bullet"/>
      <w:lvlText w:val="•"/>
      <w:lvlJc w:val="left"/>
      <w:pPr>
        <w:tabs>
          <w:tab w:val="num" w:pos="720"/>
        </w:tabs>
        <w:ind w:left="720" w:hanging="360"/>
      </w:pPr>
      <w:rPr>
        <w:rFonts w:ascii="Times New Roman" w:hAnsi="Times New Roman" w:hint="default"/>
      </w:rPr>
    </w:lvl>
    <w:lvl w:ilvl="1" w:tplc="5B9E1694" w:tentative="1">
      <w:start w:val="1"/>
      <w:numFmt w:val="bullet"/>
      <w:lvlText w:val="•"/>
      <w:lvlJc w:val="left"/>
      <w:pPr>
        <w:tabs>
          <w:tab w:val="num" w:pos="1440"/>
        </w:tabs>
        <w:ind w:left="1440" w:hanging="360"/>
      </w:pPr>
      <w:rPr>
        <w:rFonts w:ascii="Times New Roman" w:hAnsi="Times New Roman" w:hint="default"/>
      </w:rPr>
    </w:lvl>
    <w:lvl w:ilvl="2" w:tplc="6E1A7684" w:tentative="1">
      <w:start w:val="1"/>
      <w:numFmt w:val="bullet"/>
      <w:lvlText w:val="•"/>
      <w:lvlJc w:val="left"/>
      <w:pPr>
        <w:tabs>
          <w:tab w:val="num" w:pos="2160"/>
        </w:tabs>
        <w:ind w:left="2160" w:hanging="360"/>
      </w:pPr>
      <w:rPr>
        <w:rFonts w:ascii="Times New Roman" w:hAnsi="Times New Roman" w:hint="default"/>
      </w:rPr>
    </w:lvl>
    <w:lvl w:ilvl="3" w:tplc="36CA7440" w:tentative="1">
      <w:start w:val="1"/>
      <w:numFmt w:val="bullet"/>
      <w:lvlText w:val="•"/>
      <w:lvlJc w:val="left"/>
      <w:pPr>
        <w:tabs>
          <w:tab w:val="num" w:pos="2880"/>
        </w:tabs>
        <w:ind w:left="2880" w:hanging="360"/>
      </w:pPr>
      <w:rPr>
        <w:rFonts w:ascii="Times New Roman" w:hAnsi="Times New Roman" w:hint="default"/>
      </w:rPr>
    </w:lvl>
    <w:lvl w:ilvl="4" w:tplc="59CA0BEE" w:tentative="1">
      <w:start w:val="1"/>
      <w:numFmt w:val="bullet"/>
      <w:lvlText w:val="•"/>
      <w:lvlJc w:val="left"/>
      <w:pPr>
        <w:tabs>
          <w:tab w:val="num" w:pos="3600"/>
        </w:tabs>
        <w:ind w:left="3600" w:hanging="360"/>
      </w:pPr>
      <w:rPr>
        <w:rFonts w:ascii="Times New Roman" w:hAnsi="Times New Roman" w:hint="default"/>
      </w:rPr>
    </w:lvl>
    <w:lvl w:ilvl="5" w:tplc="FFCA9E2C" w:tentative="1">
      <w:start w:val="1"/>
      <w:numFmt w:val="bullet"/>
      <w:lvlText w:val="•"/>
      <w:lvlJc w:val="left"/>
      <w:pPr>
        <w:tabs>
          <w:tab w:val="num" w:pos="4320"/>
        </w:tabs>
        <w:ind w:left="4320" w:hanging="360"/>
      </w:pPr>
      <w:rPr>
        <w:rFonts w:ascii="Times New Roman" w:hAnsi="Times New Roman" w:hint="default"/>
      </w:rPr>
    </w:lvl>
    <w:lvl w:ilvl="6" w:tplc="818C4D84" w:tentative="1">
      <w:start w:val="1"/>
      <w:numFmt w:val="bullet"/>
      <w:lvlText w:val="•"/>
      <w:lvlJc w:val="left"/>
      <w:pPr>
        <w:tabs>
          <w:tab w:val="num" w:pos="5040"/>
        </w:tabs>
        <w:ind w:left="5040" w:hanging="360"/>
      </w:pPr>
      <w:rPr>
        <w:rFonts w:ascii="Times New Roman" w:hAnsi="Times New Roman" w:hint="default"/>
      </w:rPr>
    </w:lvl>
    <w:lvl w:ilvl="7" w:tplc="18C6E74E" w:tentative="1">
      <w:start w:val="1"/>
      <w:numFmt w:val="bullet"/>
      <w:lvlText w:val="•"/>
      <w:lvlJc w:val="left"/>
      <w:pPr>
        <w:tabs>
          <w:tab w:val="num" w:pos="5760"/>
        </w:tabs>
        <w:ind w:left="5760" w:hanging="360"/>
      </w:pPr>
      <w:rPr>
        <w:rFonts w:ascii="Times New Roman" w:hAnsi="Times New Roman" w:hint="default"/>
      </w:rPr>
    </w:lvl>
    <w:lvl w:ilvl="8" w:tplc="560EC1B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59046F4"/>
    <w:multiLevelType w:val="hybridMultilevel"/>
    <w:tmpl w:val="89340146"/>
    <w:lvl w:ilvl="0" w:tplc="21762F08">
      <w:start w:val="1"/>
      <w:numFmt w:val="bullet"/>
      <w:lvlText w:val="•"/>
      <w:lvlJc w:val="left"/>
      <w:pPr>
        <w:tabs>
          <w:tab w:val="num" w:pos="720"/>
        </w:tabs>
        <w:ind w:left="720" w:hanging="360"/>
      </w:pPr>
      <w:rPr>
        <w:rFonts w:ascii="Times New Roman" w:hAnsi="Times New Roman" w:hint="default"/>
      </w:rPr>
    </w:lvl>
    <w:lvl w:ilvl="1" w:tplc="9A7E6080" w:tentative="1">
      <w:start w:val="1"/>
      <w:numFmt w:val="bullet"/>
      <w:lvlText w:val="•"/>
      <w:lvlJc w:val="left"/>
      <w:pPr>
        <w:tabs>
          <w:tab w:val="num" w:pos="1440"/>
        </w:tabs>
        <w:ind w:left="1440" w:hanging="360"/>
      </w:pPr>
      <w:rPr>
        <w:rFonts w:ascii="Times New Roman" w:hAnsi="Times New Roman" w:hint="default"/>
      </w:rPr>
    </w:lvl>
    <w:lvl w:ilvl="2" w:tplc="75EC5666" w:tentative="1">
      <w:start w:val="1"/>
      <w:numFmt w:val="bullet"/>
      <w:lvlText w:val="•"/>
      <w:lvlJc w:val="left"/>
      <w:pPr>
        <w:tabs>
          <w:tab w:val="num" w:pos="2160"/>
        </w:tabs>
        <w:ind w:left="2160" w:hanging="360"/>
      </w:pPr>
      <w:rPr>
        <w:rFonts w:ascii="Times New Roman" w:hAnsi="Times New Roman" w:hint="default"/>
      </w:rPr>
    </w:lvl>
    <w:lvl w:ilvl="3" w:tplc="E7B00F38" w:tentative="1">
      <w:start w:val="1"/>
      <w:numFmt w:val="bullet"/>
      <w:lvlText w:val="•"/>
      <w:lvlJc w:val="left"/>
      <w:pPr>
        <w:tabs>
          <w:tab w:val="num" w:pos="2880"/>
        </w:tabs>
        <w:ind w:left="2880" w:hanging="360"/>
      </w:pPr>
      <w:rPr>
        <w:rFonts w:ascii="Times New Roman" w:hAnsi="Times New Roman" w:hint="default"/>
      </w:rPr>
    </w:lvl>
    <w:lvl w:ilvl="4" w:tplc="31922A14" w:tentative="1">
      <w:start w:val="1"/>
      <w:numFmt w:val="bullet"/>
      <w:lvlText w:val="•"/>
      <w:lvlJc w:val="left"/>
      <w:pPr>
        <w:tabs>
          <w:tab w:val="num" w:pos="3600"/>
        </w:tabs>
        <w:ind w:left="3600" w:hanging="360"/>
      </w:pPr>
      <w:rPr>
        <w:rFonts w:ascii="Times New Roman" w:hAnsi="Times New Roman" w:hint="default"/>
      </w:rPr>
    </w:lvl>
    <w:lvl w:ilvl="5" w:tplc="C6EE3534" w:tentative="1">
      <w:start w:val="1"/>
      <w:numFmt w:val="bullet"/>
      <w:lvlText w:val="•"/>
      <w:lvlJc w:val="left"/>
      <w:pPr>
        <w:tabs>
          <w:tab w:val="num" w:pos="4320"/>
        </w:tabs>
        <w:ind w:left="4320" w:hanging="360"/>
      </w:pPr>
      <w:rPr>
        <w:rFonts w:ascii="Times New Roman" w:hAnsi="Times New Roman" w:hint="default"/>
      </w:rPr>
    </w:lvl>
    <w:lvl w:ilvl="6" w:tplc="69B2520A" w:tentative="1">
      <w:start w:val="1"/>
      <w:numFmt w:val="bullet"/>
      <w:lvlText w:val="•"/>
      <w:lvlJc w:val="left"/>
      <w:pPr>
        <w:tabs>
          <w:tab w:val="num" w:pos="5040"/>
        </w:tabs>
        <w:ind w:left="5040" w:hanging="360"/>
      </w:pPr>
      <w:rPr>
        <w:rFonts w:ascii="Times New Roman" w:hAnsi="Times New Roman" w:hint="default"/>
      </w:rPr>
    </w:lvl>
    <w:lvl w:ilvl="7" w:tplc="C75EEAC8" w:tentative="1">
      <w:start w:val="1"/>
      <w:numFmt w:val="bullet"/>
      <w:lvlText w:val="•"/>
      <w:lvlJc w:val="left"/>
      <w:pPr>
        <w:tabs>
          <w:tab w:val="num" w:pos="5760"/>
        </w:tabs>
        <w:ind w:left="5760" w:hanging="360"/>
      </w:pPr>
      <w:rPr>
        <w:rFonts w:ascii="Times New Roman" w:hAnsi="Times New Roman" w:hint="default"/>
      </w:rPr>
    </w:lvl>
    <w:lvl w:ilvl="8" w:tplc="96FE054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87300AD"/>
    <w:multiLevelType w:val="hybridMultilevel"/>
    <w:tmpl w:val="286C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B57FB1"/>
    <w:multiLevelType w:val="hybridMultilevel"/>
    <w:tmpl w:val="182A4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2F0199"/>
    <w:multiLevelType w:val="hybridMultilevel"/>
    <w:tmpl w:val="DC84681A"/>
    <w:lvl w:ilvl="0" w:tplc="1F5C7A72">
      <w:start w:val="1"/>
      <w:numFmt w:val="bullet"/>
      <w:lvlText w:val="•"/>
      <w:lvlJc w:val="left"/>
      <w:pPr>
        <w:tabs>
          <w:tab w:val="num" w:pos="720"/>
        </w:tabs>
        <w:ind w:left="720" w:hanging="360"/>
      </w:pPr>
      <w:rPr>
        <w:rFonts w:ascii="Times New Roman" w:hAnsi="Times New Roman" w:hint="default"/>
      </w:rPr>
    </w:lvl>
    <w:lvl w:ilvl="1" w:tplc="CE342142" w:tentative="1">
      <w:start w:val="1"/>
      <w:numFmt w:val="bullet"/>
      <w:lvlText w:val="•"/>
      <w:lvlJc w:val="left"/>
      <w:pPr>
        <w:tabs>
          <w:tab w:val="num" w:pos="1440"/>
        </w:tabs>
        <w:ind w:left="1440" w:hanging="360"/>
      </w:pPr>
      <w:rPr>
        <w:rFonts w:ascii="Times New Roman" w:hAnsi="Times New Roman" w:hint="default"/>
      </w:rPr>
    </w:lvl>
    <w:lvl w:ilvl="2" w:tplc="53A2E268" w:tentative="1">
      <w:start w:val="1"/>
      <w:numFmt w:val="bullet"/>
      <w:lvlText w:val="•"/>
      <w:lvlJc w:val="left"/>
      <w:pPr>
        <w:tabs>
          <w:tab w:val="num" w:pos="2160"/>
        </w:tabs>
        <w:ind w:left="2160" w:hanging="360"/>
      </w:pPr>
      <w:rPr>
        <w:rFonts w:ascii="Times New Roman" w:hAnsi="Times New Roman" w:hint="default"/>
      </w:rPr>
    </w:lvl>
    <w:lvl w:ilvl="3" w:tplc="33FE1070" w:tentative="1">
      <w:start w:val="1"/>
      <w:numFmt w:val="bullet"/>
      <w:lvlText w:val="•"/>
      <w:lvlJc w:val="left"/>
      <w:pPr>
        <w:tabs>
          <w:tab w:val="num" w:pos="2880"/>
        </w:tabs>
        <w:ind w:left="2880" w:hanging="360"/>
      </w:pPr>
      <w:rPr>
        <w:rFonts w:ascii="Times New Roman" w:hAnsi="Times New Roman" w:hint="default"/>
      </w:rPr>
    </w:lvl>
    <w:lvl w:ilvl="4" w:tplc="E9E46A60" w:tentative="1">
      <w:start w:val="1"/>
      <w:numFmt w:val="bullet"/>
      <w:lvlText w:val="•"/>
      <w:lvlJc w:val="left"/>
      <w:pPr>
        <w:tabs>
          <w:tab w:val="num" w:pos="3600"/>
        </w:tabs>
        <w:ind w:left="3600" w:hanging="360"/>
      </w:pPr>
      <w:rPr>
        <w:rFonts w:ascii="Times New Roman" w:hAnsi="Times New Roman" w:hint="default"/>
      </w:rPr>
    </w:lvl>
    <w:lvl w:ilvl="5" w:tplc="548C10BC" w:tentative="1">
      <w:start w:val="1"/>
      <w:numFmt w:val="bullet"/>
      <w:lvlText w:val="•"/>
      <w:lvlJc w:val="left"/>
      <w:pPr>
        <w:tabs>
          <w:tab w:val="num" w:pos="4320"/>
        </w:tabs>
        <w:ind w:left="4320" w:hanging="360"/>
      </w:pPr>
      <w:rPr>
        <w:rFonts w:ascii="Times New Roman" w:hAnsi="Times New Roman" w:hint="default"/>
      </w:rPr>
    </w:lvl>
    <w:lvl w:ilvl="6" w:tplc="40E2AC0A" w:tentative="1">
      <w:start w:val="1"/>
      <w:numFmt w:val="bullet"/>
      <w:lvlText w:val="•"/>
      <w:lvlJc w:val="left"/>
      <w:pPr>
        <w:tabs>
          <w:tab w:val="num" w:pos="5040"/>
        </w:tabs>
        <w:ind w:left="5040" w:hanging="360"/>
      </w:pPr>
      <w:rPr>
        <w:rFonts w:ascii="Times New Roman" w:hAnsi="Times New Roman" w:hint="default"/>
      </w:rPr>
    </w:lvl>
    <w:lvl w:ilvl="7" w:tplc="7622593E" w:tentative="1">
      <w:start w:val="1"/>
      <w:numFmt w:val="bullet"/>
      <w:lvlText w:val="•"/>
      <w:lvlJc w:val="left"/>
      <w:pPr>
        <w:tabs>
          <w:tab w:val="num" w:pos="5760"/>
        </w:tabs>
        <w:ind w:left="5760" w:hanging="360"/>
      </w:pPr>
      <w:rPr>
        <w:rFonts w:ascii="Times New Roman" w:hAnsi="Times New Roman" w:hint="default"/>
      </w:rPr>
    </w:lvl>
    <w:lvl w:ilvl="8" w:tplc="FD3A2D7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D3534F2"/>
    <w:multiLevelType w:val="hybridMultilevel"/>
    <w:tmpl w:val="DBE2F0FA"/>
    <w:lvl w:ilvl="0" w:tplc="39F6F760">
      <w:start w:val="1"/>
      <w:numFmt w:val="bullet"/>
      <w:lvlText w:val="•"/>
      <w:lvlJc w:val="left"/>
      <w:pPr>
        <w:tabs>
          <w:tab w:val="num" w:pos="720"/>
        </w:tabs>
        <w:ind w:left="720" w:hanging="360"/>
      </w:pPr>
      <w:rPr>
        <w:rFonts w:ascii="Times New Roman" w:hAnsi="Times New Roman" w:hint="default"/>
      </w:rPr>
    </w:lvl>
    <w:lvl w:ilvl="1" w:tplc="AE7AEA34" w:tentative="1">
      <w:start w:val="1"/>
      <w:numFmt w:val="bullet"/>
      <w:lvlText w:val="•"/>
      <w:lvlJc w:val="left"/>
      <w:pPr>
        <w:tabs>
          <w:tab w:val="num" w:pos="1440"/>
        </w:tabs>
        <w:ind w:left="1440" w:hanging="360"/>
      </w:pPr>
      <w:rPr>
        <w:rFonts w:ascii="Times New Roman" w:hAnsi="Times New Roman" w:hint="default"/>
      </w:rPr>
    </w:lvl>
    <w:lvl w:ilvl="2" w:tplc="574A0BA4" w:tentative="1">
      <w:start w:val="1"/>
      <w:numFmt w:val="bullet"/>
      <w:lvlText w:val="•"/>
      <w:lvlJc w:val="left"/>
      <w:pPr>
        <w:tabs>
          <w:tab w:val="num" w:pos="2160"/>
        </w:tabs>
        <w:ind w:left="2160" w:hanging="360"/>
      </w:pPr>
      <w:rPr>
        <w:rFonts w:ascii="Times New Roman" w:hAnsi="Times New Roman" w:hint="default"/>
      </w:rPr>
    </w:lvl>
    <w:lvl w:ilvl="3" w:tplc="EAF43414" w:tentative="1">
      <w:start w:val="1"/>
      <w:numFmt w:val="bullet"/>
      <w:lvlText w:val="•"/>
      <w:lvlJc w:val="left"/>
      <w:pPr>
        <w:tabs>
          <w:tab w:val="num" w:pos="2880"/>
        </w:tabs>
        <w:ind w:left="2880" w:hanging="360"/>
      </w:pPr>
      <w:rPr>
        <w:rFonts w:ascii="Times New Roman" w:hAnsi="Times New Roman" w:hint="default"/>
      </w:rPr>
    </w:lvl>
    <w:lvl w:ilvl="4" w:tplc="5D04B69A" w:tentative="1">
      <w:start w:val="1"/>
      <w:numFmt w:val="bullet"/>
      <w:lvlText w:val="•"/>
      <w:lvlJc w:val="left"/>
      <w:pPr>
        <w:tabs>
          <w:tab w:val="num" w:pos="3600"/>
        </w:tabs>
        <w:ind w:left="3600" w:hanging="360"/>
      </w:pPr>
      <w:rPr>
        <w:rFonts w:ascii="Times New Roman" w:hAnsi="Times New Roman" w:hint="default"/>
      </w:rPr>
    </w:lvl>
    <w:lvl w:ilvl="5" w:tplc="A4EA2344" w:tentative="1">
      <w:start w:val="1"/>
      <w:numFmt w:val="bullet"/>
      <w:lvlText w:val="•"/>
      <w:lvlJc w:val="left"/>
      <w:pPr>
        <w:tabs>
          <w:tab w:val="num" w:pos="4320"/>
        </w:tabs>
        <w:ind w:left="4320" w:hanging="360"/>
      </w:pPr>
      <w:rPr>
        <w:rFonts w:ascii="Times New Roman" w:hAnsi="Times New Roman" w:hint="default"/>
      </w:rPr>
    </w:lvl>
    <w:lvl w:ilvl="6" w:tplc="581EDD94" w:tentative="1">
      <w:start w:val="1"/>
      <w:numFmt w:val="bullet"/>
      <w:lvlText w:val="•"/>
      <w:lvlJc w:val="left"/>
      <w:pPr>
        <w:tabs>
          <w:tab w:val="num" w:pos="5040"/>
        </w:tabs>
        <w:ind w:left="5040" w:hanging="360"/>
      </w:pPr>
      <w:rPr>
        <w:rFonts w:ascii="Times New Roman" w:hAnsi="Times New Roman" w:hint="default"/>
      </w:rPr>
    </w:lvl>
    <w:lvl w:ilvl="7" w:tplc="1B6AFBB6" w:tentative="1">
      <w:start w:val="1"/>
      <w:numFmt w:val="bullet"/>
      <w:lvlText w:val="•"/>
      <w:lvlJc w:val="left"/>
      <w:pPr>
        <w:tabs>
          <w:tab w:val="num" w:pos="5760"/>
        </w:tabs>
        <w:ind w:left="5760" w:hanging="360"/>
      </w:pPr>
      <w:rPr>
        <w:rFonts w:ascii="Times New Roman" w:hAnsi="Times New Roman" w:hint="default"/>
      </w:rPr>
    </w:lvl>
    <w:lvl w:ilvl="8" w:tplc="376451C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F5C3D71"/>
    <w:multiLevelType w:val="hybridMultilevel"/>
    <w:tmpl w:val="CBD68B36"/>
    <w:lvl w:ilvl="0" w:tplc="390CDEC2">
      <w:start w:val="1"/>
      <w:numFmt w:val="bullet"/>
      <w:lvlText w:val="•"/>
      <w:lvlJc w:val="left"/>
      <w:pPr>
        <w:tabs>
          <w:tab w:val="num" w:pos="720"/>
        </w:tabs>
        <w:ind w:left="720" w:hanging="360"/>
      </w:pPr>
      <w:rPr>
        <w:rFonts w:ascii="Times New Roman" w:hAnsi="Times New Roman" w:hint="default"/>
      </w:rPr>
    </w:lvl>
    <w:lvl w:ilvl="1" w:tplc="4142E6C0" w:tentative="1">
      <w:start w:val="1"/>
      <w:numFmt w:val="bullet"/>
      <w:lvlText w:val="•"/>
      <w:lvlJc w:val="left"/>
      <w:pPr>
        <w:tabs>
          <w:tab w:val="num" w:pos="1440"/>
        </w:tabs>
        <w:ind w:left="1440" w:hanging="360"/>
      </w:pPr>
      <w:rPr>
        <w:rFonts w:ascii="Times New Roman" w:hAnsi="Times New Roman" w:hint="default"/>
      </w:rPr>
    </w:lvl>
    <w:lvl w:ilvl="2" w:tplc="DCE0FE04" w:tentative="1">
      <w:start w:val="1"/>
      <w:numFmt w:val="bullet"/>
      <w:lvlText w:val="•"/>
      <w:lvlJc w:val="left"/>
      <w:pPr>
        <w:tabs>
          <w:tab w:val="num" w:pos="2160"/>
        </w:tabs>
        <w:ind w:left="2160" w:hanging="360"/>
      </w:pPr>
      <w:rPr>
        <w:rFonts w:ascii="Times New Roman" w:hAnsi="Times New Roman" w:hint="default"/>
      </w:rPr>
    </w:lvl>
    <w:lvl w:ilvl="3" w:tplc="94CE27E6" w:tentative="1">
      <w:start w:val="1"/>
      <w:numFmt w:val="bullet"/>
      <w:lvlText w:val="•"/>
      <w:lvlJc w:val="left"/>
      <w:pPr>
        <w:tabs>
          <w:tab w:val="num" w:pos="2880"/>
        </w:tabs>
        <w:ind w:left="2880" w:hanging="360"/>
      </w:pPr>
      <w:rPr>
        <w:rFonts w:ascii="Times New Roman" w:hAnsi="Times New Roman" w:hint="default"/>
      </w:rPr>
    </w:lvl>
    <w:lvl w:ilvl="4" w:tplc="F198F708" w:tentative="1">
      <w:start w:val="1"/>
      <w:numFmt w:val="bullet"/>
      <w:lvlText w:val="•"/>
      <w:lvlJc w:val="left"/>
      <w:pPr>
        <w:tabs>
          <w:tab w:val="num" w:pos="3600"/>
        </w:tabs>
        <w:ind w:left="3600" w:hanging="360"/>
      </w:pPr>
      <w:rPr>
        <w:rFonts w:ascii="Times New Roman" w:hAnsi="Times New Roman" w:hint="default"/>
      </w:rPr>
    </w:lvl>
    <w:lvl w:ilvl="5" w:tplc="9094E940" w:tentative="1">
      <w:start w:val="1"/>
      <w:numFmt w:val="bullet"/>
      <w:lvlText w:val="•"/>
      <w:lvlJc w:val="left"/>
      <w:pPr>
        <w:tabs>
          <w:tab w:val="num" w:pos="4320"/>
        </w:tabs>
        <w:ind w:left="4320" w:hanging="360"/>
      </w:pPr>
      <w:rPr>
        <w:rFonts w:ascii="Times New Roman" w:hAnsi="Times New Roman" w:hint="default"/>
      </w:rPr>
    </w:lvl>
    <w:lvl w:ilvl="6" w:tplc="E5D47BD4" w:tentative="1">
      <w:start w:val="1"/>
      <w:numFmt w:val="bullet"/>
      <w:lvlText w:val="•"/>
      <w:lvlJc w:val="left"/>
      <w:pPr>
        <w:tabs>
          <w:tab w:val="num" w:pos="5040"/>
        </w:tabs>
        <w:ind w:left="5040" w:hanging="360"/>
      </w:pPr>
      <w:rPr>
        <w:rFonts w:ascii="Times New Roman" w:hAnsi="Times New Roman" w:hint="default"/>
      </w:rPr>
    </w:lvl>
    <w:lvl w:ilvl="7" w:tplc="0A9EB474" w:tentative="1">
      <w:start w:val="1"/>
      <w:numFmt w:val="bullet"/>
      <w:lvlText w:val="•"/>
      <w:lvlJc w:val="left"/>
      <w:pPr>
        <w:tabs>
          <w:tab w:val="num" w:pos="5760"/>
        </w:tabs>
        <w:ind w:left="5760" w:hanging="360"/>
      </w:pPr>
      <w:rPr>
        <w:rFonts w:ascii="Times New Roman" w:hAnsi="Times New Roman" w:hint="default"/>
      </w:rPr>
    </w:lvl>
    <w:lvl w:ilvl="8" w:tplc="4DBE021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3"/>
  </w:num>
  <w:num w:numId="3">
    <w:abstractNumId w:val="4"/>
  </w:num>
  <w:num w:numId="4">
    <w:abstractNumId w:val="15"/>
  </w:num>
  <w:num w:numId="5">
    <w:abstractNumId w:val="3"/>
  </w:num>
  <w:num w:numId="6">
    <w:abstractNumId w:val="19"/>
  </w:num>
  <w:num w:numId="7">
    <w:abstractNumId w:val="9"/>
  </w:num>
  <w:num w:numId="8">
    <w:abstractNumId w:val="17"/>
  </w:num>
  <w:num w:numId="9">
    <w:abstractNumId w:val="5"/>
  </w:num>
  <w:num w:numId="10">
    <w:abstractNumId w:val="11"/>
  </w:num>
  <w:num w:numId="11">
    <w:abstractNumId w:val="0"/>
  </w:num>
  <w:num w:numId="12">
    <w:abstractNumId w:val="6"/>
  </w:num>
  <w:num w:numId="13">
    <w:abstractNumId w:val="22"/>
  </w:num>
  <w:num w:numId="14">
    <w:abstractNumId w:val="20"/>
  </w:num>
  <w:num w:numId="15">
    <w:abstractNumId w:val="14"/>
  </w:num>
  <w:num w:numId="16">
    <w:abstractNumId w:val="12"/>
  </w:num>
  <w:num w:numId="17">
    <w:abstractNumId w:val="21"/>
  </w:num>
  <w:num w:numId="18">
    <w:abstractNumId w:val="8"/>
  </w:num>
  <w:num w:numId="19">
    <w:abstractNumId w:val="16"/>
  </w:num>
  <w:num w:numId="20">
    <w:abstractNumId w:val="7"/>
  </w:num>
  <w:num w:numId="21">
    <w:abstractNumId w:val="2"/>
  </w:num>
  <w:num w:numId="22">
    <w:abstractNumId w:val="10"/>
  </w:num>
  <w:num w:numId="2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B5"/>
    <w:rsid w:val="00000100"/>
    <w:rsid w:val="00001108"/>
    <w:rsid w:val="00002B16"/>
    <w:rsid w:val="0000585C"/>
    <w:rsid w:val="00007A43"/>
    <w:rsid w:val="00017853"/>
    <w:rsid w:val="00017FBA"/>
    <w:rsid w:val="00023E90"/>
    <w:rsid w:val="00024F52"/>
    <w:rsid w:val="000332E9"/>
    <w:rsid w:val="00033652"/>
    <w:rsid w:val="00035672"/>
    <w:rsid w:val="00035819"/>
    <w:rsid w:val="00035F89"/>
    <w:rsid w:val="00036BE6"/>
    <w:rsid w:val="00051431"/>
    <w:rsid w:val="00054BF2"/>
    <w:rsid w:val="000564FF"/>
    <w:rsid w:val="0005670F"/>
    <w:rsid w:val="000747EE"/>
    <w:rsid w:val="00074A15"/>
    <w:rsid w:val="000758F6"/>
    <w:rsid w:val="000765D3"/>
    <w:rsid w:val="0007769F"/>
    <w:rsid w:val="00080E89"/>
    <w:rsid w:val="00086A50"/>
    <w:rsid w:val="00087FC3"/>
    <w:rsid w:val="00092C29"/>
    <w:rsid w:val="000963D4"/>
    <w:rsid w:val="000A20F4"/>
    <w:rsid w:val="000A6DA2"/>
    <w:rsid w:val="000A7037"/>
    <w:rsid w:val="000B1320"/>
    <w:rsid w:val="000B5B12"/>
    <w:rsid w:val="000B74C9"/>
    <w:rsid w:val="000C0B5B"/>
    <w:rsid w:val="000C3340"/>
    <w:rsid w:val="000C5296"/>
    <w:rsid w:val="000C5C2F"/>
    <w:rsid w:val="000C64F5"/>
    <w:rsid w:val="000D31FA"/>
    <w:rsid w:val="000D5495"/>
    <w:rsid w:val="000E059A"/>
    <w:rsid w:val="000E1235"/>
    <w:rsid w:val="000E77FA"/>
    <w:rsid w:val="000F1775"/>
    <w:rsid w:val="000F4824"/>
    <w:rsid w:val="000F677C"/>
    <w:rsid w:val="000F6900"/>
    <w:rsid w:val="000F6B46"/>
    <w:rsid w:val="000F6CAB"/>
    <w:rsid w:val="00113B4A"/>
    <w:rsid w:val="00115C41"/>
    <w:rsid w:val="00115F79"/>
    <w:rsid w:val="00116053"/>
    <w:rsid w:val="001213DF"/>
    <w:rsid w:val="001217A5"/>
    <w:rsid w:val="00122F9A"/>
    <w:rsid w:val="0012356B"/>
    <w:rsid w:val="00127EEF"/>
    <w:rsid w:val="00135B31"/>
    <w:rsid w:val="00135BB1"/>
    <w:rsid w:val="0013688C"/>
    <w:rsid w:val="00152FF8"/>
    <w:rsid w:val="001600B0"/>
    <w:rsid w:val="00162E21"/>
    <w:rsid w:val="001669F1"/>
    <w:rsid w:val="00173B52"/>
    <w:rsid w:val="001748A0"/>
    <w:rsid w:val="00175216"/>
    <w:rsid w:val="001763F4"/>
    <w:rsid w:val="00180A36"/>
    <w:rsid w:val="001856AD"/>
    <w:rsid w:val="00187C1C"/>
    <w:rsid w:val="00195699"/>
    <w:rsid w:val="001A333D"/>
    <w:rsid w:val="001A3899"/>
    <w:rsid w:val="001A436F"/>
    <w:rsid w:val="001B0013"/>
    <w:rsid w:val="001C7B11"/>
    <w:rsid w:val="001E176B"/>
    <w:rsid w:val="001E224E"/>
    <w:rsid w:val="001E3582"/>
    <w:rsid w:val="001E7300"/>
    <w:rsid w:val="001F15B1"/>
    <w:rsid w:val="001F1D57"/>
    <w:rsid w:val="00205BC5"/>
    <w:rsid w:val="00215F65"/>
    <w:rsid w:val="00216544"/>
    <w:rsid w:val="00227836"/>
    <w:rsid w:val="00227E30"/>
    <w:rsid w:val="002348CD"/>
    <w:rsid w:val="002426B6"/>
    <w:rsid w:val="00244817"/>
    <w:rsid w:val="00250023"/>
    <w:rsid w:val="00254EFD"/>
    <w:rsid w:val="002557CC"/>
    <w:rsid w:val="00261922"/>
    <w:rsid w:val="00263481"/>
    <w:rsid w:val="00265B22"/>
    <w:rsid w:val="00283D3C"/>
    <w:rsid w:val="0028406A"/>
    <w:rsid w:val="002A2A79"/>
    <w:rsid w:val="002A3A75"/>
    <w:rsid w:val="002A45BD"/>
    <w:rsid w:val="002A5078"/>
    <w:rsid w:val="002A6A7E"/>
    <w:rsid w:val="002A7F0A"/>
    <w:rsid w:val="002C1B01"/>
    <w:rsid w:val="002C4719"/>
    <w:rsid w:val="002C5E9C"/>
    <w:rsid w:val="002D319D"/>
    <w:rsid w:val="002D5050"/>
    <w:rsid w:val="002D5AE3"/>
    <w:rsid w:val="002E1377"/>
    <w:rsid w:val="002E3716"/>
    <w:rsid w:val="002E560E"/>
    <w:rsid w:val="002E5AC6"/>
    <w:rsid w:val="002F5B98"/>
    <w:rsid w:val="002F5E64"/>
    <w:rsid w:val="002F7E6C"/>
    <w:rsid w:val="00306A24"/>
    <w:rsid w:val="00315A2E"/>
    <w:rsid w:val="0031625E"/>
    <w:rsid w:val="003239EE"/>
    <w:rsid w:val="00327995"/>
    <w:rsid w:val="0033608F"/>
    <w:rsid w:val="003435EC"/>
    <w:rsid w:val="003449F1"/>
    <w:rsid w:val="00345DD6"/>
    <w:rsid w:val="00347CC7"/>
    <w:rsid w:val="00356872"/>
    <w:rsid w:val="00357C9C"/>
    <w:rsid w:val="00360BE1"/>
    <w:rsid w:val="0036211D"/>
    <w:rsid w:val="00367C15"/>
    <w:rsid w:val="00367DCC"/>
    <w:rsid w:val="00375548"/>
    <w:rsid w:val="003758C8"/>
    <w:rsid w:val="0037685C"/>
    <w:rsid w:val="0038232D"/>
    <w:rsid w:val="003835E1"/>
    <w:rsid w:val="00385F4D"/>
    <w:rsid w:val="00386BA0"/>
    <w:rsid w:val="003929F5"/>
    <w:rsid w:val="003A05CA"/>
    <w:rsid w:val="003A54EC"/>
    <w:rsid w:val="003A76CD"/>
    <w:rsid w:val="003B2F46"/>
    <w:rsid w:val="003B3875"/>
    <w:rsid w:val="003B49BA"/>
    <w:rsid w:val="003B76AE"/>
    <w:rsid w:val="003C54C7"/>
    <w:rsid w:val="003C5847"/>
    <w:rsid w:val="003D1661"/>
    <w:rsid w:val="003D31C3"/>
    <w:rsid w:val="003D4CB8"/>
    <w:rsid w:val="003D5CDD"/>
    <w:rsid w:val="003E094D"/>
    <w:rsid w:val="003E3E70"/>
    <w:rsid w:val="003F68D9"/>
    <w:rsid w:val="00405EE1"/>
    <w:rsid w:val="00406051"/>
    <w:rsid w:val="00406834"/>
    <w:rsid w:val="00414B9E"/>
    <w:rsid w:val="00415A54"/>
    <w:rsid w:val="00421574"/>
    <w:rsid w:val="00422CFF"/>
    <w:rsid w:val="004266C5"/>
    <w:rsid w:val="00435DDC"/>
    <w:rsid w:val="00440987"/>
    <w:rsid w:val="00444981"/>
    <w:rsid w:val="004451F0"/>
    <w:rsid w:val="00447F7D"/>
    <w:rsid w:val="0045182A"/>
    <w:rsid w:val="004564AD"/>
    <w:rsid w:val="00457188"/>
    <w:rsid w:val="004741AA"/>
    <w:rsid w:val="00485562"/>
    <w:rsid w:val="00486443"/>
    <w:rsid w:val="004878F2"/>
    <w:rsid w:val="0049194A"/>
    <w:rsid w:val="00495EB3"/>
    <w:rsid w:val="00496A69"/>
    <w:rsid w:val="004A1D5A"/>
    <w:rsid w:val="004A6B0F"/>
    <w:rsid w:val="004A7EE6"/>
    <w:rsid w:val="004B1224"/>
    <w:rsid w:val="004B12CD"/>
    <w:rsid w:val="004B34E5"/>
    <w:rsid w:val="004B69E3"/>
    <w:rsid w:val="004C10B4"/>
    <w:rsid w:val="004C1CA5"/>
    <w:rsid w:val="004D0063"/>
    <w:rsid w:val="004D3D5D"/>
    <w:rsid w:val="004D4C1A"/>
    <w:rsid w:val="004D4FDA"/>
    <w:rsid w:val="004D6125"/>
    <w:rsid w:val="004E07AB"/>
    <w:rsid w:val="004E4514"/>
    <w:rsid w:val="004E5B53"/>
    <w:rsid w:val="004F5452"/>
    <w:rsid w:val="004F6BAA"/>
    <w:rsid w:val="0050166A"/>
    <w:rsid w:val="005026DB"/>
    <w:rsid w:val="0051588F"/>
    <w:rsid w:val="00526170"/>
    <w:rsid w:val="00526614"/>
    <w:rsid w:val="00526E96"/>
    <w:rsid w:val="00536C4F"/>
    <w:rsid w:val="00540DE6"/>
    <w:rsid w:val="005454F0"/>
    <w:rsid w:val="0055749F"/>
    <w:rsid w:val="00557BEF"/>
    <w:rsid w:val="00557DAB"/>
    <w:rsid w:val="0056051E"/>
    <w:rsid w:val="0056580C"/>
    <w:rsid w:val="00570248"/>
    <w:rsid w:val="005745CD"/>
    <w:rsid w:val="00585423"/>
    <w:rsid w:val="00594D5C"/>
    <w:rsid w:val="00595907"/>
    <w:rsid w:val="00595AF7"/>
    <w:rsid w:val="005A262E"/>
    <w:rsid w:val="005A51C1"/>
    <w:rsid w:val="005A5404"/>
    <w:rsid w:val="005A7DE0"/>
    <w:rsid w:val="005B1BF0"/>
    <w:rsid w:val="005B4962"/>
    <w:rsid w:val="005C758F"/>
    <w:rsid w:val="005D059E"/>
    <w:rsid w:val="005D2769"/>
    <w:rsid w:val="005E0372"/>
    <w:rsid w:val="005E6C04"/>
    <w:rsid w:val="005F17D0"/>
    <w:rsid w:val="005F2480"/>
    <w:rsid w:val="005F4186"/>
    <w:rsid w:val="005F42A5"/>
    <w:rsid w:val="005F5869"/>
    <w:rsid w:val="005F5AF6"/>
    <w:rsid w:val="005F79F6"/>
    <w:rsid w:val="006032C3"/>
    <w:rsid w:val="00603421"/>
    <w:rsid w:val="006074FE"/>
    <w:rsid w:val="00610F8E"/>
    <w:rsid w:val="00614203"/>
    <w:rsid w:val="00614E86"/>
    <w:rsid w:val="00617DCC"/>
    <w:rsid w:val="006265BD"/>
    <w:rsid w:val="006306E6"/>
    <w:rsid w:val="00635010"/>
    <w:rsid w:val="006408A7"/>
    <w:rsid w:val="00641103"/>
    <w:rsid w:val="00641B86"/>
    <w:rsid w:val="00647475"/>
    <w:rsid w:val="00651C4F"/>
    <w:rsid w:val="00652337"/>
    <w:rsid w:val="00652632"/>
    <w:rsid w:val="00652EB5"/>
    <w:rsid w:val="00657A7B"/>
    <w:rsid w:val="00662F52"/>
    <w:rsid w:val="00667BA9"/>
    <w:rsid w:val="00671597"/>
    <w:rsid w:val="00677589"/>
    <w:rsid w:val="00687BB1"/>
    <w:rsid w:val="0069092F"/>
    <w:rsid w:val="00692352"/>
    <w:rsid w:val="006928C8"/>
    <w:rsid w:val="00692D3C"/>
    <w:rsid w:val="006A0634"/>
    <w:rsid w:val="006A37B0"/>
    <w:rsid w:val="006A43A6"/>
    <w:rsid w:val="006A4ECA"/>
    <w:rsid w:val="006A6178"/>
    <w:rsid w:val="006B4AF2"/>
    <w:rsid w:val="006B4BCC"/>
    <w:rsid w:val="006B5285"/>
    <w:rsid w:val="006B5F50"/>
    <w:rsid w:val="006B753C"/>
    <w:rsid w:val="006B79FB"/>
    <w:rsid w:val="006C07DA"/>
    <w:rsid w:val="006C6347"/>
    <w:rsid w:val="006D4069"/>
    <w:rsid w:val="006D4A59"/>
    <w:rsid w:val="006D4F23"/>
    <w:rsid w:val="006E02CC"/>
    <w:rsid w:val="006E0AD1"/>
    <w:rsid w:val="006E1D6B"/>
    <w:rsid w:val="006E3C37"/>
    <w:rsid w:val="006E4F4E"/>
    <w:rsid w:val="006E7A38"/>
    <w:rsid w:val="006F18CD"/>
    <w:rsid w:val="00702250"/>
    <w:rsid w:val="00706349"/>
    <w:rsid w:val="007072C5"/>
    <w:rsid w:val="00707B2C"/>
    <w:rsid w:val="00711231"/>
    <w:rsid w:val="00711777"/>
    <w:rsid w:val="00715060"/>
    <w:rsid w:val="007176B3"/>
    <w:rsid w:val="0072146F"/>
    <w:rsid w:val="007218B7"/>
    <w:rsid w:val="00730625"/>
    <w:rsid w:val="00732997"/>
    <w:rsid w:val="00732A0E"/>
    <w:rsid w:val="007346D4"/>
    <w:rsid w:val="0073553F"/>
    <w:rsid w:val="0073585C"/>
    <w:rsid w:val="00740350"/>
    <w:rsid w:val="0074228F"/>
    <w:rsid w:val="00746429"/>
    <w:rsid w:val="00746B6A"/>
    <w:rsid w:val="00747B10"/>
    <w:rsid w:val="007567F0"/>
    <w:rsid w:val="00760B95"/>
    <w:rsid w:val="00762650"/>
    <w:rsid w:val="0076267B"/>
    <w:rsid w:val="007631D2"/>
    <w:rsid w:val="00765E90"/>
    <w:rsid w:val="0076667E"/>
    <w:rsid w:val="00772CB1"/>
    <w:rsid w:val="00774624"/>
    <w:rsid w:val="00774666"/>
    <w:rsid w:val="00777FA3"/>
    <w:rsid w:val="0078148B"/>
    <w:rsid w:val="00782528"/>
    <w:rsid w:val="00782B96"/>
    <w:rsid w:val="00787C87"/>
    <w:rsid w:val="00796EFF"/>
    <w:rsid w:val="007A1C04"/>
    <w:rsid w:val="007A3E45"/>
    <w:rsid w:val="007A3F5B"/>
    <w:rsid w:val="007A5710"/>
    <w:rsid w:val="007B15A7"/>
    <w:rsid w:val="007B3222"/>
    <w:rsid w:val="007B35FB"/>
    <w:rsid w:val="007B47F9"/>
    <w:rsid w:val="007C3977"/>
    <w:rsid w:val="007C4036"/>
    <w:rsid w:val="007C6123"/>
    <w:rsid w:val="007D2409"/>
    <w:rsid w:val="007D3F55"/>
    <w:rsid w:val="007D4546"/>
    <w:rsid w:val="007D50A2"/>
    <w:rsid w:val="007D55CC"/>
    <w:rsid w:val="007E0E49"/>
    <w:rsid w:val="007E417E"/>
    <w:rsid w:val="007F39F3"/>
    <w:rsid w:val="007F6B18"/>
    <w:rsid w:val="008010A8"/>
    <w:rsid w:val="00810747"/>
    <w:rsid w:val="008109AC"/>
    <w:rsid w:val="00812FB5"/>
    <w:rsid w:val="00814E39"/>
    <w:rsid w:val="008221EF"/>
    <w:rsid w:val="008227E7"/>
    <w:rsid w:val="00825ED8"/>
    <w:rsid w:val="00826F82"/>
    <w:rsid w:val="00827D10"/>
    <w:rsid w:val="00831D0D"/>
    <w:rsid w:val="00834B1F"/>
    <w:rsid w:val="0083578C"/>
    <w:rsid w:val="00841DD5"/>
    <w:rsid w:val="008457ED"/>
    <w:rsid w:val="00847C8C"/>
    <w:rsid w:val="00852497"/>
    <w:rsid w:val="008561AC"/>
    <w:rsid w:val="00860531"/>
    <w:rsid w:val="008628E6"/>
    <w:rsid w:val="00865AE5"/>
    <w:rsid w:val="00871BC1"/>
    <w:rsid w:val="008723BB"/>
    <w:rsid w:val="00872CCC"/>
    <w:rsid w:val="008768F5"/>
    <w:rsid w:val="0088066D"/>
    <w:rsid w:val="0088373E"/>
    <w:rsid w:val="00883B15"/>
    <w:rsid w:val="00883FA3"/>
    <w:rsid w:val="00886A1B"/>
    <w:rsid w:val="00892C8A"/>
    <w:rsid w:val="0089578C"/>
    <w:rsid w:val="008A1C11"/>
    <w:rsid w:val="008A72D9"/>
    <w:rsid w:val="008B4E40"/>
    <w:rsid w:val="008C5928"/>
    <w:rsid w:val="008C703F"/>
    <w:rsid w:val="008D342E"/>
    <w:rsid w:val="008D5004"/>
    <w:rsid w:val="008D58E8"/>
    <w:rsid w:val="008E731D"/>
    <w:rsid w:val="008F08B0"/>
    <w:rsid w:val="008F4E36"/>
    <w:rsid w:val="008F707C"/>
    <w:rsid w:val="008F7B81"/>
    <w:rsid w:val="008F7C84"/>
    <w:rsid w:val="0090705C"/>
    <w:rsid w:val="00907C3D"/>
    <w:rsid w:val="009100DB"/>
    <w:rsid w:val="00912287"/>
    <w:rsid w:val="00913646"/>
    <w:rsid w:val="00917025"/>
    <w:rsid w:val="00917167"/>
    <w:rsid w:val="00917496"/>
    <w:rsid w:val="0092059B"/>
    <w:rsid w:val="00925CCC"/>
    <w:rsid w:val="00926022"/>
    <w:rsid w:val="00932782"/>
    <w:rsid w:val="00936ECB"/>
    <w:rsid w:val="00943090"/>
    <w:rsid w:val="00943B87"/>
    <w:rsid w:val="00945B2C"/>
    <w:rsid w:val="00946043"/>
    <w:rsid w:val="00957CF2"/>
    <w:rsid w:val="009657A9"/>
    <w:rsid w:val="00973526"/>
    <w:rsid w:val="0098384E"/>
    <w:rsid w:val="00983B6E"/>
    <w:rsid w:val="00990A40"/>
    <w:rsid w:val="00992809"/>
    <w:rsid w:val="009A3B8D"/>
    <w:rsid w:val="009A602D"/>
    <w:rsid w:val="009B7C29"/>
    <w:rsid w:val="009C6B22"/>
    <w:rsid w:val="009C6EA0"/>
    <w:rsid w:val="009C7E62"/>
    <w:rsid w:val="009D5661"/>
    <w:rsid w:val="009E3049"/>
    <w:rsid w:val="009E3F97"/>
    <w:rsid w:val="009F350F"/>
    <w:rsid w:val="00A0038A"/>
    <w:rsid w:val="00A01A02"/>
    <w:rsid w:val="00A21EAB"/>
    <w:rsid w:val="00A2509E"/>
    <w:rsid w:val="00A30316"/>
    <w:rsid w:val="00A3031A"/>
    <w:rsid w:val="00A32011"/>
    <w:rsid w:val="00A34A1B"/>
    <w:rsid w:val="00A360CE"/>
    <w:rsid w:val="00A36529"/>
    <w:rsid w:val="00A369DF"/>
    <w:rsid w:val="00A37C67"/>
    <w:rsid w:val="00A42D48"/>
    <w:rsid w:val="00A507CA"/>
    <w:rsid w:val="00A50CE3"/>
    <w:rsid w:val="00A530BB"/>
    <w:rsid w:val="00A53752"/>
    <w:rsid w:val="00A57057"/>
    <w:rsid w:val="00A60F47"/>
    <w:rsid w:val="00A648BE"/>
    <w:rsid w:val="00A668D4"/>
    <w:rsid w:val="00A67CB6"/>
    <w:rsid w:val="00A723F8"/>
    <w:rsid w:val="00A75463"/>
    <w:rsid w:val="00A80063"/>
    <w:rsid w:val="00A80639"/>
    <w:rsid w:val="00A81259"/>
    <w:rsid w:val="00A91458"/>
    <w:rsid w:val="00A945BF"/>
    <w:rsid w:val="00A96FA9"/>
    <w:rsid w:val="00A9739D"/>
    <w:rsid w:val="00AA2386"/>
    <w:rsid w:val="00AA23E4"/>
    <w:rsid w:val="00AA35F1"/>
    <w:rsid w:val="00AA37CC"/>
    <w:rsid w:val="00AA7776"/>
    <w:rsid w:val="00AB0710"/>
    <w:rsid w:val="00AB2D0A"/>
    <w:rsid w:val="00AC098C"/>
    <w:rsid w:val="00AC0DF9"/>
    <w:rsid w:val="00AC3473"/>
    <w:rsid w:val="00AD1BF1"/>
    <w:rsid w:val="00AD21AC"/>
    <w:rsid w:val="00AD368C"/>
    <w:rsid w:val="00AE086D"/>
    <w:rsid w:val="00AE0D09"/>
    <w:rsid w:val="00AE1DEC"/>
    <w:rsid w:val="00AE7070"/>
    <w:rsid w:val="00AF0154"/>
    <w:rsid w:val="00AF0333"/>
    <w:rsid w:val="00AF0BD1"/>
    <w:rsid w:val="00AF11C5"/>
    <w:rsid w:val="00AF5044"/>
    <w:rsid w:val="00B02E40"/>
    <w:rsid w:val="00B07F20"/>
    <w:rsid w:val="00B104D8"/>
    <w:rsid w:val="00B20A2C"/>
    <w:rsid w:val="00B2442F"/>
    <w:rsid w:val="00B35EB9"/>
    <w:rsid w:val="00B41CE4"/>
    <w:rsid w:val="00B5031A"/>
    <w:rsid w:val="00B56D3A"/>
    <w:rsid w:val="00B577C6"/>
    <w:rsid w:val="00B73897"/>
    <w:rsid w:val="00B7748C"/>
    <w:rsid w:val="00B83894"/>
    <w:rsid w:val="00B94657"/>
    <w:rsid w:val="00BA0269"/>
    <w:rsid w:val="00BA1802"/>
    <w:rsid w:val="00BA215B"/>
    <w:rsid w:val="00BA3925"/>
    <w:rsid w:val="00BA4000"/>
    <w:rsid w:val="00BA67C3"/>
    <w:rsid w:val="00BB2064"/>
    <w:rsid w:val="00BB20DC"/>
    <w:rsid w:val="00BD1B1B"/>
    <w:rsid w:val="00BD39A8"/>
    <w:rsid w:val="00BD5D67"/>
    <w:rsid w:val="00BE4B6F"/>
    <w:rsid w:val="00BE6BF0"/>
    <w:rsid w:val="00BF06E1"/>
    <w:rsid w:val="00BF0C86"/>
    <w:rsid w:val="00BF20A6"/>
    <w:rsid w:val="00BF7B5C"/>
    <w:rsid w:val="00C00AF6"/>
    <w:rsid w:val="00C06576"/>
    <w:rsid w:val="00C1540F"/>
    <w:rsid w:val="00C1626C"/>
    <w:rsid w:val="00C172F0"/>
    <w:rsid w:val="00C211A9"/>
    <w:rsid w:val="00C22B2C"/>
    <w:rsid w:val="00C26A26"/>
    <w:rsid w:val="00C3456D"/>
    <w:rsid w:val="00C35654"/>
    <w:rsid w:val="00C438F3"/>
    <w:rsid w:val="00C45564"/>
    <w:rsid w:val="00C47420"/>
    <w:rsid w:val="00C56BF3"/>
    <w:rsid w:val="00C6084F"/>
    <w:rsid w:val="00C716C3"/>
    <w:rsid w:val="00C71808"/>
    <w:rsid w:val="00C75D38"/>
    <w:rsid w:val="00C833CC"/>
    <w:rsid w:val="00C874BA"/>
    <w:rsid w:val="00C87B6E"/>
    <w:rsid w:val="00C90667"/>
    <w:rsid w:val="00C96023"/>
    <w:rsid w:val="00C978D0"/>
    <w:rsid w:val="00CA1554"/>
    <w:rsid w:val="00CB4260"/>
    <w:rsid w:val="00CB72C3"/>
    <w:rsid w:val="00CC0C1E"/>
    <w:rsid w:val="00CC0E6C"/>
    <w:rsid w:val="00CC3BC8"/>
    <w:rsid w:val="00CC7B00"/>
    <w:rsid w:val="00CD11A3"/>
    <w:rsid w:val="00CD1656"/>
    <w:rsid w:val="00CD66E8"/>
    <w:rsid w:val="00CE3681"/>
    <w:rsid w:val="00CE5A64"/>
    <w:rsid w:val="00CE5FB8"/>
    <w:rsid w:val="00CE7281"/>
    <w:rsid w:val="00CF7B8D"/>
    <w:rsid w:val="00D00604"/>
    <w:rsid w:val="00D03D7C"/>
    <w:rsid w:val="00D05394"/>
    <w:rsid w:val="00D05E0F"/>
    <w:rsid w:val="00D151A0"/>
    <w:rsid w:val="00D158CE"/>
    <w:rsid w:val="00D2163E"/>
    <w:rsid w:val="00D220FE"/>
    <w:rsid w:val="00D24016"/>
    <w:rsid w:val="00D44334"/>
    <w:rsid w:val="00D4633C"/>
    <w:rsid w:val="00D50A9F"/>
    <w:rsid w:val="00D53281"/>
    <w:rsid w:val="00D54DD7"/>
    <w:rsid w:val="00D627C4"/>
    <w:rsid w:val="00D62CB9"/>
    <w:rsid w:val="00D662B0"/>
    <w:rsid w:val="00D72122"/>
    <w:rsid w:val="00D82DC5"/>
    <w:rsid w:val="00D8686E"/>
    <w:rsid w:val="00D92A32"/>
    <w:rsid w:val="00D956BA"/>
    <w:rsid w:val="00DA251B"/>
    <w:rsid w:val="00DB10ED"/>
    <w:rsid w:val="00DB298A"/>
    <w:rsid w:val="00DC2673"/>
    <w:rsid w:val="00DC5814"/>
    <w:rsid w:val="00DD065A"/>
    <w:rsid w:val="00DD2C65"/>
    <w:rsid w:val="00DD2CD5"/>
    <w:rsid w:val="00DD36FE"/>
    <w:rsid w:val="00DD6432"/>
    <w:rsid w:val="00DD6B1E"/>
    <w:rsid w:val="00DE1DF4"/>
    <w:rsid w:val="00DE52D8"/>
    <w:rsid w:val="00DE7046"/>
    <w:rsid w:val="00DE7C2D"/>
    <w:rsid w:val="00DF2F34"/>
    <w:rsid w:val="00DF6DAB"/>
    <w:rsid w:val="00E03902"/>
    <w:rsid w:val="00E11F3E"/>
    <w:rsid w:val="00E1399E"/>
    <w:rsid w:val="00E14028"/>
    <w:rsid w:val="00E2155A"/>
    <w:rsid w:val="00E27E55"/>
    <w:rsid w:val="00E338C8"/>
    <w:rsid w:val="00E34E4D"/>
    <w:rsid w:val="00E3504E"/>
    <w:rsid w:val="00E40191"/>
    <w:rsid w:val="00E471C8"/>
    <w:rsid w:val="00E47A0F"/>
    <w:rsid w:val="00E5044C"/>
    <w:rsid w:val="00E5297A"/>
    <w:rsid w:val="00E60FC6"/>
    <w:rsid w:val="00E62309"/>
    <w:rsid w:val="00E647D1"/>
    <w:rsid w:val="00E704ED"/>
    <w:rsid w:val="00E71D14"/>
    <w:rsid w:val="00E749C1"/>
    <w:rsid w:val="00E76DCB"/>
    <w:rsid w:val="00E76E48"/>
    <w:rsid w:val="00E7753C"/>
    <w:rsid w:val="00E77A8D"/>
    <w:rsid w:val="00E8077B"/>
    <w:rsid w:val="00E81F61"/>
    <w:rsid w:val="00E82B8B"/>
    <w:rsid w:val="00E82E46"/>
    <w:rsid w:val="00E8458E"/>
    <w:rsid w:val="00E859F4"/>
    <w:rsid w:val="00E86546"/>
    <w:rsid w:val="00E870E0"/>
    <w:rsid w:val="00E87CA4"/>
    <w:rsid w:val="00E9173C"/>
    <w:rsid w:val="00E91831"/>
    <w:rsid w:val="00E95B06"/>
    <w:rsid w:val="00E969F1"/>
    <w:rsid w:val="00EA3940"/>
    <w:rsid w:val="00EA4402"/>
    <w:rsid w:val="00EA7AF6"/>
    <w:rsid w:val="00EB03E1"/>
    <w:rsid w:val="00EB6B8B"/>
    <w:rsid w:val="00EC08C9"/>
    <w:rsid w:val="00EC1011"/>
    <w:rsid w:val="00EC2F8D"/>
    <w:rsid w:val="00EC3563"/>
    <w:rsid w:val="00EC4894"/>
    <w:rsid w:val="00ED2A6E"/>
    <w:rsid w:val="00ED6256"/>
    <w:rsid w:val="00ED63B9"/>
    <w:rsid w:val="00EE5202"/>
    <w:rsid w:val="00EE5ECA"/>
    <w:rsid w:val="00EE7F0E"/>
    <w:rsid w:val="00EF50A9"/>
    <w:rsid w:val="00F02A48"/>
    <w:rsid w:val="00F045BA"/>
    <w:rsid w:val="00F04875"/>
    <w:rsid w:val="00F06920"/>
    <w:rsid w:val="00F1127C"/>
    <w:rsid w:val="00F15A9E"/>
    <w:rsid w:val="00F21524"/>
    <w:rsid w:val="00F26D9D"/>
    <w:rsid w:val="00F3067F"/>
    <w:rsid w:val="00F3669E"/>
    <w:rsid w:val="00F41C9D"/>
    <w:rsid w:val="00F4246D"/>
    <w:rsid w:val="00F42AC1"/>
    <w:rsid w:val="00F43C23"/>
    <w:rsid w:val="00F54710"/>
    <w:rsid w:val="00F700BC"/>
    <w:rsid w:val="00F70505"/>
    <w:rsid w:val="00F82052"/>
    <w:rsid w:val="00F8293F"/>
    <w:rsid w:val="00F90743"/>
    <w:rsid w:val="00F90EC0"/>
    <w:rsid w:val="00F97130"/>
    <w:rsid w:val="00FA4279"/>
    <w:rsid w:val="00FA514F"/>
    <w:rsid w:val="00FA53B1"/>
    <w:rsid w:val="00FA5ED8"/>
    <w:rsid w:val="00FA6BE9"/>
    <w:rsid w:val="00FC101B"/>
    <w:rsid w:val="00FC26E0"/>
    <w:rsid w:val="00FC3D83"/>
    <w:rsid w:val="00FD0841"/>
    <w:rsid w:val="00FD13F1"/>
    <w:rsid w:val="00FD4557"/>
    <w:rsid w:val="00FD5425"/>
    <w:rsid w:val="00FD7491"/>
    <w:rsid w:val="00FE1718"/>
    <w:rsid w:val="00FE1846"/>
    <w:rsid w:val="00FE7732"/>
    <w:rsid w:val="00FF010F"/>
    <w:rsid w:val="00FF3516"/>
    <w:rsid w:val="00FF44E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9B1B8"/>
  <w15:docId w15:val="{C1A41D35-C801-4A8B-86FA-C148C2C0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8C8"/>
    <w:pPr>
      <w:spacing w:line="276" w:lineRule="auto"/>
    </w:pPr>
    <w:rPr>
      <w:rFonts w:ascii="Arial" w:hAnsi="Arial"/>
      <w:szCs w:val="24"/>
    </w:rPr>
  </w:style>
  <w:style w:type="paragraph" w:styleId="Heading1">
    <w:name w:val="heading 1"/>
    <w:basedOn w:val="Normal"/>
    <w:next w:val="Normal"/>
    <w:link w:val="Heading1Char"/>
    <w:uiPriority w:val="99"/>
    <w:qFormat/>
    <w:rsid w:val="003758C8"/>
    <w:pPr>
      <w:outlineLvl w:val="0"/>
    </w:pPr>
    <w:rPr>
      <w:i/>
    </w:rPr>
  </w:style>
  <w:style w:type="paragraph" w:styleId="Heading2">
    <w:name w:val="heading 2"/>
    <w:basedOn w:val="Normal"/>
    <w:next w:val="Normal"/>
    <w:link w:val="Heading2Char"/>
    <w:uiPriority w:val="99"/>
    <w:qFormat/>
    <w:rsid w:val="003758C8"/>
    <w:pPr>
      <w:numPr>
        <w:numId w:val="1"/>
      </w:numPr>
      <w:spacing w:before="240" w:after="120"/>
      <w:outlineLvl w:val="1"/>
    </w:pPr>
    <w:rPr>
      <w:b/>
    </w:rPr>
  </w:style>
  <w:style w:type="paragraph" w:styleId="Heading3">
    <w:name w:val="heading 3"/>
    <w:basedOn w:val="Normal"/>
    <w:next w:val="Normal"/>
    <w:link w:val="Heading3Char"/>
    <w:qFormat/>
    <w:rsid w:val="001C7B11"/>
    <w:pPr>
      <w:keepNext/>
      <w:spacing w:line="360" w:lineRule="auto"/>
      <w:outlineLvl w:val="2"/>
    </w:pPr>
    <w:rPr>
      <w:rFonts w:ascii="Times New Roman" w:hAnsi="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uiPriority w:val="99"/>
    <w:rsid w:val="003758C8"/>
    <w:rPr>
      <w:rFonts w:ascii="Arial" w:hAnsi="Arial"/>
      <w:b/>
      <w:szCs w:val="24"/>
    </w:rPr>
  </w:style>
  <w:style w:type="table" w:styleId="TableGrid">
    <w:name w:val="Table Grid"/>
    <w:basedOn w:val="TableNormal"/>
    <w:uiPriority w:val="59"/>
    <w:rsid w:val="0087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758C8"/>
    <w:rPr>
      <w:rFonts w:ascii="Arial" w:hAnsi="Arial"/>
      <w:sz w:val="22"/>
      <w:szCs w:val="24"/>
    </w:rPr>
  </w:style>
  <w:style w:type="character" w:customStyle="1" w:styleId="Italic">
    <w:name w:val="Italic"/>
    <w:basedOn w:val="DefaultParagraphFont"/>
    <w:rsid w:val="006D4A59"/>
    <w:rPr>
      <w:i/>
      <w:iCs/>
    </w:rPr>
  </w:style>
  <w:style w:type="paragraph" w:styleId="Header">
    <w:name w:val="header"/>
    <w:basedOn w:val="Normal"/>
    <w:link w:val="HeaderChar"/>
    <w:unhideWhenUsed/>
    <w:rsid w:val="006D4A59"/>
    <w:pPr>
      <w:tabs>
        <w:tab w:val="center" w:pos="4536"/>
        <w:tab w:val="right" w:pos="9072"/>
      </w:tabs>
      <w:spacing w:line="240" w:lineRule="auto"/>
    </w:pPr>
  </w:style>
  <w:style w:type="character" w:customStyle="1" w:styleId="HeaderChar">
    <w:name w:val="Header Char"/>
    <w:basedOn w:val="DefaultParagraphFont"/>
    <w:link w:val="Header"/>
    <w:rsid w:val="006D4A59"/>
    <w:rPr>
      <w:rFonts w:ascii="Arial" w:hAnsi="Arial"/>
      <w:szCs w:val="24"/>
    </w:rPr>
  </w:style>
  <w:style w:type="paragraph" w:styleId="Footer">
    <w:name w:val="footer"/>
    <w:basedOn w:val="Normal"/>
    <w:link w:val="FooterChar"/>
    <w:unhideWhenUsed/>
    <w:rsid w:val="006D4A59"/>
    <w:pPr>
      <w:tabs>
        <w:tab w:val="center" w:pos="4536"/>
        <w:tab w:val="right" w:pos="9072"/>
      </w:tabs>
      <w:spacing w:line="240" w:lineRule="auto"/>
    </w:pPr>
  </w:style>
  <w:style w:type="character" w:customStyle="1" w:styleId="FooterChar">
    <w:name w:val="Footer Char"/>
    <w:basedOn w:val="DefaultParagraphFont"/>
    <w:link w:val="Footer"/>
    <w:rsid w:val="006D4A59"/>
    <w:rPr>
      <w:rFonts w:ascii="Arial" w:hAnsi="Arial"/>
      <w:szCs w:val="24"/>
    </w:rPr>
  </w:style>
  <w:style w:type="paragraph" w:customStyle="1" w:styleId="Textbody">
    <w:name w:val="Text body"/>
    <w:basedOn w:val="Normal"/>
    <w:link w:val="TextbodyChar"/>
    <w:rsid w:val="00035672"/>
    <w:pPr>
      <w:tabs>
        <w:tab w:val="left" w:pos="1092"/>
        <w:tab w:val="left" w:pos="1347"/>
        <w:tab w:val="left" w:pos="1647"/>
        <w:tab w:val="left" w:pos="1962"/>
      </w:tabs>
      <w:spacing w:before="120" w:after="120" w:line="240" w:lineRule="auto"/>
      <w:jc w:val="both"/>
    </w:pPr>
    <w:rPr>
      <w:rFonts w:ascii="Verdana" w:hAnsi="Verdana" w:cs="Angsana New"/>
      <w:szCs w:val="20"/>
      <w:lang w:bidi="th-TH"/>
    </w:rPr>
  </w:style>
  <w:style w:type="character" w:customStyle="1" w:styleId="TextbodyChar">
    <w:name w:val="Text body Char"/>
    <w:link w:val="Textbody"/>
    <w:rsid w:val="00035672"/>
    <w:rPr>
      <w:rFonts w:ascii="Verdana" w:hAnsi="Verdana"/>
    </w:rPr>
  </w:style>
  <w:style w:type="paragraph" w:styleId="ListParagraph">
    <w:name w:val="List Paragraph"/>
    <w:basedOn w:val="Normal"/>
    <w:uiPriority w:val="34"/>
    <w:qFormat/>
    <w:rsid w:val="000564FF"/>
    <w:pPr>
      <w:ind w:left="720"/>
      <w:contextualSpacing/>
    </w:pPr>
  </w:style>
  <w:style w:type="character" w:styleId="Hyperlink">
    <w:name w:val="Hyperlink"/>
    <w:basedOn w:val="DefaultParagraphFont"/>
    <w:unhideWhenUsed/>
    <w:rsid w:val="00EA3940"/>
    <w:rPr>
      <w:color w:val="0000FF"/>
      <w:u w:val="single"/>
    </w:rPr>
  </w:style>
  <w:style w:type="paragraph" w:styleId="PlainText">
    <w:name w:val="Plain Text"/>
    <w:basedOn w:val="Normal"/>
    <w:link w:val="PlainTextChar"/>
    <w:uiPriority w:val="99"/>
    <w:unhideWhenUsed/>
    <w:rsid w:val="006A4ECA"/>
    <w:pPr>
      <w:spacing w:line="240" w:lineRule="auto"/>
    </w:pPr>
    <w:rPr>
      <w:rFonts w:ascii="Consolas" w:eastAsia="Calibri" w:hAnsi="Consolas"/>
      <w:sz w:val="21"/>
      <w:szCs w:val="21"/>
      <w:lang w:val="fr-FR"/>
    </w:rPr>
  </w:style>
  <w:style w:type="character" w:customStyle="1" w:styleId="PlainTextChar">
    <w:name w:val="Plain Text Char"/>
    <w:basedOn w:val="DefaultParagraphFont"/>
    <w:link w:val="PlainText"/>
    <w:uiPriority w:val="99"/>
    <w:rsid w:val="006A4ECA"/>
    <w:rPr>
      <w:rFonts w:ascii="Consolas" w:eastAsia="Calibri" w:hAnsi="Consolas" w:cs="Times New Roman"/>
      <w:sz w:val="21"/>
      <w:szCs w:val="21"/>
      <w:lang w:val="fr-FR"/>
    </w:rPr>
  </w:style>
  <w:style w:type="paragraph" w:customStyle="1" w:styleId="Bullet1">
    <w:name w:val="Bullet1"/>
    <w:basedOn w:val="Normal"/>
    <w:rsid w:val="00AA2386"/>
    <w:pPr>
      <w:spacing w:line="240" w:lineRule="auto"/>
      <w:jc w:val="both"/>
    </w:pPr>
    <w:rPr>
      <w:rFonts w:ascii="Verdana" w:hAnsi="Verdana"/>
      <w:szCs w:val="20"/>
      <w:lang w:val="pt-PT" w:eastAsia="en-GB"/>
    </w:rPr>
  </w:style>
  <w:style w:type="paragraph" w:customStyle="1" w:styleId="Default">
    <w:name w:val="Default"/>
    <w:rsid w:val="00782B96"/>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uiPriority w:val="99"/>
    <w:unhideWhenUsed/>
    <w:rsid w:val="00865AE5"/>
    <w:pPr>
      <w:spacing w:before="100" w:beforeAutospacing="1" w:after="100" w:afterAutospacing="1" w:line="240" w:lineRule="auto"/>
    </w:pPr>
    <w:rPr>
      <w:rFonts w:ascii="Angsana New" w:hAnsi="Angsana New" w:cs="Angsana New"/>
      <w:sz w:val="28"/>
      <w:szCs w:val="28"/>
      <w:lang w:bidi="th-TH"/>
    </w:rPr>
  </w:style>
  <w:style w:type="paragraph" w:customStyle="1" w:styleId="Car">
    <w:name w:val="Car"/>
    <w:basedOn w:val="Normal"/>
    <w:rsid w:val="00F06920"/>
    <w:pPr>
      <w:spacing w:line="240" w:lineRule="auto"/>
    </w:pPr>
    <w:rPr>
      <w:rFonts w:eastAsia="SimSun"/>
      <w:szCs w:val="20"/>
      <w:lang w:val="en-GB" w:eastAsia="zh-CN"/>
    </w:rPr>
  </w:style>
  <w:style w:type="paragraph" w:styleId="BodyText">
    <w:name w:val="Body Text"/>
    <w:basedOn w:val="Normal"/>
    <w:link w:val="BodyTextChar"/>
    <w:rsid w:val="004D0063"/>
    <w:pPr>
      <w:spacing w:after="160" w:line="240" w:lineRule="auto"/>
      <w:jc w:val="both"/>
    </w:pPr>
    <w:rPr>
      <w:rFonts w:ascii="Times New Roman" w:eastAsia="PMingLiU" w:hAnsi="Times New Roman"/>
      <w:szCs w:val="20"/>
    </w:rPr>
  </w:style>
  <w:style w:type="character" w:customStyle="1" w:styleId="BodyTextChar">
    <w:name w:val="Body Text Char"/>
    <w:basedOn w:val="DefaultParagraphFont"/>
    <w:link w:val="BodyText"/>
    <w:rsid w:val="004D0063"/>
    <w:rPr>
      <w:rFonts w:eastAsia="PMingLiU"/>
      <w:lang w:bidi="ar-SA"/>
    </w:rPr>
  </w:style>
  <w:style w:type="paragraph" w:customStyle="1" w:styleId="MMTopic2">
    <w:name w:val="MM Topic 2"/>
    <w:basedOn w:val="Heading2"/>
    <w:rsid w:val="00FA514F"/>
    <w:pPr>
      <w:keepNext/>
      <w:numPr>
        <w:numId w:val="0"/>
      </w:numPr>
      <w:tabs>
        <w:tab w:val="right" w:pos="8392"/>
      </w:tabs>
      <w:suppressAutoHyphens/>
      <w:spacing w:after="60" w:line="240" w:lineRule="auto"/>
    </w:pPr>
    <w:rPr>
      <w:rFonts w:ascii="Cambria" w:hAnsi="Cambria"/>
      <w:bCs/>
      <w:i/>
      <w:iCs/>
      <w:sz w:val="28"/>
      <w:szCs w:val="28"/>
      <w:lang w:val="de-DE" w:eastAsia="ar-SA"/>
    </w:rPr>
  </w:style>
  <w:style w:type="character" w:customStyle="1" w:styleId="Heading1Char">
    <w:name w:val="Heading 1 Char"/>
    <w:basedOn w:val="DefaultParagraphFont"/>
    <w:link w:val="Heading1"/>
    <w:uiPriority w:val="99"/>
    <w:rsid w:val="003D1661"/>
    <w:rPr>
      <w:rFonts w:ascii="Arial" w:hAnsi="Arial"/>
      <w:i/>
      <w:szCs w:val="24"/>
      <w:lang w:bidi="ar-SA"/>
    </w:rPr>
  </w:style>
  <w:style w:type="character" w:customStyle="1" w:styleId="color16">
    <w:name w:val="color_16"/>
    <w:basedOn w:val="DefaultParagraphFont"/>
    <w:rsid w:val="007631D2"/>
  </w:style>
  <w:style w:type="character" w:styleId="CommentReference">
    <w:name w:val="annotation reference"/>
    <w:basedOn w:val="DefaultParagraphFont"/>
    <w:uiPriority w:val="99"/>
    <w:semiHidden/>
    <w:unhideWhenUsed/>
    <w:rsid w:val="00356872"/>
    <w:rPr>
      <w:sz w:val="16"/>
      <w:szCs w:val="18"/>
    </w:rPr>
  </w:style>
  <w:style w:type="paragraph" w:styleId="CommentText">
    <w:name w:val="annotation text"/>
    <w:basedOn w:val="Normal"/>
    <w:link w:val="CommentTextChar"/>
    <w:uiPriority w:val="99"/>
    <w:semiHidden/>
    <w:unhideWhenUsed/>
    <w:rsid w:val="00356872"/>
    <w:pPr>
      <w:spacing w:line="240" w:lineRule="auto"/>
    </w:pPr>
    <w:rPr>
      <w:szCs w:val="20"/>
    </w:rPr>
  </w:style>
  <w:style w:type="character" w:customStyle="1" w:styleId="CommentTextChar">
    <w:name w:val="Comment Text Char"/>
    <w:basedOn w:val="DefaultParagraphFont"/>
    <w:link w:val="CommentText"/>
    <w:uiPriority w:val="99"/>
    <w:semiHidden/>
    <w:rsid w:val="00356872"/>
    <w:rPr>
      <w:rFonts w:ascii="Arial" w:hAnsi="Arial"/>
    </w:rPr>
  </w:style>
  <w:style w:type="character" w:styleId="Strong">
    <w:name w:val="Strong"/>
    <w:basedOn w:val="DefaultParagraphFont"/>
    <w:uiPriority w:val="22"/>
    <w:qFormat/>
    <w:rsid w:val="00BA1802"/>
    <w:rPr>
      <w:b/>
      <w:bCs/>
    </w:rPr>
  </w:style>
  <w:style w:type="character" w:styleId="Emphasis">
    <w:name w:val="Emphasis"/>
    <w:basedOn w:val="DefaultParagraphFont"/>
    <w:uiPriority w:val="20"/>
    <w:qFormat/>
    <w:rsid w:val="00D627C4"/>
    <w:rPr>
      <w:i/>
      <w:iCs/>
    </w:rPr>
  </w:style>
  <w:style w:type="paragraph" w:styleId="CommentSubject">
    <w:name w:val="annotation subject"/>
    <w:basedOn w:val="CommentText"/>
    <w:next w:val="CommentText"/>
    <w:link w:val="CommentSubjectChar"/>
    <w:uiPriority w:val="99"/>
    <w:semiHidden/>
    <w:unhideWhenUsed/>
    <w:rsid w:val="00017853"/>
    <w:rPr>
      <w:b/>
      <w:bCs/>
    </w:rPr>
  </w:style>
  <w:style w:type="character" w:customStyle="1" w:styleId="CommentSubjectChar">
    <w:name w:val="Comment Subject Char"/>
    <w:basedOn w:val="CommentTextChar"/>
    <w:link w:val="CommentSubject"/>
    <w:uiPriority w:val="99"/>
    <w:semiHidden/>
    <w:rsid w:val="00017853"/>
    <w:rPr>
      <w:rFonts w:ascii="Arial" w:hAnsi="Arial"/>
      <w:b/>
      <w:bCs/>
    </w:rPr>
  </w:style>
  <w:style w:type="paragraph" w:styleId="NoSpacing">
    <w:name w:val="No Spacing"/>
    <w:uiPriority w:val="1"/>
    <w:qFormat/>
    <w:rsid w:val="001217A5"/>
    <w:rPr>
      <w:rFonts w:asciiTheme="minorHAnsi" w:eastAsiaTheme="minorHAnsi" w:hAnsiTheme="minorHAnsi" w:cstheme="minorBidi"/>
      <w:sz w:val="22"/>
      <w:szCs w:val="22"/>
      <w:lang w:val="en-GB"/>
    </w:rPr>
  </w:style>
  <w:style w:type="character" w:customStyle="1" w:styleId="apple-tab-span">
    <w:name w:val="apple-tab-span"/>
    <w:basedOn w:val="DefaultParagraphFont"/>
    <w:rsid w:val="001217A5"/>
  </w:style>
  <w:style w:type="character" w:customStyle="1" w:styleId="Heading3Char">
    <w:name w:val="Heading 3 Char"/>
    <w:basedOn w:val="DefaultParagraphFont"/>
    <w:link w:val="Heading3"/>
    <w:rsid w:val="001C7B11"/>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3505">
      <w:bodyDiv w:val="1"/>
      <w:marLeft w:val="0"/>
      <w:marRight w:val="0"/>
      <w:marTop w:val="0"/>
      <w:marBottom w:val="0"/>
      <w:divBdr>
        <w:top w:val="none" w:sz="0" w:space="0" w:color="auto"/>
        <w:left w:val="none" w:sz="0" w:space="0" w:color="auto"/>
        <w:bottom w:val="none" w:sz="0" w:space="0" w:color="auto"/>
        <w:right w:val="none" w:sz="0" w:space="0" w:color="auto"/>
      </w:divBdr>
      <w:divsChild>
        <w:div w:id="294141554">
          <w:marLeft w:val="1166"/>
          <w:marRight w:val="0"/>
          <w:marTop w:val="115"/>
          <w:marBottom w:val="0"/>
          <w:divBdr>
            <w:top w:val="none" w:sz="0" w:space="0" w:color="auto"/>
            <w:left w:val="none" w:sz="0" w:space="0" w:color="auto"/>
            <w:bottom w:val="none" w:sz="0" w:space="0" w:color="auto"/>
            <w:right w:val="none" w:sz="0" w:space="0" w:color="auto"/>
          </w:divBdr>
        </w:div>
        <w:div w:id="683677466">
          <w:marLeft w:val="1166"/>
          <w:marRight w:val="0"/>
          <w:marTop w:val="115"/>
          <w:marBottom w:val="0"/>
          <w:divBdr>
            <w:top w:val="none" w:sz="0" w:space="0" w:color="auto"/>
            <w:left w:val="none" w:sz="0" w:space="0" w:color="auto"/>
            <w:bottom w:val="none" w:sz="0" w:space="0" w:color="auto"/>
            <w:right w:val="none" w:sz="0" w:space="0" w:color="auto"/>
          </w:divBdr>
        </w:div>
        <w:div w:id="740908723">
          <w:marLeft w:val="1166"/>
          <w:marRight w:val="0"/>
          <w:marTop w:val="115"/>
          <w:marBottom w:val="0"/>
          <w:divBdr>
            <w:top w:val="none" w:sz="0" w:space="0" w:color="auto"/>
            <w:left w:val="none" w:sz="0" w:space="0" w:color="auto"/>
            <w:bottom w:val="none" w:sz="0" w:space="0" w:color="auto"/>
            <w:right w:val="none" w:sz="0" w:space="0" w:color="auto"/>
          </w:divBdr>
        </w:div>
        <w:div w:id="1454131715">
          <w:marLeft w:val="1166"/>
          <w:marRight w:val="0"/>
          <w:marTop w:val="115"/>
          <w:marBottom w:val="0"/>
          <w:divBdr>
            <w:top w:val="none" w:sz="0" w:space="0" w:color="auto"/>
            <w:left w:val="none" w:sz="0" w:space="0" w:color="auto"/>
            <w:bottom w:val="none" w:sz="0" w:space="0" w:color="auto"/>
            <w:right w:val="none" w:sz="0" w:space="0" w:color="auto"/>
          </w:divBdr>
        </w:div>
        <w:div w:id="1803647589">
          <w:marLeft w:val="1166"/>
          <w:marRight w:val="0"/>
          <w:marTop w:val="115"/>
          <w:marBottom w:val="0"/>
          <w:divBdr>
            <w:top w:val="none" w:sz="0" w:space="0" w:color="auto"/>
            <w:left w:val="none" w:sz="0" w:space="0" w:color="auto"/>
            <w:bottom w:val="none" w:sz="0" w:space="0" w:color="auto"/>
            <w:right w:val="none" w:sz="0" w:space="0" w:color="auto"/>
          </w:divBdr>
        </w:div>
      </w:divsChild>
    </w:div>
    <w:div w:id="17120207">
      <w:bodyDiv w:val="1"/>
      <w:marLeft w:val="0"/>
      <w:marRight w:val="0"/>
      <w:marTop w:val="0"/>
      <w:marBottom w:val="0"/>
      <w:divBdr>
        <w:top w:val="none" w:sz="0" w:space="0" w:color="auto"/>
        <w:left w:val="none" w:sz="0" w:space="0" w:color="auto"/>
        <w:bottom w:val="none" w:sz="0" w:space="0" w:color="auto"/>
        <w:right w:val="none" w:sz="0" w:space="0" w:color="auto"/>
      </w:divBdr>
      <w:divsChild>
        <w:div w:id="1803571369">
          <w:marLeft w:val="547"/>
          <w:marRight w:val="0"/>
          <w:marTop w:val="0"/>
          <w:marBottom w:val="0"/>
          <w:divBdr>
            <w:top w:val="none" w:sz="0" w:space="0" w:color="auto"/>
            <w:left w:val="none" w:sz="0" w:space="0" w:color="auto"/>
            <w:bottom w:val="none" w:sz="0" w:space="0" w:color="auto"/>
            <w:right w:val="none" w:sz="0" w:space="0" w:color="auto"/>
          </w:divBdr>
        </w:div>
      </w:divsChild>
    </w:div>
    <w:div w:id="22023460">
      <w:bodyDiv w:val="1"/>
      <w:marLeft w:val="0"/>
      <w:marRight w:val="0"/>
      <w:marTop w:val="0"/>
      <w:marBottom w:val="0"/>
      <w:divBdr>
        <w:top w:val="none" w:sz="0" w:space="0" w:color="auto"/>
        <w:left w:val="none" w:sz="0" w:space="0" w:color="auto"/>
        <w:bottom w:val="none" w:sz="0" w:space="0" w:color="auto"/>
        <w:right w:val="none" w:sz="0" w:space="0" w:color="auto"/>
      </w:divBdr>
      <w:divsChild>
        <w:div w:id="1861091855">
          <w:marLeft w:val="547"/>
          <w:marRight w:val="0"/>
          <w:marTop w:val="0"/>
          <w:marBottom w:val="0"/>
          <w:divBdr>
            <w:top w:val="none" w:sz="0" w:space="0" w:color="auto"/>
            <w:left w:val="none" w:sz="0" w:space="0" w:color="auto"/>
            <w:bottom w:val="none" w:sz="0" w:space="0" w:color="auto"/>
            <w:right w:val="none" w:sz="0" w:space="0" w:color="auto"/>
          </w:divBdr>
        </w:div>
      </w:divsChild>
    </w:div>
    <w:div w:id="22439083">
      <w:bodyDiv w:val="1"/>
      <w:marLeft w:val="0"/>
      <w:marRight w:val="0"/>
      <w:marTop w:val="0"/>
      <w:marBottom w:val="0"/>
      <w:divBdr>
        <w:top w:val="none" w:sz="0" w:space="0" w:color="auto"/>
        <w:left w:val="none" w:sz="0" w:space="0" w:color="auto"/>
        <w:bottom w:val="none" w:sz="0" w:space="0" w:color="auto"/>
        <w:right w:val="none" w:sz="0" w:space="0" w:color="auto"/>
      </w:divBdr>
      <w:divsChild>
        <w:div w:id="82723391">
          <w:marLeft w:val="547"/>
          <w:marRight w:val="0"/>
          <w:marTop w:val="0"/>
          <w:marBottom w:val="0"/>
          <w:divBdr>
            <w:top w:val="none" w:sz="0" w:space="0" w:color="auto"/>
            <w:left w:val="none" w:sz="0" w:space="0" w:color="auto"/>
            <w:bottom w:val="none" w:sz="0" w:space="0" w:color="auto"/>
            <w:right w:val="none" w:sz="0" w:space="0" w:color="auto"/>
          </w:divBdr>
        </w:div>
      </w:divsChild>
    </w:div>
    <w:div w:id="172380979">
      <w:bodyDiv w:val="1"/>
      <w:marLeft w:val="0"/>
      <w:marRight w:val="0"/>
      <w:marTop w:val="0"/>
      <w:marBottom w:val="0"/>
      <w:divBdr>
        <w:top w:val="none" w:sz="0" w:space="0" w:color="auto"/>
        <w:left w:val="none" w:sz="0" w:space="0" w:color="auto"/>
        <w:bottom w:val="none" w:sz="0" w:space="0" w:color="auto"/>
        <w:right w:val="none" w:sz="0" w:space="0" w:color="auto"/>
      </w:divBdr>
    </w:div>
    <w:div w:id="185483943">
      <w:bodyDiv w:val="1"/>
      <w:marLeft w:val="0"/>
      <w:marRight w:val="0"/>
      <w:marTop w:val="0"/>
      <w:marBottom w:val="0"/>
      <w:divBdr>
        <w:top w:val="none" w:sz="0" w:space="0" w:color="auto"/>
        <w:left w:val="none" w:sz="0" w:space="0" w:color="auto"/>
        <w:bottom w:val="none" w:sz="0" w:space="0" w:color="auto"/>
        <w:right w:val="none" w:sz="0" w:space="0" w:color="auto"/>
      </w:divBdr>
      <w:divsChild>
        <w:div w:id="174612649">
          <w:marLeft w:val="533"/>
          <w:marRight w:val="0"/>
          <w:marTop w:val="96"/>
          <w:marBottom w:val="120"/>
          <w:divBdr>
            <w:top w:val="none" w:sz="0" w:space="0" w:color="auto"/>
            <w:left w:val="none" w:sz="0" w:space="0" w:color="auto"/>
            <w:bottom w:val="none" w:sz="0" w:space="0" w:color="auto"/>
            <w:right w:val="none" w:sz="0" w:space="0" w:color="auto"/>
          </w:divBdr>
        </w:div>
        <w:div w:id="1205173514">
          <w:marLeft w:val="1166"/>
          <w:marRight w:val="0"/>
          <w:marTop w:val="86"/>
          <w:marBottom w:val="120"/>
          <w:divBdr>
            <w:top w:val="none" w:sz="0" w:space="0" w:color="auto"/>
            <w:left w:val="none" w:sz="0" w:space="0" w:color="auto"/>
            <w:bottom w:val="none" w:sz="0" w:space="0" w:color="auto"/>
            <w:right w:val="none" w:sz="0" w:space="0" w:color="auto"/>
          </w:divBdr>
        </w:div>
        <w:div w:id="471020359">
          <w:marLeft w:val="1166"/>
          <w:marRight w:val="0"/>
          <w:marTop w:val="86"/>
          <w:marBottom w:val="120"/>
          <w:divBdr>
            <w:top w:val="none" w:sz="0" w:space="0" w:color="auto"/>
            <w:left w:val="none" w:sz="0" w:space="0" w:color="auto"/>
            <w:bottom w:val="none" w:sz="0" w:space="0" w:color="auto"/>
            <w:right w:val="none" w:sz="0" w:space="0" w:color="auto"/>
          </w:divBdr>
        </w:div>
        <w:div w:id="1335378523">
          <w:marLeft w:val="533"/>
          <w:marRight w:val="0"/>
          <w:marTop w:val="96"/>
          <w:marBottom w:val="120"/>
          <w:divBdr>
            <w:top w:val="none" w:sz="0" w:space="0" w:color="auto"/>
            <w:left w:val="none" w:sz="0" w:space="0" w:color="auto"/>
            <w:bottom w:val="none" w:sz="0" w:space="0" w:color="auto"/>
            <w:right w:val="none" w:sz="0" w:space="0" w:color="auto"/>
          </w:divBdr>
        </w:div>
        <w:div w:id="700057790">
          <w:marLeft w:val="1166"/>
          <w:marRight w:val="0"/>
          <w:marTop w:val="86"/>
          <w:marBottom w:val="120"/>
          <w:divBdr>
            <w:top w:val="none" w:sz="0" w:space="0" w:color="auto"/>
            <w:left w:val="none" w:sz="0" w:space="0" w:color="auto"/>
            <w:bottom w:val="none" w:sz="0" w:space="0" w:color="auto"/>
            <w:right w:val="none" w:sz="0" w:space="0" w:color="auto"/>
          </w:divBdr>
        </w:div>
        <w:div w:id="1922329566">
          <w:marLeft w:val="1166"/>
          <w:marRight w:val="0"/>
          <w:marTop w:val="86"/>
          <w:marBottom w:val="120"/>
          <w:divBdr>
            <w:top w:val="none" w:sz="0" w:space="0" w:color="auto"/>
            <w:left w:val="none" w:sz="0" w:space="0" w:color="auto"/>
            <w:bottom w:val="none" w:sz="0" w:space="0" w:color="auto"/>
            <w:right w:val="none" w:sz="0" w:space="0" w:color="auto"/>
          </w:divBdr>
        </w:div>
        <w:div w:id="1415934143">
          <w:marLeft w:val="1166"/>
          <w:marRight w:val="0"/>
          <w:marTop w:val="86"/>
          <w:marBottom w:val="120"/>
          <w:divBdr>
            <w:top w:val="none" w:sz="0" w:space="0" w:color="auto"/>
            <w:left w:val="none" w:sz="0" w:space="0" w:color="auto"/>
            <w:bottom w:val="none" w:sz="0" w:space="0" w:color="auto"/>
            <w:right w:val="none" w:sz="0" w:space="0" w:color="auto"/>
          </w:divBdr>
        </w:div>
        <w:div w:id="35551154">
          <w:marLeft w:val="533"/>
          <w:marRight w:val="0"/>
          <w:marTop w:val="96"/>
          <w:marBottom w:val="120"/>
          <w:divBdr>
            <w:top w:val="none" w:sz="0" w:space="0" w:color="auto"/>
            <w:left w:val="none" w:sz="0" w:space="0" w:color="auto"/>
            <w:bottom w:val="none" w:sz="0" w:space="0" w:color="auto"/>
            <w:right w:val="none" w:sz="0" w:space="0" w:color="auto"/>
          </w:divBdr>
        </w:div>
      </w:divsChild>
    </w:div>
    <w:div w:id="227309091">
      <w:bodyDiv w:val="1"/>
      <w:marLeft w:val="0"/>
      <w:marRight w:val="0"/>
      <w:marTop w:val="0"/>
      <w:marBottom w:val="0"/>
      <w:divBdr>
        <w:top w:val="none" w:sz="0" w:space="0" w:color="auto"/>
        <w:left w:val="none" w:sz="0" w:space="0" w:color="auto"/>
        <w:bottom w:val="none" w:sz="0" w:space="0" w:color="auto"/>
        <w:right w:val="none" w:sz="0" w:space="0" w:color="auto"/>
      </w:divBdr>
      <w:divsChild>
        <w:div w:id="1814978718">
          <w:marLeft w:val="533"/>
          <w:marRight w:val="0"/>
          <w:marTop w:val="0"/>
          <w:marBottom w:val="203"/>
          <w:divBdr>
            <w:top w:val="none" w:sz="0" w:space="0" w:color="auto"/>
            <w:left w:val="none" w:sz="0" w:space="0" w:color="auto"/>
            <w:bottom w:val="none" w:sz="0" w:space="0" w:color="auto"/>
            <w:right w:val="none" w:sz="0" w:space="0" w:color="auto"/>
          </w:divBdr>
        </w:div>
        <w:div w:id="1569799910">
          <w:marLeft w:val="994"/>
          <w:marRight w:val="0"/>
          <w:marTop w:val="0"/>
          <w:marBottom w:val="203"/>
          <w:divBdr>
            <w:top w:val="none" w:sz="0" w:space="0" w:color="auto"/>
            <w:left w:val="none" w:sz="0" w:space="0" w:color="auto"/>
            <w:bottom w:val="none" w:sz="0" w:space="0" w:color="auto"/>
            <w:right w:val="none" w:sz="0" w:space="0" w:color="auto"/>
          </w:divBdr>
        </w:div>
        <w:div w:id="601956148">
          <w:marLeft w:val="994"/>
          <w:marRight w:val="0"/>
          <w:marTop w:val="0"/>
          <w:marBottom w:val="203"/>
          <w:divBdr>
            <w:top w:val="none" w:sz="0" w:space="0" w:color="auto"/>
            <w:left w:val="none" w:sz="0" w:space="0" w:color="auto"/>
            <w:bottom w:val="none" w:sz="0" w:space="0" w:color="auto"/>
            <w:right w:val="none" w:sz="0" w:space="0" w:color="auto"/>
          </w:divBdr>
        </w:div>
        <w:div w:id="559439118">
          <w:marLeft w:val="994"/>
          <w:marRight w:val="0"/>
          <w:marTop w:val="0"/>
          <w:marBottom w:val="203"/>
          <w:divBdr>
            <w:top w:val="none" w:sz="0" w:space="0" w:color="auto"/>
            <w:left w:val="none" w:sz="0" w:space="0" w:color="auto"/>
            <w:bottom w:val="none" w:sz="0" w:space="0" w:color="auto"/>
            <w:right w:val="none" w:sz="0" w:space="0" w:color="auto"/>
          </w:divBdr>
        </w:div>
        <w:div w:id="1997412605">
          <w:marLeft w:val="533"/>
          <w:marRight w:val="0"/>
          <w:marTop w:val="0"/>
          <w:marBottom w:val="203"/>
          <w:divBdr>
            <w:top w:val="none" w:sz="0" w:space="0" w:color="auto"/>
            <w:left w:val="none" w:sz="0" w:space="0" w:color="auto"/>
            <w:bottom w:val="none" w:sz="0" w:space="0" w:color="auto"/>
            <w:right w:val="none" w:sz="0" w:space="0" w:color="auto"/>
          </w:divBdr>
        </w:div>
        <w:div w:id="692267467">
          <w:marLeft w:val="994"/>
          <w:marRight w:val="0"/>
          <w:marTop w:val="0"/>
          <w:marBottom w:val="203"/>
          <w:divBdr>
            <w:top w:val="none" w:sz="0" w:space="0" w:color="auto"/>
            <w:left w:val="none" w:sz="0" w:space="0" w:color="auto"/>
            <w:bottom w:val="none" w:sz="0" w:space="0" w:color="auto"/>
            <w:right w:val="none" w:sz="0" w:space="0" w:color="auto"/>
          </w:divBdr>
        </w:div>
        <w:div w:id="2011250973">
          <w:marLeft w:val="533"/>
          <w:marRight w:val="0"/>
          <w:marTop w:val="0"/>
          <w:marBottom w:val="203"/>
          <w:divBdr>
            <w:top w:val="none" w:sz="0" w:space="0" w:color="auto"/>
            <w:left w:val="none" w:sz="0" w:space="0" w:color="auto"/>
            <w:bottom w:val="none" w:sz="0" w:space="0" w:color="auto"/>
            <w:right w:val="none" w:sz="0" w:space="0" w:color="auto"/>
          </w:divBdr>
        </w:div>
      </w:divsChild>
    </w:div>
    <w:div w:id="245113030">
      <w:bodyDiv w:val="1"/>
      <w:marLeft w:val="0"/>
      <w:marRight w:val="0"/>
      <w:marTop w:val="0"/>
      <w:marBottom w:val="0"/>
      <w:divBdr>
        <w:top w:val="none" w:sz="0" w:space="0" w:color="auto"/>
        <w:left w:val="none" w:sz="0" w:space="0" w:color="auto"/>
        <w:bottom w:val="none" w:sz="0" w:space="0" w:color="auto"/>
        <w:right w:val="none" w:sz="0" w:space="0" w:color="auto"/>
      </w:divBdr>
      <w:divsChild>
        <w:div w:id="1325166376">
          <w:marLeft w:val="547"/>
          <w:marRight w:val="0"/>
          <w:marTop w:val="134"/>
          <w:marBottom w:val="0"/>
          <w:divBdr>
            <w:top w:val="none" w:sz="0" w:space="0" w:color="auto"/>
            <w:left w:val="none" w:sz="0" w:space="0" w:color="auto"/>
            <w:bottom w:val="none" w:sz="0" w:space="0" w:color="auto"/>
            <w:right w:val="none" w:sz="0" w:space="0" w:color="auto"/>
          </w:divBdr>
        </w:div>
        <w:div w:id="583536900">
          <w:marLeft w:val="547"/>
          <w:marRight w:val="0"/>
          <w:marTop w:val="134"/>
          <w:marBottom w:val="0"/>
          <w:divBdr>
            <w:top w:val="none" w:sz="0" w:space="0" w:color="auto"/>
            <w:left w:val="none" w:sz="0" w:space="0" w:color="auto"/>
            <w:bottom w:val="none" w:sz="0" w:space="0" w:color="auto"/>
            <w:right w:val="none" w:sz="0" w:space="0" w:color="auto"/>
          </w:divBdr>
        </w:div>
        <w:div w:id="777601752">
          <w:marLeft w:val="547"/>
          <w:marRight w:val="0"/>
          <w:marTop w:val="134"/>
          <w:marBottom w:val="0"/>
          <w:divBdr>
            <w:top w:val="none" w:sz="0" w:space="0" w:color="auto"/>
            <w:left w:val="none" w:sz="0" w:space="0" w:color="auto"/>
            <w:bottom w:val="none" w:sz="0" w:space="0" w:color="auto"/>
            <w:right w:val="none" w:sz="0" w:space="0" w:color="auto"/>
          </w:divBdr>
        </w:div>
        <w:div w:id="627778309">
          <w:marLeft w:val="547"/>
          <w:marRight w:val="0"/>
          <w:marTop w:val="96"/>
          <w:marBottom w:val="0"/>
          <w:divBdr>
            <w:top w:val="none" w:sz="0" w:space="0" w:color="auto"/>
            <w:left w:val="none" w:sz="0" w:space="0" w:color="auto"/>
            <w:bottom w:val="none" w:sz="0" w:space="0" w:color="auto"/>
            <w:right w:val="none" w:sz="0" w:space="0" w:color="auto"/>
          </w:divBdr>
        </w:div>
      </w:divsChild>
    </w:div>
    <w:div w:id="251427533">
      <w:bodyDiv w:val="1"/>
      <w:marLeft w:val="0"/>
      <w:marRight w:val="0"/>
      <w:marTop w:val="0"/>
      <w:marBottom w:val="0"/>
      <w:divBdr>
        <w:top w:val="none" w:sz="0" w:space="0" w:color="auto"/>
        <w:left w:val="none" w:sz="0" w:space="0" w:color="auto"/>
        <w:bottom w:val="none" w:sz="0" w:space="0" w:color="auto"/>
        <w:right w:val="none" w:sz="0" w:space="0" w:color="auto"/>
      </w:divBdr>
      <w:divsChild>
        <w:div w:id="1654918118">
          <w:marLeft w:val="1166"/>
          <w:marRight w:val="0"/>
          <w:marTop w:val="0"/>
          <w:marBottom w:val="202"/>
          <w:divBdr>
            <w:top w:val="none" w:sz="0" w:space="0" w:color="auto"/>
            <w:left w:val="none" w:sz="0" w:space="0" w:color="auto"/>
            <w:bottom w:val="none" w:sz="0" w:space="0" w:color="auto"/>
            <w:right w:val="none" w:sz="0" w:space="0" w:color="auto"/>
          </w:divBdr>
        </w:div>
        <w:div w:id="297613096">
          <w:marLeft w:val="2462"/>
          <w:marRight w:val="0"/>
          <w:marTop w:val="0"/>
          <w:marBottom w:val="202"/>
          <w:divBdr>
            <w:top w:val="none" w:sz="0" w:space="0" w:color="auto"/>
            <w:left w:val="none" w:sz="0" w:space="0" w:color="auto"/>
            <w:bottom w:val="none" w:sz="0" w:space="0" w:color="auto"/>
            <w:right w:val="none" w:sz="0" w:space="0" w:color="auto"/>
          </w:divBdr>
        </w:div>
        <w:div w:id="200019215">
          <w:marLeft w:val="2462"/>
          <w:marRight w:val="0"/>
          <w:marTop w:val="0"/>
          <w:marBottom w:val="202"/>
          <w:divBdr>
            <w:top w:val="none" w:sz="0" w:space="0" w:color="auto"/>
            <w:left w:val="none" w:sz="0" w:space="0" w:color="auto"/>
            <w:bottom w:val="none" w:sz="0" w:space="0" w:color="auto"/>
            <w:right w:val="none" w:sz="0" w:space="0" w:color="auto"/>
          </w:divBdr>
        </w:div>
        <w:div w:id="367264529">
          <w:marLeft w:val="2462"/>
          <w:marRight w:val="0"/>
          <w:marTop w:val="0"/>
          <w:marBottom w:val="202"/>
          <w:divBdr>
            <w:top w:val="none" w:sz="0" w:space="0" w:color="auto"/>
            <w:left w:val="none" w:sz="0" w:space="0" w:color="auto"/>
            <w:bottom w:val="none" w:sz="0" w:space="0" w:color="auto"/>
            <w:right w:val="none" w:sz="0" w:space="0" w:color="auto"/>
          </w:divBdr>
        </w:div>
        <w:div w:id="825515952">
          <w:marLeft w:val="2462"/>
          <w:marRight w:val="0"/>
          <w:marTop w:val="0"/>
          <w:marBottom w:val="202"/>
          <w:divBdr>
            <w:top w:val="none" w:sz="0" w:space="0" w:color="auto"/>
            <w:left w:val="none" w:sz="0" w:space="0" w:color="auto"/>
            <w:bottom w:val="none" w:sz="0" w:space="0" w:color="auto"/>
            <w:right w:val="none" w:sz="0" w:space="0" w:color="auto"/>
          </w:divBdr>
        </w:div>
      </w:divsChild>
    </w:div>
    <w:div w:id="254441406">
      <w:bodyDiv w:val="1"/>
      <w:marLeft w:val="0"/>
      <w:marRight w:val="0"/>
      <w:marTop w:val="0"/>
      <w:marBottom w:val="0"/>
      <w:divBdr>
        <w:top w:val="none" w:sz="0" w:space="0" w:color="auto"/>
        <w:left w:val="none" w:sz="0" w:space="0" w:color="auto"/>
        <w:bottom w:val="none" w:sz="0" w:space="0" w:color="auto"/>
        <w:right w:val="none" w:sz="0" w:space="0" w:color="auto"/>
      </w:divBdr>
      <w:divsChild>
        <w:div w:id="1306282320">
          <w:marLeft w:val="0"/>
          <w:marRight w:val="0"/>
          <w:marTop w:val="86"/>
          <w:marBottom w:val="0"/>
          <w:divBdr>
            <w:top w:val="none" w:sz="0" w:space="0" w:color="auto"/>
            <w:left w:val="none" w:sz="0" w:space="0" w:color="auto"/>
            <w:bottom w:val="none" w:sz="0" w:space="0" w:color="auto"/>
            <w:right w:val="none" w:sz="0" w:space="0" w:color="auto"/>
          </w:divBdr>
        </w:div>
        <w:div w:id="739405913">
          <w:marLeft w:val="720"/>
          <w:marRight w:val="0"/>
          <w:marTop w:val="86"/>
          <w:marBottom w:val="0"/>
          <w:divBdr>
            <w:top w:val="none" w:sz="0" w:space="0" w:color="auto"/>
            <w:left w:val="none" w:sz="0" w:space="0" w:color="auto"/>
            <w:bottom w:val="none" w:sz="0" w:space="0" w:color="auto"/>
            <w:right w:val="none" w:sz="0" w:space="0" w:color="auto"/>
          </w:divBdr>
        </w:div>
        <w:div w:id="903099381">
          <w:marLeft w:val="720"/>
          <w:marRight w:val="0"/>
          <w:marTop w:val="86"/>
          <w:marBottom w:val="0"/>
          <w:divBdr>
            <w:top w:val="none" w:sz="0" w:space="0" w:color="auto"/>
            <w:left w:val="none" w:sz="0" w:space="0" w:color="auto"/>
            <w:bottom w:val="none" w:sz="0" w:space="0" w:color="auto"/>
            <w:right w:val="none" w:sz="0" w:space="0" w:color="auto"/>
          </w:divBdr>
        </w:div>
        <w:div w:id="1593006273">
          <w:marLeft w:val="720"/>
          <w:marRight w:val="0"/>
          <w:marTop w:val="86"/>
          <w:marBottom w:val="0"/>
          <w:divBdr>
            <w:top w:val="none" w:sz="0" w:space="0" w:color="auto"/>
            <w:left w:val="none" w:sz="0" w:space="0" w:color="auto"/>
            <w:bottom w:val="none" w:sz="0" w:space="0" w:color="auto"/>
            <w:right w:val="none" w:sz="0" w:space="0" w:color="auto"/>
          </w:divBdr>
        </w:div>
      </w:divsChild>
    </w:div>
    <w:div w:id="262035595">
      <w:bodyDiv w:val="1"/>
      <w:marLeft w:val="0"/>
      <w:marRight w:val="0"/>
      <w:marTop w:val="0"/>
      <w:marBottom w:val="0"/>
      <w:divBdr>
        <w:top w:val="none" w:sz="0" w:space="0" w:color="auto"/>
        <w:left w:val="none" w:sz="0" w:space="0" w:color="auto"/>
        <w:bottom w:val="none" w:sz="0" w:space="0" w:color="auto"/>
        <w:right w:val="none" w:sz="0" w:space="0" w:color="auto"/>
      </w:divBdr>
      <w:divsChild>
        <w:div w:id="1636401036">
          <w:marLeft w:val="547"/>
          <w:marRight w:val="0"/>
          <w:marTop w:val="96"/>
          <w:marBottom w:val="0"/>
          <w:divBdr>
            <w:top w:val="none" w:sz="0" w:space="0" w:color="auto"/>
            <w:left w:val="none" w:sz="0" w:space="0" w:color="auto"/>
            <w:bottom w:val="none" w:sz="0" w:space="0" w:color="auto"/>
            <w:right w:val="none" w:sz="0" w:space="0" w:color="auto"/>
          </w:divBdr>
        </w:div>
        <w:div w:id="1405102394">
          <w:marLeft w:val="1166"/>
          <w:marRight w:val="0"/>
          <w:marTop w:val="77"/>
          <w:marBottom w:val="0"/>
          <w:divBdr>
            <w:top w:val="none" w:sz="0" w:space="0" w:color="auto"/>
            <w:left w:val="none" w:sz="0" w:space="0" w:color="auto"/>
            <w:bottom w:val="none" w:sz="0" w:space="0" w:color="auto"/>
            <w:right w:val="none" w:sz="0" w:space="0" w:color="auto"/>
          </w:divBdr>
        </w:div>
        <w:div w:id="451364999">
          <w:marLeft w:val="1166"/>
          <w:marRight w:val="0"/>
          <w:marTop w:val="77"/>
          <w:marBottom w:val="0"/>
          <w:divBdr>
            <w:top w:val="none" w:sz="0" w:space="0" w:color="auto"/>
            <w:left w:val="none" w:sz="0" w:space="0" w:color="auto"/>
            <w:bottom w:val="none" w:sz="0" w:space="0" w:color="auto"/>
            <w:right w:val="none" w:sz="0" w:space="0" w:color="auto"/>
          </w:divBdr>
        </w:div>
        <w:div w:id="2031372329">
          <w:marLeft w:val="1166"/>
          <w:marRight w:val="0"/>
          <w:marTop w:val="77"/>
          <w:marBottom w:val="0"/>
          <w:divBdr>
            <w:top w:val="none" w:sz="0" w:space="0" w:color="auto"/>
            <w:left w:val="none" w:sz="0" w:space="0" w:color="auto"/>
            <w:bottom w:val="none" w:sz="0" w:space="0" w:color="auto"/>
            <w:right w:val="none" w:sz="0" w:space="0" w:color="auto"/>
          </w:divBdr>
        </w:div>
        <w:div w:id="1813600504">
          <w:marLeft w:val="1166"/>
          <w:marRight w:val="0"/>
          <w:marTop w:val="77"/>
          <w:marBottom w:val="0"/>
          <w:divBdr>
            <w:top w:val="none" w:sz="0" w:space="0" w:color="auto"/>
            <w:left w:val="none" w:sz="0" w:space="0" w:color="auto"/>
            <w:bottom w:val="none" w:sz="0" w:space="0" w:color="auto"/>
            <w:right w:val="none" w:sz="0" w:space="0" w:color="auto"/>
          </w:divBdr>
        </w:div>
        <w:div w:id="1265728398">
          <w:marLeft w:val="1886"/>
          <w:marRight w:val="0"/>
          <w:marTop w:val="67"/>
          <w:marBottom w:val="0"/>
          <w:divBdr>
            <w:top w:val="none" w:sz="0" w:space="0" w:color="auto"/>
            <w:left w:val="none" w:sz="0" w:space="0" w:color="auto"/>
            <w:bottom w:val="none" w:sz="0" w:space="0" w:color="auto"/>
            <w:right w:val="none" w:sz="0" w:space="0" w:color="auto"/>
          </w:divBdr>
        </w:div>
        <w:div w:id="424618675">
          <w:marLeft w:val="1166"/>
          <w:marRight w:val="0"/>
          <w:marTop w:val="77"/>
          <w:marBottom w:val="0"/>
          <w:divBdr>
            <w:top w:val="none" w:sz="0" w:space="0" w:color="auto"/>
            <w:left w:val="none" w:sz="0" w:space="0" w:color="auto"/>
            <w:bottom w:val="none" w:sz="0" w:space="0" w:color="auto"/>
            <w:right w:val="none" w:sz="0" w:space="0" w:color="auto"/>
          </w:divBdr>
        </w:div>
        <w:div w:id="736437943">
          <w:marLeft w:val="1886"/>
          <w:marRight w:val="0"/>
          <w:marTop w:val="67"/>
          <w:marBottom w:val="0"/>
          <w:divBdr>
            <w:top w:val="none" w:sz="0" w:space="0" w:color="auto"/>
            <w:left w:val="none" w:sz="0" w:space="0" w:color="auto"/>
            <w:bottom w:val="none" w:sz="0" w:space="0" w:color="auto"/>
            <w:right w:val="none" w:sz="0" w:space="0" w:color="auto"/>
          </w:divBdr>
        </w:div>
        <w:div w:id="1301614664">
          <w:marLeft w:val="2606"/>
          <w:marRight w:val="0"/>
          <w:marTop w:val="58"/>
          <w:marBottom w:val="0"/>
          <w:divBdr>
            <w:top w:val="none" w:sz="0" w:space="0" w:color="auto"/>
            <w:left w:val="none" w:sz="0" w:space="0" w:color="auto"/>
            <w:bottom w:val="none" w:sz="0" w:space="0" w:color="auto"/>
            <w:right w:val="none" w:sz="0" w:space="0" w:color="auto"/>
          </w:divBdr>
        </w:div>
        <w:div w:id="785925585">
          <w:marLeft w:val="2606"/>
          <w:marRight w:val="0"/>
          <w:marTop w:val="58"/>
          <w:marBottom w:val="0"/>
          <w:divBdr>
            <w:top w:val="none" w:sz="0" w:space="0" w:color="auto"/>
            <w:left w:val="none" w:sz="0" w:space="0" w:color="auto"/>
            <w:bottom w:val="none" w:sz="0" w:space="0" w:color="auto"/>
            <w:right w:val="none" w:sz="0" w:space="0" w:color="auto"/>
          </w:divBdr>
        </w:div>
        <w:div w:id="1876044333">
          <w:marLeft w:val="1886"/>
          <w:marRight w:val="0"/>
          <w:marTop w:val="67"/>
          <w:marBottom w:val="0"/>
          <w:divBdr>
            <w:top w:val="none" w:sz="0" w:space="0" w:color="auto"/>
            <w:left w:val="none" w:sz="0" w:space="0" w:color="auto"/>
            <w:bottom w:val="none" w:sz="0" w:space="0" w:color="auto"/>
            <w:right w:val="none" w:sz="0" w:space="0" w:color="auto"/>
          </w:divBdr>
        </w:div>
      </w:divsChild>
    </w:div>
    <w:div w:id="263534736">
      <w:bodyDiv w:val="1"/>
      <w:marLeft w:val="0"/>
      <w:marRight w:val="0"/>
      <w:marTop w:val="0"/>
      <w:marBottom w:val="0"/>
      <w:divBdr>
        <w:top w:val="none" w:sz="0" w:space="0" w:color="auto"/>
        <w:left w:val="none" w:sz="0" w:space="0" w:color="auto"/>
        <w:bottom w:val="none" w:sz="0" w:space="0" w:color="auto"/>
        <w:right w:val="none" w:sz="0" w:space="0" w:color="auto"/>
      </w:divBdr>
      <w:divsChild>
        <w:div w:id="763380298">
          <w:marLeft w:val="547"/>
          <w:marRight w:val="0"/>
          <w:marTop w:val="134"/>
          <w:marBottom w:val="0"/>
          <w:divBdr>
            <w:top w:val="none" w:sz="0" w:space="0" w:color="auto"/>
            <w:left w:val="none" w:sz="0" w:space="0" w:color="auto"/>
            <w:bottom w:val="none" w:sz="0" w:space="0" w:color="auto"/>
            <w:right w:val="none" w:sz="0" w:space="0" w:color="auto"/>
          </w:divBdr>
        </w:div>
        <w:div w:id="1030686592">
          <w:marLeft w:val="1166"/>
          <w:marRight w:val="0"/>
          <w:marTop w:val="115"/>
          <w:marBottom w:val="0"/>
          <w:divBdr>
            <w:top w:val="none" w:sz="0" w:space="0" w:color="auto"/>
            <w:left w:val="none" w:sz="0" w:space="0" w:color="auto"/>
            <w:bottom w:val="none" w:sz="0" w:space="0" w:color="auto"/>
            <w:right w:val="none" w:sz="0" w:space="0" w:color="auto"/>
          </w:divBdr>
        </w:div>
        <w:div w:id="1443265752">
          <w:marLeft w:val="1166"/>
          <w:marRight w:val="0"/>
          <w:marTop w:val="115"/>
          <w:marBottom w:val="0"/>
          <w:divBdr>
            <w:top w:val="none" w:sz="0" w:space="0" w:color="auto"/>
            <w:left w:val="none" w:sz="0" w:space="0" w:color="auto"/>
            <w:bottom w:val="none" w:sz="0" w:space="0" w:color="auto"/>
            <w:right w:val="none" w:sz="0" w:space="0" w:color="auto"/>
          </w:divBdr>
        </w:div>
      </w:divsChild>
    </w:div>
    <w:div w:id="283730270">
      <w:bodyDiv w:val="1"/>
      <w:marLeft w:val="0"/>
      <w:marRight w:val="0"/>
      <w:marTop w:val="0"/>
      <w:marBottom w:val="0"/>
      <w:divBdr>
        <w:top w:val="none" w:sz="0" w:space="0" w:color="auto"/>
        <w:left w:val="none" w:sz="0" w:space="0" w:color="auto"/>
        <w:bottom w:val="none" w:sz="0" w:space="0" w:color="auto"/>
        <w:right w:val="none" w:sz="0" w:space="0" w:color="auto"/>
      </w:divBdr>
      <w:divsChild>
        <w:div w:id="560333964">
          <w:marLeft w:val="547"/>
          <w:marRight w:val="0"/>
          <w:marTop w:val="0"/>
          <w:marBottom w:val="0"/>
          <w:divBdr>
            <w:top w:val="none" w:sz="0" w:space="0" w:color="auto"/>
            <w:left w:val="none" w:sz="0" w:space="0" w:color="auto"/>
            <w:bottom w:val="none" w:sz="0" w:space="0" w:color="auto"/>
            <w:right w:val="none" w:sz="0" w:space="0" w:color="auto"/>
          </w:divBdr>
        </w:div>
        <w:div w:id="1734281087">
          <w:marLeft w:val="547"/>
          <w:marRight w:val="0"/>
          <w:marTop w:val="0"/>
          <w:marBottom w:val="0"/>
          <w:divBdr>
            <w:top w:val="none" w:sz="0" w:space="0" w:color="auto"/>
            <w:left w:val="none" w:sz="0" w:space="0" w:color="auto"/>
            <w:bottom w:val="none" w:sz="0" w:space="0" w:color="auto"/>
            <w:right w:val="none" w:sz="0" w:space="0" w:color="auto"/>
          </w:divBdr>
        </w:div>
        <w:div w:id="1944922649">
          <w:marLeft w:val="547"/>
          <w:marRight w:val="0"/>
          <w:marTop w:val="0"/>
          <w:marBottom w:val="0"/>
          <w:divBdr>
            <w:top w:val="none" w:sz="0" w:space="0" w:color="auto"/>
            <w:left w:val="none" w:sz="0" w:space="0" w:color="auto"/>
            <w:bottom w:val="none" w:sz="0" w:space="0" w:color="auto"/>
            <w:right w:val="none" w:sz="0" w:space="0" w:color="auto"/>
          </w:divBdr>
        </w:div>
      </w:divsChild>
    </w:div>
    <w:div w:id="293482980">
      <w:bodyDiv w:val="1"/>
      <w:marLeft w:val="0"/>
      <w:marRight w:val="0"/>
      <w:marTop w:val="0"/>
      <w:marBottom w:val="0"/>
      <w:divBdr>
        <w:top w:val="none" w:sz="0" w:space="0" w:color="auto"/>
        <w:left w:val="none" w:sz="0" w:space="0" w:color="auto"/>
        <w:bottom w:val="none" w:sz="0" w:space="0" w:color="auto"/>
        <w:right w:val="none" w:sz="0" w:space="0" w:color="auto"/>
      </w:divBdr>
      <w:divsChild>
        <w:div w:id="940576118">
          <w:marLeft w:val="547"/>
          <w:marRight w:val="0"/>
          <w:marTop w:val="115"/>
          <w:marBottom w:val="0"/>
          <w:divBdr>
            <w:top w:val="none" w:sz="0" w:space="0" w:color="auto"/>
            <w:left w:val="none" w:sz="0" w:space="0" w:color="auto"/>
            <w:bottom w:val="none" w:sz="0" w:space="0" w:color="auto"/>
            <w:right w:val="none" w:sz="0" w:space="0" w:color="auto"/>
          </w:divBdr>
        </w:div>
        <w:div w:id="1575816156">
          <w:marLeft w:val="547"/>
          <w:marRight w:val="0"/>
          <w:marTop w:val="115"/>
          <w:marBottom w:val="0"/>
          <w:divBdr>
            <w:top w:val="none" w:sz="0" w:space="0" w:color="auto"/>
            <w:left w:val="none" w:sz="0" w:space="0" w:color="auto"/>
            <w:bottom w:val="none" w:sz="0" w:space="0" w:color="auto"/>
            <w:right w:val="none" w:sz="0" w:space="0" w:color="auto"/>
          </w:divBdr>
        </w:div>
        <w:div w:id="2023238695">
          <w:marLeft w:val="547"/>
          <w:marRight w:val="0"/>
          <w:marTop w:val="115"/>
          <w:marBottom w:val="0"/>
          <w:divBdr>
            <w:top w:val="none" w:sz="0" w:space="0" w:color="auto"/>
            <w:left w:val="none" w:sz="0" w:space="0" w:color="auto"/>
            <w:bottom w:val="none" w:sz="0" w:space="0" w:color="auto"/>
            <w:right w:val="none" w:sz="0" w:space="0" w:color="auto"/>
          </w:divBdr>
        </w:div>
      </w:divsChild>
    </w:div>
    <w:div w:id="305016645">
      <w:bodyDiv w:val="1"/>
      <w:marLeft w:val="0"/>
      <w:marRight w:val="0"/>
      <w:marTop w:val="0"/>
      <w:marBottom w:val="0"/>
      <w:divBdr>
        <w:top w:val="none" w:sz="0" w:space="0" w:color="auto"/>
        <w:left w:val="none" w:sz="0" w:space="0" w:color="auto"/>
        <w:bottom w:val="none" w:sz="0" w:space="0" w:color="auto"/>
        <w:right w:val="none" w:sz="0" w:space="0" w:color="auto"/>
      </w:divBdr>
    </w:div>
    <w:div w:id="327709004">
      <w:bodyDiv w:val="1"/>
      <w:marLeft w:val="0"/>
      <w:marRight w:val="0"/>
      <w:marTop w:val="0"/>
      <w:marBottom w:val="0"/>
      <w:divBdr>
        <w:top w:val="none" w:sz="0" w:space="0" w:color="auto"/>
        <w:left w:val="none" w:sz="0" w:space="0" w:color="auto"/>
        <w:bottom w:val="none" w:sz="0" w:space="0" w:color="auto"/>
        <w:right w:val="none" w:sz="0" w:space="0" w:color="auto"/>
      </w:divBdr>
    </w:div>
    <w:div w:id="341249502">
      <w:bodyDiv w:val="1"/>
      <w:marLeft w:val="0"/>
      <w:marRight w:val="0"/>
      <w:marTop w:val="0"/>
      <w:marBottom w:val="0"/>
      <w:divBdr>
        <w:top w:val="none" w:sz="0" w:space="0" w:color="auto"/>
        <w:left w:val="none" w:sz="0" w:space="0" w:color="auto"/>
        <w:bottom w:val="none" w:sz="0" w:space="0" w:color="auto"/>
        <w:right w:val="none" w:sz="0" w:space="0" w:color="auto"/>
      </w:divBdr>
      <w:divsChild>
        <w:div w:id="1845125354">
          <w:marLeft w:val="547"/>
          <w:marRight w:val="0"/>
          <w:marTop w:val="0"/>
          <w:marBottom w:val="0"/>
          <w:divBdr>
            <w:top w:val="none" w:sz="0" w:space="0" w:color="auto"/>
            <w:left w:val="none" w:sz="0" w:space="0" w:color="auto"/>
            <w:bottom w:val="none" w:sz="0" w:space="0" w:color="auto"/>
            <w:right w:val="none" w:sz="0" w:space="0" w:color="auto"/>
          </w:divBdr>
        </w:div>
      </w:divsChild>
    </w:div>
    <w:div w:id="345713622">
      <w:bodyDiv w:val="1"/>
      <w:marLeft w:val="0"/>
      <w:marRight w:val="0"/>
      <w:marTop w:val="0"/>
      <w:marBottom w:val="0"/>
      <w:divBdr>
        <w:top w:val="none" w:sz="0" w:space="0" w:color="auto"/>
        <w:left w:val="none" w:sz="0" w:space="0" w:color="auto"/>
        <w:bottom w:val="none" w:sz="0" w:space="0" w:color="auto"/>
        <w:right w:val="none" w:sz="0" w:space="0" w:color="auto"/>
      </w:divBdr>
      <w:divsChild>
        <w:div w:id="1308898225">
          <w:marLeft w:val="547"/>
          <w:marRight w:val="0"/>
          <w:marTop w:val="0"/>
          <w:marBottom w:val="0"/>
          <w:divBdr>
            <w:top w:val="none" w:sz="0" w:space="0" w:color="auto"/>
            <w:left w:val="none" w:sz="0" w:space="0" w:color="auto"/>
            <w:bottom w:val="none" w:sz="0" w:space="0" w:color="auto"/>
            <w:right w:val="none" w:sz="0" w:space="0" w:color="auto"/>
          </w:divBdr>
        </w:div>
      </w:divsChild>
    </w:div>
    <w:div w:id="348877284">
      <w:bodyDiv w:val="1"/>
      <w:marLeft w:val="0"/>
      <w:marRight w:val="0"/>
      <w:marTop w:val="0"/>
      <w:marBottom w:val="0"/>
      <w:divBdr>
        <w:top w:val="none" w:sz="0" w:space="0" w:color="auto"/>
        <w:left w:val="none" w:sz="0" w:space="0" w:color="auto"/>
        <w:bottom w:val="none" w:sz="0" w:space="0" w:color="auto"/>
        <w:right w:val="none" w:sz="0" w:space="0" w:color="auto"/>
      </w:divBdr>
      <w:divsChild>
        <w:div w:id="1076441138">
          <w:marLeft w:val="547"/>
          <w:marRight w:val="0"/>
          <w:marTop w:val="96"/>
          <w:marBottom w:val="0"/>
          <w:divBdr>
            <w:top w:val="none" w:sz="0" w:space="0" w:color="auto"/>
            <w:left w:val="none" w:sz="0" w:space="0" w:color="auto"/>
            <w:bottom w:val="none" w:sz="0" w:space="0" w:color="auto"/>
            <w:right w:val="none" w:sz="0" w:space="0" w:color="auto"/>
          </w:divBdr>
        </w:div>
        <w:div w:id="236205585">
          <w:marLeft w:val="547"/>
          <w:marRight w:val="0"/>
          <w:marTop w:val="96"/>
          <w:marBottom w:val="0"/>
          <w:divBdr>
            <w:top w:val="none" w:sz="0" w:space="0" w:color="auto"/>
            <w:left w:val="none" w:sz="0" w:space="0" w:color="auto"/>
            <w:bottom w:val="none" w:sz="0" w:space="0" w:color="auto"/>
            <w:right w:val="none" w:sz="0" w:space="0" w:color="auto"/>
          </w:divBdr>
        </w:div>
        <w:div w:id="1396277072">
          <w:marLeft w:val="547"/>
          <w:marRight w:val="0"/>
          <w:marTop w:val="96"/>
          <w:marBottom w:val="0"/>
          <w:divBdr>
            <w:top w:val="none" w:sz="0" w:space="0" w:color="auto"/>
            <w:left w:val="none" w:sz="0" w:space="0" w:color="auto"/>
            <w:bottom w:val="none" w:sz="0" w:space="0" w:color="auto"/>
            <w:right w:val="none" w:sz="0" w:space="0" w:color="auto"/>
          </w:divBdr>
        </w:div>
        <w:div w:id="1456410511">
          <w:marLeft w:val="547"/>
          <w:marRight w:val="0"/>
          <w:marTop w:val="96"/>
          <w:marBottom w:val="0"/>
          <w:divBdr>
            <w:top w:val="none" w:sz="0" w:space="0" w:color="auto"/>
            <w:left w:val="none" w:sz="0" w:space="0" w:color="auto"/>
            <w:bottom w:val="none" w:sz="0" w:space="0" w:color="auto"/>
            <w:right w:val="none" w:sz="0" w:space="0" w:color="auto"/>
          </w:divBdr>
        </w:div>
        <w:div w:id="1734507201">
          <w:marLeft w:val="547"/>
          <w:marRight w:val="0"/>
          <w:marTop w:val="96"/>
          <w:marBottom w:val="0"/>
          <w:divBdr>
            <w:top w:val="none" w:sz="0" w:space="0" w:color="auto"/>
            <w:left w:val="none" w:sz="0" w:space="0" w:color="auto"/>
            <w:bottom w:val="none" w:sz="0" w:space="0" w:color="auto"/>
            <w:right w:val="none" w:sz="0" w:space="0" w:color="auto"/>
          </w:divBdr>
        </w:div>
        <w:div w:id="1774011147">
          <w:marLeft w:val="547"/>
          <w:marRight w:val="0"/>
          <w:marTop w:val="96"/>
          <w:marBottom w:val="0"/>
          <w:divBdr>
            <w:top w:val="none" w:sz="0" w:space="0" w:color="auto"/>
            <w:left w:val="none" w:sz="0" w:space="0" w:color="auto"/>
            <w:bottom w:val="none" w:sz="0" w:space="0" w:color="auto"/>
            <w:right w:val="none" w:sz="0" w:space="0" w:color="auto"/>
          </w:divBdr>
        </w:div>
      </w:divsChild>
    </w:div>
    <w:div w:id="357851868">
      <w:bodyDiv w:val="1"/>
      <w:marLeft w:val="0"/>
      <w:marRight w:val="0"/>
      <w:marTop w:val="0"/>
      <w:marBottom w:val="0"/>
      <w:divBdr>
        <w:top w:val="none" w:sz="0" w:space="0" w:color="auto"/>
        <w:left w:val="none" w:sz="0" w:space="0" w:color="auto"/>
        <w:bottom w:val="none" w:sz="0" w:space="0" w:color="auto"/>
        <w:right w:val="none" w:sz="0" w:space="0" w:color="auto"/>
      </w:divBdr>
      <w:divsChild>
        <w:div w:id="723987058">
          <w:marLeft w:val="547"/>
          <w:marRight w:val="0"/>
          <w:marTop w:val="96"/>
          <w:marBottom w:val="0"/>
          <w:divBdr>
            <w:top w:val="none" w:sz="0" w:space="0" w:color="auto"/>
            <w:left w:val="none" w:sz="0" w:space="0" w:color="auto"/>
            <w:bottom w:val="none" w:sz="0" w:space="0" w:color="auto"/>
            <w:right w:val="none" w:sz="0" w:space="0" w:color="auto"/>
          </w:divBdr>
        </w:div>
        <w:div w:id="1539664275">
          <w:marLeft w:val="547"/>
          <w:marRight w:val="0"/>
          <w:marTop w:val="96"/>
          <w:marBottom w:val="0"/>
          <w:divBdr>
            <w:top w:val="none" w:sz="0" w:space="0" w:color="auto"/>
            <w:left w:val="none" w:sz="0" w:space="0" w:color="auto"/>
            <w:bottom w:val="none" w:sz="0" w:space="0" w:color="auto"/>
            <w:right w:val="none" w:sz="0" w:space="0" w:color="auto"/>
          </w:divBdr>
        </w:div>
        <w:div w:id="1303730621">
          <w:marLeft w:val="547"/>
          <w:marRight w:val="0"/>
          <w:marTop w:val="504"/>
          <w:marBottom w:val="240"/>
          <w:divBdr>
            <w:top w:val="none" w:sz="0" w:space="0" w:color="auto"/>
            <w:left w:val="none" w:sz="0" w:space="0" w:color="auto"/>
            <w:bottom w:val="none" w:sz="0" w:space="0" w:color="auto"/>
            <w:right w:val="none" w:sz="0" w:space="0" w:color="auto"/>
          </w:divBdr>
        </w:div>
        <w:div w:id="1416970600">
          <w:marLeft w:val="1440"/>
          <w:marRight w:val="0"/>
          <w:marTop w:val="0"/>
          <w:marBottom w:val="168"/>
          <w:divBdr>
            <w:top w:val="none" w:sz="0" w:space="0" w:color="auto"/>
            <w:left w:val="none" w:sz="0" w:space="0" w:color="auto"/>
            <w:bottom w:val="none" w:sz="0" w:space="0" w:color="auto"/>
            <w:right w:val="none" w:sz="0" w:space="0" w:color="auto"/>
          </w:divBdr>
        </w:div>
        <w:div w:id="1227299875">
          <w:marLeft w:val="1440"/>
          <w:marRight w:val="0"/>
          <w:marTop w:val="0"/>
          <w:marBottom w:val="0"/>
          <w:divBdr>
            <w:top w:val="none" w:sz="0" w:space="0" w:color="auto"/>
            <w:left w:val="none" w:sz="0" w:space="0" w:color="auto"/>
            <w:bottom w:val="none" w:sz="0" w:space="0" w:color="auto"/>
            <w:right w:val="none" w:sz="0" w:space="0" w:color="auto"/>
          </w:divBdr>
        </w:div>
        <w:div w:id="170294724">
          <w:marLeft w:val="547"/>
          <w:marRight w:val="0"/>
          <w:marTop w:val="96"/>
          <w:marBottom w:val="0"/>
          <w:divBdr>
            <w:top w:val="none" w:sz="0" w:space="0" w:color="auto"/>
            <w:left w:val="none" w:sz="0" w:space="0" w:color="auto"/>
            <w:bottom w:val="none" w:sz="0" w:space="0" w:color="auto"/>
            <w:right w:val="none" w:sz="0" w:space="0" w:color="auto"/>
          </w:divBdr>
        </w:div>
        <w:div w:id="1987053999">
          <w:marLeft w:val="547"/>
          <w:marRight w:val="0"/>
          <w:marTop w:val="96"/>
          <w:marBottom w:val="0"/>
          <w:divBdr>
            <w:top w:val="none" w:sz="0" w:space="0" w:color="auto"/>
            <w:left w:val="none" w:sz="0" w:space="0" w:color="auto"/>
            <w:bottom w:val="none" w:sz="0" w:space="0" w:color="auto"/>
            <w:right w:val="none" w:sz="0" w:space="0" w:color="auto"/>
          </w:divBdr>
        </w:div>
      </w:divsChild>
    </w:div>
    <w:div w:id="368455086">
      <w:bodyDiv w:val="1"/>
      <w:marLeft w:val="0"/>
      <w:marRight w:val="0"/>
      <w:marTop w:val="0"/>
      <w:marBottom w:val="0"/>
      <w:divBdr>
        <w:top w:val="none" w:sz="0" w:space="0" w:color="auto"/>
        <w:left w:val="none" w:sz="0" w:space="0" w:color="auto"/>
        <w:bottom w:val="none" w:sz="0" w:space="0" w:color="auto"/>
        <w:right w:val="none" w:sz="0" w:space="0" w:color="auto"/>
      </w:divBdr>
      <w:divsChild>
        <w:div w:id="229852445">
          <w:marLeft w:val="547"/>
          <w:marRight w:val="0"/>
          <w:marTop w:val="115"/>
          <w:marBottom w:val="0"/>
          <w:divBdr>
            <w:top w:val="none" w:sz="0" w:space="0" w:color="auto"/>
            <w:left w:val="none" w:sz="0" w:space="0" w:color="auto"/>
            <w:bottom w:val="none" w:sz="0" w:space="0" w:color="auto"/>
            <w:right w:val="none" w:sz="0" w:space="0" w:color="auto"/>
          </w:divBdr>
        </w:div>
      </w:divsChild>
    </w:div>
    <w:div w:id="370233758">
      <w:bodyDiv w:val="1"/>
      <w:marLeft w:val="0"/>
      <w:marRight w:val="0"/>
      <w:marTop w:val="0"/>
      <w:marBottom w:val="0"/>
      <w:divBdr>
        <w:top w:val="none" w:sz="0" w:space="0" w:color="auto"/>
        <w:left w:val="none" w:sz="0" w:space="0" w:color="auto"/>
        <w:bottom w:val="none" w:sz="0" w:space="0" w:color="auto"/>
        <w:right w:val="none" w:sz="0" w:space="0" w:color="auto"/>
      </w:divBdr>
      <w:divsChild>
        <w:div w:id="119419067">
          <w:marLeft w:val="547"/>
          <w:marRight w:val="0"/>
          <w:marTop w:val="0"/>
          <w:marBottom w:val="0"/>
          <w:divBdr>
            <w:top w:val="none" w:sz="0" w:space="0" w:color="auto"/>
            <w:left w:val="none" w:sz="0" w:space="0" w:color="auto"/>
            <w:bottom w:val="none" w:sz="0" w:space="0" w:color="auto"/>
            <w:right w:val="none" w:sz="0" w:space="0" w:color="auto"/>
          </w:divBdr>
        </w:div>
      </w:divsChild>
    </w:div>
    <w:div w:id="371805776">
      <w:bodyDiv w:val="1"/>
      <w:marLeft w:val="0"/>
      <w:marRight w:val="0"/>
      <w:marTop w:val="0"/>
      <w:marBottom w:val="0"/>
      <w:divBdr>
        <w:top w:val="none" w:sz="0" w:space="0" w:color="auto"/>
        <w:left w:val="none" w:sz="0" w:space="0" w:color="auto"/>
        <w:bottom w:val="none" w:sz="0" w:space="0" w:color="auto"/>
        <w:right w:val="none" w:sz="0" w:space="0" w:color="auto"/>
      </w:divBdr>
    </w:div>
    <w:div w:id="379792175">
      <w:bodyDiv w:val="1"/>
      <w:marLeft w:val="0"/>
      <w:marRight w:val="0"/>
      <w:marTop w:val="0"/>
      <w:marBottom w:val="0"/>
      <w:divBdr>
        <w:top w:val="none" w:sz="0" w:space="0" w:color="auto"/>
        <w:left w:val="none" w:sz="0" w:space="0" w:color="auto"/>
        <w:bottom w:val="none" w:sz="0" w:space="0" w:color="auto"/>
        <w:right w:val="none" w:sz="0" w:space="0" w:color="auto"/>
      </w:divBdr>
      <w:divsChild>
        <w:div w:id="244607489">
          <w:marLeft w:val="1138"/>
          <w:marRight w:val="0"/>
          <w:marTop w:val="120"/>
          <w:marBottom w:val="120"/>
          <w:divBdr>
            <w:top w:val="none" w:sz="0" w:space="0" w:color="auto"/>
            <w:left w:val="none" w:sz="0" w:space="0" w:color="auto"/>
            <w:bottom w:val="none" w:sz="0" w:space="0" w:color="auto"/>
            <w:right w:val="none" w:sz="0" w:space="0" w:color="auto"/>
          </w:divBdr>
        </w:div>
        <w:div w:id="1494444754">
          <w:marLeft w:val="1138"/>
          <w:marRight w:val="0"/>
          <w:marTop w:val="120"/>
          <w:marBottom w:val="120"/>
          <w:divBdr>
            <w:top w:val="none" w:sz="0" w:space="0" w:color="auto"/>
            <w:left w:val="none" w:sz="0" w:space="0" w:color="auto"/>
            <w:bottom w:val="none" w:sz="0" w:space="0" w:color="auto"/>
            <w:right w:val="none" w:sz="0" w:space="0" w:color="auto"/>
          </w:divBdr>
        </w:div>
        <w:div w:id="1067996577">
          <w:marLeft w:val="1138"/>
          <w:marRight w:val="0"/>
          <w:marTop w:val="120"/>
          <w:marBottom w:val="120"/>
          <w:divBdr>
            <w:top w:val="none" w:sz="0" w:space="0" w:color="auto"/>
            <w:left w:val="none" w:sz="0" w:space="0" w:color="auto"/>
            <w:bottom w:val="none" w:sz="0" w:space="0" w:color="auto"/>
            <w:right w:val="none" w:sz="0" w:space="0" w:color="auto"/>
          </w:divBdr>
        </w:div>
      </w:divsChild>
    </w:div>
    <w:div w:id="394426662">
      <w:bodyDiv w:val="1"/>
      <w:marLeft w:val="0"/>
      <w:marRight w:val="0"/>
      <w:marTop w:val="0"/>
      <w:marBottom w:val="0"/>
      <w:divBdr>
        <w:top w:val="none" w:sz="0" w:space="0" w:color="auto"/>
        <w:left w:val="none" w:sz="0" w:space="0" w:color="auto"/>
        <w:bottom w:val="none" w:sz="0" w:space="0" w:color="auto"/>
        <w:right w:val="none" w:sz="0" w:space="0" w:color="auto"/>
      </w:divBdr>
      <w:divsChild>
        <w:div w:id="239145959">
          <w:marLeft w:val="547"/>
          <w:marRight w:val="0"/>
          <w:marTop w:val="0"/>
          <w:marBottom w:val="0"/>
          <w:divBdr>
            <w:top w:val="none" w:sz="0" w:space="0" w:color="auto"/>
            <w:left w:val="none" w:sz="0" w:space="0" w:color="auto"/>
            <w:bottom w:val="none" w:sz="0" w:space="0" w:color="auto"/>
            <w:right w:val="none" w:sz="0" w:space="0" w:color="auto"/>
          </w:divBdr>
        </w:div>
      </w:divsChild>
    </w:div>
    <w:div w:id="403381698">
      <w:bodyDiv w:val="1"/>
      <w:marLeft w:val="0"/>
      <w:marRight w:val="0"/>
      <w:marTop w:val="0"/>
      <w:marBottom w:val="0"/>
      <w:divBdr>
        <w:top w:val="none" w:sz="0" w:space="0" w:color="auto"/>
        <w:left w:val="none" w:sz="0" w:space="0" w:color="auto"/>
        <w:bottom w:val="none" w:sz="0" w:space="0" w:color="auto"/>
        <w:right w:val="none" w:sz="0" w:space="0" w:color="auto"/>
      </w:divBdr>
    </w:div>
    <w:div w:id="487139072">
      <w:bodyDiv w:val="1"/>
      <w:marLeft w:val="0"/>
      <w:marRight w:val="0"/>
      <w:marTop w:val="0"/>
      <w:marBottom w:val="0"/>
      <w:divBdr>
        <w:top w:val="none" w:sz="0" w:space="0" w:color="auto"/>
        <w:left w:val="none" w:sz="0" w:space="0" w:color="auto"/>
        <w:bottom w:val="none" w:sz="0" w:space="0" w:color="auto"/>
        <w:right w:val="none" w:sz="0" w:space="0" w:color="auto"/>
      </w:divBdr>
    </w:div>
    <w:div w:id="521942261">
      <w:bodyDiv w:val="1"/>
      <w:marLeft w:val="0"/>
      <w:marRight w:val="0"/>
      <w:marTop w:val="0"/>
      <w:marBottom w:val="0"/>
      <w:divBdr>
        <w:top w:val="none" w:sz="0" w:space="0" w:color="auto"/>
        <w:left w:val="none" w:sz="0" w:space="0" w:color="auto"/>
        <w:bottom w:val="none" w:sz="0" w:space="0" w:color="auto"/>
        <w:right w:val="none" w:sz="0" w:space="0" w:color="auto"/>
      </w:divBdr>
      <w:divsChild>
        <w:div w:id="259026515">
          <w:marLeft w:val="1166"/>
          <w:marRight w:val="0"/>
          <w:marTop w:val="115"/>
          <w:marBottom w:val="0"/>
          <w:divBdr>
            <w:top w:val="none" w:sz="0" w:space="0" w:color="auto"/>
            <w:left w:val="none" w:sz="0" w:space="0" w:color="auto"/>
            <w:bottom w:val="none" w:sz="0" w:space="0" w:color="auto"/>
            <w:right w:val="none" w:sz="0" w:space="0" w:color="auto"/>
          </w:divBdr>
        </w:div>
        <w:div w:id="372002033">
          <w:marLeft w:val="1166"/>
          <w:marRight w:val="0"/>
          <w:marTop w:val="115"/>
          <w:marBottom w:val="0"/>
          <w:divBdr>
            <w:top w:val="none" w:sz="0" w:space="0" w:color="auto"/>
            <w:left w:val="none" w:sz="0" w:space="0" w:color="auto"/>
            <w:bottom w:val="none" w:sz="0" w:space="0" w:color="auto"/>
            <w:right w:val="none" w:sz="0" w:space="0" w:color="auto"/>
          </w:divBdr>
        </w:div>
        <w:div w:id="771172425">
          <w:marLeft w:val="1166"/>
          <w:marRight w:val="0"/>
          <w:marTop w:val="115"/>
          <w:marBottom w:val="0"/>
          <w:divBdr>
            <w:top w:val="none" w:sz="0" w:space="0" w:color="auto"/>
            <w:left w:val="none" w:sz="0" w:space="0" w:color="auto"/>
            <w:bottom w:val="none" w:sz="0" w:space="0" w:color="auto"/>
            <w:right w:val="none" w:sz="0" w:space="0" w:color="auto"/>
          </w:divBdr>
        </w:div>
        <w:div w:id="1268612636">
          <w:marLeft w:val="1166"/>
          <w:marRight w:val="0"/>
          <w:marTop w:val="115"/>
          <w:marBottom w:val="0"/>
          <w:divBdr>
            <w:top w:val="none" w:sz="0" w:space="0" w:color="auto"/>
            <w:left w:val="none" w:sz="0" w:space="0" w:color="auto"/>
            <w:bottom w:val="none" w:sz="0" w:space="0" w:color="auto"/>
            <w:right w:val="none" w:sz="0" w:space="0" w:color="auto"/>
          </w:divBdr>
        </w:div>
      </w:divsChild>
    </w:div>
    <w:div w:id="523179650">
      <w:bodyDiv w:val="1"/>
      <w:marLeft w:val="0"/>
      <w:marRight w:val="0"/>
      <w:marTop w:val="0"/>
      <w:marBottom w:val="0"/>
      <w:divBdr>
        <w:top w:val="none" w:sz="0" w:space="0" w:color="auto"/>
        <w:left w:val="none" w:sz="0" w:space="0" w:color="auto"/>
        <w:bottom w:val="none" w:sz="0" w:space="0" w:color="auto"/>
        <w:right w:val="none" w:sz="0" w:space="0" w:color="auto"/>
      </w:divBdr>
      <w:divsChild>
        <w:div w:id="591938462">
          <w:marLeft w:val="547"/>
          <w:marRight w:val="0"/>
          <w:marTop w:val="0"/>
          <w:marBottom w:val="0"/>
          <w:divBdr>
            <w:top w:val="none" w:sz="0" w:space="0" w:color="auto"/>
            <w:left w:val="none" w:sz="0" w:space="0" w:color="auto"/>
            <w:bottom w:val="none" w:sz="0" w:space="0" w:color="auto"/>
            <w:right w:val="none" w:sz="0" w:space="0" w:color="auto"/>
          </w:divBdr>
        </w:div>
      </w:divsChild>
    </w:div>
    <w:div w:id="551383770">
      <w:bodyDiv w:val="1"/>
      <w:marLeft w:val="0"/>
      <w:marRight w:val="0"/>
      <w:marTop w:val="0"/>
      <w:marBottom w:val="0"/>
      <w:divBdr>
        <w:top w:val="none" w:sz="0" w:space="0" w:color="auto"/>
        <w:left w:val="none" w:sz="0" w:space="0" w:color="auto"/>
        <w:bottom w:val="none" w:sz="0" w:space="0" w:color="auto"/>
        <w:right w:val="none" w:sz="0" w:space="0" w:color="auto"/>
      </w:divBdr>
      <w:divsChild>
        <w:div w:id="1060135947">
          <w:marLeft w:val="547"/>
          <w:marRight w:val="0"/>
          <w:marTop w:val="0"/>
          <w:marBottom w:val="0"/>
          <w:divBdr>
            <w:top w:val="none" w:sz="0" w:space="0" w:color="auto"/>
            <w:left w:val="none" w:sz="0" w:space="0" w:color="auto"/>
            <w:bottom w:val="none" w:sz="0" w:space="0" w:color="auto"/>
            <w:right w:val="none" w:sz="0" w:space="0" w:color="auto"/>
          </w:divBdr>
        </w:div>
      </w:divsChild>
    </w:div>
    <w:div w:id="610093082">
      <w:bodyDiv w:val="1"/>
      <w:marLeft w:val="0"/>
      <w:marRight w:val="0"/>
      <w:marTop w:val="0"/>
      <w:marBottom w:val="0"/>
      <w:divBdr>
        <w:top w:val="none" w:sz="0" w:space="0" w:color="auto"/>
        <w:left w:val="none" w:sz="0" w:space="0" w:color="auto"/>
        <w:bottom w:val="none" w:sz="0" w:space="0" w:color="auto"/>
        <w:right w:val="none" w:sz="0" w:space="0" w:color="auto"/>
      </w:divBdr>
    </w:div>
    <w:div w:id="629823029">
      <w:bodyDiv w:val="1"/>
      <w:marLeft w:val="0"/>
      <w:marRight w:val="0"/>
      <w:marTop w:val="0"/>
      <w:marBottom w:val="0"/>
      <w:divBdr>
        <w:top w:val="none" w:sz="0" w:space="0" w:color="auto"/>
        <w:left w:val="none" w:sz="0" w:space="0" w:color="auto"/>
        <w:bottom w:val="none" w:sz="0" w:space="0" w:color="auto"/>
        <w:right w:val="none" w:sz="0" w:space="0" w:color="auto"/>
      </w:divBdr>
      <w:divsChild>
        <w:div w:id="664865934">
          <w:marLeft w:val="547"/>
          <w:marRight w:val="0"/>
          <w:marTop w:val="0"/>
          <w:marBottom w:val="0"/>
          <w:divBdr>
            <w:top w:val="none" w:sz="0" w:space="0" w:color="auto"/>
            <w:left w:val="none" w:sz="0" w:space="0" w:color="auto"/>
            <w:bottom w:val="none" w:sz="0" w:space="0" w:color="auto"/>
            <w:right w:val="none" w:sz="0" w:space="0" w:color="auto"/>
          </w:divBdr>
        </w:div>
      </w:divsChild>
    </w:div>
    <w:div w:id="658852737">
      <w:bodyDiv w:val="1"/>
      <w:marLeft w:val="0"/>
      <w:marRight w:val="0"/>
      <w:marTop w:val="0"/>
      <w:marBottom w:val="0"/>
      <w:divBdr>
        <w:top w:val="none" w:sz="0" w:space="0" w:color="auto"/>
        <w:left w:val="none" w:sz="0" w:space="0" w:color="auto"/>
        <w:bottom w:val="none" w:sz="0" w:space="0" w:color="auto"/>
        <w:right w:val="none" w:sz="0" w:space="0" w:color="auto"/>
      </w:divBdr>
      <w:divsChild>
        <w:div w:id="657538440">
          <w:marLeft w:val="547"/>
          <w:marRight w:val="0"/>
          <w:marTop w:val="0"/>
          <w:marBottom w:val="202"/>
          <w:divBdr>
            <w:top w:val="none" w:sz="0" w:space="0" w:color="auto"/>
            <w:left w:val="none" w:sz="0" w:space="0" w:color="auto"/>
            <w:bottom w:val="none" w:sz="0" w:space="0" w:color="auto"/>
            <w:right w:val="none" w:sz="0" w:space="0" w:color="auto"/>
          </w:divBdr>
        </w:div>
      </w:divsChild>
    </w:div>
    <w:div w:id="670833186">
      <w:bodyDiv w:val="1"/>
      <w:marLeft w:val="0"/>
      <w:marRight w:val="0"/>
      <w:marTop w:val="0"/>
      <w:marBottom w:val="0"/>
      <w:divBdr>
        <w:top w:val="none" w:sz="0" w:space="0" w:color="auto"/>
        <w:left w:val="none" w:sz="0" w:space="0" w:color="auto"/>
        <w:bottom w:val="none" w:sz="0" w:space="0" w:color="auto"/>
        <w:right w:val="none" w:sz="0" w:space="0" w:color="auto"/>
      </w:divBdr>
      <w:divsChild>
        <w:div w:id="1061177991">
          <w:marLeft w:val="547"/>
          <w:marRight w:val="0"/>
          <w:marTop w:val="115"/>
          <w:marBottom w:val="0"/>
          <w:divBdr>
            <w:top w:val="none" w:sz="0" w:space="0" w:color="auto"/>
            <w:left w:val="none" w:sz="0" w:space="0" w:color="auto"/>
            <w:bottom w:val="none" w:sz="0" w:space="0" w:color="auto"/>
            <w:right w:val="none" w:sz="0" w:space="0" w:color="auto"/>
          </w:divBdr>
        </w:div>
        <w:div w:id="1301686960">
          <w:marLeft w:val="547"/>
          <w:marRight w:val="0"/>
          <w:marTop w:val="115"/>
          <w:marBottom w:val="0"/>
          <w:divBdr>
            <w:top w:val="none" w:sz="0" w:space="0" w:color="auto"/>
            <w:left w:val="none" w:sz="0" w:space="0" w:color="auto"/>
            <w:bottom w:val="none" w:sz="0" w:space="0" w:color="auto"/>
            <w:right w:val="none" w:sz="0" w:space="0" w:color="auto"/>
          </w:divBdr>
        </w:div>
        <w:div w:id="1052386953">
          <w:marLeft w:val="547"/>
          <w:marRight w:val="0"/>
          <w:marTop w:val="115"/>
          <w:marBottom w:val="120"/>
          <w:divBdr>
            <w:top w:val="none" w:sz="0" w:space="0" w:color="auto"/>
            <w:left w:val="none" w:sz="0" w:space="0" w:color="auto"/>
            <w:bottom w:val="none" w:sz="0" w:space="0" w:color="auto"/>
            <w:right w:val="none" w:sz="0" w:space="0" w:color="auto"/>
          </w:divBdr>
        </w:div>
        <w:div w:id="1708799093">
          <w:marLeft w:val="547"/>
          <w:marRight w:val="0"/>
          <w:marTop w:val="115"/>
          <w:marBottom w:val="120"/>
          <w:divBdr>
            <w:top w:val="none" w:sz="0" w:space="0" w:color="auto"/>
            <w:left w:val="none" w:sz="0" w:space="0" w:color="auto"/>
            <w:bottom w:val="none" w:sz="0" w:space="0" w:color="auto"/>
            <w:right w:val="none" w:sz="0" w:space="0" w:color="auto"/>
          </w:divBdr>
        </w:div>
        <w:div w:id="177432121">
          <w:marLeft w:val="547"/>
          <w:marRight w:val="0"/>
          <w:marTop w:val="115"/>
          <w:marBottom w:val="0"/>
          <w:divBdr>
            <w:top w:val="none" w:sz="0" w:space="0" w:color="auto"/>
            <w:left w:val="none" w:sz="0" w:space="0" w:color="auto"/>
            <w:bottom w:val="none" w:sz="0" w:space="0" w:color="auto"/>
            <w:right w:val="none" w:sz="0" w:space="0" w:color="auto"/>
          </w:divBdr>
        </w:div>
        <w:div w:id="1044721208">
          <w:marLeft w:val="547"/>
          <w:marRight w:val="0"/>
          <w:marTop w:val="115"/>
          <w:marBottom w:val="0"/>
          <w:divBdr>
            <w:top w:val="none" w:sz="0" w:space="0" w:color="auto"/>
            <w:left w:val="none" w:sz="0" w:space="0" w:color="auto"/>
            <w:bottom w:val="none" w:sz="0" w:space="0" w:color="auto"/>
            <w:right w:val="none" w:sz="0" w:space="0" w:color="auto"/>
          </w:divBdr>
        </w:div>
      </w:divsChild>
    </w:div>
    <w:div w:id="672337618">
      <w:bodyDiv w:val="1"/>
      <w:marLeft w:val="0"/>
      <w:marRight w:val="0"/>
      <w:marTop w:val="0"/>
      <w:marBottom w:val="0"/>
      <w:divBdr>
        <w:top w:val="none" w:sz="0" w:space="0" w:color="auto"/>
        <w:left w:val="none" w:sz="0" w:space="0" w:color="auto"/>
        <w:bottom w:val="none" w:sz="0" w:space="0" w:color="auto"/>
        <w:right w:val="none" w:sz="0" w:space="0" w:color="auto"/>
      </w:divBdr>
    </w:div>
    <w:div w:id="680935623">
      <w:bodyDiv w:val="1"/>
      <w:marLeft w:val="0"/>
      <w:marRight w:val="0"/>
      <w:marTop w:val="0"/>
      <w:marBottom w:val="0"/>
      <w:divBdr>
        <w:top w:val="none" w:sz="0" w:space="0" w:color="auto"/>
        <w:left w:val="none" w:sz="0" w:space="0" w:color="auto"/>
        <w:bottom w:val="none" w:sz="0" w:space="0" w:color="auto"/>
        <w:right w:val="none" w:sz="0" w:space="0" w:color="auto"/>
      </w:divBdr>
      <w:divsChild>
        <w:div w:id="1145077327">
          <w:marLeft w:val="533"/>
          <w:marRight w:val="0"/>
          <w:marTop w:val="91"/>
          <w:marBottom w:val="120"/>
          <w:divBdr>
            <w:top w:val="none" w:sz="0" w:space="0" w:color="auto"/>
            <w:left w:val="none" w:sz="0" w:space="0" w:color="auto"/>
            <w:bottom w:val="none" w:sz="0" w:space="0" w:color="auto"/>
            <w:right w:val="none" w:sz="0" w:space="0" w:color="auto"/>
          </w:divBdr>
        </w:div>
        <w:div w:id="1364943974">
          <w:marLeft w:val="533"/>
          <w:marRight w:val="0"/>
          <w:marTop w:val="91"/>
          <w:marBottom w:val="120"/>
          <w:divBdr>
            <w:top w:val="none" w:sz="0" w:space="0" w:color="auto"/>
            <w:left w:val="none" w:sz="0" w:space="0" w:color="auto"/>
            <w:bottom w:val="none" w:sz="0" w:space="0" w:color="auto"/>
            <w:right w:val="none" w:sz="0" w:space="0" w:color="auto"/>
          </w:divBdr>
        </w:div>
        <w:div w:id="1431393103">
          <w:marLeft w:val="533"/>
          <w:marRight w:val="0"/>
          <w:marTop w:val="91"/>
          <w:marBottom w:val="120"/>
          <w:divBdr>
            <w:top w:val="none" w:sz="0" w:space="0" w:color="auto"/>
            <w:left w:val="none" w:sz="0" w:space="0" w:color="auto"/>
            <w:bottom w:val="none" w:sz="0" w:space="0" w:color="auto"/>
            <w:right w:val="none" w:sz="0" w:space="0" w:color="auto"/>
          </w:divBdr>
        </w:div>
      </w:divsChild>
    </w:div>
    <w:div w:id="683481624">
      <w:bodyDiv w:val="1"/>
      <w:marLeft w:val="0"/>
      <w:marRight w:val="0"/>
      <w:marTop w:val="0"/>
      <w:marBottom w:val="0"/>
      <w:divBdr>
        <w:top w:val="none" w:sz="0" w:space="0" w:color="auto"/>
        <w:left w:val="none" w:sz="0" w:space="0" w:color="auto"/>
        <w:bottom w:val="none" w:sz="0" w:space="0" w:color="auto"/>
        <w:right w:val="none" w:sz="0" w:space="0" w:color="auto"/>
      </w:divBdr>
      <w:divsChild>
        <w:div w:id="1045134776">
          <w:marLeft w:val="547"/>
          <w:marRight w:val="0"/>
          <w:marTop w:val="0"/>
          <w:marBottom w:val="0"/>
          <w:divBdr>
            <w:top w:val="none" w:sz="0" w:space="0" w:color="auto"/>
            <w:left w:val="none" w:sz="0" w:space="0" w:color="auto"/>
            <w:bottom w:val="none" w:sz="0" w:space="0" w:color="auto"/>
            <w:right w:val="none" w:sz="0" w:space="0" w:color="auto"/>
          </w:divBdr>
        </w:div>
      </w:divsChild>
    </w:div>
    <w:div w:id="692995731">
      <w:bodyDiv w:val="1"/>
      <w:marLeft w:val="0"/>
      <w:marRight w:val="0"/>
      <w:marTop w:val="0"/>
      <w:marBottom w:val="0"/>
      <w:divBdr>
        <w:top w:val="none" w:sz="0" w:space="0" w:color="auto"/>
        <w:left w:val="none" w:sz="0" w:space="0" w:color="auto"/>
        <w:bottom w:val="none" w:sz="0" w:space="0" w:color="auto"/>
        <w:right w:val="none" w:sz="0" w:space="0" w:color="auto"/>
      </w:divBdr>
      <w:divsChild>
        <w:div w:id="1933277427">
          <w:marLeft w:val="1138"/>
          <w:marRight w:val="0"/>
          <w:marTop w:val="120"/>
          <w:marBottom w:val="120"/>
          <w:divBdr>
            <w:top w:val="none" w:sz="0" w:space="0" w:color="auto"/>
            <w:left w:val="none" w:sz="0" w:space="0" w:color="auto"/>
            <w:bottom w:val="none" w:sz="0" w:space="0" w:color="auto"/>
            <w:right w:val="none" w:sz="0" w:space="0" w:color="auto"/>
          </w:divBdr>
        </w:div>
      </w:divsChild>
    </w:div>
    <w:div w:id="706955614">
      <w:bodyDiv w:val="1"/>
      <w:marLeft w:val="0"/>
      <w:marRight w:val="0"/>
      <w:marTop w:val="0"/>
      <w:marBottom w:val="0"/>
      <w:divBdr>
        <w:top w:val="none" w:sz="0" w:space="0" w:color="auto"/>
        <w:left w:val="none" w:sz="0" w:space="0" w:color="auto"/>
        <w:bottom w:val="none" w:sz="0" w:space="0" w:color="auto"/>
        <w:right w:val="none" w:sz="0" w:space="0" w:color="auto"/>
      </w:divBdr>
    </w:div>
    <w:div w:id="710760974">
      <w:bodyDiv w:val="1"/>
      <w:marLeft w:val="0"/>
      <w:marRight w:val="0"/>
      <w:marTop w:val="0"/>
      <w:marBottom w:val="0"/>
      <w:divBdr>
        <w:top w:val="none" w:sz="0" w:space="0" w:color="auto"/>
        <w:left w:val="none" w:sz="0" w:space="0" w:color="auto"/>
        <w:bottom w:val="none" w:sz="0" w:space="0" w:color="auto"/>
        <w:right w:val="none" w:sz="0" w:space="0" w:color="auto"/>
      </w:divBdr>
    </w:div>
    <w:div w:id="717900107">
      <w:bodyDiv w:val="1"/>
      <w:marLeft w:val="0"/>
      <w:marRight w:val="0"/>
      <w:marTop w:val="0"/>
      <w:marBottom w:val="0"/>
      <w:divBdr>
        <w:top w:val="none" w:sz="0" w:space="0" w:color="auto"/>
        <w:left w:val="none" w:sz="0" w:space="0" w:color="auto"/>
        <w:bottom w:val="none" w:sz="0" w:space="0" w:color="auto"/>
        <w:right w:val="none" w:sz="0" w:space="0" w:color="auto"/>
      </w:divBdr>
    </w:div>
    <w:div w:id="800726144">
      <w:bodyDiv w:val="1"/>
      <w:marLeft w:val="0"/>
      <w:marRight w:val="0"/>
      <w:marTop w:val="0"/>
      <w:marBottom w:val="0"/>
      <w:divBdr>
        <w:top w:val="none" w:sz="0" w:space="0" w:color="auto"/>
        <w:left w:val="none" w:sz="0" w:space="0" w:color="auto"/>
        <w:bottom w:val="none" w:sz="0" w:space="0" w:color="auto"/>
        <w:right w:val="none" w:sz="0" w:space="0" w:color="auto"/>
      </w:divBdr>
    </w:div>
    <w:div w:id="817496635">
      <w:bodyDiv w:val="1"/>
      <w:marLeft w:val="0"/>
      <w:marRight w:val="0"/>
      <w:marTop w:val="0"/>
      <w:marBottom w:val="0"/>
      <w:divBdr>
        <w:top w:val="none" w:sz="0" w:space="0" w:color="auto"/>
        <w:left w:val="none" w:sz="0" w:space="0" w:color="auto"/>
        <w:bottom w:val="none" w:sz="0" w:space="0" w:color="auto"/>
        <w:right w:val="none" w:sz="0" w:space="0" w:color="auto"/>
      </w:divBdr>
      <w:divsChild>
        <w:div w:id="190070970">
          <w:marLeft w:val="547"/>
          <w:marRight w:val="0"/>
          <w:marTop w:val="0"/>
          <w:marBottom w:val="0"/>
          <w:divBdr>
            <w:top w:val="none" w:sz="0" w:space="0" w:color="auto"/>
            <w:left w:val="none" w:sz="0" w:space="0" w:color="auto"/>
            <w:bottom w:val="none" w:sz="0" w:space="0" w:color="auto"/>
            <w:right w:val="none" w:sz="0" w:space="0" w:color="auto"/>
          </w:divBdr>
        </w:div>
      </w:divsChild>
    </w:div>
    <w:div w:id="818614054">
      <w:bodyDiv w:val="1"/>
      <w:marLeft w:val="0"/>
      <w:marRight w:val="0"/>
      <w:marTop w:val="0"/>
      <w:marBottom w:val="0"/>
      <w:divBdr>
        <w:top w:val="none" w:sz="0" w:space="0" w:color="auto"/>
        <w:left w:val="none" w:sz="0" w:space="0" w:color="auto"/>
        <w:bottom w:val="none" w:sz="0" w:space="0" w:color="auto"/>
        <w:right w:val="none" w:sz="0" w:space="0" w:color="auto"/>
      </w:divBdr>
      <w:divsChild>
        <w:div w:id="637802388">
          <w:marLeft w:val="547"/>
          <w:marRight w:val="0"/>
          <w:marTop w:val="96"/>
          <w:marBottom w:val="0"/>
          <w:divBdr>
            <w:top w:val="none" w:sz="0" w:space="0" w:color="auto"/>
            <w:left w:val="none" w:sz="0" w:space="0" w:color="auto"/>
            <w:bottom w:val="none" w:sz="0" w:space="0" w:color="auto"/>
            <w:right w:val="none" w:sz="0" w:space="0" w:color="auto"/>
          </w:divBdr>
        </w:div>
        <w:div w:id="361977593">
          <w:marLeft w:val="1267"/>
          <w:marRight w:val="0"/>
          <w:marTop w:val="86"/>
          <w:marBottom w:val="0"/>
          <w:divBdr>
            <w:top w:val="none" w:sz="0" w:space="0" w:color="auto"/>
            <w:left w:val="none" w:sz="0" w:space="0" w:color="auto"/>
            <w:bottom w:val="none" w:sz="0" w:space="0" w:color="auto"/>
            <w:right w:val="none" w:sz="0" w:space="0" w:color="auto"/>
          </w:divBdr>
        </w:div>
        <w:div w:id="914243691">
          <w:marLeft w:val="1987"/>
          <w:marRight w:val="0"/>
          <w:marTop w:val="77"/>
          <w:marBottom w:val="0"/>
          <w:divBdr>
            <w:top w:val="none" w:sz="0" w:space="0" w:color="auto"/>
            <w:left w:val="none" w:sz="0" w:space="0" w:color="auto"/>
            <w:bottom w:val="none" w:sz="0" w:space="0" w:color="auto"/>
            <w:right w:val="none" w:sz="0" w:space="0" w:color="auto"/>
          </w:divBdr>
        </w:div>
        <w:div w:id="1733037909">
          <w:marLeft w:val="1267"/>
          <w:marRight w:val="0"/>
          <w:marTop w:val="86"/>
          <w:marBottom w:val="0"/>
          <w:divBdr>
            <w:top w:val="none" w:sz="0" w:space="0" w:color="auto"/>
            <w:left w:val="none" w:sz="0" w:space="0" w:color="auto"/>
            <w:bottom w:val="none" w:sz="0" w:space="0" w:color="auto"/>
            <w:right w:val="none" w:sz="0" w:space="0" w:color="auto"/>
          </w:divBdr>
        </w:div>
        <w:div w:id="1117481904">
          <w:marLeft w:val="1987"/>
          <w:marRight w:val="0"/>
          <w:marTop w:val="77"/>
          <w:marBottom w:val="0"/>
          <w:divBdr>
            <w:top w:val="none" w:sz="0" w:space="0" w:color="auto"/>
            <w:left w:val="none" w:sz="0" w:space="0" w:color="auto"/>
            <w:bottom w:val="none" w:sz="0" w:space="0" w:color="auto"/>
            <w:right w:val="none" w:sz="0" w:space="0" w:color="auto"/>
          </w:divBdr>
        </w:div>
        <w:div w:id="1708794825">
          <w:marLeft w:val="1987"/>
          <w:marRight w:val="0"/>
          <w:marTop w:val="77"/>
          <w:marBottom w:val="0"/>
          <w:divBdr>
            <w:top w:val="none" w:sz="0" w:space="0" w:color="auto"/>
            <w:left w:val="none" w:sz="0" w:space="0" w:color="auto"/>
            <w:bottom w:val="none" w:sz="0" w:space="0" w:color="auto"/>
            <w:right w:val="none" w:sz="0" w:space="0" w:color="auto"/>
          </w:divBdr>
        </w:div>
        <w:div w:id="1502355344">
          <w:marLeft w:val="1267"/>
          <w:marRight w:val="0"/>
          <w:marTop w:val="86"/>
          <w:marBottom w:val="0"/>
          <w:divBdr>
            <w:top w:val="none" w:sz="0" w:space="0" w:color="auto"/>
            <w:left w:val="none" w:sz="0" w:space="0" w:color="auto"/>
            <w:bottom w:val="none" w:sz="0" w:space="0" w:color="auto"/>
            <w:right w:val="none" w:sz="0" w:space="0" w:color="auto"/>
          </w:divBdr>
        </w:div>
        <w:div w:id="1476413221">
          <w:marLeft w:val="1987"/>
          <w:marRight w:val="0"/>
          <w:marTop w:val="77"/>
          <w:marBottom w:val="0"/>
          <w:divBdr>
            <w:top w:val="none" w:sz="0" w:space="0" w:color="auto"/>
            <w:left w:val="none" w:sz="0" w:space="0" w:color="auto"/>
            <w:bottom w:val="none" w:sz="0" w:space="0" w:color="auto"/>
            <w:right w:val="none" w:sz="0" w:space="0" w:color="auto"/>
          </w:divBdr>
        </w:div>
        <w:div w:id="1831016100">
          <w:marLeft w:val="1987"/>
          <w:marRight w:val="0"/>
          <w:marTop w:val="77"/>
          <w:marBottom w:val="0"/>
          <w:divBdr>
            <w:top w:val="none" w:sz="0" w:space="0" w:color="auto"/>
            <w:left w:val="none" w:sz="0" w:space="0" w:color="auto"/>
            <w:bottom w:val="none" w:sz="0" w:space="0" w:color="auto"/>
            <w:right w:val="none" w:sz="0" w:space="0" w:color="auto"/>
          </w:divBdr>
        </w:div>
      </w:divsChild>
    </w:div>
    <w:div w:id="828249269">
      <w:bodyDiv w:val="1"/>
      <w:marLeft w:val="0"/>
      <w:marRight w:val="0"/>
      <w:marTop w:val="0"/>
      <w:marBottom w:val="0"/>
      <w:divBdr>
        <w:top w:val="none" w:sz="0" w:space="0" w:color="auto"/>
        <w:left w:val="none" w:sz="0" w:space="0" w:color="auto"/>
        <w:bottom w:val="none" w:sz="0" w:space="0" w:color="auto"/>
        <w:right w:val="none" w:sz="0" w:space="0" w:color="auto"/>
      </w:divBdr>
      <w:divsChild>
        <w:div w:id="581836075">
          <w:marLeft w:val="446"/>
          <w:marRight w:val="0"/>
          <w:marTop w:val="0"/>
          <w:marBottom w:val="0"/>
          <w:divBdr>
            <w:top w:val="none" w:sz="0" w:space="0" w:color="auto"/>
            <w:left w:val="none" w:sz="0" w:space="0" w:color="auto"/>
            <w:bottom w:val="none" w:sz="0" w:space="0" w:color="auto"/>
            <w:right w:val="none" w:sz="0" w:space="0" w:color="auto"/>
          </w:divBdr>
        </w:div>
        <w:div w:id="180555984">
          <w:marLeft w:val="446"/>
          <w:marRight w:val="0"/>
          <w:marTop w:val="0"/>
          <w:marBottom w:val="0"/>
          <w:divBdr>
            <w:top w:val="none" w:sz="0" w:space="0" w:color="auto"/>
            <w:left w:val="none" w:sz="0" w:space="0" w:color="auto"/>
            <w:bottom w:val="none" w:sz="0" w:space="0" w:color="auto"/>
            <w:right w:val="none" w:sz="0" w:space="0" w:color="auto"/>
          </w:divBdr>
        </w:div>
        <w:div w:id="2112771674">
          <w:marLeft w:val="446"/>
          <w:marRight w:val="0"/>
          <w:marTop w:val="0"/>
          <w:marBottom w:val="0"/>
          <w:divBdr>
            <w:top w:val="none" w:sz="0" w:space="0" w:color="auto"/>
            <w:left w:val="none" w:sz="0" w:space="0" w:color="auto"/>
            <w:bottom w:val="none" w:sz="0" w:space="0" w:color="auto"/>
            <w:right w:val="none" w:sz="0" w:space="0" w:color="auto"/>
          </w:divBdr>
        </w:div>
        <w:div w:id="1686204405">
          <w:marLeft w:val="446"/>
          <w:marRight w:val="0"/>
          <w:marTop w:val="0"/>
          <w:marBottom w:val="0"/>
          <w:divBdr>
            <w:top w:val="none" w:sz="0" w:space="0" w:color="auto"/>
            <w:left w:val="none" w:sz="0" w:space="0" w:color="auto"/>
            <w:bottom w:val="none" w:sz="0" w:space="0" w:color="auto"/>
            <w:right w:val="none" w:sz="0" w:space="0" w:color="auto"/>
          </w:divBdr>
        </w:div>
      </w:divsChild>
    </w:div>
    <w:div w:id="843975262">
      <w:bodyDiv w:val="1"/>
      <w:marLeft w:val="0"/>
      <w:marRight w:val="0"/>
      <w:marTop w:val="0"/>
      <w:marBottom w:val="0"/>
      <w:divBdr>
        <w:top w:val="none" w:sz="0" w:space="0" w:color="auto"/>
        <w:left w:val="none" w:sz="0" w:space="0" w:color="auto"/>
        <w:bottom w:val="none" w:sz="0" w:space="0" w:color="auto"/>
        <w:right w:val="none" w:sz="0" w:space="0" w:color="auto"/>
      </w:divBdr>
      <w:divsChild>
        <w:div w:id="1154685575">
          <w:marLeft w:val="547"/>
          <w:marRight w:val="0"/>
          <w:marTop w:val="154"/>
          <w:marBottom w:val="0"/>
          <w:divBdr>
            <w:top w:val="none" w:sz="0" w:space="0" w:color="auto"/>
            <w:left w:val="none" w:sz="0" w:space="0" w:color="auto"/>
            <w:bottom w:val="none" w:sz="0" w:space="0" w:color="auto"/>
            <w:right w:val="none" w:sz="0" w:space="0" w:color="auto"/>
          </w:divBdr>
        </w:div>
      </w:divsChild>
    </w:div>
    <w:div w:id="844127759">
      <w:bodyDiv w:val="1"/>
      <w:marLeft w:val="0"/>
      <w:marRight w:val="0"/>
      <w:marTop w:val="0"/>
      <w:marBottom w:val="0"/>
      <w:divBdr>
        <w:top w:val="none" w:sz="0" w:space="0" w:color="auto"/>
        <w:left w:val="none" w:sz="0" w:space="0" w:color="auto"/>
        <w:bottom w:val="none" w:sz="0" w:space="0" w:color="auto"/>
        <w:right w:val="none" w:sz="0" w:space="0" w:color="auto"/>
      </w:divBdr>
    </w:div>
    <w:div w:id="847478391">
      <w:bodyDiv w:val="1"/>
      <w:marLeft w:val="0"/>
      <w:marRight w:val="0"/>
      <w:marTop w:val="0"/>
      <w:marBottom w:val="0"/>
      <w:divBdr>
        <w:top w:val="none" w:sz="0" w:space="0" w:color="auto"/>
        <w:left w:val="none" w:sz="0" w:space="0" w:color="auto"/>
        <w:bottom w:val="none" w:sz="0" w:space="0" w:color="auto"/>
        <w:right w:val="none" w:sz="0" w:space="0" w:color="auto"/>
      </w:divBdr>
      <w:divsChild>
        <w:div w:id="166292912">
          <w:marLeft w:val="1166"/>
          <w:marRight w:val="0"/>
          <w:marTop w:val="115"/>
          <w:marBottom w:val="0"/>
          <w:divBdr>
            <w:top w:val="none" w:sz="0" w:space="0" w:color="auto"/>
            <w:left w:val="none" w:sz="0" w:space="0" w:color="auto"/>
            <w:bottom w:val="none" w:sz="0" w:space="0" w:color="auto"/>
            <w:right w:val="none" w:sz="0" w:space="0" w:color="auto"/>
          </w:divBdr>
        </w:div>
        <w:div w:id="304552243">
          <w:marLeft w:val="1166"/>
          <w:marRight w:val="0"/>
          <w:marTop w:val="115"/>
          <w:marBottom w:val="0"/>
          <w:divBdr>
            <w:top w:val="none" w:sz="0" w:space="0" w:color="auto"/>
            <w:left w:val="none" w:sz="0" w:space="0" w:color="auto"/>
            <w:bottom w:val="none" w:sz="0" w:space="0" w:color="auto"/>
            <w:right w:val="none" w:sz="0" w:space="0" w:color="auto"/>
          </w:divBdr>
        </w:div>
        <w:div w:id="1224215811">
          <w:marLeft w:val="1166"/>
          <w:marRight w:val="0"/>
          <w:marTop w:val="115"/>
          <w:marBottom w:val="0"/>
          <w:divBdr>
            <w:top w:val="none" w:sz="0" w:space="0" w:color="auto"/>
            <w:left w:val="none" w:sz="0" w:space="0" w:color="auto"/>
            <w:bottom w:val="none" w:sz="0" w:space="0" w:color="auto"/>
            <w:right w:val="none" w:sz="0" w:space="0" w:color="auto"/>
          </w:divBdr>
        </w:div>
        <w:div w:id="1770853754">
          <w:marLeft w:val="1166"/>
          <w:marRight w:val="0"/>
          <w:marTop w:val="115"/>
          <w:marBottom w:val="0"/>
          <w:divBdr>
            <w:top w:val="none" w:sz="0" w:space="0" w:color="auto"/>
            <w:left w:val="none" w:sz="0" w:space="0" w:color="auto"/>
            <w:bottom w:val="none" w:sz="0" w:space="0" w:color="auto"/>
            <w:right w:val="none" w:sz="0" w:space="0" w:color="auto"/>
          </w:divBdr>
        </w:div>
      </w:divsChild>
    </w:div>
    <w:div w:id="850726383">
      <w:bodyDiv w:val="1"/>
      <w:marLeft w:val="0"/>
      <w:marRight w:val="0"/>
      <w:marTop w:val="0"/>
      <w:marBottom w:val="0"/>
      <w:divBdr>
        <w:top w:val="none" w:sz="0" w:space="0" w:color="auto"/>
        <w:left w:val="none" w:sz="0" w:space="0" w:color="auto"/>
        <w:bottom w:val="none" w:sz="0" w:space="0" w:color="auto"/>
        <w:right w:val="none" w:sz="0" w:space="0" w:color="auto"/>
      </w:divBdr>
      <w:divsChild>
        <w:div w:id="1167672573">
          <w:marLeft w:val="547"/>
          <w:marRight w:val="0"/>
          <w:marTop w:val="0"/>
          <w:marBottom w:val="0"/>
          <w:divBdr>
            <w:top w:val="none" w:sz="0" w:space="0" w:color="auto"/>
            <w:left w:val="none" w:sz="0" w:space="0" w:color="auto"/>
            <w:bottom w:val="none" w:sz="0" w:space="0" w:color="auto"/>
            <w:right w:val="none" w:sz="0" w:space="0" w:color="auto"/>
          </w:divBdr>
        </w:div>
      </w:divsChild>
    </w:div>
    <w:div w:id="855658494">
      <w:bodyDiv w:val="1"/>
      <w:marLeft w:val="0"/>
      <w:marRight w:val="0"/>
      <w:marTop w:val="0"/>
      <w:marBottom w:val="0"/>
      <w:divBdr>
        <w:top w:val="none" w:sz="0" w:space="0" w:color="auto"/>
        <w:left w:val="none" w:sz="0" w:space="0" w:color="auto"/>
        <w:bottom w:val="none" w:sz="0" w:space="0" w:color="auto"/>
        <w:right w:val="none" w:sz="0" w:space="0" w:color="auto"/>
      </w:divBdr>
      <w:divsChild>
        <w:div w:id="28343101">
          <w:marLeft w:val="1138"/>
          <w:marRight w:val="0"/>
          <w:marTop w:val="120"/>
          <w:marBottom w:val="120"/>
          <w:divBdr>
            <w:top w:val="none" w:sz="0" w:space="0" w:color="auto"/>
            <w:left w:val="none" w:sz="0" w:space="0" w:color="auto"/>
            <w:bottom w:val="none" w:sz="0" w:space="0" w:color="auto"/>
            <w:right w:val="none" w:sz="0" w:space="0" w:color="auto"/>
          </w:divBdr>
        </w:div>
        <w:div w:id="1446734356">
          <w:marLeft w:val="1138"/>
          <w:marRight w:val="0"/>
          <w:marTop w:val="120"/>
          <w:marBottom w:val="120"/>
          <w:divBdr>
            <w:top w:val="none" w:sz="0" w:space="0" w:color="auto"/>
            <w:left w:val="none" w:sz="0" w:space="0" w:color="auto"/>
            <w:bottom w:val="none" w:sz="0" w:space="0" w:color="auto"/>
            <w:right w:val="none" w:sz="0" w:space="0" w:color="auto"/>
          </w:divBdr>
        </w:div>
        <w:div w:id="936063457">
          <w:marLeft w:val="1584"/>
          <w:marRight w:val="0"/>
          <w:marTop w:val="120"/>
          <w:marBottom w:val="120"/>
          <w:divBdr>
            <w:top w:val="none" w:sz="0" w:space="0" w:color="auto"/>
            <w:left w:val="none" w:sz="0" w:space="0" w:color="auto"/>
            <w:bottom w:val="none" w:sz="0" w:space="0" w:color="auto"/>
            <w:right w:val="none" w:sz="0" w:space="0" w:color="auto"/>
          </w:divBdr>
        </w:div>
        <w:div w:id="1941184707">
          <w:marLeft w:val="1584"/>
          <w:marRight w:val="0"/>
          <w:marTop w:val="120"/>
          <w:marBottom w:val="120"/>
          <w:divBdr>
            <w:top w:val="none" w:sz="0" w:space="0" w:color="auto"/>
            <w:left w:val="none" w:sz="0" w:space="0" w:color="auto"/>
            <w:bottom w:val="none" w:sz="0" w:space="0" w:color="auto"/>
            <w:right w:val="none" w:sz="0" w:space="0" w:color="auto"/>
          </w:divBdr>
        </w:div>
        <w:div w:id="1705985517">
          <w:marLeft w:val="1584"/>
          <w:marRight w:val="0"/>
          <w:marTop w:val="120"/>
          <w:marBottom w:val="120"/>
          <w:divBdr>
            <w:top w:val="none" w:sz="0" w:space="0" w:color="auto"/>
            <w:left w:val="none" w:sz="0" w:space="0" w:color="auto"/>
            <w:bottom w:val="none" w:sz="0" w:space="0" w:color="auto"/>
            <w:right w:val="none" w:sz="0" w:space="0" w:color="auto"/>
          </w:divBdr>
        </w:div>
        <w:div w:id="189026971">
          <w:marLeft w:val="1584"/>
          <w:marRight w:val="0"/>
          <w:marTop w:val="120"/>
          <w:marBottom w:val="120"/>
          <w:divBdr>
            <w:top w:val="none" w:sz="0" w:space="0" w:color="auto"/>
            <w:left w:val="none" w:sz="0" w:space="0" w:color="auto"/>
            <w:bottom w:val="none" w:sz="0" w:space="0" w:color="auto"/>
            <w:right w:val="none" w:sz="0" w:space="0" w:color="auto"/>
          </w:divBdr>
        </w:div>
        <w:div w:id="1444374920">
          <w:marLeft w:val="1138"/>
          <w:marRight w:val="0"/>
          <w:marTop w:val="120"/>
          <w:marBottom w:val="120"/>
          <w:divBdr>
            <w:top w:val="none" w:sz="0" w:space="0" w:color="auto"/>
            <w:left w:val="none" w:sz="0" w:space="0" w:color="auto"/>
            <w:bottom w:val="none" w:sz="0" w:space="0" w:color="auto"/>
            <w:right w:val="none" w:sz="0" w:space="0" w:color="auto"/>
          </w:divBdr>
        </w:div>
      </w:divsChild>
    </w:div>
    <w:div w:id="879317316">
      <w:bodyDiv w:val="1"/>
      <w:marLeft w:val="0"/>
      <w:marRight w:val="0"/>
      <w:marTop w:val="0"/>
      <w:marBottom w:val="0"/>
      <w:divBdr>
        <w:top w:val="none" w:sz="0" w:space="0" w:color="auto"/>
        <w:left w:val="none" w:sz="0" w:space="0" w:color="auto"/>
        <w:bottom w:val="none" w:sz="0" w:space="0" w:color="auto"/>
        <w:right w:val="none" w:sz="0" w:space="0" w:color="auto"/>
      </w:divBdr>
      <w:divsChild>
        <w:div w:id="1278484318">
          <w:marLeft w:val="1138"/>
          <w:marRight w:val="0"/>
          <w:marTop w:val="120"/>
          <w:marBottom w:val="120"/>
          <w:divBdr>
            <w:top w:val="none" w:sz="0" w:space="0" w:color="auto"/>
            <w:left w:val="none" w:sz="0" w:space="0" w:color="auto"/>
            <w:bottom w:val="none" w:sz="0" w:space="0" w:color="auto"/>
            <w:right w:val="none" w:sz="0" w:space="0" w:color="auto"/>
          </w:divBdr>
        </w:div>
        <w:div w:id="991519613">
          <w:marLeft w:val="1555"/>
          <w:marRight w:val="0"/>
          <w:marTop w:val="120"/>
          <w:marBottom w:val="120"/>
          <w:divBdr>
            <w:top w:val="none" w:sz="0" w:space="0" w:color="auto"/>
            <w:left w:val="none" w:sz="0" w:space="0" w:color="auto"/>
            <w:bottom w:val="none" w:sz="0" w:space="0" w:color="auto"/>
            <w:right w:val="none" w:sz="0" w:space="0" w:color="auto"/>
          </w:divBdr>
        </w:div>
        <w:div w:id="1216359169">
          <w:marLeft w:val="1555"/>
          <w:marRight w:val="0"/>
          <w:marTop w:val="120"/>
          <w:marBottom w:val="120"/>
          <w:divBdr>
            <w:top w:val="none" w:sz="0" w:space="0" w:color="auto"/>
            <w:left w:val="none" w:sz="0" w:space="0" w:color="auto"/>
            <w:bottom w:val="none" w:sz="0" w:space="0" w:color="auto"/>
            <w:right w:val="none" w:sz="0" w:space="0" w:color="auto"/>
          </w:divBdr>
        </w:div>
        <w:div w:id="1442650540">
          <w:marLeft w:val="1138"/>
          <w:marRight w:val="0"/>
          <w:marTop w:val="120"/>
          <w:marBottom w:val="120"/>
          <w:divBdr>
            <w:top w:val="none" w:sz="0" w:space="0" w:color="auto"/>
            <w:left w:val="none" w:sz="0" w:space="0" w:color="auto"/>
            <w:bottom w:val="none" w:sz="0" w:space="0" w:color="auto"/>
            <w:right w:val="none" w:sz="0" w:space="0" w:color="auto"/>
          </w:divBdr>
        </w:div>
        <w:div w:id="569003183">
          <w:marLeft w:val="1555"/>
          <w:marRight w:val="0"/>
          <w:marTop w:val="120"/>
          <w:marBottom w:val="120"/>
          <w:divBdr>
            <w:top w:val="none" w:sz="0" w:space="0" w:color="auto"/>
            <w:left w:val="none" w:sz="0" w:space="0" w:color="auto"/>
            <w:bottom w:val="none" w:sz="0" w:space="0" w:color="auto"/>
            <w:right w:val="none" w:sz="0" w:space="0" w:color="auto"/>
          </w:divBdr>
        </w:div>
        <w:div w:id="1190677116">
          <w:marLeft w:val="1555"/>
          <w:marRight w:val="0"/>
          <w:marTop w:val="120"/>
          <w:marBottom w:val="120"/>
          <w:divBdr>
            <w:top w:val="none" w:sz="0" w:space="0" w:color="auto"/>
            <w:left w:val="none" w:sz="0" w:space="0" w:color="auto"/>
            <w:bottom w:val="none" w:sz="0" w:space="0" w:color="auto"/>
            <w:right w:val="none" w:sz="0" w:space="0" w:color="auto"/>
          </w:divBdr>
        </w:div>
        <w:div w:id="1394427749">
          <w:marLeft w:val="1138"/>
          <w:marRight w:val="0"/>
          <w:marTop w:val="120"/>
          <w:marBottom w:val="120"/>
          <w:divBdr>
            <w:top w:val="none" w:sz="0" w:space="0" w:color="auto"/>
            <w:left w:val="none" w:sz="0" w:space="0" w:color="auto"/>
            <w:bottom w:val="none" w:sz="0" w:space="0" w:color="auto"/>
            <w:right w:val="none" w:sz="0" w:space="0" w:color="auto"/>
          </w:divBdr>
        </w:div>
        <w:div w:id="1238370078">
          <w:marLeft w:val="1555"/>
          <w:marRight w:val="0"/>
          <w:marTop w:val="120"/>
          <w:marBottom w:val="120"/>
          <w:divBdr>
            <w:top w:val="none" w:sz="0" w:space="0" w:color="auto"/>
            <w:left w:val="none" w:sz="0" w:space="0" w:color="auto"/>
            <w:bottom w:val="none" w:sz="0" w:space="0" w:color="auto"/>
            <w:right w:val="none" w:sz="0" w:space="0" w:color="auto"/>
          </w:divBdr>
        </w:div>
        <w:div w:id="1662851899">
          <w:marLeft w:val="1555"/>
          <w:marRight w:val="0"/>
          <w:marTop w:val="120"/>
          <w:marBottom w:val="120"/>
          <w:divBdr>
            <w:top w:val="none" w:sz="0" w:space="0" w:color="auto"/>
            <w:left w:val="none" w:sz="0" w:space="0" w:color="auto"/>
            <w:bottom w:val="none" w:sz="0" w:space="0" w:color="auto"/>
            <w:right w:val="none" w:sz="0" w:space="0" w:color="auto"/>
          </w:divBdr>
        </w:div>
        <w:div w:id="1032077448">
          <w:marLeft w:val="1138"/>
          <w:marRight w:val="0"/>
          <w:marTop w:val="120"/>
          <w:marBottom w:val="120"/>
          <w:divBdr>
            <w:top w:val="none" w:sz="0" w:space="0" w:color="auto"/>
            <w:left w:val="none" w:sz="0" w:space="0" w:color="auto"/>
            <w:bottom w:val="none" w:sz="0" w:space="0" w:color="auto"/>
            <w:right w:val="none" w:sz="0" w:space="0" w:color="auto"/>
          </w:divBdr>
        </w:div>
        <w:div w:id="102967115">
          <w:marLeft w:val="1555"/>
          <w:marRight w:val="0"/>
          <w:marTop w:val="120"/>
          <w:marBottom w:val="120"/>
          <w:divBdr>
            <w:top w:val="none" w:sz="0" w:space="0" w:color="auto"/>
            <w:left w:val="none" w:sz="0" w:space="0" w:color="auto"/>
            <w:bottom w:val="none" w:sz="0" w:space="0" w:color="auto"/>
            <w:right w:val="none" w:sz="0" w:space="0" w:color="auto"/>
          </w:divBdr>
        </w:div>
        <w:div w:id="1116018577">
          <w:marLeft w:val="1555"/>
          <w:marRight w:val="0"/>
          <w:marTop w:val="120"/>
          <w:marBottom w:val="120"/>
          <w:divBdr>
            <w:top w:val="none" w:sz="0" w:space="0" w:color="auto"/>
            <w:left w:val="none" w:sz="0" w:space="0" w:color="auto"/>
            <w:bottom w:val="none" w:sz="0" w:space="0" w:color="auto"/>
            <w:right w:val="none" w:sz="0" w:space="0" w:color="auto"/>
          </w:divBdr>
        </w:div>
      </w:divsChild>
    </w:div>
    <w:div w:id="900143378">
      <w:bodyDiv w:val="1"/>
      <w:marLeft w:val="0"/>
      <w:marRight w:val="0"/>
      <w:marTop w:val="0"/>
      <w:marBottom w:val="0"/>
      <w:divBdr>
        <w:top w:val="none" w:sz="0" w:space="0" w:color="auto"/>
        <w:left w:val="none" w:sz="0" w:space="0" w:color="auto"/>
        <w:bottom w:val="none" w:sz="0" w:space="0" w:color="auto"/>
        <w:right w:val="none" w:sz="0" w:space="0" w:color="auto"/>
      </w:divBdr>
      <w:divsChild>
        <w:div w:id="1226915676">
          <w:marLeft w:val="547"/>
          <w:marRight w:val="0"/>
          <w:marTop w:val="0"/>
          <w:marBottom w:val="0"/>
          <w:divBdr>
            <w:top w:val="none" w:sz="0" w:space="0" w:color="auto"/>
            <w:left w:val="none" w:sz="0" w:space="0" w:color="auto"/>
            <w:bottom w:val="none" w:sz="0" w:space="0" w:color="auto"/>
            <w:right w:val="none" w:sz="0" w:space="0" w:color="auto"/>
          </w:divBdr>
        </w:div>
      </w:divsChild>
    </w:div>
    <w:div w:id="916209440">
      <w:bodyDiv w:val="1"/>
      <w:marLeft w:val="0"/>
      <w:marRight w:val="0"/>
      <w:marTop w:val="0"/>
      <w:marBottom w:val="0"/>
      <w:divBdr>
        <w:top w:val="none" w:sz="0" w:space="0" w:color="auto"/>
        <w:left w:val="none" w:sz="0" w:space="0" w:color="auto"/>
        <w:bottom w:val="none" w:sz="0" w:space="0" w:color="auto"/>
        <w:right w:val="none" w:sz="0" w:space="0" w:color="auto"/>
      </w:divBdr>
    </w:div>
    <w:div w:id="928080991">
      <w:bodyDiv w:val="1"/>
      <w:marLeft w:val="0"/>
      <w:marRight w:val="0"/>
      <w:marTop w:val="0"/>
      <w:marBottom w:val="0"/>
      <w:divBdr>
        <w:top w:val="none" w:sz="0" w:space="0" w:color="auto"/>
        <w:left w:val="none" w:sz="0" w:space="0" w:color="auto"/>
        <w:bottom w:val="none" w:sz="0" w:space="0" w:color="auto"/>
        <w:right w:val="none" w:sz="0" w:space="0" w:color="auto"/>
      </w:divBdr>
      <w:divsChild>
        <w:div w:id="2085570624">
          <w:marLeft w:val="806"/>
          <w:marRight w:val="0"/>
          <w:marTop w:val="154"/>
          <w:marBottom w:val="0"/>
          <w:divBdr>
            <w:top w:val="none" w:sz="0" w:space="0" w:color="auto"/>
            <w:left w:val="none" w:sz="0" w:space="0" w:color="auto"/>
            <w:bottom w:val="none" w:sz="0" w:space="0" w:color="auto"/>
            <w:right w:val="none" w:sz="0" w:space="0" w:color="auto"/>
          </w:divBdr>
        </w:div>
        <w:div w:id="1316883173">
          <w:marLeft w:val="806"/>
          <w:marRight w:val="0"/>
          <w:marTop w:val="154"/>
          <w:marBottom w:val="0"/>
          <w:divBdr>
            <w:top w:val="none" w:sz="0" w:space="0" w:color="auto"/>
            <w:left w:val="none" w:sz="0" w:space="0" w:color="auto"/>
            <w:bottom w:val="none" w:sz="0" w:space="0" w:color="auto"/>
            <w:right w:val="none" w:sz="0" w:space="0" w:color="auto"/>
          </w:divBdr>
        </w:div>
        <w:div w:id="93523447">
          <w:marLeft w:val="806"/>
          <w:marRight w:val="0"/>
          <w:marTop w:val="154"/>
          <w:marBottom w:val="0"/>
          <w:divBdr>
            <w:top w:val="none" w:sz="0" w:space="0" w:color="auto"/>
            <w:left w:val="none" w:sz="0" w:space="0" w:color="auto"/>
            <w:bottom w:val="none" w:sz="0" w:space="0" w:color="auto"/>
            <w:right w:val="none" w:sz="0" w:space="0" w:color="auto"/>
          </w:divBdr>
        </w:div>
      </w:divsChild>
    </w:div>
    <w:div w:id="935133977">
      <w:bodyDiv w:val="1"/>
      <w:marLeft w:val="0"/>
      <w:marRight w:val="0"/>
      <w:marTop w:val="0"/>
      <w:marBottom w:val="0"/>
      <w:divBdr>
        <w:top w:val="none" w:sz="0" w:space="0" w:color="auto"/>
        <w:left w:val="none" w:sz="0" w:space="0" w:color="auto"/>
        <w:bottom w:val="none" w:sz="0" w:space="0" w:color="auto"/>
        <w:right w:val="none" w:sz="0" w:space="0" w:color="auto"/>
      </w:divBdr>
    </w:div>
    <w:div w:id="937441752">
      <w:bodyDiv w:val="1"/>
      <w:marLeft w:val="0"/>
      <w:marRight w:val="0"/>
      <w:marTop w:val="0"/>
      <w:marBottom w:val="0"/>
      <w:divBdr>
        <w:top w:val="none" w:sz="0" w:space="0" w:color="auto"/>
        <w:left w:val="none" w:sz="0" w:space="0" w:color="auto"/>
        <w:bottom w:val="none" w:sz="0" w:space="0" w:color="auto"/>
        <w:right w:val="none" w:sz="0" w:space="0" w:color="auto"/>
      </w:divBdr>
    </w:div>
    <w:div w:id="961183160">
      <w:bodyDiv w:val="1"/>
      <w:marLeft w:val="0"/>
      <w:marRight w:val="0"/>
      <w:marTop w:val="0"/>
      <w:marBottom w:val="0"/>
      <w:divBdr>
        <w:top w:val="none" w:sz="0" w:space="0" w:color="auto"/>
        <w:left w:val="none" w:sz="0" w:space="0" w:color="auto"/>
        <w:bottom w:val="none" w:sz="0" w:space="0" w:color="auto"/>
        <w:right w:val="none" w:sz="0" w:space="0" w:color="auto"/>
      </w:divBdr>
      <w:divsChild>
        <w:div w:id="1747190384">
          <w:marLeft w:val="547"/>
          <w:marRight w:val="0"/>
          <w:marTop w:val="96"/>
          <w:marBottom w:val="0"/>
          <w:divBdr>
            <w:top w:val="none" w:sz="0" w:space="0" w:color="auto"/>
            <w:left w:val="none" w:sz="0" w:space="0" w:color="auto"/>
            <w:bottom w:val="none" w:sz="0" w:space="0" w:color="auto"/>
            <w:right w:val="none" w:sz="0" w:space="0" w:color="auto"/>
          </w:divBdr>
        </w:div>
        <w:div w:id="345792512">
          <w:marLeft w:val="1166"/>
          <w:marRight w:val="0"/>
          <w:marTop w:val="86"/>
          <w:marBottom w:val="0"/>
          <w:divBdr>
            <w:top w:val="none" w:sz="0" w:space="0" w:color="auto"/>
            <w:left w:val="none" w:sz="0" w:space="0" w:color="auto"/>
            <w:bottom w:val="none" w:sz="0" w:space="0" w:color="auto"/>
            <w:right w:val="none" w:sz="0" w:space="0" w:color="auto"/>
          </w:divBdr>
        </w:div>
        <w:div w:id="37098063">
          <w:marLeft w:val="1166"/>
          <w:marRight w:val="0"/>
          <w:marTop w:val="86"/>
          <w:marBottom w:val="0"/>
          <w:divBdr>
            <w:top w:val="none" w:sz="0" w:space="0" w:color="auto"/>
            <w:left w:val="none" w:sz="0" w:space="0" w:color="auto"/>
            <w:bottom w:val="none" w:sz="0" w:space="0" w:color="auto"/>
            <w:right w:val="none" w:sz="0" w:space="0" w:color="auto"/>
          </w:divBdr>
        </w:div>
        <w:div w:id="2024625908">
          <w:marLeft w:val="1166"/>
          <w:marRight w:val="0"/>
          <w:marTop w:val="86"/>
          <w:marBottom w:val="0"/>
          <w:divBdr>
            <w:top w:val="none" w:sz="0" w:space="0" w:color="auto"/>
            <w:left w:val="none" w:sz="0" w:space="0" w:color="auto"/>
            <w:bottom w:val="none" w:sz="0" w:space="0" w:color="auto"/>
            <w:right w:val="none" w:sz="0" w:space="0" w:color="auto"/>
          </w:divBdr>
        </w:div>
        <w:div w:id="1827278837">
          <w:marLeft w:val="547"/>
          <w:marRight w:val="0"/>
          <w:marTop w:val="96"/>
          <w:marBottom w:val="0"/>
          <w:divBdr>
            <w:top w:val="none" w:sz="0" w:space="0" w:color="auto"/>
            <w:left w:val="none" w:sz="0" w:space="0" w:color="auto"/>
            <w:bottom w:val="none" w:sz="0" w:space="0" w:color="auto"/>
            <w:right w:val="none" w:sz="0" w:space="0" w:color="auto"/>
          </w:divBdr>
        </w:div>
        <w:div w:id="1236817866">
          <w:marLeft w:val="1166"/>
          <w:marRight w:val="0"/>
          <w:marTop w:val="86"/>
          <w:marBottom w:val="0"/>
          <w:divBdr>
            <w:top w:val="none" w:sz="0" w:space="0" w:color="auto"/>
            <w:left w:val="none" w:sz="0" w:space="0" w:color="auto"/>
            <w:bottom w:val="none" w:sz="0" w:space="0" w:color="auto"/>
            <w:right w:val="none" w:sz="0" w:space="0" w:color="auto"/>
          </w:divBdr>
        </w:div>
        <w:div w:id="2144535455">
          <w:marLeft w:val="1166"/>
          <w:marRight w:val="0"/>
          <w:marTop w:val="86"/>
          <w:marBottom w:val="0"/>
          <w:divBdr>
            <w:top w:val="none" w:sz="0" w:space="0" w:color="auto"/>
            <w:left w:val="none" w:sz="0" w:space="0" w:color="auto"/>
            <w:bottom w:val="none" w:sz="0" w:space="0" w:color="auto"/>
            <w:right w:val="none" w:sz="0" w:space="0" w:color="auto"/>
          </w:divBdr>
        </w:div>
        <w:div w:id="1983119685">
          <w:marLeft w:val="1166"/>
          <w:marRight w:val="0"/>
          <w:marTop w:val="86"/>
          <w:marBottom w:val="0"/>
          <w:divBdr>
            <w:top w:val="none" w:sz="0" w:space="0" w:color="auto"/>
            <w:left w:val="none" w:sz="0" w:space="0" w:color="auto"/>
            <w:bottom w:val="none" w:sz="0" w:space="0" w:color="auto"/>
            <w:right w:val="none" w:sz="0" w:space="0" w:color="auto"/>
          </w:divBdr>
        </w:div>
      </w:divsChild>
    </w:div>
    <w:div w:id="984238736">
      <w:bodyDiv w:val="1"/>
      <w:marLeft w:val="0"/>
      <w:marRight w:val="0"/>
      <w:marTop w:val="0"/>
      <w:marBottom w:val="0"/>
      <w:divBdr>
        <w:top w:val="none" w:sz="0" w:space="0" w:color="auto"/>
        <w:left w:val="none" w:sz="0" w:space="0" w:color="auto"/>
        <w:bottom w:val="none" w:sz="0" w:space="0" w:color="auto"/>
        <w:right w:val="none" w:sz="0" w:space="0" w:color="auto"/>
      </w:divBdr>
    </w:div>
    <w:div w:id="1014110044">
      <w:bodyDiv w:val="1"/>
      <w:marLeft w:val="0"/>
      <w:marRight w:val="0"/>
      <w:marTop w:val="0"/>
      <w:marBottom w:val="0"/>
      <w:divBdr>
        <w:top w:val="none" w:sz="0" w:space="0" w:color="auto"/>
        <w:left w:val="none" w:sz="0" w:space="0" w:color="auto"/>
        <w:bottom w:val="none" w:sz="0" w:space="0" w:color="auto"/>
        <w:right w:val="none" w:sz="0" w:space="0" w:color="auto"/>
      </w:divBdr>
      <w:divsChild>
        <w:div w:id="469328236">
          <w:marLeft w:val="547"/>
          <w:marRight w:val="0"/>
          <w:marTop w:val="134"/>
          <w:marBottom w:val="0"/>
          <w:divBdr>
            <w:top w:val="none" w:sz="0" w:space="0" w:color="auto"/>
            <w:left w:val="none" w:sz="0" w:space="0" w:color="auto"/>
            <w:bottom w:val="none" w:sz="0" w:space="0" w:color="auto"/>
            <w:right w:val="none" w:sz="0" w:space="0" w:color="auto"/>
          </w:divBdr>
        </w:div>
        <w:div w:id="251818934">
          <w:marLeft w:val="1166"/>
          <w:marRight w:val="0"/>
          <w:marTop w:val="115"/>
          <w:marBottom w:val="0"/>
          <w:divBdr>
            <w:top w:val="none" w:sz="0" w:space="0" w:color="auto"/>
            <w:left w:val="none" w:sz="0" w:space="0" w:color="auto"/>
            <w:bottom w:val="none" w:sz="0" w:space="0" w:color="auto"/>
            <w:right w:val="none" w:sz="0" w:space="0" w:color="auto"/>
          </w:divBdr>
        </w:div>
        <w:div w:id="1042827674">
          <w:marLeft w:val="1166"/>
          <w:marRight w:val="0"/>
          <w:marTop w:val="115"/>
          <w:marBottom w:val="0"/>
          <w:divBdr>
            <w:top w:val="none" w:sz="0" w:space="0" w:color="auto"/>
            <w:left w:val="none" w:sz="0" w:space="0" w:color="auto"/>
            <w:bottom w:val="none" w:sz="0" w:space="0" w:color="auto"/>
            <w:right w:val="none" w:sz="0" w:space="0" w:color="auto"/>
          </w:divBdr>
        </w:div>
      </w:divsChild>
    </w:div>
    <w:div w:id="1026098085">
      <w:bodyDiv w:val="1"/>
      <w:marLeft w:val="0"/>
      <w:marRight w:val="0"/>
      <w:marTop w:val="0"/>
      <w:marBottom w:val="0"/>
      <w:divBdr>
        <w:top w:val="none" w:sz="0" w:space="0" w:color="auto"/>
        <w:left w:val="none" w:sz="0" w:space="0" w:color="auto"/>
        <w:bottom w:val="none" w:sz="0" w:space="0" w:color="auto"/>
        <w:right w:val="none" w:sz="0" w:space="0" w:color="auto"/>
      </w:divBdr>
      <w:divsChild>
        <w:div w:id="1590968720">
          <w:marLeft w:val="446"/>
          <w:marRight w:val="0"/>
          <w:marTop w:val="0"/>
          <w:marBottom w:val="0"/>
          <w:divBdr>
            <w:top w:val="none" w:sz="0" w:space="0" w:color="auto"/>
            <w:left w:val="none" w:sz="0" w:space="0" w:color="auto"/>
            <w:bottom w:val="none" w:sz="0" w:space="0" w:color="auto"/>
            <w:right w:val="none" w:sz="0" w:space="0" w:color="auto"/>
          </w:divBdr>
        </w:div>
        <w:div w:id="1439135436">
          <w:marLeft w:val="446"/>
          <w:marRight w:val="0"/>
          <w:marTop w:val="0"/>
          <w:marBottom w:val="0"/>
          <w:divBdr>
            <w:top w:val="none" w:sz="0" w:space="0" w:color="auto"/>
            <w:left w:val="none" w:sz="0" w:space="0" w:color="auto"/>
            <w:bottom w:val="none" w:sz="0" w:space="0" w:color="auto"/>
            <w:right w:val="none" w:sz="0" w:space="0" w:color="auto"/>
          </w:divBdr>
        </w:div>
        <w:div w:id="360403136">
          <w:marLeft w:val="446"/>
          <w:marRight w:val="0"/>
          <w:marTop w:val="0"/>
          <w:marBottom w:val="0"/>
          <w:divBdr>
            <w:top w:val="none" w:sz="0" w:space="0" w:color="auto"/>
            <w:left w:val="none" w:sz="0" w:space="0" w:color="auto"/>
            <w:bottom w:val="none" w:sz="0" w:space="0" w:color="auto"/>
            <w:right w:val="none" w:sz="0" w:space="0" w:color="auto"/>
          </w:divBdr>
        </w:div>
        <w:div w:id="1697972315">
          <w:marLeft w:val="446"/>
          <w:marRight w:val="0"/>
          <w:marTop w:val="0"/>
          <w:marBottom w:val="0"/>
          <w:divBdr>
            <w:top w:val="none" w:sz="0" w:space="0" w:color="auto"/>
            <w:left w:val="none" w:sz="0" w:space="0" w:color="auto"/>
            <w:bottom w:val="none" w:sz="0" w:space="0" w:color="auto"/>
            <w:right w:val="none" w:sz="0" w:space="0" w:color="auto"/>
          </w:divBdr>
        </w:div>
      </w:divsChild>
    </w:div>
    <w:div w:id="1030765117">
      <w:bodyDiv w:val="1"/>
      <w:marLeft w:val="0"/>
      <w:marRight w:val="0"/>
      <w:marTop w:val="0"/>
      <w:marBottom w:val="0"/>
      <w:divBdr>
        <w:top w:val="none" w:sz="0" w:space="0" w:color="auto"/>
        <w:left w:val="none" w:sz="0" w:space="0" w:color="auto"/>
        <w:bottom w:val="none" w:sz="0" w:space="0" w:color="auto"/>
        <w:right w:val="none" w:sz="0" w:space="0" w:color="auto"/>
      </w:divBdr>
      <w:divsChild>
        <w:div w:id="2055499145">
          <w:marLeft w:val="547"/>
          <w:marRight w:val="0"/>
          <w:marTop w:val="0"/>
          <w:marBottom w:val="0"/>
          <w:divBdr>
            <w:top w:val="none" w:sz="0" w:space="0" w:color="auto"/>
            <w:left w:val="none" w:sz="0" w:space="0" w:color="auto"/>
            <w:bottom w:val="none" w:sz="0" w:space="0" w:color="auto"/>
            <w:right w:val="none" w:sz="0" w:space="0" w:color="auto"/>
          </w:divBdr>
        </w:div>
      </w:divsChild>
    </w:div>
    <w:div w:id="1034617455">
      <w:bodyDiv w:val="1"/>
      <w:marLeft w:val="0"/>
      <w:marRight w:val="0"/>
      <w:marTop w:val="0"/>
      <w:marBottom w:val="0"/>
      <w:divBdr>
        <w:top w:val="none" w:sz="0" w:space="0" w:color="auto"/>
        <w:left w:val="none" w:sz="0" w:space="0" w:color="auto"/>
        <w:bottom w:val="none" w:sz="0" w:space="0" w:color="auto"/>
        <w:right w:val="none" w:sz="0" w:space="0" w:color="auto"/>
      </w:divBdr>
      <w:divsChild>
        <w:div w:id="907416902">
          <w:marLeft w:val="547"/>
          <w:marRight w:val="0"/>
          <w:marTop w:val="0"/>
          <w:marBottom w:val="0"/>
          <w:divBdr>
            <w:top w:val="none" w:sz="0" w:space="0" w:color="auto"/>
            <w:left w:val="none" w:sz="0" w:space="0" w:color="auto"/>
            <w:bottom w:val="none" w:sz="0" w:space="0" w:color="auto"/>
            <w:right w:val="none" w:sz="0" w:space="0" w:color="auto"/>
          </w:divBdr>
        </w:div>
      </w:divsChild>
    </w:div>
    <w:div w:id="1064108684">
      <w:bodyDiv w:val="1"/>
      <w:marLeft w:val="0"/>
      <w:marRight w:val="0"/>
      <w:marTop w:val="0"/>
      <w:marBottom w:val="0"/>
      <w:divBdr>
        <w:top w:val="none" w:sz="0" w:space="0" w:color="auto"/>
        <w:left w:val="none" w:sz="0" w:space="0" w:color="auto"/>
        <w:bottom w:val="none" w:sz="0" w:space="0" w:color="auto"/>
        <w:right w:val="none" w:sz="0" w:space="0" w:color="auto"/>
      </w:divBdr>
    </w:div>
    <w:div w:id="1064641386">
      <w:bodyDiv w:val="1"/>
      <w:marLeft w:val="0"/>
      <w:marRight w:val="0"/>
      <w:marTop w:val="0"/>
      <w:marBottom w:val="0"/>
      <w:divBdr>
        <w:top w:val="none" w:sz="0" w:space="0" w:color="auto"/>
        <w:left w:val="none" w:sz="0" w:space="0" w:color="auto"/>
        <w:bottom w:val="none" w:sz="0" w:space="0" w:color="auto"/>
        <w:right w:val="none" w:sz="0" w:space="0" w:color="auto"/>
      </w:divBdr>
    </w:div>
    <w:div w:id="1085960239">
      <w:bodyDiv w:val="1"/>
      <w:marLeft w:val="0"/>
      <w:marRight w:val="0"/>
      <w:marTop w:val="0"/>
      <w:marBottom w:val="0"/>
      <w:divBdr>
        <w:top w:val="none" w:sz="0" w:space="0" w:color="auto"/>
        <w:left w:val="none" w:sz="0" w:space="0" w:color="auto"/>
        <w:bottom w:val="none" w:sz="0" w:space="0" w:color="auto"/>
        <w:right w:val="none" w:sz="0" w:space="0" w:color="auto"/>
      </w:divBdr>
    </w:div>
    <w:div w:id="1122846200">
      <w:bodyDiv w:val="1"/>
      <w:marLeft w:val="0"/>
      <w:marRight w:val="0"/>
      <w:marTop w:val="0"/>
      <w:marBottom w:val="0"/>
      <w:divBdr>
        <w:top w:val="none" w:sz="0" w:space="0" w:color="auto"/>
        <w:left w:val="none" w:sz="0" w:space="0" w:color="auto"/>
        <w:bottom w:val="none" w:sz="0" w:space="0" w:color="auto"/>
        <w:right w:val="none" w:sz="0" w:space="0" w:color="auto"/>
      </w:divBdr>
      <w:divsChild>
        <w:div w:id="1127360023">
          <w:marLeft w:val="547"/>
          <w:marRight w:val="0"/>
          <w:marTop w:val="96"/>
          <w:marBottom w:val="0"/>
          <w:divBdr>
            <w:top w:val="none" w:sz="0" w:space="0" w:color="auto"/>
            <w:left w:val="none" w:sz="0" w:space="0" w:color="auto"/>
            <w:bottom w:val="none" w:sz="0" w:space="0" w:color="auto"/>
            <w:right w:val="none" w:sz="0" w:space="0" w:color="auto"/>
          </w:divBdr>
        </w:div>
        <w:div w:id="1475023496">
          <w:marLeft w:val="547"/>
          <w:marRight w:val="0"/>
          <w:marTop w:val="96"/>
          <w:marBottom w:val="0"/>
          <w:divBdr>
            <w:top w:val="none" w:sz="0" w:space="0" w:color="auto"/>
            <w:left w:val="none" w:sz="0" w:space="0" w:color="auto"/>
            <w:bottom w:val="none" w:sz="0" w:space="0" w:color="auto"/>
            <w:right w:val="none" w:sz="0" w:space="0" w:color="auto"/>
          </w:divBdr>
        </w:div>
        <w:div w:id="1938559479">
          <w:marLeft w:val="547"/>
          <w:marRight w:val="0"/>
          <w:marTop w:val="96"/>
          <w:marBottom w:val="0"/>
          <w:divBdr>
            <w:top w:val="none" w:sz="0" w:space="0" w:color="auto"/>
            <w:left w:val="none" w:sz="0" w:space="0" w:color="auto"/>
            <w:bottom w:val="none" w:sz="0" w:space="0" w:color="auto"/>
            <w:right w:val="none" w:sz="0" w:space="0" w:color="auto"/>
          </w:divBdr>
        </w:div>
      </w:divsChild>
    </w:div>
    <w:div w:id="1133132901">
      <w:bodyDiv w:val="1"/>
      <w:marLeft w:val="0"/>
      <w:marRight w:val="0"/>
      <w:marTop w:val="0"/>
      <w:marBottom w:val="0"/>
      <w:divBdr>
        <w:top w:val="none" w:sz="0" w:space="0" w:color="auto"/>
        <w:left w:val="none" w:sz="0" w:space="0" w:color="auto"/>
        <w:bottom w:val="none" w:sz="0" w:space="0" w:color="auto"/>
        <w:right w:val="none" w:sz="0" w:space="0" w:color="auto"/>
      </w:divBdr>
    </w:div>
    <w:div w:id="1151825151">
      <w:bodyDiv w:val="1"/>
      <w:marLeft w:val="0"/>
      <w:marRight w:val="0"/>
      <w:marTop w:val="0"/>
      <w:marBottom w:val="0"/>
      <w:divBdr>
        <w:top w:val="none" w:sz="0" w:space="0" w:color="auto"/>
        <w:left w:val="none" w:sz="0" w:space="0" w:color="auto"/>
        <w:bottom w:val="none" w:sz="0" w:space="0" w:color="auto"/>
        <w:right w:val="none" w:sz="0" w:space="0" w:color="auto"/>
      </w:divBdr>
      <w:divsChild>
        <w:div w:id="99565854">
          <w:marLeft w:val="547"/>
          <w:marRight w:val="0"/>
          <w:marTop w:val="240"/>
          <w:marBottom w:val="0"/>
          <w:divBdr>
            <w:top w:val="none" w:sz="0" w:space="0" w:color="auto"/>
            <w:left w:val="none" w:sz="0" w:space="0" w:color="auto"/>
            <w:bottom w:val="none" w:sz="0" w:space="0" w:color="auto"/>
            <w:right w:val="none" w:sz="0" w:space="0" w:color="auto"/>
          </w:divBdr>
        </w:div>
      </w:divsChild>
    </w:div>
    <w:div w:id="1191915052">
      <w:bodyDiv w:val="1"/>
      <w:marLeft w:val="0"/>
      <w:marRight w:val="0"/>
      <w:marTop w:val="0"/>
      <w:marBottom w:val="0"/>
      <w:divBdr>
        <w:top w:val="none" w:sz="0" w:space="0" w:color="auto"/>
        <w:left w:val="none" w:sz="0" w:space="0" w:color="auto"/>
        <w:bottom w:val="none" w:sz="0" w:space="0" w:color="auto"/>
        <w:right w:val="none" w:sz="0" w:space="0" w:color="auto"/>
      </w:divBdr>
    </w:div>
    <w:div w:id="1243176101">
      <w:bodyDiv w:val="1"/>
      <w:marLeft w:val="0"/>
      <w:marRight w:val="0"/>
      <w:marTop w:val="0"/>
      <w:marBottom w:val="0"/>
      <w:divBdr>
        <w:top w:val="none" w:sz="0" w:space="0" w:color="auto"/>
        <w:left w:val="none" w:sz="0" w:space="0" w:color="auto"/>
        <w:bottom w:val="none" w:sz="0" w:space="0" w:color="auto"/>
        <w:right w:val="none" w:sz="0" w:space="0" w:color="auto"/>
      </w:divBdr>
      <w:divsChild>
        <w:div w:id="1124613631">
          <w:marLeft w:val="547"/>
          <w:marRight w:val="0"/>
          <w:marTop w:val="0"/>
          <w:marBottom w:val="0"/>
          <w:divBdr>
            <w:top w:val="none" w:sz="0" w:space="0" w:color="auto"/>
            <w:left w:val="none" w:sz="0" w:space="0" w:color="auto"/>
            <w:bottom w:val="none" w:sz="0" w:space="0" w:color="auto"/>
            <w:right w:val="none" w:sz="0" w:space="0" w:color="auto"/>
          </w:divBdr>
        </w:div>
        <w:div w:id="1925916907">
          <w:marLeft w:val="547"/>
          <w:marRight w:val="0"/>
          <w:marTop w:val="0"/>
          <w:marBottom w:val="0"/>
          <w:divBdr>
            <w:top w:val="none" w:sz="0" w:space="0" w:color="auto"/>
            <w:left w:val="none" w:sz="0" w:space="0" w:color="auto"/>
            <w:bottom w:val="none" w:sz="0" w:space="0" w:color="auto"/>
            <w:right w:val="none" w:sz="0" w:space="0" w:color="auto"/>
          </w:divBdr>
        </w:div>
      </w:divsChild>
    </w:div>
    <w:div w:id="1265924359">
      <w:bodyDiv w:val="1"/>
      <w:marLeft w:val="0"/>
      <w:marRight w:val="0"/>
      <w:marTop w:val="0"/>
      <w:marBottom w:val="0"/>
      <w:divBdr>
        <w:top w:val="none" w:sz="0" w:space="0" w:color="auto"/>
        <w:left w:val="none" w:sz="0" w:space="0" w:color="auto"/>
        <w:bottom w:val="none" w:sz="0" w:space="0" w:color="auto"/>
        <w:right w:val="none" w:sz="0" w:space="0" w:color="auto"/>
      </w:divBdr>
      <w:divsChild>
        <w:div w:id="2024625176">
          <w:marLeft w:val="547"/>
          <w:marRight w:val="0"/>
          <w:marTop w:val="115"/>
          <w:marBottom w:val="0"/>
          <w:divBdr>
            <w:top w:val="none" w:sz="0" w:space="0" w:color="auto"/>
            <w:left w:val="none" w:sz="0" w:space="0" w:color="auto"/>
            <w:bottom w:val="none" w:sz="0" w:space="0" w:color="auto"/>
            <w:right w:val="none" w:sz="0" w:space="0" w:color="auto"/>
          </w:divBdr>
        </w:div>
        <w:div w:id="1058623902">
          <w:marLeft w:val="547"/>
          <w:marRight w:val="0"/>
          <w:marTop w:val="115"/>
          <w:marBottom w:val="0"/>
          <w:divBdr>
            <w:top w:val="none" w:sz="0" w:space="0" w:color="auto"/>
            <w:left w:val="none" w:sz="0" w:space="0" w:color="auto"/>
            <w:bottom w:val="none" w:sz="0" w:space="0" w:color="auto"/>
            <w:right w:val="none" w:sz="0" w:space="0" w:color="auto"/>
          </w:divBdr>
        </w:div>
        <w:div w:id="1040863216">
          <w:marLeft w:val="547"/>
          <w:marRight w:val="0"/>
          <w:marTop w:val="115"/>
          <w:marBottom w:val="0"/>
          <w:divBdr>
            <w:top w:val="none" w:sz="0" w:space="0" w:color="auto"/>
            <w:left w:val="none" w:sz="0" w:space="0" w:color="auto"/>
            <w:bottom w:val="none" w:sz="0" w:space="0" w:color="auto"/>
            <w:right w:val="none" w:sz="0" w:space="0" w:color="auto"/>
          </w:divBdr>
        </w:div>
        <w:div w:id="1337414530">
          <w:marLeft w:val="547"/>
          <w:marRight w:val="0"/>
          <w:marTop w:val="115"/>
          <w:marBottom w:val="0"/>
          <w:divBdr>
            <w:top w:val="none" w:sz="0" w:space="0" w:color="auto"/>
            <w:left w:val="none" w:sz="0" w:space="0" w:color="auto"/>
            <w:bottom w:val="none" w:sz="0" w:space="0" w:color="auto"/>
            <w:right w:val="none" w:sz="0" w:space="0" w:color="auto"/>
          </w:divBdr>
        </w:div>
      </w:divsChild>
    </w:div>
    <w:div w:id="1289898454">
      <w:bodyDiv w:val="1"/>
      <w:marLeft w:val="0"/>
      <w:marRight w:val="0"/>
      <w:marTop w:val="0"/>
      <w:marBottom w:val="0"/>
      <w:divBdr>
        <w:top w:val="none" w:sz="0" w:space="0" w:color="auto"/>
        <w:left w:val="none" w:sz="0" w:space="0" w:color="auto"/>
        <w:bottom w:val="none" w:sz="0" w:space="0" w:color="auto"/>
        <w:right w:val="none" w:sz="0" w:space="0" w:color="auto"/>
      </w:divBdr>
      <w:divsChild>
        <w:div w:id="537280025">
          <w:marLeft w:val="1555"/>
          <w:marRight w:val="0"/>
          <w:marTop w:val="120"/>
          <w:marBottom w:val="120"/>
          <w:divBdr>
            <w:top w:val="none" w:sz="0" w:space="0" w:color="auto"/>
            <w:left w:val="none" w:sz="0" w:space="0" w:color="auto"/>
            <w:bottom w:val="none" w:sz="0" w:space="0" w:color="auto"/>
            <w:right w:val="none" w:sz="0" w:space="0" w:color="auto"/>
          </w:divBdr>
        </w:div>
      </w:divsChild>
    </w:div>
    <w:div w:id="1300846276">
      <w:bodyDiv w:val="1"/>
      <w:marLeft w:val="0"/>
      <w:marRight w:val="0"/>
      <w:marTop w:val="0"/>
      <w:marBottom w:val="0"/>
      <w:divBdr>
        <w:top w:val="none" w:sz="0" w:space="0" w:color="auto"/>
        <w:left w:val="none" w:sz="0" w:space="0" w:color="auto"/>
        <w:bottom w:val="none" w:sz="0" w:space="0" w:color="auto"/>
        <w:right w:val="none" w:sz="0" w:space="0" w:color="auto"/>
      </w:divBdr>
    </w:div>
    <w:div w:id="1306160610">
      <w:bodyDiv w:val="1"/>
      <w:marLeft w:val="0"/>
      <w:marRight w:val="0"/>
      <w:marTop w:val="0"/>
      <w:marBottom w:val="0"/>
      <w:divBdr>
        <w:top w:val="none" w:sz="0" w:space="0" w:color="auto"/>
        <w:left w:val="none" w:sz="0" w:space="0" w:color="auto"/>
        <w:bottom w:val="none" w:sz="0" w:space="0" w:color="auto"/>
        <w:right w:val="none" w:sz="0" w:space="0" w:color="auto"/>
      </w:divBdr>
      <w:divsChild>
        <w:div w:id="2076125083">
          <w:marLeft w:val="547"/>
          <w:marRight w:val="0"/>
          <w:marTop w:val="96"/>
          <w:marBottom w:val="0"/>
          <w:divBdr>
            <w:top w:val="none" w:sz="0" w:space="0" w:color="auto"/>
            <w:left w:val="none" w:sz="0" w:space="0" w:color="auto"/>
            <w:bottom w:val="none" w:sz="0" w:space="0" w:color="auto"/>
            <w:right w:val="none" w:sz="0" w:space="0" w:color="auto"/>
          </w:divBdr>
        </w:div>
        <w:div w:id="1845246398">
          <w:marLeft w:val="1166"/>
          <w:marRight w:val="0"/>
          <w:marTop w:val="86"/>
          <w:marBottom w:val="0"/>
          <w:divBdr>
            <w:top w:val="none" w:sz="0" w:space="0" w:color="auto"/>
            <w:left w:val="none" w:sz="0" w:space="0" w:color="auto"/>
            <w:bottom w:val="none" w:sz="0" w:space="0" w:color="auto"/>
            <w:right w:val="none" w:sz="0" w:space="0" w:color="auto"/>
          </w:divBdr>
        </w:div>
        <w:div w:id="1045065564">
          <w:marLeft w:val="1166"/>
          <w:marRight w:val="0"/>
          <w:marTop w:val="86"/>
          <w:marBottom w:val="0"/>
          <w:divBdr>
            <w:top w:val="none" w:sz="0" w:space="0" w:color="auto"/>
            <w:left w:val="none" w:sz="0" w:space="0" w:color="auto"/>
            <w:bottom w:val="none" w:sz="0" w:space="0" w:color="auto"/>
            <w:right w:val="none" w:sz="0" w:space="0" w:color="auto"/>
          </w:divBdr>
        </w:div>
        <w:div w:id="989990318">
          <w:marLeft w:val="547"/>
          <w:marRight w:val="0"/>
          <w:marTop w:val="96"/>
          <w:marBottom w:val="0"/>
          <w:divBdr>
            <w:top w:val="none" w:sz="0" w:space="0" w:color="auto"/>
            <w:left w:val="none" w:sz="0" w:space="0" w:color="auto"/>
            <w:bottom w:val="none" w:sz="0" w:space="0" w:color="auto"/>
            <w:right w:val="none" w:sz="0" w:space="0" w:color="auto"/>
          </w:divBdr>
        </w:div>
        <w:div w:id="1325209595">
          <w:marLeft w:val="1166"/>
          <w:marRight w:val="0"/>
          <w:marTop w:val="86"/>
          <w:marBottom w:val="0"/>
          <w:divBdr>
            <w:top w:val="none" w:sz="0" w:space="0" w:color="auto"/>
            <w:left w:val="none" w:sz="0" w:space="0" w:color="auto"/>
            <w:bottom w:val="none" w:sz="0" w:space="0" w:color="auto"/>
            <w:right w:val="none" w:sz="0" w:space="0" w:color="auto"/>
          </w:divBdr>
        </w:div>
        <w:div w:id="50807104">
          <w:marLeft w:val="1166"/>
          <w:marRight w:val="0"/>
          <w:marTop w:val="86"/>
          <w:marBottom w:val="0"/>
          <w:divBdr>
            <w:top w:val="none" w:sz="0" w:space="0" w:color="auto"/>
            <w:left w:val="none" w:sz="0" w:space="0" w:color="auto"/>
            <w:bottom w:val="none" w:sz="0" w:space="0" w:color="auto"/>
            <w:right w:val="none" w:sz="0" w:space="0" w:color="auto"/>
          </w:divBdr>
        </w:div>
        <w:div w:id="1184317460">
          <w:marLeft w:val="1166"/>
          <w:marRight w:val="0"/>
          <w:marTop w:val="86"/>
          <w:marBottom w:val="0"/>
          <w:divBdr>
            <w:top w:val="none" w:sz="0" w:space="0" w:color="auto"/>
            <w:left w:val="none" w:sz="0" w:space="0" w:color="auto"/>
            <w:bottom w:val="none" w:sz="0" w:space="0" w:color="auto"/>
            <w:right w:val="none" w:sz="0" w:space="0" w:color="auto"/>
          </w:divBdr>
        </w:div>
        <w:div w:id="1225488023">
          <w:marLeft w:val="547"/>
          <w:marRight w:val="0"/>
          <w:marTop w:val="96"/>
          <w:marBottom w:val="0"/>
          <w:divBdr>
            <w:top w:val="none" w:sz="0" w:space="0" w:color="auto"/>
            <w:left w:val="none" w:sz="0" w:space="0" w:color="auto"/>
            <w:bottom w:val="none" w:sz="0" w:space="0" w:color="auto"/>
            <w:right w:val="none" w:sz="0" w:space="0" w:color="auto"/>
          </w:divBdr>
        </w:div>
        <w:div w:id="775757960">
          <w:marLeft w:val="1166"/>
          <w:marRight w:val="0"/>
          <w:marTop w:val="86"/>
          <w:marBottom w:val="0"/>
          <w:divBdr>
            <w:top w:val="none" w:sz="0" w:space="0" w:color="auto"/>
            <w:left w:val="none" w:sz="0" w:space="0" w:color="auto"/>
            <w:bottom w:val="none" w:sz="0" w:space="0" w:color="auto"/>
            <w:right w:val="none" w:sz="0" w:space="0" w:color="auto"/>
          </w:divBdr>
        </w:div>
        <w:div w:id="64646607">
          <w:marLeft w:val="1166"/>
          <w:marRight w:val="0"/>
          <w:marTop w:val="86"/>
          <w:marBottom w:val="0"/>
          <w:divBdr>
            <w:top w:val="none" w:sz="0" w:space="0" w:color="auto"/>
            <w:left w:val="none" w:sz="0" w:space="0" w:color="auto"/>
            <w:bottom w:val="none" w:sz="0" w:space="0" w:color="auto"/>
            <w:right w:val="none" w:sz="0" w:space="0" w:color="auto"/>
          </w:divBdr>
        </w:div>
      </w:divsChild>
    </w:div>
    <w:div w:id="1336493394">
      <w:bodyDiv w:val="1"/>
      <w:marLeft w:val="0"/>
      <w:marRight w:val="0"/>
      <w:marTop w:val="0"/>
      <w:marBottom w:val="0"/>
      <w:divBdr>
        <w:top w:val="none" w:sz="0" w:space="0" w:color="auto"/>
        <w:left w:val="none" w:sz="0" w:space="0" w:color="auto"/>
        <w:bottom w:val="none" w:sz="0" w:space="0" w:color="auto"/>
        <w:right w:val="none" w:sz="0" w:space="0" w:color="auto"/>
      </w:divBdr>
    </w:div>
    <w:div w:id="1349716358">
      <w:bodyDiv w:val="1"/>
      <w:marLeft w:val="0"/>
      <w:marRight w:val="0"/>
      <w:marTop w:val="0"/>
      <w:marBottom w:val="0"/>
      <w:divBdr>
        <w:top w:val="none" w:sz="0" w:space="0" w:color="auto"/>
        <w:left w:val="none" w:sz="0" w:space="0" w:color="auto"/>
        <w:bottom w:val="none" w:sz="0" w:space="0" w:color="auto"/>
        <w:right w:val="none" w:sz="0" w:space="0" w:color="auto"/>
      </w:divBdr>
      <w:divsChild>
        <w:div w:id="1740905727">
          <w:marLeft w:val="547"/>
          <w:marRight w:val="0"/>
          <w:marTop w:val="115"/>
          <w:marBottom w:val="0"/>
          <w:divBdr>
            <w:top w:val="none" w:sz="0" w:space="0" w:color="auto"/>
            <w:left w:val="none" w:sz="0" w:space="0" w:color="auto"/>
            <w:bottom w:val="none" w:sz="0" w:space="0" w:color="auto"/>
            <w:right w:val="none" w:sz="0" w:space="0" w:color="auto"/>
          </w:divBdr>
        </w:div>
        <w:div w:id="1718973170">
          <w:marLeft w:val="547"/>
          <w:marRight w:val="0"/>
          <w:marTop w:val="115"/>
          <w:marBottom w:val="0"/>
          <w:divBdr>
            <w:top w:val="none" w:sz="0" w:space="0" w:color="auto"/>
            <w:left w:val="none" w:sz="0" w:space="0" w:color="auto"/>
            <w:bottom w:val="none" w:sz="0" w:space="0" w:color="auto"/>
            <w:right w:val="none" w:sz="0" w:space="0" w:color="auto"/>
          </w:divBdr>
        </w:div>
        <w:div w:id="1732531942">
          <w:marLeft w:val="547"/>
          <w:marRight w:val="0"/>
          <w:marTop w:val="115"/>
          <w:marBottom w:val="0"/>
          <w:divBdr>
            <w:top w:val="none" w:sz="0" w:space="0" w:color="auto"/>
            <w:left w:val="none" w:sz="0" w:space="0" w:color="auto"/>
            <w:bottom w:val="none" w:sz="0" w:space="0" w:color="auto"/>
            <w:right w:val="none" w:sz="0" w:space="0" w:color="auto"/>
          </w:divBdr>
        </w:div>
      </w:divsChild>
    </w:div>
    <w:div w:id="1373267119">
      <w:bodyDiv w:val="1"/>
      <w:marLeft w:val="0"/>
      <w:marRight w:val="0"/>
      <w:marTop w:val="0"/>
      <w:marBottom w:val="0"/>
      <w:divBdr>
        <w:top w:val="none" w:sz="0" w:space="0" w:color="auto"/>
        <w:left w:val="none" w:sz="0" w:space="0" w:color="auto"/>
        <w:bottom w:val="none" w:sz="0" w:space="0" w:color="auto"/>
        <w:right w:val="none" w:sz="0" w:space="0" w:color="auto"/>
      </w:divBdr>
      <w:divsChild>
        <w:div w:id="884440125">
          <w:marLeft w:val="547"/>
          <w:marRight w:val="0"/>
          <w:marTop w:val="134"/>
          <w:marBottom w:val="0"/>
          <w:divBdr>
            <w:top w:val="none" w:sz="0" w:space="0" w:color="auto"/>
            <w:left w:val="none" w:sz="0" w:space="0" w:color="auto"/>
            <w:bottom w:val="none" w:sz="0" w:space="0" w:color="auto"/>
            <w:right w:val="none" w:sz="0" w:space="0" w:color="auto"/>
          </w:divBdr>
        </w:div>
        <w:div w:id="1495340691">
          <w:marLeft w:val="1166"/>
          <w:marRight w:val="0"/>
          <w:marTop w:val="115"/>
          <w:marBottom w:val="0"/>
          <w:divBdr>
            <w:top w:val="none" w:sz="0" w:space="0" w:color="auto"/>
            <w:left w:val="none" w:sz="0" w:space="0" w:color="auto"/>
            <w:bottom w:val="none" w:sz="0" w:space="0" w:color="auto"/>
            <w:right w:val="none" w:sz="0" w:space="0" w:color="auto"/>
          </w:divBdr>
        </w:div>
        <w:div w:id="321542350">
          <w:marLeft w:val="1166"/>
          <w:marRight w:val="0"/>
          <w:marTop w:val="115"/>
          <w:marBottom w:val="0"/>
          <w:divBdr>
            <w:top w:val="none" w:sz="0" w:space="0" w:color="auto"/>
            <w:left w:val="none" w:sz="0" w:space="0" w:color="auto"/>
            <w:bottom w:val="none" w:sz="0" w:space="0" w:color="auto"/>
            <w:right w:val="none" w:sz="0" w:space="0" w:color="auto"/>
          </w:divBdr>
        </w:div>
        <w:div w:id="121465042">
          <w:marLeft w:val="1166"/>
          <w:marRight w:val="0"/>
          <w:marTop w:val="115"/>
          <w:marBottom w:val="0"/>
          <w:divBdr>
            <w:top w:val="none" w:sz="0" w:space="0" w:color="auto"/>
            <w:left w:val="none" w:sz="0" w:space="0" w:color="auto"/>
            <w:bottom w:val="none" w:sz="0" w:space="0" w:color="auto"/>
            <w:right w:val="none" w:sz="0" w:space="0" w:color="auto"/>
          </w:divBdr>
        </w:div>
        <w:div w:id="1738480007">
          <w:marLeft w:val="1166"/>
          <w:marRight w:val="0"/>
          <w:marTop w:val="115"/>
          <w:marBottom w:val="0"/>
          <w:divBdr>
            <w:top w:val="none" w:sz="0" w:space="0" w:color="auto"/>
            <w:left w:val="none" w:sz="0" w:space="0" w:color="auto"/>
            <w:bottom w:val="none" w:sz="0" w:space="0" w:color="auto"/>
            <w:right w:val="none" w:sz="0" w:space="0" w:color="auto"/>
          </w:divBdr>
        </w:div>
      </w:divsChild>
    </w:div>
    <w:div w:id="1422527110">
      <w:bodyDiv w:val="1"/>
      <w:marLeft w:val="0"/>
      <w:marRight w:val="0"/>
      <w:marTop w:val="0"/>
      <w:marBottom w:val="0"/>
      <w:divBdr>
        <w:top w:val="none" w:sz="0" w:space="0" w:color="auto"/>
        <w:left w:val="none" w:sz="0" w:space="0" w:color="auto"/>
        <w:bottom w:val="none" w:sz="0" w:space="0" w:color="auto"/>
        <w:right w:val="none" w:sz="0" w:space="0" w:color="auto"/>
      </w:divBdr>
      <w:divsChild>
        <w:div w:id="294412276">
          <w:marLeft w:val="547"/>
          <w:marRight w:val="0"/>
          <w:marTop w:val="154"/>
          <w:marBottom w:val="0"/>
          <w:divBdr>
            <w:top w:val="none" w:sz="0" w:space="0" w:color="auto"/>
            <w:left w:val="none" w:sz="0" w:space="0" w:color="auto"/>
            <w:bottom w:val="none" w:sz="0" w:space="0" w:color="auto"/>
            <w:right w:val="none" w:sz="0" w:space="0" w:color="auto"/>
          </w:divBdr>
        </w:div>
        <w:div w:id="954335555">
          <w:marLeft w:val="1166"/>
          <w:marRight w:val="0"/>
          <w:marTop w:val="134"/>
          <w:marBottom w:val="0"/>
          <w:divBdr>
            <w:top w:val="none" w:sz="0" w:space="0" w:color="auto"/>
            <w:left w:val="none" w:sz="0" w:space="0" w:color="auto"/>
            <w:bottom w:val="none" w:sz="0" w:space="0" w:color="auto"/>
            <w:right w:val="none" w:sz="0" w:space="0" w:color="auto"/>
          </w:divBdr>
        </w:div>
        <w:div w:id="1754233077">
          <w:marLeft w:val="1166"/>
          <w:marRight w:val="0"/>
          <w:marTop w:val="134"/>
          <w:marBottom w:val="0"/>
          <w:divBdr>
            <w:top w:val="none" w:sz="0" w:space="0" w:color="auto"/>
            <w:left w:val="none" w:sz="0" w:space="0" w:color="auto"/>
            <w:bottom w:val="none" w:sz="0" w:space="0" w:color="auto"/>
            <w:right w:val="none" w:sz="0" w:space="0" w:color="auto"/>
          </w:divBdr>
        </w:div>
        <w:div w:id="183179698">
          <w:marLeft w:val="547"/>
          <w:marRight w:val="0"/>
          <w:marTop w:val="154"/>
          <w:marBottom w:val="0"/>
          <w:divBdr>
            <w:top w:val="none" w:sz="0" w:space="0" w:color="auto"/>
            <w:left w:val="none" w:sz="0" w:space="0" w:color="auto"/>
            <w:bottom w:val="none" w:sz="0" w:space="0" w:color="auto"/>
            <w:right w:val="none" w:sz="0" w:space="0" w:color="auto"/>
          </w:divBdr>
        </w:div>
        <w:div w:id="902178921">
          <w:marLeft w:val="547"/>
          <w:marRight w:val="0"/>
          <w:marTop w:val="154"/>
          <w:marBottom w:val="0"/>
          <w:divBdr>
            <w:top w:val="none" w:sz="0" w:space="0" w:color="auto"/>
            <w:left w:val="none" w:sz="0" w:space="0" w:color="auto"/>
            <w:bottom w:val="none" w:sz="0" w:space="0" w:color="auto"/>
            <w:right w:val="none" w:sz="0" w:space="0" w:color="auto"/>
          </w:divBdr>
        </w:div>
      </w:divsChild>
    </w:div>
    <w:div w:id="1481775969">
      <w:bodyDiv w:val="1"/>
      <w:marLeft w:val="0"/>
      <w:marRight w:val="0"/>
      <w:marTop w:val="0"/>
      <w:marBottom w:val="0"/>
      <w:divBdr>
        <w:top w:val="none" w:sz="0" w:space="0" w:color="auto"/>
        <w:left w:val="none" w:sz="0" w:space="0" w:color="auto"/>
        <w:bottom w:val="none" w:sz="0" w:space="0" w:color="auto"/>
        <w:right w:val="none" w:sz="0" w:space="0" w:color="auto"/>
      </w:divBdr>
      <w:divsChild>
        <w:div w:id="684942672">
          <w:marLeft w:val="547"/>
          <w:marRight w:val="0"/>
          <w:marTop w:val="0"/>
          <w:marBottom w:val="0"/>
          <w:divBdr>
            <w:top w:val="none" w:sz="0" w:space="0" w:color="auto"/>
            <w:left w:val="none" w:sz="0" w:space="0" w:color="auto"/>
            <w:bottom w:val="none" w:sz="0" w:space="0" w:color="auto"/>
            <w:right w:val="none" w:sz="0" w:space="0" w:color="auto"/>
          </w:divBdr>
        </w:div>
      </w:divsChild>
    </w:div>
    <w:div w:id="1499495637">
      <w:bodyDiv w:val="1"/>
      <w:marLeft w:val="0"/>
      <w:marRight w:val="0"/>
      <w:marTop w:val="0"/>
      <w:marBottom w:val="0"/>
      <w:divBdr>
        <w:top w:val="none" w:sz="0" w:space="0" w:color="auto"/>
        <w:left w:val="none" w:sz="0" w:space="0" w:color="auto"/>
        <w:bottom w:val="none" w:sz="0" w:space="0" w:color="auto"/>
        <w:right w:val="none" w:sz="0" w:space="0" w:color="auto"/>
      </w:divBdr>
      <w:divsChild>
        <w:div w:id="731655911">
          <w:marLeft w:val="547"/>
          <w:marRight w:val="0"/>
          <w:marTop w:val="0"/>
          <w:marBottom w:val="0"/>
          <w:divBdr>
            <w:top w:val="none" w:sz="0" w:space="0" w:color="auto"/>
            <w:left w:val="none" w:sz="0" w:space="0" w:color="auto"/>
            <w:bottom w:val="none" w:sz="0" w:space="0" w:color="auto"/>
            <w:right w:val="none" w:sz="0" w:space="0" w:color="auto"/>
          </w:divBdr>
        </w:div>
      </w:divsChild>
    </w:div>
    <w:div w:id="1503738962">
      <w:bodyDiv w:val="1"/>
      <w:marLeft w:val="0"/>
      <w:marRight w:val="0"/>
      <w:marTop w:val="0"/>
      <w:marBottom w:val="0"/>
      <w:divBdr>
        <w:top w:val="none" w:sz="0" w:space="0" w:color="auto"/>
        <w:left w:val="none" w:sz="0" w:space="0" w:color="auto"/>
        <w:bottom w:val="none" w:sz="0" w:space="0" w:color="auto"/>
        <w:right w:val="none" w:sz="0" w:space="0" w:color="auto"/>
      </w:divBdr>
      <w:divsChild>
        <w:div w:id="429662626">
          <w:marLeft w:val="1166"/>
          <w:marRight w:val="0"/>
          <w:marTop w:val="115"/>
          <w:marBottom w:val="0"/>
          <w:divBdr>
            <w:top w:val="none" w:sz="0" w:space="0" w:color="auto"/>
            <w:left w:val="none" w:sz="0" w:space="0" w:color="auto"/>
            <w:bottom w:val="none" w:sz="0" w:space="0" w:color="auto"/>
            <w:right w:val="none" w:sz="0" w:space="0" w:color="auto"/>
          </w:divBdr>
        </w:div>
        <w:div w:id="622536990">
          <w:marLeft w:val="1166"/>
          <w:marRight w:val="0"/>
          <w:marTop w:val="115"/>
          <w:marBottom w:val="0"/>
          <w:divBdr>
            <w:top w:val="none" w:sz="0" w:space="0" w:color="auto"/>
            <w:left w:val="none" w:sz="0" w:space="0" w:color="auto"/>
            <w:bottom w:val="none" w:sz="0" w:space="0" w:color="auto"/>
            <w:right w:val="none" w:sz="0" w:space="0" w:color="auto"/>
          </w:divBdr>
        </w:div>
        <w:div w:id="1872303219">
          <w:marLeft w:val="1166"/>
          <w:marRight w:val="0"/>
          <w:marTop w:val="115"/>
          <w:marBottom w:val="0"/>
          <w:divBdr>
            <w:top w:val="none" w:sz="0" w:space="0" w:color="auto"/>
            <w:left w:val="none" w:sz="0" w:space="0" w:color="auto"/>
            <w:bottom w:val="none" w:sz="0" w:space="0" w:color="auto"/>
            <w:right w:val="none" w:sz="0" w:space="0" w:color="auto"/>
          </w:divBdr>
        </w:div>
      </w:divsChild>
    </w:div>
    <w:div w:id="1524781720">
      <w:bodyDiv w:val="1"/>
      <w:marLeft w:val="0"/>
      <w:marRight w:val="0"/>
      <w:marTop w:val="0"/>
      <w:marBottom w:val="0"/>
      <w:divBdr>
        <w:top w:val="none" w:sz="0" w:space="0" w:color="auto"/>
        <w:left w:val="none" w:sz="0" w:space="0" w:color="auto"/>
        <w:bottom w:val="none" w:sz="0" w:space="0" w:color="auto"/>
        <w:right w:val="none" w:sz="0" w:space="0" w:color="auto"/>
      </w:divBdr>
      <w:divsChild>
        <w:div w:id="2010867328">
          <w:marLeft w:val="0"/>
          <w:marRight w:val="0"/>
          <w:marTop w:val="0"/>
          <w:marBottom w:val="0"/>
          <w:divBdr>
            <w:top w:val="none" w:sz="0" w:space="0" w:color="auto"/>
            <w:left w:val="none" w:sz="0" w:space="0" w:color="auto"/>
            <w:bottom w:val="none" w:sz="0" w:space="0" w:color="auto"/>
            <w:right w:val="none" w:sz="0" w:space="0" w:color="auto"/>
          </w:divBdr>
        </w:div>
      </w:divsChild>
    </w:div>
    <w:div w:id="1525897864">
      <w:bodyDiv w:val="1"/>
      <w:marLeft w:val="0"/>
      <w:marRight w:val="0"/>
      <w:marTop w:val="0"/>
      <w:marBottom w:val="0"/>
      <w:divBdr>
        <w:top w:val="none" w:sz="0" w:space="0" w:color="auto"/>
        <w:left w:val="none" w:sz="0" w:space="0" w:color="auto"/>
        <w:bottom w:val="none" w:sz="0" w:space="0" w:color="auto"/>
        <w:right w:val="none" w:sz="0" w:space="0" w:color="auto"/>
      </w:divBdr>
      <w:divsChild>
        <w:div w:id="434520294">
          <w:marLeft w:val="1138"/>
          <w:marRight w:val="0"/>
          <w:marTop w:val="120"/>
          <w:marBottom w:val="120"/>
          <w:divBdr>
            <w:top w:val="none" w:sz="0" w:space="0" w:color="auto"/>
            <w:left w:val="none" w:sz="0" w:space="0" w:color="auto"/>
            <w:bottom w:val="none" w:sz="0" w:space="0" w:color="auto"/>
            <w:right w:val="none" w:sz="0" w:space="0" w:color="auto"/>
          </w:divBdr>
        </w:div>
      </w:divsChild>
    </w:div>
    <w:div w:id="1529295324">
      <w:bodyDiv w:val="1"/>
      <w:marLeft w:val="0"/>
      <w:marRight w:val="0"/>
      <w:marTop w:val="0"/>
      <w:marBottom w:val="0"/>
      <w:divBdr>
        <w:top w:val="none" w:sz="0" w:space="0" w:color="auto"/>
        <w:left w:val="none" w:sz="0" w:space="0" w:color="auto"/>
        <w:bottom w:val="none" w:sz="0" w:space="0" w:color="auto"/>
        <w:right w:val="none" w:sz="0" w:space="0" w:color="auto"/>
      </w:divBdr>
      <w:divsChild>
        <w:div w:id="1766875861">
          <w:marLeft w:val="547"/>
          <w:marRight w:val="0"/>
          <w:marTop w:val="0"/>
          <w:marBottom w:val="0"/>
          <w:divBdr>
            <w:top w:val="none" w:sz="0" w:space="0" w:color="auto"/>
            <w:left w:val="none" w:sz="0" w:space="0" w:color="auto"/>
            <w:bottom w:val="none" w:sz="0" w:space="0" w:color="auto"/>
            <w:right w:val="none" w:sz="0" w:space="0" w:color="auto"/>
          </w:divBdr>
        </w:div>
        <w:div w:id="472217521">
          <w:marLeft w:val="547"/>
          <w:marRight w:val="0"/>
          <w:marTop w:val="0"/>
          <w:marBottom w:val="0"/>
          <w:divBdr>
            <w:top w:val="none" w:sz="0" w:space="0" w:color="auto"/>
            <w:left w:val="none" w:sz="0" w:space="0" w:color="auto"/>
            <w:bottom w:val="none" w:sz="0" w:space="0" w:color="auto"/>
            <w:right w:val="none" w:sz="0" w:space="0" w:color="auto"/>
          </w:divBdr>
        </w:div>
        <w:div w:id="2100251847">
          <w:marLeft w:val="547"/>
          <w:marRight w:val="0"/>
          <w:marTop w:val="0"/>
          <w:marBottom w:val="0"/>
          <w:divBdr>
            <w:top w:val="none" w:sz="0" w:space="0" w:color="auto"/>
            <w:left w:val="none" w:sz="0" w:space="0" w:color="auto"/>
            <w:bottom w:val="none" w:sz="0" w:space="0" w:color="auto"/>
            <w:right w:val="none" w:sz="0" w:space="0" w:color="auto"/>
          </w:divBdr>
        </w:div>
        <w:div w:id="220292368">
          <w:marLeft w:val="547"/>
          <w:marRight w:val="0"/>
          <w:marTop w:val="0"/>
          <w:marBottom w:val="0"/>
          <w:divBdr>
            <w:top w:val="none" w:sz="0" w:space="0" w:color="auto"/>
            <w:left w:val="none" w:sz="0" w:space="0" w:color="auto"/>
            <w:bottom w:val="none" w:sz="0" w:space="0" w:color="auto"/>
            <w:right w:val="none" w:sz="0" w:space="0" w:color="auto"/>
          </w:divBdr>
        </w:div>
        <w:div w:id="822159406">
          <w:marLeft w:val="547"/>
          <w:marRight w:val="0"/>
          <w:marTop w:val="0"/>
          <w:marBottom w:val="0"/>
          <w:divBdr>
            <w:top w:val="none" w:sz="0" w:space="0" w:color="auto"/>
            <w:left w:val="none" w:sz="0" w:space="0" w:color="auto"/>
            <w:bottom w:val="none" w:sz="0" w:space="0" w:color="auto"/>
            <w:right w:val="none" w:sz="0" w:space="0" w:color="auto"/>
          </w:divBdr>
        </w:div>
        <w:div w:id="241330994">
          <w:marLeft w:val="547"/>
          <w:marRight w:val="0"/>
          <w:marTop w:val="0"/>
          <w:marBottom w:val="0"/>
          <w:divBdr>
            <w:top w:val="none" w:sz="0" w:space="0" w:color="auto"/>
            <w:left w:val="none" w:sz="0" w:space="0" w:color="auto"/>
            <w:bottom w:val="none" w:sz="0" w:space="0" w:color="auto"/>
            <w:right w:val="none" w:sz="0" w:space="0" w:color="auto"/>
          </w:divBdr>
        </w:div>
        <w:div w:id="79454283">
          <w:marLeft w:val="1267"/>
          <w:marRight w:val="0"/>
          <w:marTop w:val="0"/>
          <w:marBottom w:val="0"/>
          <w:divBdr>
            <w:top w:val="none" w:sz="0" w:space="0" w:color="auto"/>
            <w:left w:val="none" w:sz="0" w:space="0" w:color="auto"/>
            <w:bottom w:val="none" w:sz="0" w:space="0" w:color="auto"/>
            <w:right w:val="none" w:sz="0" w:space="0" w:color="auto"/>
          </w:divBdr>
        </w:div>
        <w:div w:id="1353724757">
          <w:marLeft w:val="547"/>
          <w:marRight w:val="0"/>
          <w:marTop w:val="0"/>
          <w:marBottom w:val="0"/>
          <w:divBdr>
            <w:top w:val="none" w:sz="0" w:space="0" w:color="auto"/>
            <w:left w:val="none" w:sz="0" w:space="0" w:color="auto"/>
            <w:bottom w:val="none" w:sz="0" w:space="0" w:color="auto"/>
            <w:right w:val="none" w:sz="0" w:space="0" w:color="auto"/>
          </w:divBdr>
        </w:div>
        <w:div w:id="1790784233">
          <w:marLeft w:val="547"/>
          <w:marRight w:val="0"/>
          <w:marTop w:val="0"/>
          <w:marBottom w:val="0"/>
          <w:divBdr>
            <w:top w:val="none" w:sz="0" w:space="0" w:color="auto"/>
            <w:left w:val="none" w:sz="0" w:space="0" w:color="auto"/>
            <w:bottom w:val="none" w:sz="0" w:space="0" w:color="auto"/>
            <w:right w:val="none" w:sz="0" w:space="0" w:color="auto"/>
          </w:divBdr>
        </w:div>
        <w:div w:id="980773022">
          <w:marLeft w:val="547"/>
          <w:marRight w:val="0"/>
          <w:marTop w:val="0"/>
          <w:marBottom w:val="0"/>
          <w:divBdr>
            <w:top w:val="none" w:sz="0" w:space="0" w:color="auto"/>
            <w:left w:val="none" w:sz="0" w:space="0" w:color="auto"/>
            <w:bottom w:val="none" w:sz="0" w:space="0" w:color="auto"/>
            <w:right w:val="none" w:sz="0" w:space="0" w:color="auto"/>
          </w:divBdr>
        </w:div>
        <w:div w:id="484056119">
          <w:marLeft w:val="547"/>
          <w:marRight w:val="0"/>
          <w:marTop w:val="0"/>
          <w:marBottom w:val="0"/>
          <w:divBdr>
            <w:top w:val="none" w:sz="0" w:space="0" w:color="auto"/>
            <w:left w:val="none" w:sz="0" w:space="0" w:color="auto"/>
            <w:bottom w:val="none" w:sz="0" w:space="0" w:color="auto"/>
            <w:right w:val="none" w:sz="0" w:space="0" w:color="auto"/>
          </w:divBdr>
        </w:div>
        <w:div w:id="1951621107">
          <w:marLeft w:val="547"/>
          <w:marRight w:val="0"/>
          <w:marTop w:val="0"/>
          <w:marBottom w:val="0"/>
          <w:divBdr>
            <w:top w:val="none" w:sz="0" w:space="0" w:color="auto"/>
            <w:left w:val="none" w:sz="0" w:space="0" w:color="auto"/>
            <w:bottom w:val="none" w:sz="0" w:space="0" w:color="auto"/>
            <w:right w:val="none" w:sz="0" w:space="0" w:color="auto"/>
          </w:divBdr>
        </w:div>
        <w:div w:id="221255350">
          <w:marLeft w:val="547"/>
          <w:marRight w:val="0"/>
          <w:marTop w:val="0"/>
          <w:marBottom w:val="0"/>
          <w:divBdr>
            <w:top w:val="none" w:sz="0" w:space="0" w:color="auto"/>
            <w:left w:val="none" w:sz="0" w:space="0" w:color="auto"/>
            <w:bottom w:val="none" w:sz="0" w:space="0" w:color="auto"/>
            <w:right w:val="none" w:sz="0" w:space="0" w:color="auto"/>
          </w:divBdr>
        </w:div>
        <w:div w:id="1564297199">
          <w:marLeft w:val="1166"/>
          <w:marRight w:val="0"/>
          <w:marTop w:val="0"/>
          <w:marBottom w:val="0"/>
          <w:divBdr>
            <w:top w:val="none" w:sz="0" w:space="0" w:color="auto"/>
            <w:left w:val="none" w:sz="0" w:space="0" w:color="auto"/>
            <w:bottom w:val="none" w:sz="0" w:space="0" w:color="auto"/>
            <w:right w:val="none" w:sz="0" w:space="0" w:color="auto"/>
          </w:divBdr>
        </w:div>
        <w:div w:id="686177940">
          <w:marLeft w:val="547"/>
          <w:marRight w:val="0"/>
          <w:marTop w:val="0"/>
          <w:marBottom w:val="0"/>
          <w:divBdr>
            <w:top w:val="none" w:sz="0" w:space="0" w:color="auto"/>
            <w:left w:val="none" w:sz="0" w:space="0" w:color="auto"/>
            <w:bottom w:val="none" w:sz="0" w:space="0" w:color="auto"/>
            <w:right w:val="none" w:sz="0" w:space="0" w:color="auto"/>
          </w:divBdr>
        </w:div>
      </w:divsChild>
    </w:div>
    <w:div w:id="1542206158">
      <w:bodyDiv w:val="1"/>
      <w:marLeft w:val="0"/>
      <w:marRight w:val="0"/>
      <w:marTop w:val="0"/>
      <w:marBottom w:val="0"/>
      <w:divBdr>
        <w:top w:val="none" w:sz="0" w:space="0" w:color="auto"/>
        <w:left w:val="none" w:sz="0" w:space="0" w:color="auto"/>
        <w:bottom w:val="none" w:sz="0" w:space="0" w:color="auto"/>
        <w:right w:val="none" w:sz="0" w:space="0" w:color="auto"/>
      </w:divBdr>
      <w:divsChild>
        <w:div w:id="457989139">
          <w:marLeft w:val="547"/>
          <w:marRight w:val="0"/>
          <w:marTop w:val="0"/>
          <w:marBottom w:val="0"/>
          <w:divBdr>
            <w:top w:val="none" w:sz="0" w:space="0" w:color="auto"/>
            <w:left w:val="none" w:sz="0" w:space="0" w:color="auto"/>
            <w:bottom w:val="none" w:sz="0" w:space="0" w:color="auto"/>
            <w:right w:val="none" w:sz="0" w:space="0" w:color="auto"/>
          </w:divBdr>
        </w:div>
      </w:divsChild>
    </w:div>
    <w:div w:id="1550414394">
      <w:bodyDiv w:val="1"/>
      <w:marLeft w:val="0"/>
      <w:marRight w:val="0"/>
      <w:marTop w:val="0"/>
      <w:marBottom w:val="0"/>
      <w:divBdr>
        <w:top w:val="none" w:sz="0" w:space="0" w:color="auto"/>
        <w:left w:val="none" w:sz="0" w:space="0" w:color="auto"/>
        <w:bottom w:val="none" w:sz="0" w:space="0" w:color="auto"/>
        <w:right w:val="none" w:sz="0" w:space="0" w:color="auto"/>
      </w:divBdr>
    </w:div>
    <w:div w:id="1560164772">
      <w:bodyDiv w:val="1"/>
      <w:marLeft w:val="0"/>
      <w:marRight w:val="0"/>
      <w:marTop w:val="0"/>
      <w:marBottom w:val="0"/>
      <w:divBdr>
        <w:top w:val="none" w:sz="0" w:space="0" w:color="auto"/>
        <w:left w:val="none" w:sz="0" w:space="0" w:color="auto"/>
        <w:bottom w:val="none" w:sz="0" w:space="0" w:color="auto"/>
        <w:right w:val="none" w:sz="0" w:space="0" w:color="auto"/>
      </w:divBdr>
      <w:divsChild>
        <w:div w:id="1583953808">
          <w:marLeft w:val="547"/>
          <w:marRight w:val="0"/>
          <w:marTop w:val="154"/>
          <w:marBottom w:val="0"/>
          <w:divBdr>
            <w:top w:val="none" w:sz="0" w:space="0" w:color="auto"/>
            <w:left w:val="none" w:sz="0" w:space="0" w:color="auto"/>
            <w:bottom w:val="none" w:sz="0" w:space="0" w:color="auto"/>
            <w:right w:val="none" w:sz="0" w:space="0" w:color="auto"/>
          </w:divBdr>
        </w:div>
        <w:div w:id="1045645484">
          <w:marLeft w:val="547"/>
          <w:marRight w:val="0"/>
          <w:marTop w:val="154"/>
          <w:marBottom w:val="0"/>
          <w:divBdr>
            <w:top w:val="none" w:sz="0" w:space="0" w:color="auto"/>
            <w:left w:val="none" w:sz="0" w:space="0" w:color="auto"/>
            <w:bottom w:val="none" w:sz="0" w:space="0" w:color="auto"/>
            <w:right w:val="none" w:sz="0" w:space="0" w:color="auto"/>
          </w:divBdr>
        </w:div>
        <w:div w:id="352462181">
          <w:marLeft w:val="547"/>
          <w:marRight w:val="0"/>
          <w:marTop w:val="154"/>
          <w:marBottom w:val="0"/>
          <w:divBdr>
            <w:top w:val="none" w:sz="0" w:space="0" w:color="auto"/>
            <w:left w:val="none" w:sz="0" w:space="0" w:color="auto"/>
            <w:bottom w:val="none" w:sz="0" w:space="0" w:color="auto"/>
            <w:right w:val="none" w:sz="0" w:space="0" w:color="auto"/>
          </w:divBdr>
        </w:div>
        <w:div w:id="403188180">
          <w:marLeft w:val="547"/>
          <w:marRight w:val="0"/>
          <w:marTop w:val="154"/>
          <w:marBottom w:val="0"/>
          <w:divBdr>
            <w:top w:val="none" w:sz="0" w:space="0" w:color="auto"/>
            <w:left w:val="none" w:sz="0" w:space="0" w:color="auto"/>
            <w:bottom w:val="none" w:sz="0" w:space="0" w:color="auto"/>
            <w:right w:val="none" w:sz="0" w:space="0" w:color="auto"/>
          </w:divBdr>
        </w:div>
        <w:div w:id="176118533">
          <w:marLeft w:val="547"/>
          <w:marRight w:val="0"/>
          <w:marTop w:val="154"/>
          <w:marBottom w:val="0"/>
          <w:divBdr>
            <w:top w:val="none" w:sz="0" w:space="0" w:color="auto"/>
            <w:left w:val="none" w:sz="0" w:space="0" w:color="auto"/>
            <w:bottom w:val="none" w:sz="0" w:space="0" w:color="auto"/>
            <w:right w:val="none" w:sz="0" w:space="0" w:color="auto"/>
          </w:divBdr>
        </w:div>
        <w:div w:id="1809398089">
          <w:marLeft w:val="547"/>
          <w:marRight w:val="0"/>
          <w:marTop w:val="154"/>
          <w:marBottom w:val="0"/>
          <w:divBdr>
            <w:top w:val="none" w:sz="0" w:space="0" w:color="auto"/>
            <w:left w:val="none" w:sz="0" w:space="0" w:color="auto"/>
            <w:bottom w:val="none" w:sz="0" w:space="0" w:color="auto"/>
            <w:right w:val="none" w:sz="0" w:space="0" w:color="auto"/>
          </w:divBdr>
        </w:div>
        <w:div w:id="519396871">
          <w:marLeft w:val="547"/>
          <w:marRight w:val="0"/>
          <w:marTop w:val="154"/>
          <w:marBottom w:val="0"/>
          <w:divBdr>
            <w:top w:val="none" w:sz="0" w:space="0" w:color="auto"/>
            <w:left w:val="none" w:sz="0" w:space="0" w:color="auto"/>
            <w:bottom w:val="none" w:sz="0" w:space="0" w:color="auto"/>
            <w:right w:val="none" w:sz="0" w:space="0" w:color="auto"/>
          </w:divBdr>
        </w:div>
      </w:divsChild>
    </w:div>
    <w:div w:id="1598906774">
      <w:bodyDiv w:val="1"/>
      <w:marLeft w:val="0"/>
      <w:marRight w:val="0"/>
      <w:marTop w:val="0"/>
      <w:marBottom w:val="0"/>
      <w:divBdr>
        <w:top w:val="none" w:sz="0" w:space="0" w:color="auto"/>
        <w:left w:val="none" w:sz="0" w:space="0" w:color="auto"/>
        <w:bottom w:val="none" w:sz="0" w:space="0" w:color="auto"/>
        <w:right w:val="none" w:sz="0" w:space="0" w:color="auto"/>
      </w:divBdr>
      <w:divsChild>
        <w:div w:id="108864156">
          <w:marLeft w:val="706"/>
          <w:marRight w:val="0"/>
          <w:marTop w:val="96"/>
          <w:marBottom w:val="0"/>
          <w:divBdr>
            <w:top w:val="none" w:sz="0" w:space="0" w:color="auto"/>
            <w:left w:val="none" w:sz="0" w:space="0" w:color="auto"/>
            <w:bottom w:val="none" w:sz="0" w:space="0" w:color="auto"/>
            <w:right w:val="none" w:sz="0" w:space="0" w:color="auto"/>
          </w:divBdr>
        </w:div>
        <w:div w:id="1474522048">
          <w:marLeft w:val="706"/>
          <w:marRight w:val="0"/>
          <w:marTop w:val="96"/>
          <w:marBottom w:val="0"/>
          <w:divBdr>
            <w:top w:val="none" w:sz="0" w:space="0" w:color="auto"/>
            <w:left w:val="none" w:sz="0" w:space="0" w:color="auto"/>
            <w:bottom w:val="none" w:sz="0" w:space="0" w:color="auto"/>
            <w:right w:val="none" w:sz="0" w:space="0" w:color="auto"/>
          </w:divBdr>
        </w:div>
      </w:divsChild>
    </w:div>
    <w:div w:id="1607880856">
      <w:bodyDiv w:val="1"/>
      <w:marLeft w:val="0"/>
      <w:marRight w:val="0"/>
      <w:marTop w:val="0"/>
      <w:marBottom w:val="0"/>
      <w:divBdr>
        <w:top w:val="none" w:sz="0" w:space="0" w:color="auto"/>
        <w:left w:val="none" w:sz="0" w:space="0" w:color="auto"/>
        <w:bottom w:val="none" w:sz="0" w:space="0" w:color="auto"/>
        <w:right w:val="none" w:sz="0" w:space="0" w:color="auto"/>
      </w:divBdr>
      <w:divsChild>
        <w:div w:id="2063819488">
          <w:marLeft w:val="547"/>
          <w:marRight w:val="0"/>
          <w:marTop w:val="0"/>
          <w:marBottom w:val="0"/>
          <w:divBdr>
            <w:top w:val="none" w:sz="0" w:space="0" w:color="auto"/>
            <w:left w:val="none" w:sz="0" w:space="0" w:color="auto"/>
            <w:bottom w:val="none" w:sz="0" w:space="0" w:color="auto"/>
            <w:right w:val="none" w:sz="0" w:space="0" w:color="auto"/>
          </w:divBdr>
        </w:div>
      </w:divsChild>
    </w:div>
    <w:div w:id="1608586775">
      <w:bodyDiv w:val="1"/>
      <w:marLeft w:val="0"/>
      <w:marRight w:val="0"/>
      <w:marTop w:val="0"/>
      <w:marBottom w:val="0"/>
      <w:divBdr>
        <w:top w:val="none" w:sz="0" w:space="0" w:color="auto"/>
        <w:left w:val="none" w:sz="0" w:space="0" w:color="auto"/>
        <w:bottom w:val="none" w:sz="0" w:space="0" w:color="auto"/>
        <w:right w:val="none" w:sz="0" w:space="0" w:color="auto"/>
      </w:divBdr>
      <w:divsChild>
        <w:div w:id="2109038953">
          <w:marLeft w:val="1166"/>
          <w:marRight w:val="0"/>
          <w:marTop w:val="0"/>
          <w:marBottom w:val="202"/>
          <w:divBdr>
            <w:top w:val="none" w:sz="0" w:space="0" w:color="auto"/>
            <w:left w:val="none" w:sz="0" w:space="0" w:color="auto"/>
            <w:bottom w:val="none" w:sz="0" w:space="0" w:color="auto"/>
            <w:right w:val="none" w:sz="0" w:space="0" w:color="auto"/>
          </w:divBdr>
        </w:div>
        <w:div w:id="627510134">
          <w:marLeft w:val="2462"/>
          <w:marRight w:val="0"/>
          <w:marTop w:val="0"/>
          <w:marBottom w:val="202"/>
          <w:divBdr>
            <w:top w:val="none" w:sz="0" w:space="0" w:color="auto"/>
            <w:left w:val="none" w:sz="0" w:space="0" w:color="auto"/>
            <w:bottom w:val="none" w:sz="0" w:space="0" w:color="auto"/>
            <w:right w:val="none" w:sz="0" w:space="0" w:color="auto"/>
          </w:divBdr>
        </w:div>
        <w:div w:id="987788269">
          <w:marLeft w:val="2462"/>
          <w:marRight w:val="0"/>
          <w:marTop w:val="0"/>
          <w:marBottom w:val="202"/>
          <w:divBdr>
            <w:top w:val="none" w:sz="0" w:space="0" w:color="auto"/>
            <w:left w:val="none" w:sz="0" w:space="0" w:color="auto"/>
            <w:bottom w:val="none" w:sz="0" w:space="0" w:color="auto"/>
            <w:right w:val="none" w:sz="0" w:space="0" w:color="auto"/>
          </w:divBdr>
        </w:div>
        <w:div w:id="2137792972">
          <w:marLeft w:val="2462"/>
          <w:marRight w:val="0"/>
          <w:marTop w:val="0"/>
          <w:marBottom w:val="202"/>
          <w:divBdr>
            <w:top w:val="none" w:sz="0" w:space="0" w:color="auto"/>
            <w:left w:val="none" w:sz="0" w:space="0" w:color="auto"/>
            <w:bottom w:val="none" w:sz="0" w:space="0" w:color="auto"/>
            <w:right w:val="none" w:sz="0" w:space="0" w:color="auto"/>
          </w:divBdr>
        </w:div>
        <w:div w:id="263853025">
          <w:marLeft w:val="2462"/>
          <w:marRight w:val="0"/>
          <w:marTop w:val="0"/>
          <w:marBottom w:val="202"/>
          <w:divBdr>
            <w:top w:val="none" w:sz="0" w:space="0" w:color="auto"/>
            <w:left w:val="none" w:sz="0" w:space="0" w:color="auto"/>
            <w:bottom w:val="none" w:sz="0" w:space="0" w:color="auto"/>
            <w:right w:val="none" w:sz="0" w:space="0" w:color="auto"/>
          </w:divBdr>
        </w:div>
        <w:div w:id="938565783">
          <w:marLeft w:val="1166"/>
          <w:marRight w:val="0"/>
          <w:marTop w:val="0"/>
          <w:marBottom w:val="202"/>
          <w:divBdr>
            <w:top w:val="none" w:sz="0" w:space="0" w:color="auto"/>
            <w:left w:val="none" w:sz="0" w:space="0" w:color="auto"/>
            <w:bottom w:val="none" w:sz="0" w:space="0" w:color="auto"/>
            <w:right w:val="none" w:sz="0" w:space="0" w:color="auto"/>
          </w:divBdr>
        </w:div>
        <w:div w:id="458230930">
          <w:marLeft w:val="2462"/>
          <w:marRight w:val="0"/>
          <w:marTop w:val="0"/>
          <w:marBottom w:val="202"/>
          <w:divBdr>
            <w:top w:val="none" w:sz="0" w:space="0" w:color="auto"/>
            <w:left w:val="none" w:sz="0" w:space="0" w:color="auto"/>
            <w:bottom w:val="none" w:sz="0" w:space="0" w:color="auto"/>
            <w:right w:val="none" w:sz="0" w:space="0" w:color="auto"/>
          </w:divBdr>
        </w:div>
        <w:div w:id="1496457915">
          <w:marLeft w:val="2462"/>
          <w:marRight w:val="0"/>
          <w:marTop w:val="0"/>
          <w:marBottom w:val="202"/>
          <w:divBdr>
            <w:top w:val="none" w:sz="0" w:space="0" w:color="auto"/>
            <w:left w:val="none" w:sz="0" w:space="0" w:color="auto"/>
            <w:bottom w:val="none" w:sz="0" w:space="0" w:color="auto"/>
            <w:right w:val="none" w:sz="0" w:space="0" w:color="auto"/>
          </w:divBdr>
        </w:div>
      </w:divsChild>
    </w:div>
    <w:div w:id="1627737726">
      <w:bodyDiv w:val="1"/>
      <w:marLeft w:val="0"/>
      <w:marRight w:val="0"/>
      <w:marTop w:val="0"/>
      <w:marBottom w:val="0"/>
      <w:divBdr>
        <w:top w:val="none" w:sz="0" w:space="0" w:color="auto"/>
        <w:left w:val="none" w:sz="0" w:space="0" w:color="auto"/>
        <w:bottom w:val="none" w:sz="0" w:space="0" w:color="auto"/>
        <w:right w:val="none" w:sz="0" w:space="0" w:color="auto"/>
      </w:divBdr>
      <w:divsChild>
        <w:div w:id="1298605805">
          <w:marLeft w:val="0"/>
          <w:marRight w:val="0"/>
          <w:marTop w:val="86"/>
          <w:marBottom w:val="0"/>
          <w:divBdr>
            <w:top w:val="none" w:sz="0" w:space="0" w:color="auto"/>
            <w:left w:val="none" w:sz="0" w:space="0" w:color="auto"/>
            <w:bottom w:val="none" w:sz="0" w:space="0" w:color="auto"/>
            <w:right w:val="none" w:sz="0" w:space="0" w:color="auto"/>
          </w:divBdr>
        </w:div>
      </w:divsChild>
    </w:div>
    <w:div w:id="1682121618">
      <w:bodyDiv w:val="1"/>
      <w:marLeft w:val="0"/>
      <w:marRight w:val="0"/>
      <w:marTop w:val="0"/>
      <w:marBottom w:val="0"/>
      <w:divBdr>
        <w:top w:val="none" w:sz="0" w:space="0" w:color="auto"/>
        <w:left w:val="none" w:sz="0" w:space="0" w:color="auto"/>
        <w:bottom w:val="none" w:sz="0" w:space="0" w:color="auto"/>
        <w:right w:val="none" w:sz="0" w:space="0" w:color="auto"/>
      </w:divBdr>
      <w:divsChild>
        <w:div w:id="266935922">
          <w:marLeft w:val="547"/>
          <w:marRight w:val="0"/>
          <w:marTop w:val="96"/>
          <w:marBottom w:val="0"/>
          <w:divBdr>
            <w:top w:val="none" w:sz="0" w:space="0" w:color="auto"/>
            <w:left w:val="none" w:sz="0" w:space="0" w:color="auto"/>
            <w:bottom w:val="none" w:sz="0" w:space="0" w:color="auto"/>
            <w:right w:val="none" w:sz="0" w:space="0" w:color="auto"/>
          </w:divBdr>
        </w:div>
        <w:div w:id="491918737">
          <w:marLeft w:val="1166"/>
          <w:marRight w:val="0"/>
          <w:marTop w:val="77"/>
          <w:marBottom w:val="0"/>
          <w:divBdr>
            <w:top w:val="none" w:sz="0" w:space="0" w:color="auto"/>
            <w:left w:val="none" w:sz="0" w:space="0" w:color="auto"/>
            <w:bottom w:val="none" w:sz="0" w:space="0" w:color="auto"/>
            <w:right w:val="none" w:sz="0" w:space="0" w:color="auto"/>
          </w:divBdr>
        </w:div>
        <w:div w:id="2042513057">
          <w:marLeft w:val="1166"/>
          <w:marRight w:val="0"/>
          <w:marTop w:val="77"/>
          <w:marBottom w:val="0"/>
          <w:divBdr>
            <w:top w:val="none" w:sz="0" w:space="0" w:color="auto"/>
            <w:left w:val="none" w:sz="0" w:space="0" w:color="auto"/>
            <w:bottom w:val="none" w:sz="0" w:space="0" w:color="auto"/>
            <w:right w:val="none" w:sz="0" w:space="0" w:color="auto"/>
          </w:divBdr>
        </w:div>
        <w:div w:id="1018697544">
          <w:marLeft w:val="1166"/>
          <w:marRight w:val="0"/>
          <w:marTop w:val="77"/>
          <w:marBottom w:val="0"/>
          <w:divBdr>
            <w:top w:val="none" w:sz="0" w:space="0" w:color="auto"/>
            <w:left w:val="none" w:sz="0" w:space="0" w:color="auto"/>
            <w:bottom w:val="none" w:sz="0" w:space="0" w:color="auto"/>
            <w:right w:val="none" w:sz="0" w:space="0" w:color="auto"/>
          </w:divBdr>
        </w:div>
        <w:div w:id="693530848">
          <w:marLeft w:val="1166"/>
          <w:marRight w:val="0"/>
          <w:marTop w:val="77"/>
          <w:marBottom w:val="0"/>
          <w:divBdr>
            <w:top w:val="none" w:sz="0" w:space="0" w:color="auto"/>
            <w:left w:val="none" w:sz="0" w:space="0" w:color="auto"/>
            <w:bottom w:val="none" w:sz="0" w:space="0" w:color="auto"/>
            <w:right w:val="none" w:sz="0" w:space="0" w:color="auto"/>
          </w:divBdr>
        </w:div>
      </w:divsChild>
    </w:div>
    <w:div w:id="1686708379">
      <w:bodyDiv w:val="1"/>
      <w:marLeft w:val="0"/>
      <w:marRight w:val="0"/>
      <w:marTop w:val="0"/>
      <w:marBottom w:val="0"/>
      <w:divBdr>
        <w:top w:val="none" w:sz="0" w:space="0" w:color="auto"/>
        <w:left w:val="none" w:sz="0" w:space="0" w:color="auto"/>
        <w:bottom w:val="none" w:sz="0" w:space="0" w:color="auto"/>
        <w:right w:val="none" w:sz="0" w:space="0" w:color="auto"/>
      </w:divBdr>
      <w:divsChild>
        <w:div w:id="1131940447">
          <w:marLeft w:val="547"/>
          <w:marRight w:val="0"/>
          <w:marTop w:val="0"/>
          <w:marBottom w:val="0"/>
          <w:divBdr>
            <w:top w:val="none" w:sz="0" w:space="0" w:color="auto"/>
            <w:left w:val="none" w:sz="0" w:space="0" w:color="auto"/>
            <w:bottom w:val="none" w:sz="0" w:space="0" w:color="auto"/>
            <w:right w:val="none" w:sz="0" w:space="0" w:color="auto"/>
          </w:divBdr>
        </w:div>
      </w:divsChild>
    </w:div>
    <w:div w:id="1693267387">
      <w:bodyDiv w:val="1"/>
      <w:marLeft w:val="0"/>
      <w:marRight w:val="0"/>
      <w:marTop w:val="0"/>
      <w:marBottom w:val="0"/>
      <w:divBdr>
        <w:top w:val="none" w:sz="0" w:space="0" w:color="auto"/>
        <w:left w:val="none" w:sz="0" w:space="0" w:color="auto"/>
        <w:bottom w:val="none" w:sz="0" w:space="0" w:color="auto"/>
        <w:right w:val="none" w:sz="0" w:space="0" w:color="auto"/>
      </w:divBdr>
      <w:divsChild>
        <w:div w:id="1324358277">
          <w:marLeft w:val="547"/>
          <w:marRight w:val="0"/>
          <w:marTop w:val="0"/>
          <w:marBottom w:val="0"/>
          <w:divBdr>
            <w:top w:val="none" w:sz="0" w:space="0" w:color="auto"/>
            <w:left w:val="none" w:sz="0" w:space="0" w:color="auto"/>
            <w:bottom w:val="none" w:sz="0" w:space="0" w:color="auto"/>
            <w:right w:val="none" w:sz="0" w:space="0" w:color="auto"/>
          </w:divBdr>
        </w:div>
      </w:divsChild>
    </w:div>
    <w:div w:id="1753744673">
      <w:bodyDiv w:val="1"/>
      <w:marLeft w:val="0"/>
      <w:marRight w:val="0"/>
      <w:marTop w:val="0"/>
      <w:marBottom w:val="0"/>
      <w:divBdr>
        <w:top w:val="none" w:sz="0" w:space="0" w:color="auto"/>
        <w:left w:val="none" w:sz="0" w:space="0" w:color="auto"/>
        <w:bottom w:val="none" w:sz="0" w:space="0" w:color="auto"/>
        <w:right w:val="none" w:sz="0" w:space="0" w:color="auto"/>
      </w:divBdr>
      <w:divsChild>
        <w:div w:id="10195">
          <w:marLeft w:val="547"/>
          <w:marRight w:val="0"/>
          <w:marTop w:val="96"/>
          <w:marBottom w:val="0"/>
          <w:divBdr>
            <w:top w:val="none" w:sz="0" w:space="0" w:color="auto"/>
            <w:left w:val="none" w:sz="0" w:space="0" w:color="auto"/>
            <w:bottom w:val="none" w:sz="0" w:space="0" w:color="auto"/>
            <w:right w:val="none" w:sz="0" w:space="0" w:color="auto"/>
          </w:divBdr>
        </w:div>
      </w:divsChild>
    </w:div>
    <w:div w:id="1754424342">
      <w:bodyDiv w:val="1"/>
      <w:marLeft w:val="0"/>
      <w:marRight w:val="0"/>
      <w:marTop w:val="0"/>
      <w:marBottom w:val="0"/>
      <w:divBdr>
        <w:top w:val="none" w:sz="0" w:space="0" w:color="auto"/>
        <w:left w:val="none" w:sz="0" w:space="0" w:color="auto"/>
        <w:bottom w:val="none" w:sz="0" w:space="0" w:color="auto"/>
        <w:right w:val="none" w:sz="0" w:space="0" w:color="auto"/>
      </w:divBdr>
    </w:div>
    <w:div w:id="1756509398">
      <w:bodyDiv w:val="1"/>
      <w:marLeft w:val="0"/>
      <w:marRight w:val="0"/>
      <w:marTop w:val="0"/>
      <w:marBottom w:val="0"/>
      <w:divBdr>
        <w:top w:val="none" w:sz="0" w:space="0" w:color="auto"/>
        <w:left w:val="none" w:sz="0" w:space="0" w:color="auto"/>
        <w:bottom w:val="none" w:sz="0" w:space="0" w:color="auto"/>
        <w:right w:val="none" w:sz="0" w:space="0" w:color="auto"/>
      </w:divBdr>
      <w:divsChild>
        <w:div w:id="392386539">
          <w:marLeft w:val="547"/>
          <w:marRight w:val="0"/>
          <w:marTop w:val="0"/>
          <w:marBottom w:val="0"/>
          <w:divBdr>
            <w:top w:val="none" w:sz="0" w:space="0" w:color="auto"/>
            <w:left w:val="none" w:sz="0" w:space="0" w:color="auto"/>
            <w:bottom w:val="none" w:sz="0" w:space="0" w:color="auto"/>
            <w:right w:val="none" w:sz="0" w:space="0" w:color="auto"/>
          </w:divBdr>
        </w:div>
      </w:divsChild>
    </w:div>
    <w:div w:id="1757171881">
      <w:bodyDiv w:val="1"/>
      <w:marLeft w:val="0"/>
      <w:marRight w:val="0"/>
      <w:marTop w:val="0"/>
      <w:marBottom w:val="0"/>
      <w:divBdr>
        <w:top w:val="none" w:sz="0" w:space="0" w:color="auto"/>
        <w:left w:val="none" w:sz="0" w:space="0" w:color="auto"/>
        <w:bottom w:val="none" w:sz="0" w:space="0" w:color="auto"/>
        <w:right w:val="none" w:sz="0" w:space="0" w:color="auto"/>
      </w:divBdr>
      <w:divsChild>
        <w:div w:id="914895401">
          <w:marLeft w:val="547"/>
          <w:marRight w:val="0"/>
          <w:marTop w:val="0"/>
          <w:marBottom w:val="0"/>
          <w:divBdr>
            <w:top w:val="none" w:sz="0" w:space="0" w:color="auto"/>
            <w:left w:val="none" w:sz="0" w:space="0" w:color="auto"/>
            <w:bottom w:val="none" w:sz="0" w:space="0" w:color="auto"/>
            <w:right w:val="none" w:sz="0" w:space="0" w:color="auto"/>
          </w:divBdr>
        </w:div>
      </w:divsChild>
    </w:div>
    <w:div w:id="1760102908">
      <w:bodyDiv w:val="1"/>
      <w:marLeft w:val="0"/>
      <w:marRight w:val="0"/>
      <w:marTop w:val="0"/>
      <w:marBottom w:val="0"/>
      <w:divBdr>
        <w:top w:val="none" w:sz="0" w:space="0" w:color="auto"/>
        <w:left w:val="none" w:sz="0" w:space="0" w:color="auto"/>
        <w:bottom w:val="none" w:sz="0" w:space="0" w:color="auto"/>
        <w:right w:val="none" w:sz="0" w:space="0" w:color="auto"/>
      </w:divBdr>
      <w:divsChild>
        <w:div w:id="2102949699">
          <w:marLeft w:val="547"/>
          <w:marRight w:val="0"/>
          <w:marTop w:val="0"/>
          <w:marBottom w:val="0"/>
          <w:divBdr>
            <w:top w:val="none" w:sz="0" w:space="0" w:color="auto"/>
            <w:left w:val="none" w:sz="0" w:space="0" w:color="auto"/>
            <w:bottom w:val="none" w:sz="0" w:space="0" w:color="auto"/>
            <w:right w:val="none" w:sz="0" w:space="0" w:color="auto"/>
          </w:divBdr>
        </w:div>
      </w:divsChild>
    </w:div>
    <w:div w:id="1763646791">
      <w:bodyDiv w:val="1"/>
      <w:marLeft w:val="0"/>
      <w:marRight w:val="0"/>
      <w:marTop w:val="0"/>
      <w:marBottom w:val="0"/>
      <w:divBdr>
        <w:top w:val="none" w:sz="0" w:space="0" w:color="auto"/>
        <w:left w:val="none" w:sz="0" w:space="0" w:color="auto"/>
        <w:bottom w:val="none" w:sz="0" w:space="0" w:color="auto"/>
        <w:right w:val="none" w:sz="0" w:space="0" w:color="auto"/>
      </w:divBdr>
      <w:divsChild>
        <w:div w:id="1332564550">
          <w:marLeft w:val="547"/>
          <w:marRight w:val="0"/>
          <w:marTop w:val="0"/>
          <w:marBottom w:val="0"/>
          <w:divBdr>
            <w:top w:val="none" w:sz="0" w:space="0" w:color="auto"/>
            <w:left w:val="none" w:sz="0" w:space="0" w:color="auto"/>
            <w:bottom w:val="none" w:sz="0" w:space="0" w:color="auto"/>
            <w:right w:val="none" w:sz="0" w:space="0" w:color="auto"/>
          </w:divBdr>
        </w:div>
      </w:divsChild>
    </w:div>
    <w:div w:id="1781099862">
      <w:bodyDiv w:val="1"/>
      <w:marLeft w:val="0"/>
      <w:marRight w:val="0"/>
      <w:marTop w:val="0"/>
      <w:marBottom w:val="0"/>
      <w:divBdr>
        <w:top w:val="none" w:sz="0" w:space="0" w:color="auto"/>
        <w:left w:val="none" w:sz="0" w:space="0" w:color="auto"/>
        <w:bottom w:val="none" w:sz="0" w:space="0" w:color="auto"/>
        <w:right w:val="none" w:sz="0" w:space="0" w:color="auto"/>
      </w:divBdr>
      <w:divsChild>
        <w:div w:id="42219767">
          <w:marLeft w:val="547"/>
          <w:marRight w:val="0"/>
          <w:marTop w:val="0"/>
          <w:marBottom w:val="0"/>
          <w:divBdr>
            <w:top w:val="none" w:sz="0" w:space="0" w:color="auto"/>
            <w:left w:val="none" w:sz="0" w:space="0" w:color="auto"/>
            <w:bottom w:val="none" w:sz="0" w:space="0" w:color="auto"/>
            <w:right w:val="none" w:sz="0" w:space="0" w:color="auto"/>
          </w:divBdr>
        </w:div>
      </w:divsChild>
    </w:div>
    <w:div w:id="1825851507">
      <w:bodyDiv w:val="1"/>
      <w:marLeft w:val="0"/>
      <w:marRight w:val="0"/>
      <w:marTop w:val="0"/>
      <w:marBottom w:val="0"/>
      <w:divBdr>
        <w:top w:val="none" w:sz="0" w:space="0" w:color="auto"/>
        <w:left w:val="none" w:sz="0" w:space="0" w:color="auto"/>
        <w:bottom w:val="none" w:sz="0" w:space="0" w:color="auto"/>
        <w:right w:val="none" w:sz="0" w:space="0" w:color="auto"/>
      </w:divBdr>
      <w:divsChild>
        <w:div w:id="804390341">
          <w:marLeft w:val="547"/>
          <w:marRight w:val="0"/>
          <w:marTop w:val="0"/>
          <w:marBottom w:val="0"/>
          <w:divBdr>
            <w:top w:val="none" w:sz="0" w:space="0" w:color="auto"/>
            <w:left w:val="none" w:sz="0" w:space="0" w:color="auto"/>
            <w:bottom w:val="none" w:sz="0" w:space="0" w:color="auto"/>
            <w:right w:val="none" w:sz="0" w:space="0" w:color="auto"/>
          </w:divBdr>
        </w:div>
      </w:divsChild>
    </w:div>
    <w:div w:id="1826629791">
      <w:bodyDiv w:val="1"/>
      <w:marLeft w:val="0"/>
      <w:marRight w:val="0"/>
      <w:marTop w:val="0"/>
      <w:marBottom w:val="0"/>
      <w:divBdr>
        <w:top w:val="none" w:sz="0" w:space="0" w:color="auto"/>
        <w:left w:val="none" w:sz="0" w:space="0" w:color="auto"/>
        <w:bottom w:val="none" w:sz="0" w:space="0" w:color="auto"/>
        <w:right w:val="none" w:sz="0" w:space="0" w:color="auto"/>
      </w:divBdr>
    </w:div>
    <w:div w:id="1839997223">
      <w:bodyDiv w:val="1"/>
      <w:marLeft w:val="0"/>
      <w:marRight w:val="0"/>
      <w:marTop w:val="0"/>
      <w:marBottom w:val="0"/>
      <w:divBdr>
        <w:top w:val="none" w:sz="0" w:space="0" w:color="auto"/>
        <w:left w:val="none" w:sz="0" w:space="0" w:color="auto"/>
        <w:bottom w:val="none" w:sz="0" w:space="0" w:color="auto"/>
        <w:right w:val="none" w:sz="0" w:space="0" w:color="auto"/>
      </w:divBdr>
      <w:divsChild>
        <w:div w:id="53937839">
          <w:marLeft w:val="547"/>
          <w:marRight w:val="0"/>
          <w:marTop w:val="96"/>
          <w:marBottom w:val="0"/>
          <w:divBdr>
            <w:top w:val="none" w:sz="0" w:space="0" w:color="auto"/>
            <w:left w:val="none" w:sz="0" w:space="0" w:color="auto"/>
            <w:bottom w:val="none" w:sz="0" w:space="0" w:color="auto"/>
            <w:right w:val="none" w:sz="0" w:space="0" w:color="auto"/>
          </w:divBdr>
        </w:div>
        <w:div w:id="1886871276">
          <w:marLeft w:val="547"/>
          <w:marRight w:val="0"/>
          <w:marTop w:val="96"/>
          <w:marBottom w:val="0"/>
          <w:divBdr>
            <w:top w:val="none" w:sz="0" w:space="0" w:color="auto"/>
            <w:left w:val="none" w:sz="0" w:space="0" w:color="auto"/>
            <w:bottom w:val="none" w:sz="0" w:space="0" w:color="auto"/>
            <w:right w:val="none" w:sz="0" w:space="0" w:color="auto"/>
          </w:divBdr>
        </w:div>
        <w:div w:id="459616761">
          <w:marLeft w:val="1166"/>
          <w:marRight w:val="0"/>
          <w:marTop w:val="86"/>
          <w:marBottom w:val="0"/>
          <w:divBdr>
            <w:top w:val="none" w:sz="0" w:space="0" w:color="auto"/>
            <w:left w:val="none" w:sz="0" w:space="0" w:color="auto"/>
            <w:bottom w:val="none" w:sz="0" w:space="0" w:color="auto"/>
            <w:right w:val="none" w:sz="0" w:space="0" w:color="auto"/>
          </w:divBdr>
        </w:div>
        <w:div w:id="1013529151">
          <w:marLeft w:val="1166"/>
          <w:marRight w:val="0"/>
          <w:marTop w:val="86"/>
          <w:marBottom w:val="0"/>
          <w:divBdr>
            <w:top w:val="none" w:sz="0" w:space="0" w:color="auto"/>
            <w:left w:val="none" w:sz="0" w:space="0" w:color="auto"/>
            <w:bottom w:val="none" w:sz="0" w:space="0" w:color="auto"/>
            <w:right w:val="none" w:sz="0" w:space="0" w:color="auto"/>
          </w:divBdr>
        </w:div>
        <w:div w:id="538590946">
          <w:marLeft w:val="1166"/>
          <w:marRight w:val="0"/>
          <w:marTop w:val="86"/>
          <w:marBottom w:val="0"/>
          <w:divBdr>
            <w:top w:val="none" w:sz="0" w:space="0" w:color="auto"/>
            <w:left w:val="none" w:sz="0" w:space="0" w:color="auto"/>
            <w:bottom w:val="none" w:sz="0" w:space="0" w:color="auto"/>
            <w:right w:val="none" w:sz="0" w:space="0" w:color="auto"/>
          </w:divBdr>
        </w:div>
      </w:divsChild>
    </w:div>
    <w:div w:id="1856994835">
      <w:bodyDiv w:val="1"/>
      <w:marLeft w:val="0"/>
      <w:marRight w:val="0"/>
      <w:marTop w:val="0"/>
      <w:marBottom w:val="0"/>
      <w:divBdr>
        <w:top w:val="none" w:sz="0" w:space="0" w:color="auto"/>
        <w:left w:val="none" w:sz="0" w:space="0" w:color="auto"/>
        <w:bottom w:val="none" w:sz="0" w:space="0" w:color="auto"/>
        <w:right w:val="none" w:sz="0" w:space="0" w:color="auto"/>
      </w:divBdr>
      <w:divsChild>
        <w:div w:id="1458453295">
          <w:marLeft w:val="1166"/>
          <w:marRight w:val="0"/>
          <w:marTop w:val="0"/>
          <w:marBottom w:val="208"/>
          <w:divBdr>
            <w:top w:val="none" w:sz="0" w:space="0" w:color="auto"/>
            <w:left w:val="none" w:sz="0" w:space="0" w:color="auto"/>
            <w:bottom w:val="none" w:sz="0" w:space="0" w:color="auto"/>
            <w:right w:val="none" w:sz="0" w:space="0" w:color="auto"/>
          </w:divBdr>
        </w:div>
        <w:div w:id="602223628">
          <w:marLeft w:val="1166"/>
          <w:marRight w:val="0"/>
          <w:marTop w:val="0"/>
          <w:marBottom w:val="208"/>
          <w:divBdr>
            <w:top w:val="none" w:sz="0" w:space="0" w:color="auto"/>
            <w:left w:val="none" w:sz="0" w:space="0" w:color="auto"/>
            <w:bottom w:val="none" w:sz="0" w:space="0" w:color="auto"/>
            <w:right w:val="none" w:sz="0" w:space="0" w:color="auto"/>
          </w:divBdr>
        </w:div>
        <w:div w:id="1502307820">
          <w:marLeft w:val="1253"/>
          <w:marRight w:val="0"/>
          <w:marTop w:val="0"/>
          <w:marBottom w:val="209"/>
          <w:divBdr>
            <w:top w:val="none" w:sz="0" w:space="0" w:color="auto"/>
            <w:left w:val="none" w:sz="0" w:space="0" w:color="auto"/>
            <w:bottom w:val="none" w:sz="0" w:space="0" w:color="auto"/>
            <w:right w:val="none" w:sz="0" w:space="0" w:color="auto"/>
          </w:divBdr>
        </w:div>
        <w:div w:id="1158039126">
          <w:marLeft w:val="1253"/>
          <w:marRight w:val="0"/>
          <w:marTop w:val="0"/>
          <w:marBottom w:val="209"/>
          <w:divBdr>
            <w:top w:val="none" w:sz="0" w:space="0" w:color="auto"/>
            <w:left w:val="none" w:sz="0" w:space="0" w:color="auto"/>
            <w:bottom w:val="none" w:sz="0" w:space="0" w:color="auto"/>
            <w:right w:val="none" w:sz="0" w:space="0" w:color="auto"/>
          </w:divBdr>
        </w:div>
        <w:div w:id="1754547387">
          <w:marLeft w:val="1253"/>
          <w:marRight w:val="0"/>
          <w:marTop w:val="0"/>
          <w:marBottom w:val="209"/>
          <w:divBdr>
            <w:top w:val="none" w:sz="0" w:space="0" w:color="auto"/>
            <w:left w:val="none" w:sz="0" w:space="0" w:color="auto"/>
            <w:bottom w:val="none" w:sz="0" w:space="0" w:color="auto"/>
            <w:right w:val="none" w:sz="0" w:space="0" w:color="auto"/>
          </w:divBdr>
        </w:div>
        <w:div w:id="1714504560">
          <w:marLeft w:val="1253"/>
          <w:marRight w:val="0"/>
          <w:marTop w:val="0"/>
          <w:marBottom w:val="209"/>
          <w:divBdr>
            <w:top w:val="none" w:sz="0" w:space="0" w:color="auto"/>
            <w:left w:val="none" w:sz="0" w:space="0" w:color="auto"/>
            <w:bottom w:val="none" w:sz="0" w:space="0" w:color="auto"/>
            <w:right w:val="none" w:sz="0" w:space="0" w:color="auto"/>
          </w:divBdr>
        </w:div>
        <w:div w:id="1054741788">
          <w:marLeft w:val="1166"/>
          <w:marRight w:val="0"/>
          <w:marTop w:val="0"/>
          <w:marBottom w:val="209"/>
          <w:divBdr>
            <w:top w:val="none" w:sz="0" w:space="0" w:color="auto"/>
            <w:left w:val="none" w:sz="0" w:space="0" w:color="auto"/>
            <w:bottom w:val="none" w:sz="0" w:space="0" w:color="auto"/>
            <w:right w:val="none" w:sz="0" w:space="0" w:color="auto"/>
          </w:divBdr>
        </w:div>
        <w:div w:id="1432702147">
          <w:marLeft w:val="1166"/>
          <w:marRight w:val="0"/>
          <w:marTop w:val="0"/>
          <w:marBottom w:val="209"/>
          <w:divBdr>
            <w:top w:val="none" w:sz="0" w:space="0" w:color="auto"/>
            <w:left w:val="none" w:sz="0" w:space="0" w:color="auto"/>
            <w:bottom w:val="none" w:sz="0" w:space="0" w:color="auto"/>
            <w:right w:val="none" w:sz="0" w:space="0" w:color="auto"/>
          </w:divBdr>
        </w:div>
      </w:divsChild>
    </w:div>
    <w:div w:id="1860846467">
      <w:bodyDiv w:val="1"/>
      <w:marLeft w:val="0"/>
      <w:marRight w:val="0"/>
      <w:marTop w:val="0"/>
      <w:marBottom w:val="0"/>
      <w:divBdr>
        <w:top w:val="none" w:sz="0" w:space="0" w:color="auto"/>
        <w:left w:val="none" w:sz="0" w:space="0" w:color="auto"/>
        <w:bottom w:val="none" w:sz="0" w:space="0" w:color="auto"/>
        <w:right w:val="none" w:sz="0" w:space="0" w:color="auto"/>
      </w:divBdr>
      <w:divsChild>
        <w:div w:id="2143112787">
          <w:marLeft w:val="547"/>
          <w:marRight w:val="0"/>
          <w:marTop w:val="0"/>
          <w:marBottom w:val="0"/>
          <w:divBdr>
            <w:top w:val="none" w:sz="0" w:space="0" w:color="auto"/>
            <w:left w:val="none" w:sz="0" w:space="0" w:color="auto"/>
            <w:bottom w:val="none" w:sz="0" w:space="0" w:color="auto"/>
            <w:right w:val="none" w:sz="0" w:space="0" w:color="auto"/>
          </w:divBdr>
        </w:div>
      </w:divsChild>
    </w:div>
    <w:div w:id="1891116065">
      <w:bodyDiv w:val="1"/>
      <w:marLeft w:val="0"/>
      <w:marRight w:val="0"/>
      <w:marTop w:val="0"/>
      <w:marBottom w:val="0"/>
      <w:divBdr>
        <w:top w:val="none" w:sz="0" w:space="0" w:color="auto"/>
        <w:left w:val="none" w:sz="0" w:space="0" w:color="auto"/>
        <w:bottom w:val="none" w:sz="0" w:space="0" w:color="auto"/>
        <w:right w:val="none" w:sz="0" w:space="0" w:color="auto"/>
      </w:divBdr>
      <w:divsChild>
        <w:div w:id="1649286204">
          <w:marLeft w:val="0"/>
          <w:marRight w:val="0"/>
          <w:marTop w:val="86"/>
          <w:marBottom w:val="0"/>
          <w:divBdr>
            <w:top w:val="none" w:sz="0" w:space="0" w:color="auto"/>
            <w:left w:val="none" w:sz="0" w:space="0" w:color="auto"/>
            <w:bottom w:val="none" w:sz="0" w:space="0" w:color="auto"/>
            <w:right w:val="none" w:sz="0" w:space="0" w:color="auto"/>
          </w:divBdr>
        </w:div>
        <w:div w:id="815222863">
          <w:marLeft w:val="0"/>
          <w:marRight w:val="0"/>
          <w:marTop w:val="86"/>
          <w:marBottom w:val="0"/>
          <w:divBdr>
            <w:top w:val="none" w:sz="0" w:space="0" w:color="auto"/>
            <w:left w:val="none" w:sz="0" w:space="0" w:color="auto"/>
            <w:bottom w:val="none" w:sz="0" w:space="0" w:color="auto"/>
            <w:right w:val="none" w:sz="0" w:space="0" w:color="auto"/>
          </w:divBdr>
        </w:div>
        <w:div w:id="181746872">
          <w:marLeft w:val="0"/>
          <w:marRight w:val="0"/>
          <w:marTop w:val="86"/>
          <w:marBottom w:val="0"/>
          <w:divBdr>
            <w:top w:val="none" w:sz="0" w:space="0" w:color="auto"/>
            <w:left w:val="none" w:sz="0" w:space="0" w:color="auto"/>
            <w:bottom w:val="none" w:sz="0" w:space="0" w:color="auto"/>
            <w:right w:val="none" w:sz="0" w:space="0" w:color="auto"/>
          </w:divBdr>
        </w:div>
      </w:divsChild>
    </w:div>
    <w:div w:id="1905872025">
      <w:bodyDiv w:val="1"/>
      <w:marLeft w:val="0"/>
      <w:marRight w:val="0"/>
      <w:marTop w:val="0"/>
      <w:marBottom w:val="0"/>
      <w:divBdr>
        <w:top w:val="none" w:sz="0" w:space="0" w:color="auto"/>
        <w:left w:val="none" w:sz="0" w:space="0" w:color="auto"/>
        <w:bottom w:val="none" w:sz="0" w:space="0" w:color="auto"/>
        <w:right w:val="none" w:sz="0" w:space="0" w:color="auto"/>
      </w:divBdr>
      <w:divsChild>
        <w:div w:id="1688754749">
          <w:marLeft w:val="547"/>
          <w:marRight w:val="0"/>
          <w:marTop w:val="0"/>
          <w:marBottom w:val="0"/>
          <w:divBdr>
            <w:top w:val="none" w:sz="0" w:space="0" w:color="auto"/>
            <w:left w:val="none" w:sz="0" w:space="0" w:color="auto"/>
            <w:bottom w:val="none" w:sz="0" w:space="0" w:color="auto"/>
            <w:right w:val="none" w:sz="0" w:space="0" w:color="auto"/>
          </w:divBdr>
        </w:div>
      </w:divsChild>
    </w:div>
    <w:div w:id="1925412663">
      <w:bodyDiv w:val="1"/>
      <w:marLeft w:val="0"/>
      <w:marRight w:val="0"/>
      <w:marTop w:val="0"/>
      <w:marBottom w:val="0"/>
      <w:divBdr>
        <w:top w:val="none" w:sz="0" w:space="0" w:color="auto"/>
        <w:left w:val="none" w:sz="0" w:space="0" w:color="auto"/>
        <w:bottom w:val="none" w:sz="0" w:space="0" w:color="auto"/>
        <w:right w:val="none" w:sz="0" w:space="0" w:color="auto"/>
      </w:divBdr>
      <w:divsChild>
        <w:div w:id="1220164155">
          <w:marLeft w:val="547"/>
          <w:marRight w:val="0"/>
          <w:marTop w:val="0"/>
          <w:marBottom w:val="0"/>
          <w:divBdr>
            <w:top w:val="none" w:sz="0" w:space="0" w:color="auto"/>
            <w:left w:val="none" w:sz="0" w:space="0" w:color="auto"/>
            <w:bottom w:val="none" w:sz="0" w:space="0" w:color="auto"/>
            <w:right w:val="none" w:sz="0" w:space="0" w:color="auto"/>
          </w:divBdr>
        </w:div>
      </w:divsChild>
    </w:div>
    <w:div w:id="1935477151">
      <w:bodyDiv w:val="1"/>
      <w:marLeft w:val="0"/>
      <w:marRight w:val="0"/>
      <w:marTop w:val="0"/>
      <w:marBottom w:val="0"/>
      <w:divBdr>
        <w:top w:val="none" w:sz="0" w:space="0" w:color="auto"/>
        <w:left w:val="none" w:sz="0" w:space="0" w:color="auto"/>
        <w:bottom w:val="none" w:sz="0" w:space="0" w:color="auto"/>
        <w:right w:val="none" w:sz="0" w:space="0" w:color="auto"/>
      </w:divBdr>
    </w:div>
    <w:div w:id="1966689519">
      <w:bodyDiv w:val="1"/>
      <w:marLeft w:val="0"/>
      <w:marRight w:val="0"/>
      <w:marTop w:val="0"/>
      <w:marBottom w:val="0"/>
      <w:divBdr>
        <w:top w:val="none" w:sz="0" w:space="0" w:color="auto"/>
        <w:left w:val="none" w:sz="0" w:space="0" w:color="auto"/>
        <w:bottom w:val="none" w:sz="0" w:space="0" w:color="auto"/>
        <w:right w:val="none" w:sz="0" w:space="0" w:color="auto"/>
      </w:divBdr>
      <w:divsChild>
        <w:div w:id="2089420181">
          <w:marLeft w:val="547"/>
          <w:marRight w:val="0"/>
          <w:marTop w:val="96"/>
          <w:marBottom w:val="0"/>
          <w:divBdr>
            <w:top w:val="none" w:sz="0" w:space="0" w:color="auto"/>
            <w:left w:val="none" w:sz="0" w:space="0" w:color="auto"/>
            <w:bottom w:val="none" w:sz="0" w:space="0" w:color="auto"/>
            <w:right w:val="none" w:sz="0" w:space="0" w:color="auto"/>
          </w:divBdr>
        </w:div>
        <w:div w:id="925724345">
          <w:marLeft w:val="1166"/>
          <w:marRight w:val="0"/>
          <w:marTop w:val="86"/>
          <w:marBottom w:val="0"/>
          <w:divBdr>
            <w:top w:val="none" w:sz="0" w:space="0" w:color="auto"/>
            <w:left w:val="none" w:sz="0" w:space="0" w:color="auto"/>
            <w:bottom w:val="none" w:sz="0" w:space="0" w:color="auto"/>
            <w:right w:val="none" w:sz="0" w:space="0" w:color="auto"/>
          </w:divBdr>
        </w:div>
        <w:div w:id="1308702596">
          <w:marLeft w:val="1166"/>
          <w:marRight w:val="0"/>
          <w:marTop w:val="86"/>
          <w:marBottom w:val="0"/>
          <w:divBdr>
            <w:top w:val="none" w:sz="0" w:space="0" w:color="auto"/>
            <w:left w:val="none" w:sz="0" w:space="0" w:color="auto"/>
            <w:bottom w:val="none" w:sz="0" w:space="0" w:color="auto"/>
            <w:right w:val="none" w:sz="0" w:space="0" w:color="auto"/>
          </w:divBdr>
        </w:div>
        <w:div w:id="1538079949">
          <w:marLeft w:val="1166"/>
          <w:marRight w:val="0"/>
          <w:marTop w:val="86"/>
          <w:marBottom w:val="0"/>
          <w:divBdr>
            <w:top w:val="none" w:sz="0" w:space="0" w:color="auto"/>
            <w:left w:val="none" w:sz="0" w:space="0" w:color="auto"/>
            <w:bottom w:val="none" w:sz="0" w:space="0" w:color="auto"/>
            <w:right w:val="none" w:sz="0" w:space="0" w:color="auto"/>
          </w:divBdr>
        </w:div>
        <w:div w:id="352389353">
          <w:marLeft w:val="547"/>
          <w:marRight w:val="0"/>
          <w:marTop w:val="96"/>
          <w:marBottom w:val="0"/>
          <w:divBdr>
            <w:top w:val="none" w:sz="0" w:space="0" w:color="auto"/>
            <w:left w:val="none" w:sz="0" w:space="0" w:color="auto"/>
            <w:bottom w:val="none" w:sz="0" w:space="0" w:color="auto"/>
            <w:right w:val="none" w:sz="0" w:space="0" w:color="auto"/>
          </w:divBdr>
        </w:div>
        <w:div w:id="1751075939">
          <w:marLeft w:val="1166"/>
          <w:marRight w:val="0"/>
          <w:marTop w:val="86"/>
          <w:marBottom w:val="0"/>
          <w:divBdr>
            <w:top w:val="none" w:sz="0" w:space="0" w:color="auto"/>
            <w:left w:val="none" w:sz="0" w:space="0" w:color="auto"/>
            <w:bottom w:val="none" w:sz="0" w:space="0" w:color="auto"/>
            <w:right w:val="none" w:sz="0" w:space="0" w:color="auto"/>
          </w:divBdr>
        </w:div>
        <w:div w:id="59259279">
          <w:marLeft w:val="1166"/>
          <w:marRight w:val="0"/>
          <w:marTop w:val="86"/>
          <w:marBottom w:val="0"/>
          <w:divBdr>
            <w:top w:val="none" w:sz="0" w:space="0" w:color="auto"/>
            <w:left w:val="none" w:sz="0" w:space="0" w:color="auto"/>
            <w:bottom w:val="none" w:sz="0" w:space="0" w:color="auto"/>
            <w:right w:val="none" w:sz="0" w:space="0" w:color="auto"/>
          </w:divBdr>
        </w:div>
        <w:div w:id="1033919428">
          <w:marLeft w:val="547"/>
          <w:marRight w:val="0"/>
          <w:marTop w:val="96"/>
          <w:marBottom w:val="0"/>
          <w:divBdr>
            <w:top w:val="none" w:sz="0" w:space="0" w:color="auto"/>
            <w:left w:val="none" w:sz="0" w:space="0" w:color="auto"/>
            <w:bottom w:val="none" w:sz="0" w:space="0" w:color="auto"/>
            <w:right w:val="none" w:sz="0" w:space="0" w:color="auto"/>
          </w:divBdr>
        </w:div>
        <w:div w:id="221017720">
          <w:marLeft w:val="1166"/>
          <w:marRight w:val="0"/>
          <w:marTop w:val="86"/>
          <w:marBottom w:val="0"/>
          <w:divBdr>
            <w:top w:val="none" w:sz="0" w:space="0" w:color="auto"/>
            <w:left w:val="none" w:sz="0" w:space="0" w:color="auto"/>
            <w:bottom w:val="none" w:sz="0" w:space="0" w:color="auto"/>
            <w:right w:val="none" w:sz="0" w:space="0" w:color="auto"/>
          </w:divBdr>
        </w:div>
        <w:div w:id="353313450">
          <w:marLeft w:val="1166"/>
          <w:marRight w:val="0"/>
          <w:marTop w:val="86"/>
          <w:marBottom w:val="0"/>
          <w:divBdr>
            <w:top w:val="none" w:sz="0" w:space="0" w:color="auto"/>
            <w:left w:val="none" w:sz="0" w:space="0" w:color="auto"/>
            <w:bottom w:val="none" w:sz="0" w:space="0" w:color="auto"/>
            <w:right w:val="none" w:sz="0" w:space="0" w:color="auto"/>
          </w:divBdr>
        </w:div>
      </w:divsChild>
    </w:div>
    <w:div w:id="1974359596">
      <w:bodyDiv w:val="1"/>
      <w:marLeft w:val="0"/>
      <w:marRight w:val="0"/>
      <w:marTop w:val="0"/>
      <w:marBottom w:val="0"/>
      <w:divBdr>
        <w:top w:val="none" w:sz="0" w:space="0" w:color="auto"/>
        <w:left w:val="none" w:sz="0" w:space="0" w:color="auto"/>
        <w:bottom w:val="none" w:sz="0" w:space="0" w:color="auto"/>
        <w:right w:val="none" w:sz="0" w:space="0" w:color="auto"/>
      </w:divBdr>
      <w:divsChild>
        <w:div w:id="1827748514">
          <w:marLeft w:val="547"/>
          <w:marRight w:val="0"/>
          <w:marTop w:val="0"/>
          <w:marBottom w:val="0"/>
          <w:divBdr>
            <w:top w:val="none" w:sz="0" w:space="0" w:color="auto"/>
            <w:left w:val="none" w:sz="0" w:space="0" w:color="auto"/>
            <w:bottom w:val="none" w:sz="0" w:space="0" w:color="auto"/>
            <w:right w:val="none" w:sz="0" w:space="0" w:color="auto"/>
          </w:divBdr>
        </w:div>
      </w:divsChild>
    </w:div>
    <w:div w:id="1997298501">
      <w:bodyDiv w:val="1"/>
      <w:marLeft w:val="0"/>
      <w:marRight w:val="0"/>
      <w:marTop w:val="0"/>
      <w:marBottom w:val="0"/>
      <w:divBdr>
        <w:top w:val="none" w:sz="0" w:space="0" w:color="auto"/>
        <w:left w:val="none" w:sz="0" w:space="0" w:color="auto"/>
        <w:bottom w:val="none" w:sz="0" w:space="0" w:color="auto"/>
        <w:right w:val="none" w:sz="0" w:space="0" w:color="auto"/>
      </w:divBdr>
    </w:div>
    <w:div w:id="2043431139">
      <w:bodyDiv w:val="1"/>
      <w:marLeft w:val="0"/>
      <w:marRight w:val="0"/>
      <w:marTop w:val="0"/>
      <w:marBottom w:val="0"/>
      <w:divBdr>
        <w:top w:val="none" w:sz="0" w:space="0" w:color="auto"/>
        <w:left w:val="none" w:sz="0" w:space="0" w:color="auto"/>
        <w:bottom w:val="none" w:sz="0" w:space="0" w:color="auto"/>
        <w:right w:val="none" w:sz="0" w:space="0" w:color="auto"/>
      </w:divBdr>
    </w:div>
    <w:div w:id="2062827854">
      <w:bodyDiv w:val="1"/>
      <w:marLeft w:val="0"/>
      <w:marRight w:val="0"/>
      <w:marTop w:val="0"/>
      <w:marBottom w:val="0"/>
      <w:divBdr>
        <w:top w:val="none" w:sz="0" w:space="0" w:color="auto"/>
        <w:left w:val="none" w:sz="0" w:space="0" w:color="auto"/>
        <w:bottom w:val="none" w:sz="0" w:space="0" w:color="auto"/>
        <w:right w:val="none" w:sz="0" w:space="0" w:color="auto"/>
      </w:divBdr>
      <w:divsChild>
        <w:div w:id="251672730">
          <w:marLeft w:val="0"/>
          <w:marRight w:val="0"/>
          <w:marTop w:val="0"/>
          <w:marBottom w:val="0"/>
          <w:divBdr>
            <w:top w:val="none" w:sz="0" w:space="0" w:color="auto"/>
            <w:left w:val="none" w:sz="0" w:space="0" w:color="auto"/>
            <w:bottom w:val="none" w:sz="0" w:space="0" w:color="auto"/>
            <w:right w:val="none" w:sz="0" w:space="0" w:color="auto"/>
          </w:divBdr>
        </w:div>
      </w:divsChild>
    </w:div>
    <w:div w:id="2072072428">
      <w:bodyDiv w:val="1"/>
      <w:marLeft w:val="0"/>
      <w:marRight w:val="0"/>
      <w:marTop w:val="0"/>
      <w:marBottom w:val="0"/>
      <w:divBdr>
        <w:top w:val="none" w:sz="0" w:space="0" w:color="auto"/>
        <w:left w:val="none" w:sz="0" w:space="0" w:color="auto"/>
        <w:bottom w:val="none" w:sz="0" w:space="0" w:color="auto"/>
        <w:right w:val="none" w:sz="0" w:space="0" w:color="auto"/>
      </w:divBdr>
      <w:divsChild>
        <w:div w:id="2099329870">
          <w:marLeft w:val="1166"/>
          <w:marRight w:val="0"/>
          <w:marTop w:val="0"/>
          <w:marBottom w:val="202"/>
          <w:divBdr>
            <w:top w:val="none" w:sz="0" w:space="0" w:color="auto"/>
            <w:left w:val="none" w:sz="0" w:space="0" w:color="auto"/>
            <w:bottom w:val="none" w:sz="0" w:space="0" w:color="auto"/>
            <w:right w:val="none" w:sz="0" w:space="0" w:color="auto"/>
          </w:divBdr>
        </w:div>
        <w:div w:id="911933538">
          <w:marLeft w:val="302"/>
          <w:marRight w:val="0"/>
          <w:marTop w:val="0"/>
          <w:marBottom w:val="202"/>
          <w:divBdr>
            <w:top w:val="none" w:sz="0" w:space="0" w:color="auto"/>
            <w:left w:val="none" w:sz="0" w:space="0" w:color="auto"/>
            <w:bottom w:val="none" w:sz="0" w:space="0" w:color="auto"/>
            <w:right w:val="none" w:sz="0" w:space="0" w:color="auto"/>
          </w:divBdr>
        </w:div>
        <w:div w:id="742800206">
          <w:marLeft w:val="302"/>
          <w:marRight w:val="0"/>
          <w:marTop w:val="0"/>
          <w:marBottom w:val="202"/>
          <w:divBdr>
            <w:top w:val="none" w:sz="0" w:space="0" w:color="auto"/>
            <w:left w:val="none" w:sz="0" w:space="0" w:color="auto"/>
            <w:bottom w:val="none" w:sz="0" w:space="0" w:color="auto"/>
            <w:right w:val="none" w:sz="0" w:space="0" w:color="auto"/>
          </w:divBdr>
        </w:div>
        <w:div w:id="774714091">
          <w:marLeft w:val="302"/>
          <w:marRight w:val="0"/>
          <w:marTop w:val="0"/>
          <w:marBottom w:val="202"/>
          <w:divBdr>
            <w:top w:val="none" w:sz="0" w:space="0" w:color="auto"/>
            <w:left w:val="none" w:sz="0" w:space="0" w:color="auto"/>
            <w:bottom w:val="none" w:sz="0" w:space="0" w:color="auto"/>
            <w:right w:val="none" w:sz="0" w:space="0" w:color="auto"/>
          </w:divBdr>
        </w:div>
      </w:divsChild>
    </w:div>
    <w:div w:id="2079857448">
      <w:bodyDiv w:val="1"/>
      <w:marLeft w:val="0"/>
      <w:marRight w:val="0"/>
      <w:marTop w:val="0"/>
      <w:marBottom w:val="0"/>
      <w:divBdr>
        <w:top w:val="none" w:sz="0" w:space="0" w:color="auto"/>
        <w:left w:val="none" w:sz="0" w:space="0" w:color="auto"/>
        <w:bottom w:val="none" w:sz="0" w:space="0" w:color="auto"/>
        <w:right w:val="none" w:sz="0" w:space="0" w:color="auto"/>
      </w:divBdr>
      <w:divsChild>
        <w:div w:id="1817254904">
          <w:marLeft w:val="547"/>
          <w:marRight w:val="0"/>
          <w:marTop w:val="106"/>
          <w:marBottom w:val="0"/>
          <w:divBdr>
            <w:top w:val="none" w:sz="0" w:space="0" w:color="auto"/>
            <w:left w:val="none" w:sz="0" w:space="0" w:color="auto"/>
            <w:bottom w:val="none" w:sz="0" w:space="0" w:color="auto"/>
            <w:right w:val="none" w:sz="0" w:space="0" w:color="auto"/>
          </w:divBdr>
        </w:div>
      </w:divsChild>
    </w:div>
    <w:div w:id="2104910443">
      <w:bodyDiv w:val="1"/>
      <w:marLeft w:val="0"/>
      <w:marRight w:val="0"/>
      <w:marTop w:val="0"/>
      <w:marBottom w:val="0"/>
      <w:divBdr>
        <w:top w:val="none" w:sz="0" w:space="0" w:color="auto"/>
        <w:left w:val="none" w:sz="0" w:space="0" w:color="auto"/>
        <w:bottom w:val="none" w:sz="0" w:space="0" w:color="auto"/>
        <w:right w:val="none" w:sz="0" w:space="0" w:color="auto"/>
      </w:divBdr>
    </w:div>
    <w:div w:id="2123331277">
      <w:bodyDiv w:val="1"/>
      <w:marLeft w:val="0"/>
      <w:marRight w:val="0"/>
      <w:marTop w:val="0"/>
      <w:marBottom w:val="0"/>
      <w:divBdr>
        <w:top w:val="none" w:sz="0" w:space="0" w:color="auto"/>
        <w:left w:val="none" w:sz="0" w:space="0" w:color="auto"/>
        <w:bottom w:val="none" w:sz="0" w:space="0" w:color="auto"/>
        <w:right w:val="none" w:sz="0" w:space="0" w:color="auto"/>
      </w:divBdr>
    </w:div>
    <w:div w:id="2133862086">
      <w:bodyDiv w:val="1"/>
      <w:marLeft w:val="0"/>
      <w:marRight w:val="0"/>
      <w:marTop w:val="0"/>
      <w:marBottom w:val="0"/>
      <w:divBdr>
        <w:top w:val="none" w:sz="0" w:space="0" w:color="auto"/>
        <w:left w:val="none" w:sz="0" w:space="0" w:color="auto"/>
        <w:bottom w:val="none" w:sz="0" w:space="0" w:color="auto"/>
        <w:right w:val="none" w:sz="0" w:space="0" w:color="auto"/>
      </w:divBdr>
    </w:div>
    <w:div w:id="2137529615">
      <w:bodyDiv w:val="1"/>
      <w:marLeft w:val="0"/>
      <w:marRight w:val="0"/>
      <w:marTop w:val="0"/>
      <w:marBottom w:val="0"/>
      <w:divBdr>
        <w:top w:val="none" w:sz="0" w:space="0" w:color="auto"/>
        <w:left w:val="none" w:sz="0" w:space="0" w:color="auto"/>
        <w:bottom w:val="none" w:sz="0" w:space="0" w:color="auto"/>
        <w:right w:val="none" w:sz="0" w:space="0" w:color="auto"/>
      </w:divBdr>
      <w:divsChild>
        <w:div w:id="92240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a%20Vieira%20Gomes\AppData\Roaming\Microsoft\Templates\MS_InformalMeeting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66204-5225-41ED-89DD-596262B41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MS_InformalMeetingMinutes</Template>
  <TotalTime>0</TotalTime>
  <Pages>10</Pages>
  <Words>3757</Words>
  <Characters>21416</Characters>
  <Application>Microsoft Office Word</Application>
  <DocSecurity>0</DocSecurity>
  <Lines>178</Lines>
  <Paragraphs>50</Paragraphs>
  <ScaleCrop>false</ScaleCrop>
  <HeadingPairs>
    <vt:vector size="8" baseType="variant">
      <vt:variant>
        <vt:lpstr>Title</vt:lpstr>
      </vt:variant>
      <vt:variant>
        <vt:i4>1</vt:i4>
      </vt:variant>
      <vt:variant>
        <vt:lpstr>Rubrik</vt:lpstr>
      </vt:variant>
      <vt:variant>
        <vt:i4>1</vt:i4>
      </vt:variant>
      <vt:variant>
        <vt:lpstr>Titel</vt:lpstr>
      </vt:variant>
      <vt:variant>
        <vt:i4>1</vt:i4>
      </vt:variant>
      <vt:variant>
        <vt:lpstr>Titre</vt:lpstr>
      </vt:variant>
      <vt:variant>
        <vt:i4>1</vt:i4>
      </vt:variant>
    </vt:vector>
  </HeadingPairs>
  <TitlesOfParts>
    <vt:vector size="4" baseType="lpstr">
      <vt:lpstr>Minutes for organization meeting (short form)</vt:lpstr>
      <vt:lpstr>Minutes for organization meeting (short form)</vt:lpstr>
      <vt:lpstr>Minutes for organization meeting (short form)</vt:lpstr>
      <vt:lpstr>Minutes for organization meeting (short form)</vt:lpstr>
    </vt:vector>
  </TitlesOfParts>
  <Company>Grizli777</Company>
  <LinksUpToDate>false</LinksUpToDate>
  <CharactersWithSpaces>25123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(short form)</dc:title>
  <dc:creator>Joana Vieira Gomes</dc:creator>
  <cp:lastModifiedBy>Anders Hallgren</cp:lastModifiedBy>
  <cp:revision>2</cp:revision>
  <cp:lastPrinted>2016-03-09T07:38:00Z</cp:lastPrinted>
  <dcterms:created xsi:type="dcterms:W3CDTF">2018-09-16T10:56:00Z</dcterms:created>
  <dcterms:modified xsi:type="dcterms:W3CDTF">2018-09-16T10:56:00Z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