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8923"/>
      </w:tblGrid>
      <w:tr w:rsidR="003B348D" w:rsidRPr="0014114C" w14:paraId="558DBE40" w14:textId="77777777" w:rsidTr="00C86D83">
        <w:tc>
          <w:tcPr>
            <w:tcW w:w="8923" w:type="dxa"/>
            <w:shd w:val="clear" w:color="auto" w:fill="1F497D" w:themeFill="text2"/>
          </w:tcPr>
          <w:p w14:paraId="558DBE3F" w14:textId="77777777" w:rsidR="003B348D" w:rsidRPr="0014114C" w:rsidRDefault="003B348D" w:rsidP="00AB3D12">
            <w:pPr>
              <w:widowControl w:val="0"/>
              <w:spacing w:after="0" w:line="240" w:lineRule="auto"/>
              <w:rPr>
                <w:rFonts w:ascii="TH SarabunPSK" w:hAnsi="TH SarabunPSK" w:cs="TH SarabunPSK"/>
                <w:b/>
                <w:bCs/>
                <w:sz w:val="24"/>
                <w:szCs w:val="24"/>
                <w:lang w:bidi="ar-SA"/>
              </w:rPr>
            </w:pPr>
            <w:r w:rsidRPr="00C86D83">
              <w:rPr>
                <w:rFonts w:ascii="TH SarabunPSK" w:hAnsi="TH SarabunPSK" w:cs="TH SarabunPSK"/>
                <w:b/>
                <w:bCs/>
                <w:color w:val="FFFFFF" w:themeColor="background1"/>
                <w:sz w:val="28"/>
                <w:szCs w:val="28"/>
                <w:lang w:bidi="ar-SA"/>
              </w:rPr>
              <w:t xml:space="preserve">PART A – Details of </w:t>
            </w:r>
            <w:r w:rsidR="00AB3D12" w:rsidRPr="00C86D83">
              <w:rPr>
                <w:rFonts w:ascii="TH SarabunPSK" w:hAnsi="TH SarabunPSK" w:cs="TH SarabunPSK"/>
                <w:b/>
                <w:bCs/>
                <w:color w:val="FFFFFF" w:themeColor="background1"/>
                <w:sz w:val="28"/>
                <w:szCs w:val="28"/>
                <w:lang w:bidi="ar-SA"/>
              </w:rPr>
              <w:t xml:space="preserve">Applicant </w:t>
            </w:r>
            <w:r w:rsidRPr="00C86D83">
              <w:rPr>
                <w:rFonts w:ascii="TH SarabunPSK" w:hAnsi="TH SarabunPSK" w:cs="TH SarabunPSK"/>
                <w:b/>
                <w:bCs/>
                <w:color w:val="FFFFFF" w:themeColor="background1"/>
                <w:sz w:val="28"/>
                <w:szCs w:val="28"/>
                <w:lang w:bidi="ar-SA"/>
              </w:rPr>
              <w:t>and Declaration</w:t>
            </w:r>
          </w:p>
        </w:tc>
      </w:tr>
      <w:tr w:rsidR="003B348D" w:rsidRPr="0014114C" w14:paraId="558DBE43" w14:textId="77777777" w:rsidTr="00C86D83">
        <w:tc>
          <w:tcPr>
            <w:tcW w:w="8923" w:type="dxa"/>
            <w:shd w:val="clear" w:color="auto" w:fill="auto"/>
          </w:tcPr>
          <w:p w14:paraId="60A0DEE1" w14:textId="383D1A55" w:rsidR="00C34787" w:rsidRPr="00E86A19" w:rsidRDefault="00980C26" w:rsidP="00980C26">
            <w:pPr>
              <w:widowControl w:val="0"/>
              <w:spacing w:after="0" w:line="240" w:lineRule="auto"/>
              <w:jc w:val="both"/>
              <w:rPr>
                <w:rFonts w:ascii="TH SarabunPSK" w:hAnsi="TH SarabunPSK" w:cs="TH SarabunPSK"/>
                <w:color w:val="000000" w:themeColor="text1"/>
                <w:spacing w:val="-2"/>
                <w:sz w:val="24"/>
                <w:szCs w:val="24"/>
                <w:lang w:bidi="ar-SA"/>
              </w:rPr>
            </w:pPr>
            <w:r w:rsidRPr="00E86A19">
              <w:rPr>
                <w:rFonts w:ascii="TH SarabunPSK" w:hAnsi="TH SarabunPSK" w:cs="TH SarabunPSK"/>
                <w:spacing w:val="-2"/>
                <w:sz w:val="24"/>
                <w:szCs w:val="24"/>
                <w:lang w:bidi="ar-SA"/>
              </w:rPr>
              <w:t xml:space="preserve">The Schedule of Events (SOE) is a list of items, activities, programs, aircraft, and/or facility acquisitions that you must accomplish and make ready for CAAT inspection before and during the certification </w:t>
            </w:r>
            <w:r w:rsidR="006B5155" w:rsidRPr="00E86A19">
              <w:rPr>
                <w:rFonts w:ascii="TH SarabunPSK" w:hAnsi="TH SarabunPSK" w:cs="TH SarabunPSK"/>
                <w:spacing w:val="-2"/>
                <w:sz w:val="24"/>
                <w:szCs w:val="24"/>
                <w:lang w:bidi="ar-SA"/>
              </w:rPr>
              <w:t>or</w:t>
            </w:r>
            <w:r w:rsidR="00964E65" w:rsidRPr="00E86A19">
              <w:rPr>
                <w:rFonts w:ascii="TH SarabunPSK" w:hAnsi="TH SarabunPSK" w:cs="TH SarabunPSK"/>
                <w:spacing w:val="-2"/>
                <w:sz w:val="24"/>
                <w:szCs w:val="24"/>
                <w:lang w:bidi="ar-SA"/>
              </w:rPr>
              <w:t xml:space="preserve"> variation process</w:t>
            </w:r>
            <w:r w:rsidRPr="00E86A19">
              <w:rPr>
                <w:rFonts w:ascii="TH SarabunPSK" w:hAnsi="TH SarabunPSK" w:cs="TH SarabunPSK"/>
                <w:spacing w:val="-2"/>
                <w:sz w:val="24"/>
                <w:szCs w:val="24"/>
                <w:lang w:bidi="ar-SA"/>
              </w:rPr>
              <w:t xml:space="preserve">. The SOE includes your best estimate of the date the item, activity, program, aircraft, </w:t>
            </w:r>
            <w:r w:rsidRPr="00E86A19">
              <w:rPr>
                <w:rFonts w:ascii="TH SarabunPSK" w:hAnsi="TH SarabunPSK" w:cs="TH SarabunPSK"/>
                <w:color w:val="000000" w:themeColor="text1"/>
                <w:spacing w:val="-2"/>
                <w:sz w:val="24"/>
                <w:szCs w:val="24"/>
                <w:lang w:bidi="ar-SA"/>
              </w:rPr>
              <w:t xml:space="preserve">or facility acquisitions will be ready for inspection. The SOE also sets milestones for accomplishment or submission of the listed items. </w:t>
            </w:r>
          </w:p>
          <w:p w14:paraId="558DBE42" w14:textId="6BA31B50" w:rsidR="006F0D0E" w:rsidRPr="00E86A19" w:rsidRDefault="006F0D0E" w:rsidP="00980C26">
            <w:pPr>
              <w:widowControl w:val="0"/>
              <w:spacing w:after="0" w:line="240" w:lineRule="auto"/>
              <w:jc w:val="both"/>
              <w:rPr>
                <w:rFonts w:ascii="TH SarabunPSK" w:hAnsi="TH SarabunPSK" w:cs="TH SarabunPSK"/>
                <w:i/>
                <w:iCs/>
                <w:spacing w:val="-2"/>
                <w:sz w:val="24"/>
                <w:szCs w:val="24"/>
                <w:lang w:bidi="ar-SA"/>
              </w:rPr>
            </w:pPr>
            <w:r w:rsidRPr="00E86A19">
              <w:rPr>
                <w:rFonts w:ascii="TH SarabunPSK" w:hAnsi="TH SarabunPSK" w:cs="TH SarabunPSK"/>
                <w:i/>
                <w:iCs/>
                <w:spacing w:val="-2"/>
                <w:sz w:val="24"/>
                <w:szCs w:val="24"/>
                <w:lang w:bidi="ar-SA"/>
              </w:rPr>
              <w:t>Note: All items shall be completed. If any item is not applicable to this project, please fill in as "N/A" in that column.</w:t>
            </w:r>
          </w:p>
        </w:tc>
      </w:tr>
    </w:tbl>
    <w:p w14:paraId="558DBE44" w14:textId="77777777" w:rsidR="00F14638" w:rsidRPr="00A976DB" w:rsidRDefault="00F14638" w:rsidP="003B348D">
      <w:pPr>
        <w:rPr>
          <w:rFonts w:ascii="TH SarabunPSK" w:hAnsi="TH SarabunPSK" w:cs="TH SarabunPSK"/>
          <w:sz w:val="10"/>
          <w:szCs w:val="10"/>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1800"/>
        <w:gridCol w:w="48"/>
        <w:gridCol w:w="2369"/>
        <w:gridCol w:w="1286"/>
        <w:gridCol w:w="3420"/>
      </w:tblGrid>
      <w:tr w:rsidR="003B348D" w:rsidRPr="0014114C" w14:paraId="558DBE46" w14:textId="77777777" w:rsidTr="00C86D83">
        <w:tc>
          <w:tcPr>
            <w:tcW w:w="8923" w:type="dxa"/>
            <w:gridSpan w:val="5"/>
            <w:shd w:val="clear" w:color="auto" w:fill="1F497D" w:themeFill="text2"/>
          </w:tcPr>
          <w:p w14:paraId="558DBE45" w14:textId="77777777" w:rsidR="003B348D" w:rsidRPr="0014114C" w:rsidRDefault="003B348D" w:rsidP="0014114C">
            <w:pPr>
              <w:widowControl w:val="0"/>
              <w:spacing w:after="0" w:line="240" w:lineRule="auto"/>
              <w:rPr>
                <w:rFonts w:ascii="TH SarabunPSK" w:hAnsi="TH SarabunPSK" w:cs="TH SarabunPSK"/>
                <w:b/>
                <w:bCs/>
                <w:sz w:val="24"/>
                <w:szCs w:val="24"/>
                <w:lang w:bidi="ar-SA"/>
              </w:rPr>
            </w:pPr>
            <w:r w:rsidRPr="00C86D83">
              <w:rPr>
                <w:rFonts w:ascii="TH SarabunPSK" w:hAnsi="TH SarabunPSK" w:cs="TH SarabunPSK"/>
                <w:b/>
                <w:bCs/>
                <w:color w:val="FFFFFF" w:themeColor="background1"/>
                <w:sz w:val="28"/>
                <w:szCs w:val="28"/>
                <w:lang w:bidi="ar-SA"/>
              </w:rPr>
              <w:t xml:space="preserve">PART </w:t>
            </w:r>
            <w:r w:rsidR="007D32A8">
              <w:rPr>
                <w:rFonts w:ascii="TH SarabunPSK" w:hAnsi="TH SarabunPSK" w:cs="TH SarabunPSK"/>
                <w:b/>
                <w:bCs/>
                <w:color w:val="FFFFFF" w:themeColor="background1"/>
                <w:sz w:val="28"/>
                <w:szCs w:val="28"/>
                <w:lang w:bidi="ar-SA"/>
              </w:rPr>
              <w:t xml:space="preserve">B </w:t>
            </w:r>
            <w:r w:rsidRPr="00C86D83">
              <w:rPr>
                <w:rFonts w:ascii="TH SarabunPSK" w:hAnsi="TH SarabunPSK" w:cs="TH SarabunPSK"/>
                <w:b/>
                <w:bCs/>
                <w:color w:val="FFFFFF" w:themeColor="background1"/>
                <w:sz w:val="28"/>
                <w:szCs w:val="28"/>
                <w:lang w:bidi="ar-SA"/>
              </w:rPr>
              <w:t xml:space="preserve">– Details of </w:t>
            </w:r>
            <w:r w:rsidR="00C34787" w:rsidRPr="00C86D83">
              <w:rPr>
                <w:rFonts w:ascii="TH SarabunPSK" w:hAnsi="TH SarabunPSK" w:cs="TH SarabunPSK"/>
                <w:b/>
                <w:bCs/>
                <w:color w:val="FFFFFF" w:themeColor="background1"/>
                <w:sz w:val="28"/>
                <w:szCs w:val="28"/>
                <w:lang w:bidi="ar-SA"/>
              </w:rPr>
              <w:t xml:space="preserve">the </w:t>
            </w:r>
            <w:r w:rsidR="00982DBB" w:rsidRPr="00C86D83">
              <w:rPr>
                <w:rFonts w:ascii="TH SarabunPSK" w:hAnsi="TH SarabunPSK" w:cs="TH SarabunPSK"/>
                <w:b/>
                <w:bCs/>
                <w:color w:val="FFFFFF" w:themeColor="background1"/>
                <w:sz w:val="28"/>
                <w:szCs w:val="28"/>
                <w:lang w:bidi="ar-SA"/>
              </w:rPr>
              <w:t>O</w:t>
            </w:r>
            <w:r w:rsidR="00C34787" w:rsidRPr="00C86D83">
              <w:rPr>
                <w:rFonts w:ascii="TH SarabunPSK" w:hAnsi="TH SarabunPSK" w:cs="TH SarabunPSK"/>
                <w:b/>
                <w:bCs/>
                <w:color w:val="FFFFFF" w:themeColor="background1"/>
                <w:sz w:val="28"/>
                <w:szCs w:val="28"/>
                <w:lang w:bidi="ar-SA"/>
              </w:rPr>
              <w:t>rganization</w:t>
            </w:r>
            <w:r w:rsidR="00D8726A" w:rsidRPr="00C86D83">
              <w:rPr>
                <w:rFonts w:ascii="TH SarabunPSK" w:hAnsi="TH SarabunPSK" w:cs="TH SarabunPSK"/>
                <w:color w:val="FFFFFF" w:themeColor="background1"/>
                <w:sz w:val="28"/>
                <w:szCs w:val="28"/>
                <w:lang w:bidi="ar-SA"/>
              </w:rPr>
              <w:t>*</w:t>
            </w:r>
          </w:p>
        </w:tc>
      </w:tr>
      <w:tr w:rsidR="0014114C" w:rsidRPr="0014114C" w14:paraId="558DBE49" w14:textId="77777777" w:rsidTr="00C86D83">
        <w:tc>
          <w:tcPr>
            <w:tcW w:w="1848" w:type="dxa"/>
            <w:gridSpan w:val="2"/>
            <w:shd w:val="clear" w:color="auto" w:fill="DBE5F1" w:themeFill="accent1" w:themeFillTint="33"/>
          </w:tcPr>
          <w:p w14:paraId="558DBE47" w14:textId="6E92A49D" w:rsidR="003B348D" w:rsidRPr="00C86D83" w:rsidRDefault="003B348D" w:rsidP="0014114C">
            <w:pPr>
              <w:widowControl w:val="0"/>
              <w:spacing w:after="0" w:line="240" w:lineRule="auto"/>
              <w:jc w:val="both"/>
              <w:rPr>
                <w:rFonts w:ascii="TH SarabunPSK" w:hAnsi="TH SarabunPSK" w:cs="TH SarabunPSK"/>
                <w:b/>
                <w:bCs/>
                <w:color w:val="000000" w:themeColor="text1"/>
                <w:sz w:val="24"/>
                <w:szCs w:val="24"/>
                <w:lang w:bidi="ar-SA"/>
              </w:rPr>
            </w:pPr>
            <w:r w:rsidRPr="00C86D83">
              <w:rPr>
                <w:rFonts w:ascii="TH SarabunPSK" w:hAnsi="TH SarabunPSK" w:cs="TH SarabunPSK"/>
                <w:b/>
                <w:bCs/>
                <w:color w:val="000000" w:themeColor="text1"/>
                <w:sz w:val="24"/>
                <w:szCs w:val="24"/>
                <w:lang w:bidi="ar-SA"/>
              </w:rPr>
              <w:t xml:space="preserve">Organization Name </w:t>
            </w:r>
          </w:p>
        </w:tc>
        <w:tc>
          <w:tcPr>
            <w:tcW w:w="7075" w:type="dxa"/>
            <w:gridSpan w:val="3"/>
            <w:shd w:val="clear" w:color="auto" w:fill="auto"/>
          </w:tcPr>
          <w:p w14:paraId="558DBE48" w14:textId="77777777" w:rsidR="003B348D" w:rsidRPr="0014114C" w:rsidRDefault="003B348D" w:rsidP="0014114C">
            <w:pPr>
              <w:widowControl w:val="0"/>
              <w:spacing w:after="0" w:line="240" w:lineRule="auto"/>
              <w:jc w:val="both"/>
              <w:rPr>
                <w:rFonts w:ascii="TH SarabunPSK" w:hAnsi="TH SarabunPSK" w:cs="TH SarabunPSK"/>
                <w:sz w:val="24"/>
                <w:szCs w:val="24"/>
                <w:lang w:bidi="ar-SA"/>
              </w:rPr>
            </w:pPr>
          </w:p>
        </w:tc>
      </w:tr>
      <w:tr w:rsidR="0014114C" w:rsidRPr="0014114C" w14:paraId="558DBE4C" w14:textId="77777777" w:rsidTr="00C86D83">
        <w:tc>
          <w:tcPr>
            <w:tcW w:w="1848" w:type="dxa"/>
            <w:gridSpan w:val="2"/>
            <w:shd w:val="clear" w:color="auto" w:fill="DBE5F1" w:themeFill="accent1" w:themeFillTint="33"/>
          </w:tcPr>
          <w:p w14:paraId="558DBE4A" w14:textId="0AC20417" w:rsidR="003B348D" w:rsidRPr="00C86D83" w:rsidRDefault="003B348D" w:rsidP="0014114C">
            <w:pPr>
              <w:widowControl w:val="0"/>
              <w:spacing w:after="0" w:line="240" w:lineRule="auto"/>
              <w:jc w:val="both"/>
              <w:rPr>
                <w:rFonts w:ascii="TH SarabunPSK" w:hAnsi="TH SarabunPSK" w:cs="TH SarabunPSK"/>
                <w:b/>
                <w:bCs/>
                <w:color w:val="000000" w:themeColor="text1"/>
                <w:sz w:val="24"/>
                <w:szCs w:val="24"/>
                <w:lang w:bidi="ar-SA"/>
              </w:rPr>
            </w:pPr>
            <w:r w:rsidRPr="00C86D83">
              <w:rPr>
                <w:rFonts w:ascii="TH SarabunPSK" w:hAnsi="TH SarabunPSK" w:cs="TH SarabunPSK"/>
                <w:b/>
                <w:bCs/>
                <w:color w:val="000000" w:themeColor="text1"/>
                <w:sz w:val="24"/>
                <w:szCs w:val="24"/>
                <w:lang w:bidi="ar-SA"/>
              </w:rPr>
              <w:t>Trading Name</w:t>
            </w:r>
            <w:r w:rsidR="00F14638" w:rsidRPr="00C86D83">
              <w:rPr>
                <w:rFonts w:ascii="TH SarabunPSK" w:hAnsi="TH SarabunPSK" w:cs="TH SarabunPSK"/>
                <w:b/>
                <w:bCs/>
                <w:color w:val="000000" w:themeColor="text1"/>
                <w:sz w:val="24"/>
                <w:szCs w:val="24"/>
                <w:lang w:bidi="ar-SA"/>
              </w:rPr>
              <w:t xml:space="preserve"> </w:t>
            </w:r>
          </w:p>
        </w:tc>
        <w:tc>
          <w:tcPr>
            <w:tcW w:w="7075" w:type="dxa"/>
            <w:gridSpan w:val="3"/>
            <w:shd w:val="clear" w:color="auto" w:fill="auto"/>
          </w:tcPr>
          <w:p w14:paraId="558DBE4B" w14:textId="77777777" w:rsidR="003B348D" w:rsidRPr="0014114C" w:rsidRDefault="003B348D" w:rsidP="0014114C">
            <w:pPr>
              <w:widowControl w:val="0"/>
              <w:spacing w:after="0" w:line="240" w:lineRule="auto"/>
              <w:jc w:val="both"/>
              <w:rPr>
                <w:rFonts w:ascii="TH SarabunPSK" w:hAnsi="TH SarabunPSK" w:cs="TH SarabunPSK"/>
                <w:sz w:val="24"/>
                <w:szCs w:val="24"/>
                <w:lang w:bidi="ar-SA"/>
              </w:rPr>
            </w:pPr>
          </w:p>
        </w:tc>
      </w:tr>
      <w:tr w:rsidR="0014114C" w:rsidRPr="0014114C" w14:paraId="558DBE4F" w14:textId="77777777" w:rsidTr="00C86D83">
        <w:tc>
          <w:tcPr>
            <w:tcW w:w="1848" w:type="dxa"/>
            <w:gridSpan w:val="2"/>
            <w:shd w:val="clear" w:color="auto" w:fill="DBE5F1" w:themeFill="accent1" w:themeFillTint="33"/>
          </w:tcPr>
          <w:p w14:paraId="558DBE4D" w14:textId="0E431911" w:rsidR="00B25020" w:rsidRPr="00C86D83" w:rsidRDefault="00B25020" w:rsidP="0014114C">
            <w:pPr>
              <w:widowControl w:val="0"/>
              <w:spacing w:after="0" w:line="240" w:lineRule="auto"/>
              <w:jc w:val="both"/>
              <w:rPr>
                <w:rFonts w:ascii="TH SarabunPSK" w:hAnsi="TH SarabunPSK" w:cs="TH SarabunPSK"/>
                <w:color w:val="000000" w:themeColor="text1"/>
                <w:sz w:val="24"/>
                <w:szCs w:val="24"/>
                <w:lang w:bidi="ar-SA"/>
              </w:rPr>
            </w:pPr>
            <w:r w:rsidRPr="00C86D83">
              <w:rPr>
                <w:rFonts w:ascii="TH SarabunPSK" w:hAnsi="TH SarabunPSK" w:cs="TH SarabunPSK"/>
                <w:b/>
                <w:bCs/>
                <w:color w:val="000000" w:themeColor="text1"/>
                <w:sz w:val="24"/>
                <w:szCs w:val="24"/>
                <w:lang w:bidi="ar-SA"/>
              </w:rPr>
              <w:t>Address:</w:t>
            </w:r>
            <w:r w:rsidRPr="00C86D83">
              <w:rPr>
                <w:rFonts w:ascii="TH SarabunPSK" w:hAnsi="TH SarabunPSK" w:cs="TH SarabunPSK"/>
                <w:color w:val="000000" w:themeColor="text1"/>
                <w:sz w:val="24"/>
                <w:szCs w:val="24"/>
                <w:lang w:bidi="ar-SA"/>
              </w:rPr>
              <w:t xml:space="preserve"> </w:t>
            </w:r>
          </w:p>
        </w:tc>
        <w:tc>
          <w:tcPr>
            <w:tcW w:w="7075" w:type="dxa"/>
            <w:gridSpan w:val="3"/>
            <w:shd w:val="clear" w:color="auto" w:fill="auto"/>
          </w:tcPr>
          <w:p w14:paraId="558DBE4E" w14:textId="77777777" w:rsidR="00B25020" w:rsidRPr="0014114C" w:rsidRDefault="00B25020" w:rsidP="0014114C">
            <w:pPr>
              <w:widowControl w:val="0"/>
              <w:spacing w:after="0" w:line="240" w:lineRule="auto"/>
              <w:jc w:val="both"/>
              <w:rPr>
                <w:rFonts w:ascii="TH SarabunPSK" w:hAnsi="TH SarabunPSK" w:cs="TH SarabunPSK"/>
                <w:sz w:val="24"/>
                <w:szCs w:val="24"/>
                <w:lang w:bidi="ar-SA"/>
              </w:rPr>
            </w:pPr>
          </w:p>
        </w:tc>
      </w:tr>
      <w:tr w:rsidR="00775109" w:rsidRPr="0014114C" w14:paraId="558DBE51" w14:textId="77777777" w:rsidTr="00C86D83">
        <w:tc>
          <w:tcPr>
            <w:tcW w:w="8923" w:type="dxa"/>
            <w:gridSpan w:val="5"/>
            <w:shd w:val="clear" w:color="auto" w:fill="auto"/>
          </w:tcPr>
          <w:p w14:paraId="558DBE50" w14:textId="77777777" w:rsidR="00775109" w:rsidRPr="0014114C" w:rsidRDefault="00775109" w:rsidP="0014114C">
            <w:pPr>
              <w:widowControl w:val="0"/>
              <w:spacing w:after="0" w:line="240" w:lineRule="auto"/>
              <w:jc w:val="both"/>
              <w:rPr>
                <w:rFonts w:ascii="TH SarabunPSK" w:hAnsi="TH SarabunPSK" w:cs="TH SarabunPSK"/>
                <w:sz w:val="24"/>
                <w:szCs w:val="24"/>
                <w:lang w:bidi="ar-SA"/>
              </w:rPr>
            </w:pPr>
          </w:p>
        </w:tc>
      </w:tr>
      <w:tr w:rsidR="00647612" w:rsidRPr="0014114C" w14:paraId="558DBE53" w14:textId="77777777" w:rsidTr="00C86D83">
        <w:tc>
          <w:tcPr>
            <w:tcW w:w="8923" w:type="dxa"/>
            <w:gridSpan w:val="5"/>
            <w:shd w:val="clear" w:color="auto" w:fill="auto"/>
          </w:tcPr>
          <w:p w14:paraId="558DBE52" w14:textId="77777777" w:rsidR="00647612" w:rsidRPr="0014114C" w:rsidRDefault="00647612" w:rsidP="0014114C">
            <w:pPr>
              <w:widowControl w:val="0"/>
              <w:spacing w:after="0" w:line="240" w:lineRule="auto"/>
              <w:jc w:val="both"/>
              <w:rPr>
                <w:rFonts w:ascii="TH SarabunPSK" w:hAnsi="TH SarabunPSK" w:cs="TH SarabunPSK"/>
                <w:sz w:val="24"/>
                <w:szCs w:val="24"/>
                <w:lang w:bidi="ar-SA"/>
              </w:rPr>
            </w:pPr>
          </w:p>
        </w:tc>
      </w:tr>
      <w:tr w:rsidR="0014114C" w:rsidRPr="0014114C" w14:paraId="558DBE58" w14:textId="77777777" w:rsidTr="00C86D83">
        <w:tc>
          <w:tcPr>
            <w:tcW w:w="1800" w:type="dxa"/>
            <w:shd w:val="clear" w:color="auto" w:fill="DEEAF6"/>
          </w:tcPr>
          <w:p w14:paraId="558DBE54" w14:textId="343BA0C0" w:rsidR="00B25020" w:rsidRPr="00C86D83" w:rsidRDefault="00AB3D12" w:rsidP="0014114C">
            <w:pPr>
              <w:widowControl w:val="0"/>
              <w:spacing w:after="0" w:line="240" w:lineRule="auto"/>
              <w:jc w:val="both"/>
              <w:rPr>
                <w:rFonts w:ascii="TH SarabunPSK" w:hAnsi="TH SarabunPSK" w:cs="TH SarabunPSK"/>
                <w:color w:val="000000" w:themeColor="text1"/>
                <w:sz w:val="24"/>
                <w:szCs w:val="24"/>
                <w:lang w:bidi="ar-SA"/>
              </w:rPr>
            </w:pPr>
            <w:r w:rsidRPr="00C86D83">
              <w:rPr>
                <w:rFonts w:ascii="TH SarabunPSK" w:hAnsi="TH SarabunPSK" w:cs="TH SarabunPSK"/>
                <w:b/>
                <w:bCs/>
                <w:color w:val="000000" w:themeColor="text1"/>
                <w:sz w:val="24"/>
                <w:szCs w:val="24"/>
                <w:lang w:bidi="ar-SA"/>
              </w:rPr>
              <w:t>Postal code:</w:t>
            </w:r>
            <w:r w:rsidR="00B25020" w:rsidRPr="00C86D83">
              <w:rPr>
                <w:rFonts w:ascii="TH SarabunPSK" w:hAnsi="TH SarabunPSK" w:cs="TH SarabunPSK"/>
                <w:color w:val="000000" w:themeColor="text1"/>
                <w:sz w:val="24"/>
                <w:szCs w:val="24"/>
                <w:lang w:bidi="ar-SA"/>
              </w:rPr>
              <w:t xml:space="preserve"> </w:t>
            </w:r>
          </w:p>
        </w:tc>
        <w:tc>
          <w:tcPr>
            <w:tcW w:w="2417" w:type="dxa"/>
            <w:gridSpan w:val="2"/>
            <w:shd w:val="clear" w:color="auto" w:fill="auto"/>
          </w:tcPr>
          <w:p w14:paraId="558DBE55" w14:textId="77777777" w:rsidR="00B25020" w:rsidRPr="0014114C" w:rsidRDefault="00B25020" w:rsidP="0014114C">
            <w:pPr>
              <w:widowControl w:val="0"/>
              <w:spacing w:after="0" w:line="240" w:lineRule="auto"/>
              <w:jc w:val="both"/>
              <w:rPr>
                <w:rFonts w:ascii="TH SarabunPSK" w:hAnsi="TH SarabunPSK" w:cs="TH SarabunPSK"/>
                <w:sz w:val="24"/>
                <w:szCs w:val="24"/>
                <w:lang w:bidi="ar-SA"/>
              </w:rPr>
            </w:pPr>
          </w:p>
        </w:tc>
        <w:tc>
          <w:tcPr>
            <w:tcW w:w="1286" w:type="dxa"/>
            <w:shd w:val="clear" w:color="auto" w:fill="DEEAF6"/>
          </w:tcPr>
          <w:p w14:paraId="558DBE56" w14:textId="3F254810" w:rsidR="00B25020" w:rsidRPr="00C86D83" w:rsidRDefault="00B25020" w:rsidP="0014114C">
            <w:pPr>
              <w:widowControl w:val="0"/>
              <w:spacing w:after="0" w:line="240" w:lineRule="auto"/>
              <w:jc w:val="both"/>
              <w:rPr>
                <w:rFonts w:ascii="TH SarabunPSK" w:hAnsi="TH SarabunPSK" w:cs="TH SarabunPSK"/>
                <w:color w:val="000000" w:themeColor="text1"/>
                <w:sz w:val="24"/>
                <w:szCs w:val="24"/>
                <w:lang w:bidi="ar-SA"/>
              </w:rPr>
            </w:pPr>
            <w:r w:rsidRPr="00C86D83">
              <w:rPr>
                <w:rFonts w:ascii="TH SarabunPSK" w:hAnsi="TH SarabunPSK" w:cs="TH SarabunPSK"/>
                <w:b/>
                <w:bCs/>
                <w:color w:val="000000" w:themeColor="text1"/>
                <w:sz w:val="24"/>
                <w:szCs w:val="24"/>
                <w:lang w:bidi="ar-SA"/>
              </w:rPr>
              <w:t>Telephone:</w:t>
            </w:r>
            <w:r w:rsidRPr="00C86D83">
              <w:rPr>
                <w:rFonts w:ascii="TH SarabunPSK" w:hAnsi="TH SarabunPSK" w:cs="TH SarabunPSK"/>
                <w:color w:val="000000" w:themeColor="text1"/>
                <w:sz w:val="24"/>
                <w:szCs w:val="24"/>
                <w:lang w:bidi="ar-SA"/>
              </w:rPr>
              <w:t xml:space="preserve"> </w:t>
            </w:r>
          </w:p>
        </w:tc>
        <w:tc>
          <w:tcPr>
            <w:tcW w:w="3420" w:type="dxa"/>
            <w:shd w:val="clear" w:color="auto" w:fill="auto"/>
          </w:tcPr>
          <w:p w14:paraId="558DBE57" w14:textId="77777777" w:rsidR="00B25020" w:rsidRPr="0014114C" w:rsidRDefault="00B25020" w:rsidP="0014114C">
            <w:pPr>
              <w:widowControl w:val="0"/>
              <w:spacing w:after="0" w:line="240" w:lineRule="auto"/>
              <w:jc w:val="both"/>
              <w:rPr>
                <w:rFonts w:ascii="TH SarabunPSK" w:hAnsi="TH SarabunPSK" w:cs="TH SarabunPSK"/>
                <w:sz w:val="24"/>
                <w:szCs w:val="24"/>
                <w:lang w:bidi="ar-SA"/>
              </w:rPr>
            </w:pPr>
          </w:p>
        </w:tc>
      </w:tr>
      <w:tr w:rsidR="0014114C" w:rsidRPr="0014114C" w14:paraId="558DBE5D" w14:textId="77777777" w:rsidTr="00C86D83">
        <w:tc>
          <w:tcPr>
            <w:tcW w:w="1800" w:type="dxa"/>
            <w:shd w:val="clear" w:color="auto" w:fill="DEEAF6"/>
            <w:vAlign w:val="center"/>
          </w:tcPr>
          <w:p w14:paraId="558DBE59" w14:textId="33D95917" w:rsidR="00B25020" w:rsidRPr="00C86D83" w:rsidRDefault="00B25020" w:rsidP="0014114C">
            <w:pPr>
              <w:widowControl w:val="0"/>
              <w:spacing w:after="0" w:line="240" w:lineRule="auto"/>
              <w:jc w:val="both"/>
              <w:rPr>
                <w:rFonts w:ascii="TH SarabunPSK" w:hAnsi="TH SarabunPSK" w:cs="TH SarabunPSK"/>
                <w:b/>
                <w:bCs/>
                <w:color w:val="000000" w:themeColor="text1"/>
                <w:sz w:val="24"/>
                <w:szCs w:val="24"/>
                <w:lang w:bidi="ar-SA"/>
              </w:rPr>
            </w:pPr>
            <w:r w:rsidRPr="00C86D83">
              <w:rPr>
                <w:rFonts w:ascii="TH SarabunPSK" w:hAnsi="TH SarabunPSK" w:cs="TH SarabunPSK"/>
                <w:b/>
                <w:bCs/>
                <w:color w:val="000000" w:themeColor="text1"/>
                <w:sz w:val="24"/>
                <w:szCs w:val="24"/>
                <w:lang w:bidi="ar-SA"/>
              </w:rPr>
              <w:t>Email:</w:t>
            </w:r>
            <w:r w:rsidRPr="00C86D83">
              <w:rPr>
                <w:rFonts w:ascii="TH SarabunPSK" w:hAnsi="TH SarabunPSK" w:cs="TH SarabunPSK"/>
                <w:color w:val="000000" w:themeColor="text1"/>
                <w:sz w:val="24"/>
                <w:szCs w:val="24"/>
                <w:lang w:bidi="ar-SA"/>
              </w:rPr>
              <w:t xml:space="preserve"> </w:t>
            </w:r>
          </w:p>
        </w:tc>
        <w:tc>
          <w:tcPr>
            <w:tcW w:w="2417" w:type="dxa"/>
            <w:gridSpan w:val="2"/>
            <w:shd w:val="clear" w:color="auto" w:fill="auto"/>
          </w:tcPr>
          <w:p w14:paraId="558DBE5A" w14:textId="77777777" w:rsidR="00B25020" w:rsidRPr="0014114C" w:rsidRDefault="00B25020" w:rsidP="0014114C">
            <w:pPr>
              <w:widowControl w:val="0"/>
              <w:spacing w:after="0" w:line="240" w:lineRule="auto"/>
              <w:jc w:val="both"/>
              <w:rPr>
                <w:rFonts w:ascii="TH SarabunPSK" w:hAnsi="TH SarabunPSK" w:cs="TH SarabunPSK"/>
                <w:sz w:val="24"/>
                <w:szCs w:val="24"/>
                <w:lang w:bidi="ar-SA"/>
              </w:rPr>
            </w:pPr>
          </w:p>
        </w:tc>
        <w:tc>
          <w:tcPr>
            <w:tcW w:w="1286" w:type="dxa"/>
            <w:shd w:val="clear" w:color="auto" w:fill="DEEAF6"/>
            <w:vAlign w:val="center"/>
          </w:tcPr>
          <w:p w14:paraId="558DBE5B" w14:textId="77777777" w:rsidR="00B25020" w:rsidRPr="00C86D83" w:rsidRDefault="00B25020" w:rsidP="0014114C">
            <w:pPr>
              <w:widowControl w:val="0"/>
              <w:spacing w:after="0" w:line="240" w:lineRule="auto"/>
              <w:jc w:val="both"/>
              <w:rPr>
                <w:rFonts w:ascii="TH SarabunPSK" w:hAnsi="TH SarabunPSK" w:cs="TH SarabunPSK"/>
                <w:b/>
                <w:bCs/>
                <w:color w:val="000000" w:themeColor="text1"/>
                <w:sz w:val="24"/>
                <w:szCs w:val="24"/>
                <w:lang w:bidi="ar-SA"/>
              </w:rPr>
            </w:pPr>
            <w:r w:rsidRPr="00C86D83">
              <w:rPr>
                <w:rFonts w:ascii="TH SarabunPSK" w:hAnsi="TH SarabunPSK" w:cs="TH SarabunPSK"/>
                <w:b/>
                <w:bCs/>
                <w:color w:val="000000" w:themeColor="text1"/>
                <w:sz w:val="24"/>
                <w:szCs w:val="24"/>
                <w:lang w:bidi="ar-SA"/>
              </w:rPr>
              <w:t>Fax:</w:t>
            </w:r>
          </w:p>
        </w:tc>
        <w:tc>
          <w:tcPr>
            <w:tcW w:w="3420" w:type="dxa"/>
            <w:shd w:val="clear" w:color="auto" w:fill="auto"/>
          </w:tcPr>
          <w:p w14:paraId="558DBE5C" w14:textId="77777777" w:rsidR="00B25020" w:rsidRPr="0014114C" w:rsidRDefault="00B25020" w:rsidP="0014114C">
            <w:pPr>
              <w:widowControl w:val="0"/>
              <w:spacing w:after="0" w:line="240" w:lineRule="auto"/>
              <w:jc w:val="both"/>
              <w:rPr>
                <w:rFonts w:ascii="TH SarabunPSK" w:hAnsi="TH SarabunPSK" w:cs="TH SarabunPSK"/>
                <w:sz w:val="24"/>
                <w:szCs w:val="24"/>
                <w:lang w:bidi="ar-SA"/>
              </w:rPr>
            </w:pPr>
          </w:p>
        </w:tc>
      </w:tr>
    </w:tbl>
    <w:p w14:paraId="558DBE5E" w14:textId="77777777" w:rsidR="00934941" w:rsidRPr="00A976DB" w:rsidRDefault="00934941">
      <w:pPr>
        <w:rPr>
          <w:sz w:val="10"/>
          <w:szCs w:val="10"/>
        </w:rPr>
      </w:pPr>
    </w:p>
    <w:tbl>
      <w:tblPr>
        <w:tblpPr w:leftFromText="180" w:rightFromText="180" w:vertAnchor="text" w:tblpY="1"/>
        <w:tblOverlap w:val="never"/>
        <w:tblW w:w="90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516"/>
        <w:gridCol w:w="4296"/>
        <w:gridCol w:w="2096"/>
        <w:gridCol w:w="2162"/>
      </w:tblGrid>
      <w:tr w:rsidR="007D32A8" w:rsidRPr="0014114C" w14:paraId="558DBE60" w14:textId="77777777" w:rsidTr="000449C6">
        <w:trPr>
          <w:tblHeader/>
        </w:trPr>
        <w:tc>
          <w:tcPr>
            <w:tcW w:w="9070" w:type="dxa"/>
            <w:gridSpan w:val="4"/>
            <w:shd w:val="clear" w:color="auto" w:fill="1F497D" w:themeFill="text2"/>
            <w:vAlign w:val="center"/>
          </w:tcPr>
          <w:p w14:paraId="558DBE5F" w14:textId="707C1DBA" w:rsidR="007D32A8" w:rsidRPr="007D32A8" w:rsidRDefault="007D32A8" w:rsidP="000449C6">
            <w:pPr>
              <w:widowControl w:val="0"/>
              <w:spacing w:after="0" w:line="240" w:lineRule="auto"/>
              <w:rPr>
                <w:rFonts w:ascii="TH SarabunPSK" w:hAnsi="TH SarabunPSK" w:cs="TH SarabunPSK"/>
                <w:b/>
                <w:bCs/>
                <w:color w:val="FFFFFF" w:themeColor="background1"/>
                <w:sz w:val="24"/>
                <w:szCs w:val="24"/>
                <w:lang w:bidi="ar-SA"/>
              </w:rPr>
            </w:pPr>
            <w:r w:rsidRPr="007D32A8">
              <w:rPr>
                <w:rFonts w:ascii="TH SarabunPSK" w:hAnsi="TH SarabunPSK" w:cs="TH SarabunPSK"/>
                <w:b/>
                <w:bCs/>
                <w:color w:val="FFFFFF" w:themeColor="background1"/>
                <w:sz w:val="28"/>
                <w:szCs w:val="28"/>
                <w:lang w:bidi="ar-SA"/>
              </w:rPr>
              <w:t xml:space="preserve">PART C – Details of </w:t>
            </w:r>
            <w:r>
              <w:rPr>
                <w:rFonts w:ascii="TH SarabunPSK" w:hAnsi="TH SarabunPSK" w:cs="TH SarabunPSK"/>
                <w:b/>
                <w:bCs/>
                <w:color w:val="FFFFFF" w:themeColor="background1"/>
                <w:sz w:val="28"/>
                <w:szCs w:val="28"/>
                <w:lang w:bidi="ar-SA"/>
              </w:rPr>
              <w:t xml:space="preserve">Schedule </w:t>
            </w:r>
            <w:r w:rsidRPr="00582F39">
              <w:rPr>
                <w:rFonts w:ascii="TH SarabunPSK" w:hAnsi="TH SarabunPSK" w:cs="TH SarabunPSK"/>
                <w:b/>
                <w:bCs/>
                <w:color w:val="FFFFFF" w:themeColor="background1"/>
                <w:sz w:val="28"/>
                <w:szCs w:val="28"/>
                <w:lang w:bidi="ar-SA"/>
              </w:rPr>
              <w:t xml:space="preserve">of </w:t>
            </w:r>
            <w:r w:rsidR="00677221" w:rsidRPr="00582F39">
              <w:rPr>
                <w:rFonts w:ascii="TH SarabunPSK" w:hAnsi="TH SarabunPSK" w:cs="TH SarabunPSK"/>
                <w:b/>
                <w:bCs/>
                <w:color w:val="FFFFFF" w:themeColor="background1"/>
                <w:sz w:val="28"/>
                <w:szCs w:val="28"/>
                <w:lang w:bidi="ar-SA"/>
              </w:rPr>
              <w:t>E</w:t>
            </w:r>
            <w:r>
              <w:rPr>
                <w:rFonts w:ascii="TH SarabunPSK" w:hAnsi="TH SarabunPSK" w:cs="TH SarabunPSK"/>
                <w:b/>
                <w:bCs/>
                <w:color w:val="FFFFFF" w:themeColor="background1"/>
                <w:sz w:val="28"/>
                <w:szCs w:val="28"/>
                <w:lang w:bidi="ar-SA"/>
              </w:rPr>
              <w:t>vents</w:t>
            </w:r>
            <w:r w:rsidR="007C257E">
              <w:rPr>
                <w:rFonts w:ascii="TH SarabunPSK" w:hAnsi="TH SarabunPSK" w:cs="TH SarabunPSK"/>
                <w:b/>
                <w:bCs/>
                <w:color w:val="FFFFFF" w:themeColor="background1"/>
                <w:sz w:val="24"/>
                <w:szCs w:val="24"/>
                <w:lang w:bidi="ar-SA"/>
              </w:rPr>
              <w:t>*</w:t>
            </w:r>
          </w:p>
        </w:tc>
      </w:tr>
      <w:tr w:rsidR="003B6787" w:rsidRPr="0014114C" w14:paraId="558DBE63" w14:textId="77777777" w:rsidTr="000449C6">
        <w:trPr>
          <w:tblHeader/>
        </w:trPr>
        <w:tc>
          <w:tcPr>
            <w:tcW w:w="4812" w:type="dxa"/>
            <w:gridSpan w:val="2"/>
            <w:vMerge w:val="restart"/>
            <w:shd w:val="clear" w:color="auto" w:fill="C6D9F1" w:themeFill="text2" w:themeFillTint="33"/>
            <w:vAlign w:val="center"/>
          </w:tcPr>
          <w:p w14:paraId="558DBE61" w14:textId="77777777" w:rsidR="003B6787" w:rsidRPr="002D72A0" w:rsidRDefault="003B6787" w:rsidP="000449C6">
            <w:pPr>
              <w:widowControl w:val="0"/>
              <w:spacing w:after="0" w:line="240" w:lineRule="auto"/>
              <w:jc w:val="center"/>
              <w:rPr>
                <w:rFonts w:ascii="TH SarabunPSK" w:hAnsi="TH SarabunPSK" w:cs="TH SarabunPSK"/>
                <w:b/>
                <w:bCs/>
                <w:sz w:val="24"/>
                <w:szCs w:val="24"/>
                <w:lang w:bidi="ar-SA"/>
              </w:rPr>
            </w:pPr>
            <w:r w:rsidRPr="002D72A0">
              <w:rPr>
                <w:rFonts w:ascii="TH SarabunPSK" w:hAnsi="TH SarabunPSK" w:cs="TH SarabunPSK"/>
                <w:b/>
                <w:bCs/>
                <w:sz w:val="24"/>
                <w:szCs w:val="24"/>
                <w:lang w:bidi="ar-SA"/>
              </w:rPr>
              <w:t>Events</w:t>
            </w:r>
          </w:p>
        </w:tc>
        <w:tc>
          <w:tcPr>
            <w:tcW w:w="4258" w:type="dxa"/>
            <w:gridSpan w:val="2"/>
            <w:shd w:val="clear" w:color="auto" w:fill="C6D9F1" w:themeFill="text2" w:themeFillTint="33"/>
            <w:vAlign w:val="center"/>
          </w:tcPr>
          <w:p w14:paraId="558DBE62" w14:textId="77777777" w:rsidR="003B6787" w:rsidRPr="00B0508B" w:rsidRDefault="003B6787" w:rsidP="000449C6">
            <w:pPr>
              <w:widowControl w:val="0"/>
              <w:spacing w:after="0" w:line="240" w:lineRule="auto"/>
              <w:jc w:val="center"/>
              <w:rPr>
                <w:rFonts w:ascii="TH SarabunPSK" w:hAnsi="TH SarabunPSK" w:cs="TH SarabunPSK"/>
                <w:b/>
                <w:bCs/>
                <w:sz w:val="24"/>
                <w:szCs w:val="24"/>
                <w:lang w:bidi="ar-SA"/>
              </w:rPr>
            </w:pPr>
            <w:r>
              <w:rPr>
                <w:rFonts w:ascii="TH SarabunPSK" w:hAnsi="TH SarabunPSK" w:cs="TH SarabunPSK"/>
                <w:b/>
                <w:bCs/>
                <w:sz w:val="24"/>
                <w:szCs w:val="24"/>
                <w:lang w:bidi="ar-SA"/>
              </w:rPr>
              <w:t>For Applicant U</w:t>
            </w:r>
            <w:r w:rsidR="007D33C3">
              <w:rPr>
                <w:rFonts w:ascii="TH SarabunPSK" w:hAnsi="TH SarabunPSK" w:cs="TH SarabunPSK"/>
                <w:b/>
                <w:bCs/>
                <w:sz w:val="24"/>
                <w:szCs w:val="24"/>
                <w:lang w:bidi="ar-SA"/>
              </w:rPr>
              <w:t>se O</w:t>
            </w:r>
            <w:r>
              <w:rPr>
                <w:rFonts w:ascii="TH SarabunPSK" w:hAnsi="TH SarabunPSK" w:cs="TH SarabunPSK"/>
                <w:b/>
                <w:bCs/>
                <w:sz w:val="24"/>
                <w:szCs w:val="24"/>
                <w:lang w:bidi="ar-SA"/>
              </w:rPr>
              <w:t>nly</w:t>
            </w:r>
          </w:p>
        </w:tc>
      </w:tr>
      <w:tr w:rsidR="003B6787" w:rsidRPr="0014114C" w14:paraId="558DBE68" w14:textId="77777777" w:rsidTr="000449C6">
        <w:trPr>
          <w:tblHeader/>
        </w:trPr>
        <w:tc>
          <w:tcPr>
            <w:tcW w:w="4812" w:type="dxa"/>
            <w:gridSpan w:val="2"/>
            <w:vMerge/>
            <w:shd w:val="clear" w:color="auto" w:fill="C6D9F1" w:themeFill="text2" w:themeFillTint="33"/>
            <w:vAlign w:val="center"/>
          </w:tcPr>
          <w:p w14:paraId="558DBE64" w14:textId="77777777" w:rsidR="003B6787" w:rsidRPr="0014114C" w:rsidRDefault="003B6787" w:rsidP="000449C6">
            <w:pPr>
              <w:widowControl w:val="0"/>
              <w:spacing w:after="0" w:line="240" w:lineRule="auto"/>
              <w:jc w:val="center"/>
              <w:rPr>
                <w:rFonts w:ascii="TH SarabunPSK" w:hAnsi="TH SarabunPSK" w:cs="TH SarabunPSK"/>
                <w:b/>
                <w:bCs/>
                <w:sz w:val="24"/>
                <w:szCs w:val="24"/>
                <w:lang w:bidi="ar-SA"/>
              </w:rPr>
            </w:pPr>
          </w:p>
        </w:tc>
        <w:tc>
          <w:tcPr>
            <w:tcW w:w="2096" w:type="dxa"/>
            <w:tcBorders>
              <w:right w:val="single" w:sz="4" w:space="0" w:color="808080" w:themeColor="background1" w:themeShade="80"/>
            </w:tcBorders>
            <w:shd w:val="clear" w:color="auto" w:fill="C6D9F1" w:themeFill="text2" w:themeFillTint="33"/>
            <w:vAlign w:val="center"/>
          </w:tcPr>
          <w:p w14:paraId="558DBE65" w14:textId="560A9ED4" w:rsidR="003B6787" w:rsidRDefault="003B6787" w:rsidP="000449C6">
            <w:pPr>
              <w:widowControl w:val="0"/>
              <w:spacing w:after="0" w:line="240" w:lineRule="auto"/>
              <w:jc w:val="center"/>
              <w:rPr>
                <w:rFonts w:ascii="TH SarabunPSK" w:hAnsi="TH SarabunPSK" w:cs="TH SarabunPSK"/>
                <w:b/>
                <w:bCs/>
                <w:sz w:val="24"/>
                <w:szCs w:val="24"/>
                <w:lang w:bidi="ar-SA"/>
              </w:rPr>
            </w:pPr>
            <w:r w:rsidRPr="00782787">
              <w:rPr>
                <w:rFonts w:ascii="TH SarabunPSK" w:hAnsi="TH SarabunPSK" w:cs="TH SarabunPSK"/>
                <w:b/>
                <w:bCs/>
                <w:sz w:val="24"/>
                <w:szCs w:val="24"/>
                <w:lang w:bidi="ar-SA"/>
              </w:rPr>
              <w:t xml:space="preserve">Proposed Date </w:t>
            </w:r>
          </w:p>
          <w:p w14:paraId="558DBE66" w14:textId="77777777" w:rsidR="003B6787" w:rsidRPr="0014114C" w:rsidRDefault="003B6787"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(DD/MMM/YYYY)</w:t>
            </w:r>
          </w:p>
        </w:tc>
        <w:tc>
          <w:tcPr>
            <w:tcW w:w="2162" w:type="dxa"/>
            <w:tcBorders>
              <w:left w:val="single" w:sz="4" w:space="0" w:color="808080" w:themeColor="background1" w:themeShade="80"/>
            </w:tcBorders>
            <w:shd w:val="clear" w:color="auto" w:fill="C6D9F1" w:themeFill="text2" w:themeFillTint="33"/>
            <w:vAlign w:val="center"/>
          </w:tcPr>
          <w:p w14:paraId="558DBE67" w14:textId="57DE06AD" w:rsidR="003B6787" w:rsidRPr="00326C1A" w:rsidRDefault="003B6787" w:rsidP="000449C6">
            <w:pPr>
              <w:widowControl w:val="0"/>
              <w:spacing w:after="0" w:line="240" w:lineRule="auto"/>
              <w:jc w:val="center"/>
              <w:rPr>
                <w:rFonts w:ascii="TH SarabunPSK" w:hAnsi="TH SarabunPSK" w:cs="TH SarabunPSK"/>
                <w:sz w:val="24"/>
                <w:szCs w:val="24"/>
                <w:lang w:bidi="ar-SA"/>
              </w:rPr>
            </w:pPr>
            <w:r w:rsidRPr="00326C1A">
              <w:rPr>
                <w:rFonts w:ascii="TH SarabunPSK" w:hAnsi="TH SarabunPSK" w:cs="TH SarabunPSK"/>
                <w:b/>
                <w:bCs/>
                <w:sz w:val="24"/>
                <w:szCs w:val="24"/>
                <w:lang w:bidi="ar-SA"/>
              </w:rPr>
              <w:t>Revised Propose</w:t>
            </w:r>
            <w:r w:rsidR="00CF22E9" w:rsidRPr="00326C1A">
              <w:rPr>
                <w:rFonts w:ascii="TH SarabunPSK" w:hAnsi="TH SarabunPSK" w:cs="TH SarabunPSK"/>
                <w:b/>
                <w:bCs/>
                <w:sz w:val="24"/>
                <w:szCs w:val="24"/>
                <w:lang w:bidi="ar-SA"/>
              </w:rPr>
              <w:t>d</w:t>
            </w:r>
            <w:r w:rsidRPr="00326C1A">
              <w:rPr>
                <w:rFonts w:ascii="TH SarabunPSK" w:hAnsi="TH SarabunPSK" w:cs="TH SarabunPSK"/>
                <w:b/>
                <w:bCs/>
                <w:sz w:val="24"/>
                <w:szCs w:val="24"/>
                <w:lang w:bidi="ar-SA"/>
              </w:rPr>
              <w:t xml:space="preserve"> Date </w:t>
            </w:r>
            <w:r w:rsidRPr="00326C1A">
              <w:rPr>
                <w:rFonts w:ascii="TH SarabunPSK" w:hAnsi="TH SarabunPSK" w:cs="TH SarabunPSK"/>
                <w:sz w:val="24"/>
                <w:szCs w:val="24"/>
                <w:lang w:bidi="ar-SA"/>
              </w:rPr>
              <w:t>(DD/MMM/YYYY)</w:t>
            </w:r>
          </w:p>
        </w:tc>
      </w:tr>
      <w:tr w:rsidR="00670003" w:rsidRPr="0014114C" w14:paraId="558DBE6A" w14:textId="77777777" w:rsidTr="000449C6">
        <w:tc>
          <w:tcPr>
            <w:tcW w:w="9070" w:type="dxa"/>
            <w:gridSpan w:val="4"/>
            <w:shd w:val="clear" w:color="auto" w:fill="DBE5F1" w:themeFill="accent1" w:themeFillTint="33"/>
          </w:tcPr>
          <w:p w14:paraId="558DBE69" w14:textId="77777777" w:rsidR="00670003" w:rsidRPr="00670003" w:rsidRDefault="00670003" w:rsidP="000449C6">
            <w:pPr>
              <w:widowControl w:val="0"/>
              <w:spacing w:after="0" w:line="240" w:lineRule="auto"/>
              <w:jc w:val="both"/>
              <w:rPr>
                <w:rFonts w:ascii="TH SarabunPSK" w:hAnsi="TH SarabunPSK" w:cs="TH SarabunPSK"/>
                <w:b/>
                <w:bCs/>
                <w:sz w:val="24"/>
                <w:szCs w:val="24"/>
                <w:lang w:bidi="ar-SA"/>
              </w:rPr>
            </w:pPr>
            <w:r>
              <w:rPr>
                <w:rFonts w:ascii="TH SarabunPSK" w:hAnsi="TH SarabunPSK" w:cs="TH SarabunPSK"/>
                <w:b/>
                <w:bCs/>
                <w:sz w:val="24"/>
                <w:szCs w:val="24"/>
                <w:lang w:bidi="ar-SA"/>
              </w:rPr>
              <w:t xml:space="preserve">Phase 1 – </w:t>
            </w:r>
            <w:r w:rsidRPr="00670003">
              <w:rPr>
                <w:rFonts w:ascii="TH SarabunPSK" w:hAnsi="TH SarabunPSK" w:cs="TH SarabunPSK"/>
                <w:b/>
                <w:bCs/>
                <w:sz w:val="24"/>
                <w:szCs w:val="24"/>
                <w:lang w:bidi="ar-SA"/>
              </w:rPr>
              <w:t>Pre</w:t>
            </w:r>
            <w:r>
              <w:rPr>
                <w:rFonts w:ascii="TH SarabunPSK" w:hAnsi="TH SarabunPSK" w:cs="TH SarabunPSK"/>
                <w:b/>
                <w:bCs/>
                <w:sz w:val="24"/>
                <w:szCs w:val="24"/>
                <w:lang w:bidi="ar-SA"/>
              </w:rPr>
              <w:t>-A</w:t>
            </w:r>
            <w:r w:rsidRPr="00670003">
              <w:rPr>
                <w:rFonts w:ascii="TH SarabunPSK" w:hAnsi="TH SarabunPSK" w:cs="TH SarabunPSK"/>
                <w:b/>
                <w:bCs/>
                <w:sz w:val="24"/>
                <w:szCs w:val="24"/>
                <w:lang w:bidi="ar-SA"/>
              </w:rPr>
              <w:t>pplication</w:t>
            </w:r>
            <w:r>
              <w:rPr>
                <w:rFonts w:ascii="TH SarabunPSK" w:hAnsi="TH SarabunPSK" w:cs="TH SarabunPSK"/>
                <w:b/>
                <w:bCs/>
                <w:sz w:val="24"/>
                <w:szCs w:val="24"/>
                <w:lang w:bidi="ar-SA"/>
              </w:rPr>
              <w:t xml:space="preserve"> </w:t>
            </w:r>
            <w:r w:rsidRPr="00670003">
              <w:rPr>
                <w:rFonts w:ascii="TH SarabunPSK" w:hAnsi="TH SarabunPSK" w:cs="TH SarabunPSK"/>
                <w:b/>
                <w:bCs/>
                <w:sz w:val="24"/>
                <w:szCs w:val="24"/>
                <w:lang w:bidi="ar-SA"/>
              </w:rPr>
              <w:t>Phase</w:t>
            </w:r>
          </w:p>
        </w:tc>
      </w:tr>
      <w:tr w:rsidR="00C6664E" w:rsidRPr="0014114C" w14:paraId="558DBE6E" w14:textId="77777777" w:rsidTr="000449C6">
        <w:tc>
          <w:tcPr>
            <w:tcW w:w="4812" w:type="dxa"/>
            <w:gridSpan w:val="2"/>
            <w:shd w:val="clear" w:color="auto" w:fill="auto"/>
          </w:tcPr>
          <w:p w14:paraId="558DBE6B" w14:textId="0EA074C2" w:rsidR="00C6664E" w:rsidRPr="00E86A19" w:rsidRDefault="00C6664E" w:rsidP="000449C6">
            <w:pPr>
              <w:widowControl w:val="0"/>
              <w:spacing w:after="0" w:line="240" w:lineRule="auto"/>
              <w:jc w:val="both"/>
              <w:rPr>
                <w:rFonts w:ascii="TH SarabunPSK" w:hAnsi="TH SarabunPSK" w:cs="TH SarabunPSK"/>
                <w:sz w:val="24"/>
                <w:szCs w:val="24"/>
                <w:lang w:bidi="ar-SA"/>
              </w:rPr>
            </w:pPr>
            <w:r w:rsidRPr="00E86A19">
              <w:rPr>
                <w:rFonts w:ascii="TH SarabunPSK" w:hAnsi="TH SarabunPSK" w:cs="TH SarabunPSK"/>
                <w:sz w:val="24"/>
                <w:szCs w:val="24"/>
                <w:lang w:bidi="ar-SA"/>
              </w:rPr>
              <w:t>Letter of intent</w:t>
            </w:r>
            <w:r w:rsidR="00A36A6A" w:rsidRPr="00E86A19">
              <w:rPr>
                <w:rFonts w:ascii="TH SarabunPSK" w:hAnsi="TH SarabunPSK" w:cs="TH SarabunPSK"/>
                <w:sz w:val="24"/>
                <w:szCs w:val="24"/>
                <w:lang w:bidi="ar-SA"/>
              </w:rPr>
              <w:t>ion</w:t>
            </w:r>
          </w:p>
        </w:tc>
        <w:tc>
          <w:tcPr>
            <w:tcW w:w="2096" w:type="dxa"/>
            <w:tcBorders>
              <w:right w:val="single" w:sz="4" w:space="0" w:color="808080" w:themeColor="background1" w:themeShade="80"/>
            </w:tcBorders>
            <w:shd w:val="clear" w:color="auto" w:fill="auto"/>
          </w:tcPr>
          <w:p w14:paraId="558DBE6C" w14:textId="77777777" w:rsidR="00C6664E" w:rsidRPr="0014114C" w:rsidRDefault="00C6664E"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6D" w14:textId="77777777" w:rsidR="00C6664E" w:rsidRPr="0014114C" w:rsidRDefault="00C6664E" w:rsidP="000449C6">
            <w:pPr>
              <w:widowControl w:val="0"/>
              <w:spacing w:after="0" w:line="240" w:lineRule="auto"/>
              <w:jc w:val="both"/>
              <w:rPr>
                <w:rFonts w:ascii="TH SarabunPSK" w:hAnsi="TH SarabunPSK" w:cs="TH SarabunPSK"/>
                <w:sz w:val="24"/>
                <w:szCs w:val="24"/>
                <w:lang w:bidi="ar-SA"/>
              </w:rPr>
            </w:pPr>
          </w:p>
        </w:tc>
      </w:tr>
      <w:tr w:rsidR="00C756C3" w:rsidRPr="0014114C" w14:paraId="558DBE73" w14:textId="77777777" w:rsidTr="000449C6">
        <w:tc>
          <w:tcPr>
            <w:tcW w:w="4812" w:type="dxa"/>
            <w:gridSpan w:val="2"/>
            <w:shd w:val="clear" w:color="auto" w:fill="auto"/>
          </w:tcPr>
          <w:p w14:paraId="558DBE6F" w14:textId="77777777" w:rsidR="00C756C3" w:rsidRDefault="0033266D"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Proposed of </w:t>
            </w:r>
            <w:r w:rsidR="00C756C3" w:rsidRPr="00F62175">
              <w:rPr>
                <w:rFonts w:ascii="TH SarabunPSK" w:hAnsi="TH SarabunPSK" w:cs="TH SarabunPSK"/>
                <w:sz w:val="24"/>
                <w:szCs w:val="24"/>
                <w:lang w:bidi="ar-SA"/>
              </w:rPr>
              <w:t xml:space="preserve">Application for Air Operator Certificate </w:t>
            </w:r>
          </w:p>
          <w:p w14:paraId="558DBE70" w14:textId="77777777" w:rsidR="00C756C3"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(CAAT-OPS-AOCFM-101)</w:t>
            </w:r>
          </w:p>
        </w:tc>
        <w:tc>
          <w:tcPr>
            <w:tcW w:w="2096" w:type="dxa"/>
            <w:tcBorders>
              <w:right w:val="single" w:sz="4" w:space="0" w:color="808080" w:themeColor="background1" w:themeShade="80"/>
            </w:tcBorders>
            <w:shd w:val="clear" w:color="auto" w:fill="auto"/>
          </w:tcPr>
          <w:p w14:paraId="558DBE71"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72"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78" w14:textId="77777777" w:rsidTr="000449C6">
        <w:tc>
          <w:tcPr>
            <w:tcW w:w="4812" w:type="dxa"/>
            <w:gridSpan w:val="2"/>
            <w:shd w:val="clear" w:color="auto" w:fill="auto"/>
          </w:tcPr>
          <w:p w14:paraId="558DBE74" w14:textId="77777777" w:rsidR="00C756C3" w:rsidRDefault="0033266D"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Proposed of </w:t>
            </w:r>
            <w:r w:rsidR="00C756C3" w:rsidRPr="00F62175">
              <w:rPr>
                <w:rFonts w:ascii="TH SarabunPSK" w:hAnsi="TH SarabunPSK" w:cs="TH SarabunPSK"/>
                <w:sz w:val="24"/>
                <w:szCs w:val="24"/>
                <w:lang w:bidi="ar-SA"/>
              </w:rPr>
              <w:t xml:space="preserve">Application for Operations Specification </w:t>
            </w:r>
          </w:p>
          <w:p w14:paraId="558DBE75" w14:textId="77777777" w:rsidR="00C756C3" w:rsidRPr="00F62175"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(CAAT-OPS-AOCFM-102)</w:t>
            </w:r>
          </w:p>
        </w:tc>
        <w:tc>
          <w:tcPr>
            <w:tcW w:w="2096" w:type="dxa"/>
            <w:tcBorders>
              <w:right w:val="single" w:sz="4" w:space="0" w:color="808080" w:themeColor="background1" w:themeShade="80"/>
            </w:tcBorders>
            <w:shd w:val="clear" w:color="auto" w:fill="auto"/>
          </w:tcPr>
          <w:p w14:paraId="558DBE76"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77"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7C" w14:textId="77777777" w:rsidTr="000449C6">
        <w:tc>
          <w:tcPr>
            <w:tcW w:w="4812" w:type="dxa"/>
            <w:gridSpan w:val="2"/>
            <w:shd w:val="clear" w:color="auto" w:fill="auto"/>
          </w:tcPr>
          <w:p w14:paraId="558DBE79" w14:textId="77777777" w:rsidR="00C756C3" w:rsidRPr="00F62175" w:rsidRDefault="00C756C3" w:rsidP="000449C6">
            <w:pPr>
              <w:widowControl w:val="0"/>
              <w:spacing w:after="0" w:line="240" w:lineRule="auto"/>
              <w:jc w:val="both"/>
              <w:rPr>
                <w:rFonts w:ascii="TH SarabunPSK" w:hAnsi="TH SarabunPSK" w:cs="TH SarabunPSK"/>
                <w:sz w:val="24"/>
                <w:szCs w:val="24"/>
                <w:lang w:bidi="ar-SA"/>
              </w:rPr>
            </w:pPr>
            <w:r w:rsidRPr="00040F67">
              <w:rPr>
                <w:rFonts w:ascii="TH SarabunPSK" w:hAnsi="TH SarabunPSK" w:cs="TH SarabunPSK"/>
                <w:sz w:val="24"/>
                <w:szCs w:val="24"/>
                <w:lang w:bidi="ar-SA"/>
              </w:rPr>
              <w:t>Financial Economic and Legal Matters Assessment</w:t>
            </w:r>
          </w:p>
        </w:tc>
        <w:tc>
          <w:tcPr>
            <w:tcW w:w="2096" w:type="dxa"/>
            <w:tcBorders>
              <w:right w:val="single" w:sz="4" w:space="0" w:color="808080" w:themeColor="background1" w:themeShade="80"/>
            </w:tcBorders>
            <w:shd w:val="clear" w:color="auto" w:fill="auto"/>
          </w:tcPr>
          <w:p w14:paraId="558DBE7A"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7B"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7E" w14:textId="77777777" w:rsidTr="000449C6">
        <w:tc>
          <w:tcPr>
            <w:tcW w:w="9070" w:type="dxa"/>
            <w:gridSpan w:val="4"/>
            <w:shd w:val="clear" w:color="auto" w:fill="DBE5F1" w:themeFill="accent1" w:themeFillTint="33"/>
          </w:tcPr>
          <w:p w14:paraId="558DBE7D" w14:textId="77777777" w:rsidR="00C756C3" w:rsidRPr="00281476" w:rsidRDefault="00C756C3" w:rsidP="000449C6">
            <w:pPr>
              <w:widowControl w:val="0"/>
              <w:spacing w:after="0" w:line="240" w:lineRule="auto"/>
              <w:jc w:val="both"/>
              <w:rPr>
                <w:rFonts w:ascii="TH SarabunPSK" w:hAnsi="TH SarabunPSK" w:cs="TH SarabunPSK"/>
                <w:b/>
                <w:bCs/>
                <w:sz w:val="24"/>
                <w:szCs w:val="24"/>
                <w:lang w:bidi="ar-SA"/>
              </w:rPr>
            </w:pPr>
            <w:r w:rsidRPr="00281476">
              <w:rPr>
                <w:rFonts w:ascii="TH SarabunPSK" w:hAnsi="TH SarabunPSK" w:cs="TH SarabunPSK"/>
                <w:b/>
                <w:bCs/>
                <w:sz w:val="24"/>
                <w:szCs w:val="24"/>
                <w:lang w:bidi="ar-SA"/>
              </w:rPr>
              <w:t>Additional Supporting Documents (Please specify)</w:t>
            </w:r>
          </w:p>
        </w:tc>
      </w:tr>
      <w:tr w:rsidR="00C756C3" w:rsidRPr="0014114C" w14:paraId="558DBE82" w14:textId="77777777" w:rsidTr="000449C6">
        <w:tc>
          <w:tcPr>
            <w:tcW w:w="4812" w:type="dxa"/>
            <w:gridSpan w:val="2"/>
            <w:shd w:val="clear" w:color="auto" w:fill="auto"/>
          </w:tcPr>
          <w:p w14:paraId="558DBE7F" w14:textId="77777777" w:rsidR="00C756C3" w:rsidRDefault="00C756C3"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BE80"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81"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F077E" w:rsidRPr="0014114C" w14:paraId="558DBE86" w14:textId="77777777" w:rsidTr="000449C6">
        <w:tc>
          <w:tcPr>
            <w:tcW w:w="4812" w:type="dxa"/>
            <w:gridSpan w:val="2"/>
            <w:shd w:val="clear" w:color="auto" w:fill="auto"/>
          </w:tcPr>
          <w:p w14:paraId="558DBE83" w14:textId="77777777" w:rsidR="00CF077E" w:rsidRDefault="00CF077E"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BE84" w14:textId="77777777" w:rsidR="00CF077E" w:rsidRPr="0014114C" w:rsidRDefault="00CF077E"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85" w14:textId="77777777" w:rsidR="00CF077E" w:rsidRPr="0014114C" w:rsidRDefault="00CF077E" w:rsidP="000449C6">
            <w:pPr>
              <w:widowControl w:val="0"/>
              <w:spacing w:after="0" w:line="240" w:lineRule="auto"/>
              <w:jc w:val="both"/>
              <w:rPr>
                <w:rFonts w:ascii="TH SarabunPSK" w:hAnsi="TH SarabunPSK" w:cs="TH SarabunPSK"/>
                <w:sz w:val="24"/>
                <w:szCs w:val="24"/>
                <w:lang w:bidi="ar-SA"/>
              </w:rPr>
            </w:pPr>
          </w:p>
        </w:tc>
      </w:tr>
      <w:tr w:rsidR="00C756C3" w:rsidRPr="0014114C" w14:paraId="558DBE8A" w14:textId="77777777" w:rsidTr="000449C6">
        <w:tc>
          <w:tcPr>
            <w:tcW w:w="4812" w:type="dxa"/>
            <w:gridSpan w:val="2"/>
            <w:shd w:val="clear" w:color="auto" w:fill="auto"/>
          </w:tcPr>
          <w:p w14:paraId="558DBE87" w14:textId="77777777" w:rsidR="00C756C3" w:rsidRDefault="00C756C3"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BE88"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89"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8C" w14:textId="77777777" w:rsidTr="000449C6">
        <w:tc>
          <w:tcPr>
            <w:tcW w:w="9070" w:type="dxa"/>
            <w:gridSpan w:val="4"/>
            <w:shd w:val="clear" w:color="auto" w:fill="DBE5F1" w:themeFill="accent1" w:themeFillTint="33"/>
          </w:tcPr>
          <w:p w14:paraId="558DBE8B"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b/>
                <w:bCs/>
                <w:sz w:val="24"/>
                <w:szCs w:val="24"/>
                <w:lang w:bidi="ar-SA"/>
              </w:rPr>
              <w:t>Phase 2 – Formal A</w:t>
            </w:r>
            <w:r w:rsidRPr="00670003">
              <w:rPr>
                <w:rFonts w:ascii="TH SarabunPSK" w:hAnsi="TH SarabunPSK" w:cs="TH SarabunPSK"/>
                <w:b/>
                <w:bCs/>
                <w:sz w:val="24"/>
                <w:szCs w:val="24"/>
                <w:lang w:bidi="ar-SA"/>
              </w:rPr>
              <w:t>pplication</w:t>
            </w:r>
            <w:r>
              <w:rPr>
                <w:rFonts w:ascii="TH SarabunPSK" w:hAnsi="TH SarabunPSK" w:cs="TH SarabunPSK"/>
                <w:b/>
                <w:bCs/>
                <w:sz w:val="24"/>
                <w:szCs w:val="24"/>
                <w:lang w:bidi="ar-SA"/>
              </w:rPr>
              <w:t xml:space="preserve"> </w:t>
            </w:r>
            <w:r w:rsidRPr="00670003">
              <w:rPr>
                <w:rFonts w:ascii="TH SarabunPSK" w:hAnsi="TH SarabunPSK" w:cs="TH SarabunPSK"/>
                <w:b/>
                <w:bCs/>
                <w:sz w:val="24"/>
                <w:szCs w:val="24"/>
                <w:lang w:bidi="ar-SA"/>
              </w:rPr>
              <w:t>Phase</w:t>
            </w:r>
          </w:p>
        </w:tc>
      </w:tr>
      <w:tr w:rsidR="00C756C3" w:rsidRPr="0014114C" w14:paraId="558DBE8E" w14:textId="77777777" w:rsidTr="000449C6">
        <w:tc>
          <w:tcPr>
            <w:tcW w:w="9070" w:type="dxa"/>
            <w:gridSpan w:val="4"/>
            <w:shd w:val="clear" w:color="auto" w:fill="DBE5F1" w:themeFill="accent1" w:themeFillTint="33"/>
          </w:tcPr>
          <w:p w14:paraId="558DBE8D" w14:textId="77777777" w:rsidR="00C756C3" w:rsidRDefault="00C756C3" w:rsidP="000449C6">
            <w:pPr>
              <w:widowControl w:val="0"/>
              <w:spacing w:after="0" w:line="240" w:lineRule="auto"/>
              <w:jc w:val="both"/>
              <w:rPr>
                <w:rFonts w:ascii="TH SarabunPSK" w:hAnsi="TH SarabunPSK" w:cs="TH SarabunPSK"/>
                <w:b/>
                <w:bCs/>
                <w:sz w:val="24"/>
                <w:szCs w:val="24"/>
                <w:lang w:bidi="ar-SA"/>
              </w:rPr>
            </w:pPr>
            <w:r>
              <w:rPr>
                <w:rFonts w:ascii="TH SarabunPSK" w:hAnsi="TH SarabunPSK" w:cs="TH SarabunPSK"/>
                <w:b/>
                <w:bCs/>
                <w:sz w:val="24"/>
                <w:szCs w:val="24"/>
                <w:lang w:bidi="ar-SA"/>
              </w:rPr>
              <w:t xml:space="preserve">Part I - </w:t>
            </w:r>
            <w:r w:rsidRPr="00CA3EAF">
              <w:rPr>
                <w:rFonts w:ascii="TH SarabunPSK" w:hAnsi="TH SarabunPSK" w:cs="TH SarabunPSK"/>
                <w:b/>
                <w:bCs/>
                <w:sz w:val="24"/>
                <w:szCs w:val="24"/>
                <w:lang w:bidi="ar-SA"/>
              </w:rPr>
              <w:t>Formal Application Forms</w:t>
            </w:r>
          </w:p>
        </w:tc>
      </w:tr>
      <w:tr w:rsidR="00C756C3" w:rsidRPr="0014114C" w14:paraId="558DBE94" w14:textId="77777777" w:rsidTr="000449C6">
        <w:tc>
          <w:tcPr>
            <w:tcW w:w="516" w:type="dxa"/>
            <w:shd w:val="clear" w:color="auto" w:fill="auto"/>
            <w:vAlign w:val="center"/>
          </w:tcPr>
          <w:p w14:paraId="558DBE8F" w14:textId="77777777" w:rsidR="00C756C3" w:rsidRPr="00F62175"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1.1</w:t>
            </w:r>
          </w:p>
        </w:tc>
        <w:tc>
          <w:tcPr>
            <w:tcW w:w="4296" w:type="dxa"/>
            <w:shd w:val="clear" w:color="auto" w:fill="auto"/>
          </w:tcPr>
          <w:p w14:paraId="558DBE90" w14:textId="77777777" w:rsidR="00C756C3"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 xml:space="preserve">Application for Air Operator Certificate </w:t>
            </w:r>
          </w:p>
          <w:p w14:paraId="558DBE91" w14:textId="77777777" w:rsidR="00C756C3" w:rsidRPr="00F62175"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(CAAT-OPS-AOCFM-101)</w:t>
            </w:r>
          </w:p>
        </w:tc>
        <w:tc>
          <w:tcPr>
            <w:tcW w:w="2096" w:type="dxa"/>
            <w:tcBorders>
              <w:right w:val="single" w:sz="4" w:space="0" w:color="808080" w:themeColor="background1" w:themeShade="80"/>
            </w:tcBorders>
            <w:shd w:val="clear" w:color="auto" w:fill="auto"/>
          </w:tcPr>
          <w:p w14:paraId="558DBE92"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93"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9A" w14:textId="77777777" w:rsidTr="000449C6">
        <w:tc>
          <w:tcPr>
            <w:tcW w:w="516" w:type="dxa"/>
            <w:shd w:val="clear" w:color="auto" w:fill="auto"/>
            <w:vAlign w:val="center"/>
          </w:tcPr>
          <w:p w14:paraId="558DBE95"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1.2</w:t>
            </w:r>
          </w:p>
        </w:tc>
        <w:tc>
          <w:tcPr>
            <w:tcW w:w="4296" w:type="dxa"/>
            <w:shd w:val="clear" w:color="auto" w:fill="auto"/>
          </w:tcPr>
          <w:p w14:paraId="558DBE96" w14:textId="77777777" w:rsidR="00C756C3"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 xml:space="preserve">Application for Operations Specification </w:t>
            </w:r>
          </w:p>
          <w:p w14:paraId="558DBE97" w14:textId="77777777" w:rsidR="00C756C3" w:rsidRPr="00F62175"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(CAAT-OPS-AOCFM-102)</w:t>
            </w:r>
          </w:p>
        </w:tc>
        <w:tc>
          <w:tcPr>
            <w:tcW w:w="2096" w:type="dxa"/>
            <w:tcBorders>
              <w:right w:val="single" w:sz="4" w:space="0" w:color="808080" w:themeColor="background1" w:themeShade="80"/>
            </w:tcBorders>
            <w:shd w:val="clear" w:color="auto" w:fill="auto"/>
          </w:tcPr>
          <w:p w14:paraId="558DBE98"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99"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9F" w14:textId="77777777" w:rsidTr="000449C6">
        <w:tc>
          <w:tcPr>
            <w:tcW w:w="516" w:type="dxa"/>
            <w:shd w:val="clear" w:color="auto" w:fill="auto"/>
            <w:vAlign w:val="center"/>
          </w:tcPr>
          <w:p w14:paraId="558DBE9B"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1.3</w:t>
            </w:r>
          </w:p>
        </w:tc>
        <w:tc>
          <w:tcPr>
            <w:tcW w:w="4296" w:type="dxa"/>
            <w:shd w:val="clear" w:color="auto" w:fill="auto"/>
          </w:tcPr>
          <w:p w14:paraId="558DBE9C" w14:textId="1431BC2A" w:rsidR="00C756C3" w:rsidRPr="00F62175"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 xml:space="preserve">Organization and Contents of an Operations Manual </w:t>
            </w:r>
            <w:r w:rsidR="00EB74C7">
              <w:rPr>
                <w:rFonts w:ascii="TH SarabunPSK" w:hAnsi="TH SarabunPSK" w:cs="TH SarabunPSK"/>
                <w:sz w:val="24"/>
                <w:szCs w:val="24"/>
                <w:lang w:bidi="ar-SA"/>
              </w:rPr>
              <w:t>(</w:t>
            </w:r>
            <w:r w:rsidRPr="00F62175">
              <w:rPr>
                <w:rFonts w:ascii="TH SarabunPSK" w:hAnsi="TH SarabunPSK" w:cs="TH SarabunPSK"/>
                <w:sz w:val="24"/>
                <w:szCs w:val="24"/>
                <w:lang w:bidi="ar-SA"/>
              </w:rPr>
              <w:t>CAAT-OPS-AOCFM-103)</w:t>
            </w:r>
          </w:p>
        </w:tc>
        <w:tc>
          <w:tcPr>
            <w:tcW w:w="2096" w:type="dxa"/>
            <w:tcBorders>
              <w:right w:val="single" w:sz="4" w:space="0" w:color="808080" w:themeColor="background1" w:themeShade="80"/>
            </w:tcBorders>
            <w:shd w:val="clear" w:color="auto" w:fill="auto"/>
          </w:tcPr>
          <w:p w14:paraId="558DBE9D"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9E"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A5" w14:textId="77777777" w:rsidTr="000449C6">
        <w:tc>
          <w:tcPr>
            <w:tcW w:w="516" w:type="dxa"/>
            <w:shd w:val="clear" w:color="auto" w:fill="auto"/>
            <w:vAlign w:val="center"/>
          </w:tcPr>
          <w:p w14:paraId="558DBEA0"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1.4</w:t>
            </w:r>
          </w:p>
        </w:tc>
        <w:tc>
          <w:tcPr>
            <w:tcW w:w="4296" w:type="dxa"/>
            <w:shd w:val="clear" w:color="auto" w:fill="auto"/>
          </w:tcPr>
          <w:p w14:paraId="558DBEA1" w14:textId="530C45B6" w:rsidR="00C756C3"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 xml:space="preserve">Operations Manual Critical Element </w:t>
            </w:r>
          </w:p>
          <w:p w14:paraId="558DBEA2" w14:textId="77777777" w:rsidR="00C756C3" w:rsidRPr="00F62175"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(CAAT-OPS-AOCFM-104)</w:t>
            </w:r>
          </w:p>
        </w:tc>
        <w:tc>
          <w:tcPr>
            <w:tcW w:w="2096" w:type="dxa"/>
            <w:tcBorders>
              <w:right w:val="single" w:sz="4" w:space="0" w:color="808080" w:themeColor="background1" w:themeShade="80"/>
            </w:tcBorders>
            <w:shd w:val="clear" w:color="auto" w:fill="auto"/>
          </w:tcPr>
          <w:p w14:paraId="558DBEA3"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A4"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AB" w14:textId="77777777" w:rsidTr="000449C6">
        <w:tc>
          <w:tcPr>
            <w:tcW w:w="516" w:type="dxa"/>
            <w:shd w:val="clear" w:color="auto" w:fill="auto"/>
            <w:vAlign w:val="center"/>
          </w:tcPr>
          <w:p w14:paraId="558DBEA6"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1.5</w:t>
            </w:r>
          </w:p>
        </w:tc>
        <w:tc>
          <w:tcPr>
            <w:tcW w:w="4296" w:type="dxa"/>
            <w:shd w:val="clear" w:color="auto" w:fill="auto"/>
          </w:tcPr>
          <w:p w14:paraId="558DBEA7" w14:textId="18DB48A3" w:rsidR="00C756C3"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 xml:space="preserve">Flight Safety Document System </w:t>
            </w:r>
          </w:p>
          <w:p w14:paraId="558DBEA8" w14:textId="77777777" w:rsidR="00C756C3" w:rsidRPr="00F62175"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(CAAT-OPS-AOCFM-105)</w:t>
            </w:r>
          </w:p>
        </w:tc>
        <w:tc>
          <w:tcPr>
            <w:tcW w:w="2096" w:type="dxa"/>
            <w:tcBorders>
              <w:right w:val="single" w:sz="4" w:space="0" w:color="808080" w:themeColor="background1" w:themeShade="80"/>
            </w:tcBorders>
            <w:shd w:val="clear" w:color="auto" w:fill="auto"/>
          </w:tcPr>
          <w:p w14:paraId="558DBEA9"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AA"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B1" w14:textId="77777777" w:rsidTr="000449C6">
        <w:tc>
          <w:tcPr>
            <w:tcW w:w="516" w:type="dxa"/>
            <w:shd w:val="clear" w:color="auto" w:fill="auto"/>
            <w:vAlign w:val="center"/>
          </w:tcPr>
          <w:p w14:paraId="558DBEAC"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1.6</w:t>
            </w:r>
          </w:p>
        </w:tc>
        <w:tc>
          <w:tcPr>
            <w:tcW w:w="4296" w:type="dxa"/>
            <w:shd w:val="clear" w:color="auto" w:fill="auto"/>
          </w:tcPr>
          <w:p w14:paraId="558DBEAD"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Resumes of </w:t>
            </w:r>
            <w:r w:rsidRPr="00B66ACF">
              <w:rPr>
                <w:rFonts w:ascii="TH SarabunPSK" w:hAnsi="TH SarabunPSK" w:cs="TH SarabunPSK"/>
                <w:sz w:val="24"/>
                <w:szCs w:val="24"/>
                <w:lang w:bidi="ar-SA"/>
              </w:rPr>
              <w:t xml:space="preserve">Accountable Manager </w:t>
            </w:r>
            <w:r>
              <w:rPr>
                <w:rFonts w:ascii="TH SarabunPSK" w:hAnsi="TH SarabunPSK" w:cs="TH SarabunPSK"/>
                <w:sz w:val="24"/>
                <w:szCs w:val="24"/>
                <w:lang w:bidi="ar-SA"/>
              </w:rPr>
              <w:t xml:space="preserve">and </w:t>
            </w:r>
            <w:r w:rsidRPr="00B66ACF">
              <w:rPr>
                <w:rFonts w:ascii="TH SarabunPSK" w:hAnsi="TH SarabunPSK" w:cs="TH SarabunPSK"/>
                <w:sz w:val="24"/>
                <w:szCs w:val="24"/>
                <w:lang w:bidi="ar-SA"/>
              </w:rPr>
              <w:t xml:space="preserve">Application for Nomination </w:t>
            </w:r>
            <w:r>
              <w:rPr>
                <w:rFonts w:ascii="TH SarabunPSK" w:hAnsi="TH SarabunPSK" w:cs="TH SarabunPSK"/>
                <w:sz w:val="24"/>
                <w:szCs w:val="24"/>
                <w:lang w:bidi="ar-SA"/>
              </w:rPr>
              <w:t xml:space="preserve">for Air Operator Personnel Form </w:t>
            </w:r>
          </w:p>
          <w:p w14:paraId="558DBEAE" w14:textId="77777777" w:rsidR="00C756C3" w:rsidRPr="00F62175"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(CAAT-OPS-AOCFM-106)</w:t>
            </w:r>
          </w:p>
        </w:tc>
        <w:tc>
          <w:tcPr>
            <w:tcW w:w="2096" w:type="dxa"/>
            <w:tcBorders>
              <w:right w:val="single" w:sz="4" w:space="0" w:color="808080" w:themeColor="background1" w:themeShade="80"/>
            </w:tcBorders>
            <w:shd w:val="clear" w:color="auto" w:fill="auto"/>
          </w:tcPr>
          <w:p w14:paraId="558DBEAF"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B0"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B7" w14:textId="77777777" w:rsidTr="000449C6">
        <w:tc>
          <w:tcPr>
            <w:tcW w:w="516" w:type="dxa"/>
            <w:shd w:val="clear" w:color="auto" w:fill="auto"/>
            <w:vAlign w:val="center"/>
          </w:tcPr>
          <w:p w14:paraId="558DBEB2"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1.7</w:t>
            </w:r>
          </w:p>
        </w:tc>
        <w:tc>
          <w:tcPr>
            <w:tcW w:w="4296" w:type="dxa"/>
            <w:shd w:val="clear" w:color="auto" w:fill="auto"/>
          </w:tcPr>
          <w:p w14:paraId="558DBEB3"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Resumes of Head of Flight Operations and </w:t>
            </w:r>
            <w:r w:rsidRPr="00B66ACF">
              <w:rPr>
                <w:rFonts w:ascii="TH SarabunPSK" w:hAnsi="TH SarabunPSK" w:cs="TH SarabunPSK"/>
                <w:sz w:val="24"/>
                <w:szCs w:val="24"/>
                <w:lang w:bidi="ar-SA"/>
              </w:rPr>
              <w:t xml:space="preserve">Application </w:t>
            </w:r>
            <w:r w:rsidRPr="00B66ACF">
              <w:rPr>
                <w:rFonts w:ascii="TH SarabunPSK" w:hAnsi="TH SarabunPSK" w:cs="TH SarabunPSK"/>
                <w:sz w:val="24"/>
                <w:szCs w:val="24"/>
                <w:lang w:bidi="ar-SA"/>
              </w:rPr>
              <w:lastRenderedPageBreak/>
              <w:t xml:space="preserve">for Nomination </w:t>
            </w:r>
            <w:r>
              <w:rPr>
                <w:rFonts w:ascii="TH SarabunPSK" w:hAnsi="TH SarabunPSK" w:cs="TH SarabunPSK"/>
                <w:sz w:val="24"/>
                <w:szCs w:val="24"/>
                <w:lang w:bidi="ar-SA"/>
              </w:rPr>
              <w:t xml:space="preserve">for Air Operator Personnel Form </w:t>
            </w:r>
          </w:p>
          <w:p w14:paraId="558DBEB4" w14:textId="77777777" w:rsidR="00C756C3" w:rsidRPr="00F62175"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(CAAT-OPS-AOCFM-106)</w:t>
            </w:r>
          </w:p>
        </w:tc>
        <w:tc>
          <w:tcPr>
            <w:tcW w:w="2096" w:type="dxa"/>
            <w:tcBorders>
              <w:right w:val="single" w:sz="4" w:space="0" w:color="808080" w:themeColor="background1" w:themeShade="80"/>
            </w:tcBorders>
            <w:shd w:val="clear" w:color="auto" w:fill="auto"/>
          </w:tcPr>
          <w:p w14:paraId="558DBEB5"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B6"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BD" w14:textId="77777777" w:rsidTr="000449C6">
        <w:tc>
          <w:tcPr>
            <w:tcW w:w="516" w:type="dxa"/>
            <w:shd w:val="clear" w:color="auto" w:fill="auto"/>
            <w:vAlign w:val="center"/>
          </w:tcPr>
          <w:p w14:paraId="558DBEB8"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1.8</w:t>
            </w:r>
          </w:p>
        </w:tc>
        <w:tc>
          <w:tcPr>
            <w:tcW w:w="4296" w:type="dxa"/>
            <w:shd w:val="clear" w:color="auto" w:fill="auto"/>
          </w:tcPr>
          <w:p w14:paraId="558DBEB9"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Resumes of Head of Engineering and </w:t>
            </w:r>
            <w:r w:rsidRPr="00B66ACF">
              <w:rPr>
                <w:rFonts w:ascii="TH SarabunPSK" w:hAnsi="TH SarabunPSK" w:cs="TH SarabunPSK"/>
                <w:sz w:val="24"/>
                <w:szCs w:val="24"/>
                <w:lang w:bidi="ar-SA"/>
              </w:rPr>
              <w:t xml:space="preserve">Application for Nomination </w:t>
            </w:r>
            <w:r>
              <w:rPr>
                <w:rFonts w:ascii="TH SarabunPSK" w:hAnsi="TH SarabunPSK" w:cs="TH SarabunPSK"/>
                <w:sz w:val="24"/>
                <w:szCs w:val="24"/>
                <w:lang w:bidi="ar-SA"/>
              </w:rPr>
              <w:t xml:space="preserve">for Air Operator Personnel Form </w:t>
            </w:r>
          </w:p>
          <w:p w14:paraId="558DBEBA" w14:textId="77777777" w:rsidR="00C756C3" w:rsidRPr="00F62175"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(CAAT-OPS-AOCFM-106)</w:t>
            </w:r>
          </w:p>
        </w:tc>
        <w:tc>
          <w:tcPr>
            <w:tcW w:w="2096" w:type="dxa"/>
            <w:tcBorders>
              <w:right w:val="single" w:sz="4" w:space="0" w:color="808080" w:themeColor="background1" w:themeShade="80"/>
            </w:tcBorders>
            <w:shd w:val="clear" w:color="auto" w:fill="auto"/>
          </w:tcPr>
          <w:p w14:paraId="558DBEBB"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BC"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C3" w14:textId="77777777" w:rsidTr="000449C6">
        <w:tc>
          <w:tcPr>
            <w:tcW w:w="516" w:type="dxa"/>
            <w:shd w:val="clear" w:color="auto" w:fill="auto"/>
            <w:vAlign w:val="center"/>
          </w:tcPr>
          <w:p w14:paraId="558DBEBE"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1.9</w:t>
            </w:r>
          </w:p>
        </w:tc>
        <w:tc>
          <w:tcPr>
            <w:tcW w:w="4296" w:type="dxa"/>
            <w:shd w:val="clear" w:color="auto" w:fill="auto"/>
          </w:tcPr>
          <w:p w14:paraId="558DBEBF"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Resumes of Head of Safety and </w:t>
            </w:r>
            <w:r w:rsidRPr="00B66ACF">
              <w:rPr>
                <w:rFonts w:ascii="TH SarabunPSK" w:hAnsi="TH SarabunPSK" w:cs="TH SarabunPSK"/>
                <w:sz w:val="24"/>
                <w:szCs w:val="24"/>
                <w:lang w:bidi="ar-SA"/>
              </w:rPr>
              <w:t xml:space="preserve">Application for Nomination </w:t>
            </w:r>
            <w:r>
              <w:rPr>
                <w:rFonts w:ascii="TH SarabunPSK" w:hAnsi="TH SarabunPSK" w:cs="TH SarabunPSK"/>
                <w:sz w:val="24"/>
                <w:szCs w:val="24"/>
                <w:lang w:bidi="ar-SA"/>
              </w:rPr>
              <w:t xml:space="preserve">for Air Operator Personnel Form </w:t>
            </w:r>
          </w:p>
          <w:p w14:paraId="558DBEC0" w14:textId="77777777" w:rsidR="00C756C3" w:rsidRPr="00F62175"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(CAAT-OPS-AOCFM-106)</w:t>
            </w:r>
          </w:p>
        </w:tc>
        <w:tc>
          <w:tcPr>
            <w:tcW w:w="2096" w:type="dxa"/>
            <w:tcBorders>
              <w:right w:val="single" w:sz="4" w:space="0" w:color="808080" w:themeColor="background1" w:themeShade="80"/>
            </w:tcBorders>
            <w:shd w:val="clear" w:color="auto" w:fill="auto"/>
          </w:tcPr>
          <w:p w14:paraId="558DBEC1"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C2"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C9" w14:textId="77777777" w:rsidTr="000449C6">
        <w:tc>
          <w:tcPr>
            <w:tcW w:w="516" w:type="dxa"/>
            <w:shd w:val="clear" w:color="auto" w:fill="auto"/>
            <w:vAlign w:val="center"/>
          </w:tcPr>
          <w:p w14:paraId="558DBEC4"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1.10</w:t>
            </w:r>
          </w:p>
        </w:tc>
        <w:tc>
          <w:tcPr>
            <w:tcW w:w="4296" w:type="dxa"/>
            <w:shd w:val="clear" w:color="auto" w:fill="auto"/>
          </w:tcPr>
          <w:p w14:paraId="558DBEC5"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Resumes of Head of Quality and </w:t>
            </w:r>
            <w:r w:rsidRPr="00B66ACF">
              <w:rPr>
                <w:rFonts w:ascii="TH SarabunPSK" w:hAnsi="TH SarabunPSK" w:cs="TH SarabunPSK"/>
                <w:sz w:val="24"/>
                <w:szCs w:val="24"/>
                <w:lang w:bidi="ar-SA"/>
              </w:rPr>
              <w:t xml:space="preserve">Application for Nomination </w:t>
            </w:r>
            <w:r>
              <w:rPr>
                <w:rFonts w:ascii="TH SarabunPSK" w:hAnsi="TH SarabunPSK" w:cs="TH SarabunPSK"/>
                <w:sz w:val="24"/>
                <w:szCs w:val="24"/>
                <w:lang w:bidi="ar-SA"/>
              </w:rPr>
              <w:t xml:space="preserve">for Air Operator Personnel Form </w:t>
            </w:r>
          </w:p>
          <w:p w14:paraId="558DBEC6" w14:textId="77777777" w:rsidR="00C756C3" w:rsidRPr="00F62175"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(CAAT-OPS-AOCFM-106)</w:t>
            </w:r>
          </w:p>
        </w:tc>
        <w:tc>
          <w:tcPr>
            <w:tcW w:w="2096" w:type="dxa"/>
            <w:tcBorders>
              <w:right w:val="single" w:sz="4" w:space="0" w:color="808080" w:themeColor="background1" w:themeShade="80"/>
            </w:tcBorders>
            <w:shd w:val="clear" w:color="auto" w:fill="auto"/>
          </w:tcPr>
          <w:p w14:paraId="558DBEC7"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C8"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CF" w14:textId="77777777" w:rsidTr="000449C6">
        <w:tc>
          <w:tcPr>
            <w:tcW w:w="516" w:type="dxa"/>
            <w:shd w:val="clear" w:color="auto" w:fill="auto"/>
            <w:vAlign w:val="center"/>
          </w:tcPr>
          <w:p w14:paraId="558DBECA"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1.11</w:t>
            </w:r>
          </w:p>
        </w:tc>
        <w:tc>
          <w:tcPr>
            <w:tcW w:w="4296" w:type="dxa"/>
            <w:shd w:val="clear" w:color="auto" w:fill="auto"/>
          </w:tcPr>
          <w:p w14:paraId="558DBECB"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Resumes of Head of Training and </w:t>
            </w:r>
            <w:r w:rsidRPr="00B66ACF">
              <w:rPr>
                <w:rFonts w:ascii="TH SarabunPSK" w:hAnsi="TH SarabunPSK" w:cs="TH SarabunPSK"/>
                <w:sz w:val="24"/>
                <w:szCs w:val="24"/>
                <w:lang w:bidi="ar-SA"/>
              </w:rPr>
              <w:t xml:space="preserve">Application for Nomination </w:t>
            </w:r>
            <w:r>
              <w:rPr>
                <w:rFonts w:ascii="TH SarabunPSK" w:hAnsi="TH SarabunPSK" w:cs="TH SarabunPSK"/>
                <w:sz w:val="24"/>
                <w:szCs w:val="24"/>
                <w:lang w:bidi="ar-SA"/>
              </w:rPr>
              <w:t xml:space="preserve">for Air Operator Personnel Form </w:t>
            </w:r>
          </w:p>
          <w:p w14:paraId="558DBECC" w14:textId="77777777" w:rsidR="00C756C3" w:rsidRPr="00F62175" w:rsidRDefault="00C756C3" w:rsidP="000449C6">
            <w:pPr>
              <w:widowControl w:val="0"/>
              <w:spacing w:after="0" w:line="240" w:lineRule="auto"/>
              <w:jc w:val="both"/>
              <w:rPr>
                <w:rFonts w:ascii="TH SarabunPSK" w:hAnsi="TH SarabunPSK" w:cs="TH SarabunPSK"/>
                <w:sz w:val="24"/>
                <w:szCs w:val="24"/>
                <w:lang w:bidi="ar-SA"/>
              </w:rPr>
            </w:pPr>
            <w:r w:rsidRPr="00F62175">
              <w:rPr>
                <w:rFonts w:ascii="TH SarabunPSK" w:hAnsi="TH SarabunPSK" w:cs="TH SarabunPSK"/>
                <w:sz w:val="24"/>
                <w:szCs w:val="24"/>
                <w:lang w:bidi="ar-SA"/>
              </w:rPr>
              <w:t>(CAAT-OPS-AOCFM-106)</w:t>
            </w:r>
          </w:p>
        </w:tc>
        <w:tc>
          <w:tcPr>
            <w:tcW w:w="2096" w:type="dxa"/>
            <w:tcBorders>
              <w:right w:val="single" w:sz="4" w:space="0" w:color="808080" w:themeColor="background1" w:themeShade="80"/>
            </w:tcBorders>
            <w:shd w:val="clear" w:color="auto" w:fill="auto"/>
          </w:tcPr>
          <w:p w14:paraId="558DBECD"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CE"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D4" w14:textId="77777777" w:rsidTr="000449C6">
        <w:tc>
          <w:tcPr>
            <w:tcW w:w="516" w:type="dxa"/>
            <w:shd w:val="clear" w:color="auto" w:fill="auto"/>
            <w:vAlign w:val="center"/>
          </w:tcPr>
          <w:p w14:paraId="558DBED0"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1.12</w:t>
            </w:r>
          </w:p>
        </w:tc>
        <w:tc>
          <w:tcPr>
            <w:tcW w:w="4296" w:type="dxa"/>
            <w:shd w:val="clear" w:color="auto" w:fill="auto"/>
          </w:tcPr>
          <w:p w14:paraId="558DBED1" w14:textId="77777777" w:rsidR="00C756C3" w:rsidRPr="00F62175"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Resumes of Head of Ground Operations and </w:t>
            </w:r>
            <w:r w:rsidRPr="00B66ACF">
              <w:rPr>
                <w:rFonts w:ascii="TH SarabunPSK" w:hAnsi="TH SarabunPSK" w:cs="TH SarabunPSK"/>
                <w:sz w:val="24"/>
                <w:szCs w:val="24"/>
                <w:lang w:bidi="ar-SA"/>
              </w:rPr>
              <w:t xml:space="preserve">Application for Nomination </w:t>
            </w:r>
            <w:r>
              <w:rPr>
                <w:rFonts w:ascii="TH SarabunPSK" w:hAnsi="TH SarabunPSK" w:cs="TH SarabunPSK"/>
                <w:sz w:val="24"/>
                <w:szCs w:val="24"/>
                <w:lang w:bidi="ar-SA"/>
              </w:rPr>
              <w:t xml:space="preserve">for Air Operator Personnel Form </w:t>
            </w:r>
            <w:r w:rsidRPr="00F62175">
              <w:rPr>
                <w:rFonts w:ascii="TH SarabunPSK" w:hAnsi="TH SarabunPSK" w:cs="TH SarabunPSK"/>
                <w:sz w:val="24"/>
                <w:szCs w:val="24"/>
                <w:lang w:bidi="ar-SA"/>
              </w:rPr>
              <w:t>(CAAT-OPS-AOCFM-106)</w:t>
            </w:r>
          </w:p>
        </w:tc>
        <w:tc>
          <w:tcPr>
            <w:tcW w:w="2096" w:type="dxa"/>
            <w:tcBorders>
              <w:right w:val="single" w:sz="4" w:space="0" w:color="808080" w:themeColor="background1" w:themeShade="80"/>
            </w:tcBorders>
            <w:shd w:val="clear" w:color="auto" w:fill="auto"/>
          </w:tcPr>
          <w:p w14:paraId="558DBED2"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D3"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ED9" w14:textId="77777777" w:rsidTr="000449C6">
        <w:trPr>
          <w:trHeight w:val="309"/>
        </w:trPr>
        <w:tc>
          <w:tcPr>
            <w:tcW w:w="516" w:type="dxa"/>
            <w:shd w:val="clear" w:color="auto" w:fill="auto"/>
            <w:vAlign w:val="center"/>
          </w:tcPr>
          <w:p w14:paraId="558DBED5"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1.13</w:t>
            </w:r>
          </w:p>
        </w:tc>
        <w:tc>
          <w:tcPr>
            <w:tcW w:w="4296" w:type="dxa"/>
            <w:shd w:val="clear" w:color="auto" w:fill="auto"/>
          </w:tcPr>
          <w:p w14:paraId="558DBED6" w14:textId="7E15B752" w:rsidR="00C756C3" w:rsidRPr="00F62175" w:rsidRDefault="00C756C3" w:rsidP="000449C6">
            <w:pPr>
              <w:widowControl w:val="0"/>
              <w:spacing w:after="0" w:line="240" w:lineRule="auto"/>
              <w:jc w:val="both"/>
              <w:rPr>
                <w:rFonts w:ascii="TH SarabunPSK" w:hAnsi="TH SarabunPSK" w:cs="TH SarabunPSK"/>
                <w:sz w:val="24"/>
                <w:szCs w:val="24"/>
                <w:lang w:bidi="ar-SA"/>
              </w:rPr>
            </w:pPr>
            <w:r w:rsidRPr="0033470E">
              <w:rPr>
                <w:rFonts w:ascii="TH SarabunPSK" w:hAnsi="TH SarabunPSK" w:cs="TH SarabunPSK"/>
                <w:sz w:val="24"/>
                <w:szCs w:val="24"/>
                <w:lang w:bidi="ar-SA"/>
              </w:rPr>
              <w:t>Initial</w:t>
            </w:r>
            <w:r>
              <w:rPr>
                <w:rFonts w:ascii="TH SarabunPSK" w:hAnsi="TH SarabunPSK" w:cs="TH SarabunPSK"/>
                <w:sz w:val="24"/>
                <w:szCs w:val="24"/>
                <w:lang w:bidi="ar-SA"/>
              </w:rPr>
              <w:t xml:space="preserve"> </w:t>
            </w:r>
            <w:r w:rsidRPr="00C926BD">
              <w:rPr>
                <w:rFonts w:ascii="TH SarabunPSK" w:hAnsi="TH SarabunPSK" w:cs="TH SarabunPSK"/>
                <w:sz w:val="24"/>
                <w:szCs w:val="24"/>
                <w:lang w:bidi="ar-SA"/>
              </w:rPr>
              <w:t xml:space="preserve">Statement of Compliance </w:t>
            </w:r>
            <w:r w:rsidRPr="005029FF">
              <w:rPr>
                <w:rFonts w:ascii="TH SarabunPSK" w:hAnsi="TH SarabunPSK" w:cs="TH SarabunPSK"/>
                <w:sz w:val="24"/>
                <w:szCs w:val="24"/>
                <w:lang w:bidi="ar-SA"/>
              </w:rPr>
              <w:t>Chapter 1-1</w:t>
            </w:r>
            <w:r w:rsidR="001618F1" w:rsidRPr="005029FF">
              <w:rPr>
                <w:rFonts w:ascii="TH SarabunPSK" w:hAnsi="TH SarabunPSK" w:cs="TH SarabunPSK"/>
                <w:sz w:val="24"/>
                <w:szCs w:val="24"/>
                <w:lang w:bidi="ar-SA"/>
              </w:rPr>
              <w:t>3</w:t>
            </w:r>
          </w:p>
        </w:tc>
        <w:tc>
          <w:tcPr>
            <w:tcW w:w="2096" w:type="dxa"/>
            <w:tcBorders>
              <w:right w:val="single" w:sz="4" w:space="0" w:color="808080" w:themeColor="background1" w:themeShade="80"/>
            </w:tcBorders>
            <w:shd w:val="clear" w:color="auto" w:fill="auto"/>
          </w:tcPr>
          <w:p w14:paraId="558DBED7"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ED8"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E30ACF" w14:paraId="558DBEDE" w14:textId="77777777" w:rsidTr="000449C6">
        <w:trPr>
          <w:trHeight w:val="264"/>
        </w:trPr>
        <w:tc>
          <w:tcPr>
            <w:tcW w:w="516" w:type="dxa"/>
            <w:shd w:val="clear" w:color="auto" w:fill="auto"/>
            <w:vAlign w:val="center"/>
          </w:tcPr>
          <w:p w14:paraId="558DBEDA" w14:textId="77777777" w:rsidR="00C756C3" w:rsidRPr="00E30ACF"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1.14</w:t>
            </w:r>
          </w:p>
        </w:tc>
        <w:tc>
          <w:tcPr>
            <w:tcW w:w="4296" w:type="dxa"/>
            <w:shd w:val="clear" w:color="auto" w:fill="auto"/>
          </w:tcPr>
          <w:p w14:paraId="558DBEDB" w14:textId="77777777" w:rsidR="00C756C3" w:rsidRPr="00BC7984" w:rsidRDefault="00C756C3" w:rsidP="000449C6">
            <w:pPr>
              <w:widowControl w:val="0"/>
              <w:spacing w:after="0" w:line="240" w:lineRule="auto"/>
              <w:jc w:val="both"/>
              <w:rPr>
                <w:rFonts w:ascii="TH SarabunPSK" w:hAnsi="TH SarabunPSK" w:cs="TH SarabunPSK"/>
                <w:b/>
                <w:bCs/>
                <w:sz w:val="24"/>
                <w:szCs w:val="24"/>
                <w:lang w:bidi="ar-SA"/>
              </w:rPr>
            </w:pPr>
            <w:r w:rsidRPr="00BC7984">
              <w:rPr>
                <w:rFonts w:ascii="TH SarabunPSK" w:hAnsi="TH SarabunPSK" w:cs="TH SarabunPSK"/>
                <w:sz w:val="24"/>
                <w:szCs w:val="24"/>
                <w:lang w:bidi="ar-SA"/>
              </w:rPr>
              <w:t>The application package for Dangerous Goods, as applicable</w:t>
            </w:r>
          </w:p>
        </w:tc>
        <w:tc>
          <w:tcPr>
            <w:tcW w:w="2096" w:type="dxa"/>
            <w:tcBorders>
              <w:right w:val="single" w:sz="4" w:space="0" w:color="808080" w:themeColor="background1" w:themeShade="80"/>
            </w:tcBorders>
            <w:shd w:val="clear" w:color="auto" w:fill="auto"/>
          </w:tcPr>
          <w:p w14:paraId="558DBEDC"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c>
          <w:tcPr>
            <w:tcW w:w="2162" w:type="dxa"/>
            <w:tcBorders>
              <w:left w:val="single" w:sz="4" w:space="0" w:color="808080" w:themeColor="background1" w:themeShade="80"/>
            </w:tcBorders>
            <w:shd w:val="clear" w:color="auto" w:fill="auto"/>
          </w:tcPr>
          <w:p w14:paraId="558DBEDD"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r>
      <w:tr w:rsidR="00C756C3" w:rsidRPr="00E30ACF" w14:paraId="558DBEE0" w14:textId="77777777" w:rsidTr="000449C6">
        <w:tc>
          <w:tcPr>
            <w:tcW w:w="9070" w:type="dxa"/>
            <w:gridSpan w:val="4"/>
            <w:shd w:val="clear" w:color="auto" w:fill="DBE5F1" w:themeFill="accent1" w:themeFillTint="33"/>
          </w:tcPr>
          <w:p w14:paraId="558DBEDF"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r>
              <w:rPr>
                <w:rFonts w:ascii="TH SarabunPSK" w:hAnsi="TH SarabunPSK" w:cs="TH SarabunPSK"/>
                <w:b/>
                <w:bCs/>
                <w:sz w:val="24"/>
                <w:szCs w:val="24"/>
                <w:lang w:bidi="ar-SA"/>
              </w:rPr>
              <w:t>Additional supporting d</w:t>
            </w:r>
            <w:r w:rsidRPr="00123EBB">
              <w:rPr>
                <w:rFonts w:ascii="TH SarabunPSK" w:hAnsi="TH SarabunPSK" w:cs="TH SarabunPSK"/>
                <w:b/>
                <w:bCs/>
                <w:sz w:val="24"/>
                <w:szCs w:val="24"/>
                <w:lang w:bidi="ar-SA"/>
              </w:rPr>
              <w:t>ocuments</w:t>
            </w:r>
            <w:r w:rsidRPr="00E248F9">
              <w:rPr>
                <w:rFonts w:ascii="TH SarabunPSK" w:hAnsi="TH SarabunPSK" w:cs="TH SarabunPSK"/>
                <w:b/>
                <w:bCs/>
                <w:sz w:val="24"/>
                <w:szCs w:val="24"/>
                <w:lang w:bidi="ar-SA"/>
              </w:rPr>
              <w:t>, as applicable</w:t>
            </w:r>
            <w:r w:rsidR="00DE25FF">
              <w:rPr>
                <w:rFonts w:ascii="TH SarabunPSK" w:hAnsi="TH SarabunPSK" w:cs="TH SarabunPSK"/>
                <w:b/>
                <w:bCs/>
                <w:sz w:val="24"/>
                <w:szCs w:val="24"/>
                <w:lang w:bidi="ar-SA"/>
              </w:rPr>
              <w:t xml:space="preserve"> </w:t>
            </w:r>
            <w:r w:rsidR="00672A65" w:rsidRPr="00E248F9">
              <w:rPr>
                <w:rFonts w:ascii="TH SarabunPSK" w:hAnsi="TH SarabunPSK" w:cs="TH SarabunPSK"/>
                <w:b/>
                <w:bCs/>
                <w:sz w:val="24"/>
                <w:szCs w:val="24"/>
                <w:lang w:bidi="ar-SA"/>
              </w:rPr>
              <w:t>(Please specify)</w:t>
            </w:r>
          </w:p>
        </w:tc>
      </w:tr>
      <w:tr w:rsidR="00C756C3" w:rsidRPr="00E30ACF" w14:paraId="558DBEE4" w14:textId="77777777" w:rsidTr="000449C6">
        <w:tc>
          <w:tcPr>
            <w:tcW w:w="4812" w:type="dxa"/>
            <w:gridSpan w:val="2"/>
            <w:shd w:val="clear" w:color="auto" w:fill="auto"/>
          </w:tcPr>
          <w:p w14:paraId="558DBEE1" w14:textId="77777777" w:rsidR="00C756C3" w:rsidRPr="00E36F10" w:rsidRDefault="00C756C3" w:rsidP="000449C6">
            <w:pPr>
              <w:widowControl w:val="0"/>
              <w:spacing w:after="0" w:line="240" w:lineRule="auto"/>
              <w:jc w:val="both"/>
              <w:rPr>
                <w:rFonts w:ascii="TH SarabunPSK" w:hAnsi="TH SarabunPSK" w:cs="TH SarabunPSK"/>
                <w:sz w:val="24"/>
                <w:szCs w:val="24"/>
                <w:lang w:bidi="ar-SA"/>
              </w:rPr>
            </w:pPr>
            <w:r w:rsidRPr="00960DCF">
              <w:rPr>
                <w:rFonts w:ascii="TH SarabunPSK" w:hAnsi="TH SarabunPSK" w:cs="TH SarabunPSK"/>
                <w:sz w:val="24"/>
                <w:szCs w:val="24"/>
                <w:lang w:bidi="ar-SA"/>
              </w:rPr>
              <w:t>Aircraft Lease or</w:t>
            </w:r>
            <w:r>
              <w:rPr>
                <w:rFonts w:ascii="TH SarabunPSK" w:hAnsi="TH SarabunPSK" w:cs="TH SarabunPSK"/>
                <w:sz w:val="24"/>
                <w:szCs w:val="24"/>
                <w:lang w:bidi="ar-SA"/>
              </w:rPr>
              <w:t xml:space="preserve"> </w:t>
            </w:r>
            <w:r w:rsidRPr="00960DCF">
              <w:rPr>
                <w:rFonts w:ascii="TH SarabunPSK" w:hAnsi="TH SarabunPSK" w:cs="TH SarabunPSK"/>
                <w:sz w:val="24"/>
                <w:szCs w:val="24"/>
                <w:lang w:bidi="ar-SA"/>
              </w:rPr>
              <w:t>Ownership Papers</w:t>
            </w:r>
          </w:p>
        </w:tc>
        <w:tc>
          <w:tcPr>
            <w:tcW w:w="2096" w:type="dxa"/>
            <w:tcBorders>
              <w:right w:val="single" w:sz="4" w:space="0" w:color="808080" w:themeColor="background1" w:themeShade="80"/>
            </w:tcBorders>
            <w:shd w:val="clear" w:color="auto" w:fill="auto"/>
          </w:tcPr>
          <w:p w14:paraId="558DBEE2"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c>
          <w:tcPr>
            <w:tcW w:w="2162" w:type="dxa"/>
            <w:tcBorders>
              <w:left w:val="single" w:sz="4" w:space="0" w:color="808080" w:themeColor="background1" w:themeShade="80"/>
            </w:tcBorders>
            <w:shd w:val="clear" w:color="auto" w:fill="auto"/>
          </w:tcPr>
          <w:p w14:paraId="558DBEE3"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r>
      <w:tr w:rsidR="00C756C3" w:rsidRPr="00E30ACF" w14:paraId="558DBEE8" w14:textId="77777777" w:rsidTr="000449C6">
        <w:tc>
          <w:tcPr>
            <w:tcW w:w="4812" w:type="dxa"/>
            <w:gridSpan w:val="2"/>
            <w:shd w:val="clear" w:color="auto" w:fill="auto"/>
          </w:tcPr>
          <w:p w14:paraId="558DBEE5" w14:textId="77777777" w:rsidR="00C756C3" w:rsidRPr="00960DCF"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C</w:t>
            </w:r>
            <w:r w:rsidRPr="00960DCF">
              <w:rPr>
                <w:rFonts w:ascii="TH SarabunPSK" w:hAnsi="TH SarabunPSK" w:cs="TH SarabunPSK"/>
                <w:sz w:val="24"/>
                <w:szCs w:val="24"/>
                <w:lang w:bidi="ar-SA"/>
              </w:rPr>
              <w:t>ontract agreement for</w:t>
            </w:r>
            <w:r>
              <w:rPr>
                <w:rFonts w:ascii="TH SarabunPSK" w:hAnsi="TH SarabunPSK" w:cs="TH SarabunPSK"/>
                <w:sz w:val="24"/>
                <w:szCs w:val="24"/>
                <w:lang w:bidi="ar-SA"/>
              </w:rPr>
              <w:t xml:space="preserve"> </w:t>
            </w:r>
            <w:r w:rsidRPr="00960DCF">
              <w:rPr>
                <w:rFonts w:ascii="TH SarabunPSK" w:hAnsi="TH SarabunPSK" w:cs="TH SarabunPSK"/>
                <w:sz w:val="24"/>
                <w:szCs w:val="24"/>
                <w:lang w:bidi="ar-SA"/>
              </w:rPr>
              <w:t>continuous Airworthiness</w:t>
            </w:r>
          </w:p>
        </w:tc>
        <w:tc>
          <w:tcPr>
            <w:tcW w:w="2096" w:type="dxa"/>
            <w:tcBorders>
              <w:right w:val="single" w:sz="4" w:space="0" w:color="808080" w:themeColor="background1" w:themeShade="80"/>
            </w:tcBorders>
            <w:shd w:val="clear" w:color="auto" w:fill="auto"/>
          </w:tcPr>
          <w:p w14:paraId="558DBEE6"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c>
          <w:tcPr>
            <w:tcW w:w="2162" w:type="dxa"/>
            <w:tcBorders>
              <w:left w:val="single" w:sz="4" w:space="0" w:color="808080" w:themeColor="background1" w:themeShade="80"/>
            </w:tcBorders>
            <w:shd w:val="clear" w:color="auto" w:fill="auto"/>
          </w:tcPr>
          <w:p w14:paraId="558DBEE7"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r>
      <w:tr w:rsidR="00C756C3" w:rsidRPr="00E30ACF" w14:paraId="558DBEEC" w14:textId="77777777" w:rsidTr="000449C6">
        <w:tc>
          <w:tcPr>
            <w:tcW w:w="4812" w:type="dxa"/>
            <w:gridSpan w:val="2"/>
            <w:shd w:val="clear" w:color="auto" w:fill="auto"/>
          </w:tcPr>
          <w:p w14:paraId="558DBEE9" w14:textId="77777777" w:rsidR="00C756C3" w:rsidRPr="00E36F10" w:rsidRDefault="00C756C3" w:rsidP="000449C6">
            <w:pPr>
              <w:widowControl w:val="0"/>
              <w:spacing w:after="0" w:line="240" w:lineRule="auto"/>
              <w:jc w:val="both"/>
              <w:rPr>
                <w:rFonts w:ascii="TH SarabunPSK" w:hAnsi="TH SarabunPSK" w:cs="TH SarabunPSK"/>
                <w:sz w:val="24"/>
                <w:szCs w:val="24"/>
                <w:lang w:bidi="ar-SA"/>
              </w:rPr>
            </w:pPr>
            <w:r w:rsidRPr="00714B19">
              <w:rPr>
                <w:rFonts w:ascii="TH SarabunPSK" w:hAnsi="TH SarabunPSK" w:cs="TH SarabunPSK"/>
                <w:sz w:val="24"/>
                <w:szCs w:val="24"/>
                <w:lang w:bidi="ar-SA"/>
              </w:rPr>
              <w:t>Servicing Contracts/Agreements</w:t>
            </w:r>
          </w:p>
        </w:tc>
        <w:tc>
          <w:tcPr>
            <w:tcW w:w="2096" w:type="dxa"/>
            <w:tcBorders>
              <w:right w:val="single" w:sz="4" w:space="0" w:color="808080" w:themeColor="background1" w:themeShade="80"/>
            </w:tcBorders>
            <w:shd w:val="clear" w:color="auto" w:fill="auto"/>
          </w:tcPr>
          <w:p w14:paraId="558DBEEA"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c>
          <w:tcPr>
            <w:tcW w:w="2162" w:type="dxa"/>
            <w:tcBorders>
              <w:left w:val="single" w:sz="4" w:space="0" w:color="808080" w:themeColor="background1" w:themeShade="80"/>
            </w:tcBorders>
            <w:shd w:val="clear" w:color="auto" w:fill="auto"/>
          </w:tcPr>
          <w:p w14:paraId="558DBEEB"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r>
      <w:tr w:rsidR="00C756C3" w:rsidRPr="00E30ACF" w14:paraId="558DBEF0" w14:textId="77777777" w:rsidTr="000449C6">
        <w:tc>
          <w:tcPr>
            <w:tcW w:w="4812" w:type="dxa"/>
            <w:gridSpan w:val="2"/>
            <w:shd w:val="clear" w:color="auto" w:fill="auto"/>
          </w:tcPr>
          <w:p w14:paraId="558DBEED" w14:textId="77777777" w:rsidR="00C756C3" w:rsidRPr="00714B19" w:rsidRDefault="00C756C3" w:rsidP="000449C6">
            <w:pPr>
              <w:widowControl w:val="0"/>
              <w:spacing w:after="0" w:line="240" w:lineRule="auto"/>
              <w:jc w:val="both"/>
              <w:rPr>
                <w:rFonts w:ascii="TH SarabunPSK" w:hAnsi="TH SarabunPSK" w:cs="TH SarabunPSK"/>
                <w:sz w:val="24"/>
                <w:szCs w:val="24"/>
                <w:lang w:bidi="ar-SA"/>
              </w:rPr>
            </w:pPr>
            <w:r w:rsidRPr="00816868">
              <w:rPr>
                <w:rFonts w:ascii="TH SarabunPSK" w:hAnsi="TH SarabunPSK" w:cs="TH SarabunPSK"/>
                <w:sz w:val="24"/>
                <w:szCs w:val="24"/>
                <w:lang w:bidi="ar-SA"/>
              </w:rPr>
              <w:t>Training Contracts</w:t>
            </w:r>
          </w:p>
        </w:tc>
        <w:tc>
          <w:tcPr>
            <w:tcW w:w="2096" w:type="dxa"/>
            <w:tcBorders>
              <w:right w:val="single" w:sz="4" w:space="0" w:color="808080" w:themeColor="background1" w:themeShade="80"/>
            </w:tcBorders>
            <w:shd w:val="clear" w:color="auto" w:fill="auto"/>
          </w:tcPr>
          <w:p w14:paraId="558DBEEE"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c>
          <w:tcPr>
            <w:tcW w:w="2162" w:type="dxa"/>
            <w:tcBorders>
              <w:left w:val="single" w:sz="4" w:space="0" w:color="808080" w:themeColor="background1" w:themeShade="80"/>
            </w:tcBorders>
            <w:shd w:val="clear" w:color="auto" w:fill="auto"/>
          </w:tcPr>
          <w:p w14:paraId="558DBEEF"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r>
      <w:tr w:rsidR="00C756C3" w:rsidRPr="00E30ACF" w14:paraId="558DBEF4" w14:textId="77777777" w:rsidTr="000449C6">
        <w:tc>
          <w:tcPr>
            <w:tcW w:w="4812" w:type="dxa"/>
            <w:gridSpan w:val="2"/>
            <w:shd w:val="clear" w:color="auto" w:fill="auto"/>
          </w:tcPr>
          <w:p w14:paraId="558DBEF1" w14:textId="77777777" w:rsidR="00C756C3" w:rsidRPr="00816868"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Draft </w:t>
            </w:r>
            <w:r w:rsidRPr="00D206EB">
              <w:rPr>
                <w:rFonts w:ascii="TH SarabunPSK" w:hAnsi="TH SarabunPSK" w:cs="TH SarabunPSK"/>
                <w:sz w:val="24"/>
                <w:szCs w:val="24"/>
                <w:lang w:bidi="ar-SA"/>
              </w:rPr>
              <w:t>Passenger Briefing Cards</w:t>
            </w:r>
          </w:p>
        </w:tc>
        <w:tc>
          <w:tcPr>
            <w:tcW w:w="2096" w:type="dxa"/>
            <w:tcBorders>
              <w:right w:val="single" w:sz="4" w:space="0" w:color="808080" w:themeColor="background1" w:themeShade="80"/>
            </w:tcBorders>
            <w:shd w:val="clear" w:color="auto" w:fill="auto"/>
          </w:tcPr>
          <w:p w14:paraId="558DBEF2"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c>
          <w:tcPr>
            <w:tcW w:w="2162" w:type="dxa"/>
            <w:tcBorders>
              <w:left w:val="single" w:sz="4" w:space="0" w:color="808080" w:themeColor="background1" w:themeShade="80"/>
            </w:tcBorders>
            <w:shd w:val="clear" w:color="auto" w:fill="auto"/>
          </w:tcPr>
          <w:p w14:paraId="558DBEF3"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r>
      <w:tr w:rsidR="00C756C3" w:rsidRPr="00E30ACF" w14:paraId="558DBEF8" w14:textId="77777777" w:rsidTr="000449C6">
        <w:tc>
          <w:tcPr>
            <w:tcW w:w="4812" w:type="dxa"/>
            <w:gridSpan w:val="2"/>
            <w:shd w:val="clear" w:color="auto" w:fill="auto"/>
          </w:tcPr>
          <w:p w14:paraId="558DBEF5"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r w:rsidRPr="00E36F10">
              <w:rPr>
                <w:rFonts w:ascii="TH SarabunPSK" w:hAnsi="TH SarabunPSK" w:cs="TH SarabunPSK"/>
                <w:sz w:val="24"/>
                <w:szCs w:val="24"/>
                <w:lang w:bidi="ar-SA"/>
              </w:rPr>
              <w:t>Business Operations Plan</w:t>
            </w:r>
          </w:p>
        </w:tc>
        <w:tc>
          <w:tcPr>
            <w:tcW w:w="2096" w:type="dxa"/>
            <w:tcBorders>
              <w:right w:val="single" w:sz="4" w:space="0" w:color="808080" w:themeColor="background1" w:themeShade="80"/>
            </w:tcBorders>
            <w:shd w:val="clear" w:color="auto" w:fill="auto"/>
          </w:tcPr>
          <w:p w14:paraId="558DBEF6"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c>
          <w:tcPr>
            <w:tcW w:w="2162" w:type="dxa"/>
            <w:tcBorders>
              <w:left w:val="single" w:sz="4" w:space="0" w:color="808080" w:themeColor="background1" w:themeShade="80"/>
            </w:tcBorders>
            <w:shd w:val="clear" w:color="auto" w:fill="auto"/>
          </w:tcPr>
          <w:p w14:paraId="558DBEF7"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r>
      <w:tr w:rsidR="00C756C3" w:rsidRPr="00E30ACF" w14:paraId="558DBEFC" w14:textId="77777777" w:rsidTr="000449C6">
        <w:tc>
          <w:tcPr>
            <w:tcW w:w="4812" w:type="dxa"/>
            <w:gridSpan w:val="2"/>
            <w:shd w:val="clear" w:color="auto" w:fill="auto"/>
          </w:tcPr>
          <w:p w14:paraId="558DBEF9" w14:textId="77777777" w:rsidR="00C756C3" w:rsidRPr="00C15F7E" w:rsidRDefault="00C756C3" w:rsidP="000449C6">
            <w:pPr>
              <w:widowControl w:val="0"/>
              <w:spacing w:after="0" w:line="240" w:lineRule="auto"/>
              <w:jc w:val="both"/>
              <w:rPr>
                <w:rFonts w:ascii="TH SarabunPSK" w:hAnsi="TH SarabunPSK" w:cs="TH SarabunPSK"/>
                <w:sz w:val="24"/>
                <w:szCs w:val="24"/>
                <w:lang w:bidi="ar-SA"/>
              </w:rPr>
            </w:pPr>
            <w:r w:rsidRPr="00714B19">
              <w:rPr>
                <w:rFonts w:ascii="TH SarabunPSK" w:hAnsi="TH SarabunPSK" w:cs="TH SarabunPSK"/>
                <w:sz w:val="24"/>
                <w:szCs w:val="24"/>
                <w:lang w:bidi="ar-SA"/>
              </w:rPr>
              <w:t>Exemption/Deviation Requests</w:t>
            </w:r>
          </w:p>
        </w:tc>
        <w:tc>
          <w:tcPr>
            <w:tcW w:w="2096" w:type="dxa"/>
            <w:tcBorders>
              <w:right w:val="single" w:sz="4" w:space="0" w:color="808080" w:themeColor="background1" w:themeShade="80"/>
            </w:tcBorders>
            <w:shd w:val="clear" w:color="auto" w:fill="auto"/>
          </w:tcPr>
          <w:p w14:paraId="558DBEFA"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c>
          <w:tcPr>
            <w:tcW w:w="2162" w:type="dxa"/>
            <w:tcBorders>
              <w:left w:val="single" w:sz="4" w:space="0" w:color="808080" w:themeColor="background1" w:themeShade="80"/>
            </w:tcBorders>
            <w:shd w:val="clear" w:color="auto" w:fill="auto"/>
          </w:tcPr>
          <w:p w14:paraId="558DBEFB" w14:textId="77777777" w:rsidR="00C756C3" w:rsidRPr="00E30ACF" w:rsidRDefault="00C756C3" w:rsidP="000449C6">
            <w:pPr>
              <w:widowControl w:val="0"/>
              <w:spacing w:after="0" w:line="240" w:lineRule="auto"/>
              <w:jc w:val="both"/>
              <w:rPr>
                <w:rFonts w:ascii="TH SarabunPSK" w:hAnsi="TH SarabunPSK" w:cs="TH SarabunPSK"/>
                <w:b/>
                <w:bCs/>
                <w:sz w:val="24"/>
                <w:szCs w:val="24"/>
                <w:lang w:bidi="ar-SA"/>
              </w:rPr>
            </w:pPr>
          </w:p>
        </w:tc>
      </w:tr>
      <w:tr w:rsidR="00AD663A" w:rsidRPr="00E30ACF" w14:paraId="558DBF00" w14:textId="77777777" w:rsidTr="000449C6">
        <w:tc>
          <w:tcPr>
            <w:tcW w:w="4812" w:type="dxa"/>
            <w:gridSpan w:val="2"/>
            <w:shd w:val="clear" w:color="auto" w:fill="auto"/>
          </w:tcPr>
          <w:p w14:paraId="558DBEFD" w14:textId="77777777" w:rsidR="00AD663A" w:rsidRPr="00714B19" w:rsidRDefault="00AD663A"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BEFE" w14:textId="77777777" w:rsidR="00AD663A" w:rsidRPr="00E30ACF" w:rsidRDefault="00AD663A" w:rsidP="000449C6">
            <w:pPr>
              <w:widowControl w:val="0"/>
              <w:spacing w:after="0" w:line="240" w:lineRule="auto"/>
              <w:jc w:val="both"/>
              <w:rPr>
                <w:rFonts w:ascii="TH SarabunPSK" w:hAnsi="TH SarabunPSK" w:cs="TH SarabunPSK"/>
                <w:b/>
                <w:bCs/>
                <w:sz w:val="24"/>
                <w:szCs w:val="24"/>
                <w:lang w:bidi="ar-SA"/>
              </w:rPr>
            </w:pPr>
          </w:p>
        </w:tc>
        <w:tc>
          <w:tcPr>
            <w:tcW w:w="2162" w:type="dxa"/>
            <w:tcBorders>
              <w:left w:val="single" w:sz="4" w:space="0" w:color="808080" w:themeColor="background1" w:themeShade="80"/>
            </w:tcBorders>
            <w:shd w:val="clear" w:color="auto" w:fill="auto"/>
          </w:tcPr>
          <w:p w14:paraId="558DBEFF" w14:textId="77777777" w:rsidR="00AD663A" w:rsidRPr="00E30ACF" w:rsidRDefault="00AD663A" w:rsidP="000449C6">
            <w:pPr>
              <w:widowControl w:val="0"/>
              <w:spacing w:after="0" w:line="240" w:lineRule="auto"/>
              <w:jc w:val="both"/>
              <w:rPr>
                <w:rFonts w:ascii="TH SarabunPSK" w:hAnsi="TH SarabunPSK" w:cs="TH SarabunPSK"/>
                <w:b/>
                <w:bCs/>
                <w:sz w:val="24"/>
                <w:szCs w:val="24"/>
                <w:lang w:bidi="ar-SA"/>
              </w:rPr>
            </w:pPr>
          </w:p>
        </w:tc>
      </w:tr>
      <w:tr w:rsidR="00AD663A" w:rsidRPr="00E30ACF" w14:paraId="558DBF04" w14:textId="77777777" w:rsidTr="000449C6">
        <w:tc>
          <w:tcPr>
            <w:tcW w:w="4812" w:type="dxa"/>
            <w:gridSpan w:val="2"/>
            <w:shd w:val="clear" w:color="auto" w:fill="auto"/>
          </w:tcPr>
          <w:p w14:paraId="558DBF01" w14:textId="77777777" w:rsidR="00AD663A" w:rsidRPr="00714B19" w:rsidRDefault="00AD663A"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BF02" w14:textId="77777777" w:rsidR="00AD663A" w:rsidRPr="00E30ACF" w:rsidRDefault="00AD663A" w:rsidP="000449C6">
            <w:pPr>
              <w:widowControl w:val="0"/>
              <w:spacing w:after="0" w:line="240" w:lineRule="auto"/>
              <w:jc w:val="both"/>
              <w:rPr>
                <w:rFonts w:ascii="TH SarabunPSK" w:hAnsi="TH SarabunPSK" w:cs="TH SarabunPSK"/>
                <w:b/>
                <w:bCs/>
                <w:sz w:val="24"/>
                <w:szCs w:val="24"/>
                <w:lang w:bidi="ar-SA"/>
              </w:rPr>
            </w:pPr>
          </w:p>
        </w:tc>
        <w:tc>
          <w:tcPr>
            <w:tcW w:w="2162" w:type="dxa"/>
            <w:tcBorders>
              <w:left w:val="single" w:sz="4" w:space="0" w:color="808080" w:themeColor="background1" w:themeShade="80"/>
            </w:tcBorders>
            <w:shd w:val="clear" w:color="auto" w:fill="auto"/>
          </w:tcPr>
          <w:p w14:paraId="558DBF03" w14:textId="77777777" w:rsidR="00AD663A" w:rsidRPr="00E30ACF" w:rsidRDefault="00AD663A" w:rsidP="000449C6">
            <w:pPr>
              <w:widowControl w:val="0"/>
              <w:spacing w:after="0" w:line="240" w:lineRule="auto"/>
              <w:jc w:val="both"/>
              <w:rPr>
                <w:rFonts w:ascii="TH SarabunPSK" w:hAnsi="TH SarabunPSK" w:cs="TH SarabunPSK"/>
                <w:b/>
                <w:bCs/>
                <w:sz w:val="24"/>
                <w:szCs w:val="24"/>
                <w:lang w:bidi="ar-SA"/>
              </w:rPr>
            </w:pPr>
          </w:p>
        </w:tc>
      </w:tr>
      <w:tr w:rsidR="00AD663A" w:rsidRPr="00E30ACF" w14:paraId="558DBF08" w14:textId="77777777" w:rsidTr="000449C6">
        <w:tc>
          <w:tcPr>
            <w:tcW w:w="4812" w:type="dxa"/>
            <w:gridSpan w:val="2"/>
            <w:shd w:val="clear" w:color="auto" w:fill="auto"/>
          </w:tcPr>
          <w:p w14:paraId="558DBF05" w14:textId="77777777" w:rsidR="00AD663A" w:rsidRPr="00714B19" w:rsidRDefault="00AD663A"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BF06" w14:textId="77777777" w:rsidR="00AD663A" w:rsidRPr="00E30ACF" w:rsidRDefault="00AD663A" w:rsidP="000449C6">
            <w:pPr>
              <w:widowControl w:val="0"/>
              <w:spacing w:after="0" w:line="240" w:lineRule="auto"/>
              <w:jc w:val="both"/>
              <w:rPr>
                <w:rFonts w:ascii="TH SarabunPSK" w:hAnsi="TH SarabunPSK" w:cs="TH SarabunPSK"/>
                <w:b/>
                <w:bCs/>
                <w:sz w:val="24"/>
                <w:szCs w:val="24"/>
                <w:lang w:bidi="ar-SA"/>
              </w:rPr>
            </w:pPr>
          </w:p>
        </w:tc>
        <w:tc>
          <w:tcPr>
            <w:tcW w:w="2162" w:type="dxa"/>
            <w:tcBorders>
              <w:left w:val="single" w:sz="4" w:space="0" w:color="808080" w:themeColor="background1" w:themeShade="80"/>
            </w:tcBorders>
            <w:shd w:val="clear" w:color="auto" w:fill="auto"/>
          </w:tcPr>
          <w:p w14:paraId="558DBF07" w14:textId="77777777" w:rsidR="00AD663A" w:rsidRPr="00E30ACF" w:rsidRDefault="00AD663A" w:rsidP="000449C6">
            <w:pPr>
              <w:widowControl w:val="0"/>
              <w:spacing w:after="0" w:line="240" w:lineRule="auto"/>
              <w:jc w:val="both"/>
              <w:rPr>
                <w:rFonts w:ascii="TH SarabunPSK" w:hAnsi="TH SarabunPSK" w:cs="TH SarabunPSK"/>
                <w:b/>
                <w:bCs/>
                <w:sz w:val="24"/>
                <w:szCs w:val="24"/>
                <w:lang w:bidi="ar-SA"/>
              </w:rPr>
            </w:pPr>
          </w:p>
        </w:tc>
      </w:tr>
      <w:tr w:rsidR="00AD663A" w:rsidRPr="00E30ACF" w14:paraId="558DBF0C" w14:textId="77777777" w:rsidTr="000449C6">
        <w:tc>
          <w:tcPr>
            <w:tcW w:w="4812" w:type="dxa"/>
            <w:gridSpan w:val="2"/>
            <w:shd w:val="clear" w:color="auto" w:fill="auto"/>
          </w:tcPr>
          <w:p w14:paraId="558DBF09" w14:textId="77777777" w:rsidR="00AD663A" w:rsidRPr="00714B19" w:rsidRDefault="00AD663A"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BF0A" w14:textId="77777777" w:rsidR="00AD663A" w:rsidRPr="00E30ACF" w:rsidRDefault="00AD663A" w:rsidP="000449C6">
            <w:pPr>
              <w:widowControl w:val="0"/>
              <w:spacing w:after="0" w:line="240" w:lineRule="auto"/>
              <w:jc w:val="both"/>
              <w:rPr>
                <w:rFonts w:ascii="TH SarabunPSK" w:hAnsi="TH SarabunPSK" w:cs="TH SarabunPSK"/>
                <w:b/>
                <w:bCs/>
                <w:sz w:val="24"/>
                <w:szCs w:val="24"/>
                <w:lang w:bidi="ar-SA"/>
              </w:rPr>
            </w:pPr>
          </w:p>
        </w:tc>
        <w:tc>
          <w:tcPr>
            <w:tcW w:w="2162" w:type="dxa"/>
            <w:tcBorders>
              <w:left w:val="single" w:sz="4" w:space="0" w:color="808080" w:themeColor="background1" w:themeShade="80"/>
            </w:tcBorders>
            <w:shd w:val="clear" w:color="auto" w:fill="auto"/>
          </w:tcPr>
          <w:p w14:paraId="558DBF0B" w14:textId="77777777" w:rsidR="00AD663A" w:rsidRPr="00E30ACF" w:rsidRDefault="00AD663A" w:rsidP="000449C6">
            <w:pPr>
              <w:widowControl w:val="0"/>
              <w:spacing w:after="0" w:line="240" w:lineRule="auto"/>
              <w:jc w:val="both"/>
              <w:rPr>
                <w:rFonts w:ascii="TH SarabunPSK" w:hAnsi="TH SarabunPSK" w:cs="TH SarabunPSK"/>
                <w:b/>
                <w:bCs/>
                <w:sz w:val="24"/>
                <w:szCs w:val="24"/>
                <w:lang w:bidi="ar-SA"/>
              </w:rPr>
            </w:pPr>
          </w:p>
        </w:tc>
      </w:tr>
      <w:tr w:rsidR="00AD663A" w:rsidRPr="00E30ACF" w14:paraId="558DBF10" w14:textId="77777777" w:rsidTr="000449C6">
        <w:tc>
          <w:tcPr>
            <w:tcW w:w="4812" w:type="dxa"/>
            <w:gridSpan w:val="2"/>
            <w:shd w:val="clear" w:color="auto" w:fill="auto"/>
          </w:tcPr>
          <w:p w14:paraId="558DBF0D" w14:textId="77777777" w:rsidR="00AD663A" w:rsidRPr="00714B19" w:rsidRDefault="00AD663A"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BF0E" w14:textId="77777777" w:rsidR="00AD663A" w:rsidRPr="00E30ACF" w:rsidRDefault="00AD663A" w:rsidP="000449C6">
            <w:pPr>
              <w:widowControl w:val="0"/>
              <w:spacing w:after="0" w:line="240" w:lineRule="auto"/>
              <w:jc w:val="both"/>
              <w:rPr>
                <w:rFonts w:ascii="TH SarabunPSK" w:hAnsi="TH SarabunPSK" w:cs="TH SarabunPSK"/>
                <w:b/>
                <w:bCs/>
                <w:sz w:val="24"/>
                <w:szCs w:val="24"/>
                <w:lang w:bidi="ar-SA"/>
              </w:rPr>
            </w:pPr>
          </w:p>
        </w:tc>
        <w:tc>
          <w:tcPr>
            <w:tcW w:w="2162" w:type="dxa"/>
            <w:tcBorders>
              <w:left w:val="single" w:sz="4" w:space="0" w:color="808080" w:themeColor="background1" w:themeShade="80"/>
            </w:tcBorders>
            <w:shd w:val="clear" w:color="auto" w:fill="auto"/>
          </w:tcPr>
          <w:p w14:paraId="558DBF0F" w14:textId="77777777" w:rsidR="00AD663A" w:rsidRPr="00E30ACF" w:rsidRDefault="00AD663A" w:rsidP="000449C6">
            <w:pPr>
              <w:widowControl w:val="0"/>
              <w:spacing w:after="0" w:line="240" w:lineRule="auto"/>
              <w:jc w:val="both"/>
              <w:rPr>
                <w:rFonts w:ascii="TH SarabunPSK" w:hAnsi="TH SarabunPSK" w:cs="TH SarabunPSK"/>
                <w:b/>
                <w:bCs/>
                <w:sz w:val="24"/>
                <w:szCs w:val="24"/>
                <w:lang w:bidi="ar-SA"/>
              </w:rPr>
            </w:pPr>
          </w:p>
        </w:tc>
      </w:tr>
      <w:tr w:rsidR="00C756C3" w:rsidRPr="0014114C" w14:paraId="558DBF12" w14:textId="77777777" w:rsidTr="000449C6">
        <w:tc>
          <w:tcPr>
            <w:tcW w:w="9070" w:type="dxa"/>
            <w:gridSpan w:val="4"/>
            <w:shd w:val="clear" w:color="auto" w:fill="DBE5F1" w:themeFill="accent1" w:themeFillTint="33"/>
          </w:tcPr>
          <w:p w14:paraId="558DBF11" w14:textId="77777777" w:rsidR="00C756C3" w:rsidRPr="001A3ACD" w:rsidRDefault="00C756C3" w:rsidP="000449C6">
            <w:pPr>
              <w:widowControl w:val="0"/>
              <w:spacing w:after="0" w:line="240" w:lineRule="auto"/>
              <w:jc w:val="both"/>
              <w:rPr>
                <w:rFonts w:ascii="TH SarabunPSK" w:hAnsi="TH SarabunPSK" w:cs="TH SarabunPSK"/>
                <w:b/>
                <w:bCs/>
                <w:sz w:val="24"/>
                <w:szCs w:val="24"/>
                <w:lang w:bidi="ar-SA"/>
              </w:rPr>
            </w:pPr>
            <w:r>
              <w:rPr>
                <w:rFonts w:ascii="TH SarabunPSK" w:hAnsi="TH SarabunPSK" w:cs="TH SarabunPSK"/>
                <w:b/>
                <w:bCs/>
                <w:sz w:val="24"/>
                <w:szCs w:val="24"/>
                <w:lang w:bidi="ar-SA"/>
              </w:rPr>
              <w:t>Part II - Manuals</w:t>
            </w:r>
          </w:p>
        </w:tc>
      </w:tr>
      <w:tr w:rsidR="00C756C3" w:rsidRPr="0014114C" w14:paraId="558DBF17" w14:textId="77777777" w:rsidTr="000449C6">
        <w:tc>
          <w:tcPr>
            <w:tcW w:w="516" w:type="dxa"/>
            <w:shd w:val="clear" w:color="auto" w:fill="auto"/>
            <w:vAlign w:val="center"/>
          </w:tcPr>
          <w:p w14:paraId="558DBF13" w14:textId="77777777" w:rsidR="00C756C3" w:rsidRPr="00F62175"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2.1</w:t>
            </w:r>
          </w:p>
        </w:tc>
        <w:tc>
          <w:tcPr>
            <w:tcW w:w="4296" w:type="dxa"/>
            <w:shd w:val="clear" w:color="auto" w:fill="auto"/>
          </w:tcPr>
          <w:p w14:paraId="558DBF14" w14:textId="4054D3D1" w:rsidR="00C756C3" w:rsidRPr="00F62175"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Operation</w:t>
            </w:r>
            <w:r w:rsidRPr="00F00309">
              <w:rPr>
                <w:rFonts w:ascii="TH SarabunPSK" w:hAnsi="TH SarabunPSK" w:cs="TH SarabunPSK"/>
                <w:sz w:val="24"/>
                <w:szCs w:val="24"/>
                <w:lang w:bidi="ar-SA"/>
              </w:rPr>
              <w:t xml:space="preserve"> Manual</w:t>
            </w:r>
            <w:r>
              <w:rPr>
                <w:rFonts w:ascii="TH SarabunPSK" w:hAnsi="TH SarabunPSK" w:cs="TH SarabunPSK"/>
                <w:sz w:val="24"/>
                <w:szCs w:val="24"/>
                <w:lang w:bidi="ar-SA"/>
              </w:rPr>
              <w:t xml:space="preserve"> Part </w:t>
            </w:r>
            <w:r w:rsidR="00A57D2C">
              <w:rPr>
                <w:rFonts w:ascii="TH SarabunPSK" w:hAnsi="TH SarabunPSK" w:cs="TH SarabunPSK"/>
                <w:sz w:val="24"/>
                <w:szCs w:val="24"/>
                <w:lang w:bidi="ar-SA"/>
              </w:rPr>
              <w:t>A General</w:t>
            </w:r>
          </w:p>
        </w:tc>
        <w:tc>
          <w:tcPr>
            <w:tcW w:w="2096" w:type="dxa"/>
            <w:tcBorders>
              <w:right w:val="single" w:sz="4" w:space="0" w:color="808080" w:themeColor="background1" w:themeShade="80"/>
            </w:tcBorders>
            <w:shd w:val="clear" w:color="auto" w:fill="auto"/>
          </w:tcPr>
          <w:p w14:paraId="558DBF15"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16"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1C" w14:textId="77777777" w:rsidTr="000449C6">
        <w:tc>
          <w:tcPr>
            <w:tcW w:w="516" w:type="dxa"/>
            <w:shd w:val="clear" w:color="auto" w:fill="auto"/>
            <w:vAlign w:val="center"/>
          </w:tcPr>
          <w:p w14:paraId="558DBF18"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2.2</w:t>
            </w:r>
          </w:p>
        </w:tc>
        <w:tc>
          <w:tcPr>
            <w:tcW w:w="4296" w:type="dxa"/>
            <w:shd w:val="clear" w:color="auto" w:fill="auto"/>
          </w:tcPr>
          <w:p w14:paraId="558DBF19" w14:textId="1CE8416C" w:rsidR="00C756C3" w:rsidRPr="00F00309"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Operation</w:t>
            </w:r>
            <w:r w:rsidRPr="00F00309">
              <w:rPr>
                <w:rFonts w:ascii="TH SarabunPSK" w:hAnsi="TH SarabunPSK" w:cs="TH SarabunPSK"/>
                <w:sz w:val="24"/>
                <w:szCs w:val="24"/>
                <w:lang w:bidi="ar-SA"/>
              </w:rPr>
              <w:t xml:space="preserve"> Manual</w:t>
            </w:r>
            <w:r>
              <w:rPr>
                <w:rFonts w:ascii="TH SarabunPSK" w:hAnsi="TH SarabunPSK" w:cs="TH SarabunPSK"/>
                <w:sz w:val="24"/>
                <w:szCs w:val="24"/>
                <w:lang w:bidi="ar-SA"/>
              </w:rPr>
              <w:t xml:space="preserve"> Part </w:t>
            </w:r>
            <w:r w:rsidR="00A57D2C">
              <w:rPr>
                <w:rFonts w:ascii="TH SarabunPSK" w:hAnsi="TH SarabunPSK" w:cs="TH SarabunPSK"/>
                <w:sz w:val="24"/>
                <w:szCs w:val="24"/>
                <w:lang w:bidi="ar-SA"/>
              </w:rPr>
              <w:t>B Aircraft</w:t>
            </w:r>
            <w:r w:rsidRPr="00ED7267">
              <w:rPr>
                <w:rFonts w:ascii="TH SarabunPSK" w:hAnsi="TH SarabunPSK" w:cs="TH SarabunPSK"/>
                <w:sz w:val="24"/>
                <w:szCs w:val="24"/>
                <w:lang w:bidi="ar-SA"/>
              </w:rPr>
              <w:t xml:space="preserve"> operating information</w:t>
            </w:r>
          </w:p>
        </w:tc>
        <w:tc>
          <w:tcPr>
            <w:tcW w:w="2096" w:type="dxa"/>
            <w:tcBorders>
              <w:right w:val="single" w:sz="4" w:space="0" w:color="808080" w:themeColor="background1" w:themeShade="80"/>
            </w:tcBorders>
            <w:shd w:val="clear" w:color="auto" w:fill="auto"/>
          </w:tcPr>
          <w:p w14:paraId="558DBF1A"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1B"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21" w14:textId="77777777" w:rsidTr="000449C6">
        <w:tc>
          <w:tcPr>
            <w:tcW w:w="516" w:type="dxa"/>
            <w:shd w:val="clear" w:color="auto" w:fill="auto"/>
            <w:vAlign w:val="center"/>
          </w:tcPr>
          <w:p w14:paraId="558DBF1D"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2.3</w:t>
            </w:r>
          </w:p>
        </w:tc>
        <w:tc>
          <w:tcPr>
            <w:tcW w:w="4296" w:type="dxa"/>
            <w:shd w:val="clear" w:color="auto" w:fill="auto"/>
          </w:tcPr>
          <w:p w14:paraId="558DBF1E" w14:textId="18EF7306" w:rsidR="00C756C3" w:rsidRPr="00F00309"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Operation</w:t>
            </w:r>
            <w:r w:rsidRPr="00F00309">
              <w:rPr>
                <w:rFonts w:ascii="TH SarabunPSK" w:hAnsi="TH SarabunPSK" w:cs="TH SarabunPSK"/>
                <w:sz w:val="24"/>
                <w:szCs w:val="24"/>
                <w:lang w:bidi="ar-SA"/>
              </w:rPr>
              <w:t xml:space="preserve"> Manual</w:t>
            </w:r>
            <w:r>
              <w:rPr>
                <w:rFonts w:ascii="TH SarabunPSK" w:hAnsi="TH SarabunPSK" w:cs="TH SarabunPSK"/>
                <w:sz w:val="24"/>
                <w:szCs w:val="24"/>
                <w:lang w:bidi="ar-SA"/>
              </w:rPr>
              <w:t xml:space="preserve"> Part </w:t>
            </w:r>
            <w:r w:rsidR="00A57D2C">
              <w:rPr>
                <w:rFonts w:ascii="TH SarabunPSK" w:hAnsi="TH SarabunPSK" w:cs="TH SarabunPSK"/>
                <w:sz w:val="24"/>
                <w:szCs w:val="24"/>
                <w:lang w:bidi="ar-SA"/>
              </w:rPr>
              <w:t>C Routes</w:t>
            </w:r>
            <w:r w:rsidRPr="00ED7267">
              <w:rPr>
                <w:rFonts w:ascii="TH SarabunPSK" w:hAnsi="TH SarabunPSK" w:cs="TH SarabunPSK"/>
                <w:sz w:val="24"/>
                <w:szCs w:val="24"/>
                <w:lang w:bidi="ar-SA"/>
              </w:rPr>
              <w:t xml:space="preserve"> and Aerodromes</w:t>
            </w:r>
          </w:p>
        </w:tc>
        <w:tc>
          <w:tcPr>
            <w:tcW w:w="2096" w:type="dxa"/>
            <w:tcBorders>
              <w:right w:val="single" w:sz="4" w:space="0" w:color="808080" w:themeColor="background1" w:themeShade="80"/>
            </w:tcBorders>
            <w:shd w:val="clear" w:color="auto" w:fill="auto"/>
          </w:tcPr>
          <w:p w14:paraId="558DBF1F"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20"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2B" w14:textId="77777777" w:rsidTr="000449C6">
        <w:tc>
          <w:tcPr>
            <w:tcW w:w="516" w:type="dxa"/>
            <w:shd w:val="clear" w:color="auto" w:fill="auto"/>
            <w:vAlign w:val="center"/>
          </w:tcPr>
          <w:p w14:paraId="558DBF22"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2.4</w:t>
            </w:r>
          </w:p>
        </w:tc>
        <w:tc>
          <w:tcPr>
            <w:tcW w:w="4296" w:type="dxa"/>
            <w:shd w:val="clear" w:color="auto" w:fill="auto"/>
          </w:tcPr>
          <w:p w14:paraId="558DBF23"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Operation</w:t>
            </w:r>
            <w:r w:rsidRPr="00F00309">
              <w:rPr>
                <w:rFonts w:ascii="TH SarabunPSK" w:hAnsi="TH SarabunPSK" w:cs="TH SarabunPSK"/>
                <w:sz w:val="24"/>
                <w:szCs w:val="24"/>
                <w:lang w:bidi="ar-SA"/>
              </w:rPr>
              <w:t xml:space="preserve"> Manual</w:t>
            </w:r>
            <w:r>
              <w:rPr>
                <w:rFonts w:ascii="TH SarabunPSK" w:hAnsi="TH SarabunPSK" w:cs="TH SarabunPSK"/>
                <w:sz w:val="24"/>
                <w:szCs w:val="24"/>
                <w:lang w:bidi="ar-SA"/>
              </w:rPr>
              <w:t xml:space="preserve"> Part </w:t>
            </w:r>
            <w:r w:rsidR="003F7C28">
              <w:rPr>
                <w:rFonts w:ascii="TH SarabunPSK" w:hAnsi="TH SarabunPSK" w:cs="TH SarabunPSK"/>
                <w:sz w:val="24"/>
                <w:szCs w:val="24"/>
                <w:lang w:bidi="ar-SA"/>
              </w:rPr>
              <w:t>D Training</w:t>
            </w:r>
          </w:p>
          <w:p w14:paraId="558DBF24"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Flight Crew</w:t>
            </w:r>
          </w:p>
          <w:p w14:paraId="558DBF25"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Cabin Crew, as applicable</w:t>
            </w:r>
          </w:p>
          <w:p w14:paraId="558DBF26"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 </w:t>
            </w:r>
            <w:r w:rsidRPr="0068227F">
              <w:rPr>
                <w:rFonts w:ascii="TH SarabunPSK" w:hAnsi="TH SarabunPSK" w:cs="TH SarabunPSK"/>
                <w:sz w:val="24"/>
                <w:szCs w:val="24"/>
                <w:lang w:bidi="ar-SA"/>
              </w:rPr>
              <w:t>Flight Operation Officer/ Flight Dispatcher</w:t>
            </w:r>
          </w:p>
          <w:p w14:paraId="558DBF27"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 Ground </w:t>
            </w:r>
            <w:r w:rsidRPr="00D20279">
              <w:rPr>
                <w:rFonts w:ascii="TH SarabunPSK" w:hAnsi="TH SarabunPSK" w:cs="TH SarabunPSK"/>
                <w:sz w:val="24"/>
                <w:szCs w:val="24"/>
                <w:lang w:bidi="ar-SA"/>
              </w:rPr>
              <w:t>Personnel</w:t>
            </w:r>
          </w:p>
          <w:p w14:paraId="558DBF28" w14:textId="77777777" w:rsidR="00C756C3" w:rsidRPr="00F00309"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 Maintenance </w:t>
            </w:r>
            <w:r w:rsidRPr="00D20279">
              <w:rPr>
                <w:rFonts w:ascii="TH SarabunPSK" w:hAnsi="TH SarabunPSK" w:cs="TH SarabunPSK"/>
                <w:sz w:val="24"/>
                <w:szCs w:val="24"/>
                <w:lang w:bidi="ar-SA"/>
              </w:rPr>
              <w:t>Personnel</w:t>
            </w:r>
          </w:p>
        </w:tc>
        <w:tc>
          <w:tcPr>
            <w:tcW w:w="2096" w:type="dxa"/>
            <w:tcBorders>
              <w:right w:val="single" w:sz="4" w:space="0" w:color="808080" w:themeColor="background1" w:themeShade="80"/>
            </w:tcBorders>
            <w:shd w:val="clear" w:color="auto" w:fill="auto"/>
          </w:tcPr>
          <w:p w14:paraId="558DBF29"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2A"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30" w14:textId="77777777" w:rsidTr="000449C6">
        <w:tc>
          <w:tcPr>
            <w:tcW w:w="516" w:type="dxa"/>
            <w:shd w:val="clear" w:color="auto" w:fill="auto"/>
            <w:vAlign w:val="center"/>
          </w:tcPr>
          <w:p w14:paraId="558DBF2C"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2.5</w:t>
            </w:r>
          </w:p>
        </w:tc>
        <w:tc>
          <w:tcPr>
            <w:tcW w:w="4296" w:type="dxa"/>
            <w:shd w:val="clear" w:color="auto" w:fill="auto"/>
          </w:tcPr>
          <w:p w14:paraId="558DBF2D" w14:textId="77777777" w:rsidR="00C756C3" w:rsidRDefault="00C756C3" w:rsidP="000449C6">
            <w:pPr>
              <w:widowControl w:val="0"/>
              <w:spacing w:after="0" w:line="240" w:lineRule="auto"/>
              <w:jc w:val="both"/>
              <w:rPr>
                <w:rFonts w:ascii="TH SarabunPSK" w:hAnsi="TH SarabunPSK" w:cs="TH SarabunPSK"/>
                <w:sz w:val="24"/>
                <w:szCs w:val="24"/>
                <w:lang w:bidi="ar-SA"/>
              </w:rPr>
            </w:pPr>
            <w:r w:rsidRPr="008B3157">
              <w:rPr>
                <w:rFonts w:ascii="TH SarabunPSK" w:hAnsi="TH SarabunPSK" w:cs="TH SarabunPSK"/>
                <w:sz w:val="24"/>
                <w:szCs w:val="24"/>
                <w:lang w:bidi="ar-SA"/>
              </w:rPr>
              <w:t>Aircraft Flight Manual</w:t>
            </w:r>
          </w:p>
        </w:tc>
        <w:tc>
          <w:tcPr>
            <w:tcW w:w="2096" w:type="dxa"/>
            <w:tcBorders>
              <w:right w:val="single" w:sz="4" w:space="0" w:color="808080" w:themeColor="background1" w:themeShade="80"/>
            </w:tcBorders>
            <w:shd w:val="clear" w:color="auto" w:fill="auto"/>
          </w:tcPr>
          <w:p w14:paraId="558DBF2E"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2F"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35" w14:textId="77777777" w:rsidTr="000449C6">
        <w:tc>
          <w:tcPr>
            <w:tcW w:w="516" w:type="dxa"/>
            <w:shd w:val="clear" w:color="auto" w:fill="auto"/>
            <w:vAlign w:val="center"/>
          </w:tcPr>
          <w:p w14:paraId="558DBF31"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2.6</w:t>
            </w:r>
          </w:p>
        </w:tc>
        <w:tc>
          <w:tcPr>
            <w:tcW w:w="4296" w:type="dxa"/>
            <w:shd w:val="clear" w:color="auto" w:fill="auto"/>
          </w:tcPr>
          <w:p w14:paraId="558DBF32" w14:textId="77777777" w:rsidR="00C756C3" w:rsidRPr="00F00309" w:rsidRDefault="00C756C3" w:rsidP="000449C6">
            <w:pPr>
              <w:widowControl w:val="0"/>
              <w:spacing w:after="0" w:line="240" w:lineRule="auto"/>
              <w:jc w:val="both"/>
              <w:rPr>
                <w:rFonts w:ascii="TH SarabunPSK" w:hAnsi="TH SarabunPSK" w:cs="TH SarabunPSK"/>
                <w:sz w:val="24"/>
                <w:szCs w:val="24"/>
                <w:lang w:bidi="ar-SA"/>
              </w:rPr>
            </w:pPr>
            <w:r w:rsidRPr="00780215">
              <w:rPr>
                <w:rFonts w:ascii="TH SarabunPSK" w:hAnsi="TH SarabunPSK" w:cs="TH SarabunPSK"/>
                <w:sz w:val="24"/>
                <w:szCs w:val="24"/>
                <w:lang w:bidi="ar-SA"/>
              </w:rPr>
              <w:t>Safety Management Manual</w:t>
            </w:r>
          </w:p>
        </w:tc>
        <w:tc>
          <w:tcPr>
            <w:tcW w:w="2096" w:type="dxa"/>
            <w:tcBorders>
              <w:right w:val="single" w:sz="4" w:space="0" w:color="808080" w:themeColor="background1" w:themeShade="80"/>
            </w:tcBorders>
            <w:shd w:val="clear" w:color="auto" w:fill="auto"/>
          </w:tcPr>
          <w:p w14:paraId="558DBF33"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34"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3A" w14:textId="77777777" w:rsidTr="000449C6">
        <w:tc>
          <w:tcPr>
            <w:tcW w:w="516" w:type="dxa"/>
            <w:shd w:val="clear" w:color="auto" w:fill="auto"/>
            <w:vAlign w:val="center"/>
          </w:tcPr>
          <w:p w14:paraId="558DBF36"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2.7</w:t>
            </w:r>
          </w:p>
        </w:tc>
        <w:tc>
          <w:tcPr>
            <w:tcW w:w="4296" w:type="dxa"/>
            <w:shd w:val="clear" w:color="auto" w:fill="auto"/>
          </w:tcPr>
          <w:p w14:paraId="558DBF37" w14:textId="77777777" w:rsidR="00C756C3" w:rsidRPr="00F00309"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Emergency Manual</w:t>
            </w:r>
          </w:p>
        </w:tc>
        <w:tc>
          <w:tcPr>
            <w:tcW w:w="2096" w:type="dxa"/>
            <w:tcBorders>
              <w:right w:val="single" w:sz="4" w:space="0" w:color="808080" w:themeColor="background1" w:themeShade="80"/>
            </w:tcBorders>
            <w:shd w:val="clear" w:color="auto" w:fill="auto"/>
          </w:tcPr>
          <w:p w14:paraId="558DBF38"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39"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3F" w14:textId="77777777" w:rsidTr="000449C6">
        <w:tc>
          <w:tcPr>
            <w:tcW w:w="516" w:type="dxa"/>
            <w:shd w:val="clear" w:color="auto" w:fill="auto"/>
            <w:vAlign w:val="center"/>
          </w:tcPr>
          <w:p w14:paraId="558DBF3B"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2.8</w:t>
            </w:r>
          </w:p>
        </w:tc>
        <w:tc>
          <w:tcPr>
            <w:tcW w:w="4296" w:type="dxa"/>
            <w:shd w:val="clear" w:color="auto" w:fill="auto"/>
          </w:tcPr>
          <w:p w14:paraId="558DBF3C" w14:textId="77777777" w:rsidR="00C756C3" w:rsidRPr="00F00309" w:rsidRDefault="00C756C3" w:rsidP="000449C6">
            <w:pPr>
              <w:widowControl w:val="0"/>
              <w:spacing w:after="0" w:line="240" w:lineRule="auto"/>
              <w:jc w:val="both"/>
              <w:rPr>
                <w:rFonts w:ascii="TH SarabunPSK" w:hAnsi="TH SarabunPSK" w:cs="TH SarabunPSK"/>
                <w:sz w:val="24"/>
                <w:szCs w:val="24"/>
                <w:lang w:bidi="ar-SA"/>
              </w:rPr>
            </w:pPr>
            <w:r w:rsidRPr="00780215">
              <w:rPr>
                <w:rFonts w:ascii="TH SarabunPSK" w:hAnsi="TH SarabunPSK" w:cs="TH SarabunPSK"/>
                <w:sz w:val="24"/>
                <w:szCs w:val="24"/>
                <w:lang w:bidi="ar-SA"/>
              </w:rPr>
              <w:t>Quality Assurance Manual</w:t>
            </w:r>
          </w:p>
        </w:tc>
        <w:tc>
          <w:tcPr>
            <w:tcW w:w="2096" w:type="dxa"/>
            <w:tcBorders>
              <w:right w:val="single" w:sz="4" w:space="0" w:color="808080" w:themeColor="background1" w:themeShade="80"/>
            </w:tcBorders>
            <w:shd w:val="clear" w:color="auto" w:fill="auto"/>
          </w:tcPr>
          <w:p w14:paraId="558DBF3D"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3E"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44" w14:textId="77777777" w:rsidTr="000449C6">
        <w:tc>
          <w:tcPr>
            <w:tcW w:w="516" w:type="dxa"/>
            <w:shd w:val="clear" w:color="auto" w:fill="auto"/>
            <w:vAlign w:val="center"/>
          </w:tcPr>
          <w:p w14:paraId="558DBF40" w14:textId="77777777" w:rsidR="00C756C3"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2.9</w:t>
            </w:r>
          </w:p>
        </w:tc>
        <w:tc>
          <w:tcPr>
            <w:tcW w:w="4296" w:type="dxa"/>
            <w:shd w:val="clear" w:color="auto" w:fill="auto"/>
          </w:tcPr>
          <w:p w14:paraId="558DBF41" w14:textId="77777777" w:rsidR="00C756C3" w:rsidRPr="00780215" w:rsidRDefault="00C756C3" w:rsidP="000449C6">
            <w:pPr>
              <w:widowControl w:val="0"/>
              <w:spacing w:after="0" w:line="240" w:lineRule="auto"/>
              <w:jc w:val="both"/>
              <w:rPr>
                <w:rFonts w:ascii="TH SarabunPSK" w:hAnsi="TH SarabunPSK" w:cs="TH SarabunPSK"/>
                <w:sz w:val="24"/>
                <w:szCs w:val="24"/>
                <w:lang w:bidi="ar-SA"/>
              </w:rPr>
            </w:pPr>
            <w:r w:rsidRPr="00780215">
              <w:rPr>
                <w:rFonts w:ascii="TH SarabunPSK" w:hAnsi="TH SarabunPSK" w:cs="TH SarabunPSK"/>
                <w:sz w:val="24"/>
                <w:szCs w:val="24"/>
                <w:lang w:bidi="ar-SA"/>
              </w:rPr>
              <w:t>Flight Operations Officer or Dispatcher Manual</w:t>
            </w:r>
          </w:p>
        </w:tc>
        <w:tc>
          <w:tcPr>
            <w:tcW w:w="2096" w:type="dxa"/>
            <w:tcBorders>
              <w:right w:val="single" w:sz="4" w:space="0" w:color="808080" w:themeColor="background1" w:themeShade="80"/>
            </w:tcBorders>
            <w:shd w:val="clear" w:color="auto" w:fill="auto"/>
          </w:tcPr>
          <w:p w14:paraId="558DBF42"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43"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9C304E" w:rsidRPr="0014114C" w14:paraId="558DBF49" w14:textId="77777777" w:rsidTr="000449C6">
        <w:tc>
          <w:tcPr>
            <w:tcW w:w="516" w:type="dxa"/>
            <w:shd w:val="clear" w:color="auto" w:fill="auto"/>
            <w:vAlign w:val="center"/>
          </w:tcPr>
          <w:p w14:paraId="558DBF45" w14:textId="77777777" w:rsidR="009C304E" w:rsidRPr="0014114C" w:rsidRDefault="009C304E"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lastRenderedPageBreak/>
              <w:t>2.10</w:t>
            </w:r>
          </w:p>
        </w:tc>
        <w:tc>
          <w:tcPr>
            <w:tcW w:w="4296" w:type="dxa"/>
            <w:shd w:val="clear" w:color="auto" w:fill="auto"/>
          </w:tcPr>
          <w:p w14:paraId="558DBF46" w14:textId="77777777" w:rsidR="009C304E" w:rsidRPr="00780215" w:rsidRDefault="009C304E"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Cabin Crew Manual, as applicable</w:t>
            </w:r>
          </w:p>
        </w:tc>
        <w:tc>
          <w:tcPr>
            <w:tcW w:w="2096" w:type="dxa"/>
            <w:tcBorders>
              <w:right w:val="single" w:sz="4" w:space="0" w:color="808080" w:themeColor="background1" w:themeShade="80"/>
            </w:tcBorders>
            <w:shd w:val="clear" w:color="auto" w:fill="auto"/>
          </w:tcPr>
          <w:p w14:paraId="558DBF47"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48"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r>
      <w:tr w:rsidR="009C304E" w:rsidRPr="0014114C" w14:paraId="558DBF4E" w14:textId="77777777" w:rsidTr="000449C6">
        <w:tc>
          <w:tcPr>
            <w:tcW w:w="516" w:type="dxa"/>
            <w:shd w:val="clear" w:color="auto" w:fill="auto"/>
            <w:vAlign w:val="center"/>
          </w:tcPr>
          <w:p w14:paraId="558DBF4A" w14:textId="77777777" w:rsidR="009C304E" w:rsidRPr="0014114C" w:rsidRDefault="009C304E"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2.11</w:t>
            </w:r>
          </w:p>
        </w:tc>
        <w:tc>
          <w:tcPr>
            <w:tcW w:w="4296" w:type="dxa"/>
            <w:shd w:val="clear" w:color="auto" w:fill="auto"/>
          </w:tcPr>
          <w:p w14:paraId="558DBF4B" w14:textId="77777777" w:rsidR="009C304E" w:rsidRPr="00780215" w:rsidRDefault="009C304E"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Ground Operations Manual, as applicable</w:t>
            </w:r>
          </w:p>
        </w:tc>
        <w:tc>
          <w:tcPr>
            <w:tcW w:w="2096" w:type="dxa"/>
            <w:tcBorders>
              <w:right w:val="single" w:sz="4" w:space="0" w:color="808080" w:themeColor="background1" w:themeShade="80"/>
            </w:tcBorders>
            <w:shd w:val="clear" w:color="auto" w:fill="auto"/>
          </w:tcPr>
          <w:p w14:paraId="558DBF4C"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4D"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r>
      <w:tr w:rsidR="009C304E" w:rsidRPr="0014114C" w14:paraId="558DBF53" w14:textId="77777777" w:rsidTr="000449C6">
        <w:tc>
          <w:tcPr>
            <w:tcW w:w="516" w:type="dxa"/>
            <w:shd w:val="clear" w:color="auto" w:fill="auto"/>
            <w:vAlign w:val="center"/>
          </w:tcPr>
          <w:p w14:paraId="558DBF4F" w14:textId="77777777" w:rsidR="009C304E" w:rsidRPr="0014114C" w:rsidRDefault="009C304E"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2.12</w:t>
            </w:r>
          </w:p>
        </w:tc>
        <w:tc>
          <w:tcPr>
            <w:tcW w:w="4296" w:type="dxa"/>
            <w:shd w:val="clear" w:color="auto" w:fill="auto"/>
          </w:tcPr>
          <w:p w14:paraId="558DBF50" w14:textId="77777777" w:rsidR="009C304E" w:rsidRPr="00780215" w:rsidRDefault="009C304E" w:rsidP="000449C6">
            <w:pPr>
              <w:widowControl w:val="0"/>
              <w:spacing w:after="0" w:line="240" w:lineRule="auto"/>
              <w:jc w:val="both"/>
              <w:rPr>
                <w:rFonts w:ascii="TH SarabunPSK" w:hAnsi="TH SarabunPSK" w:cs="TH SarabunPSK"/>
                <w:sz w:val="24"/>
                <w:szCs w:val="24"/>
                <w:lang w:bidi="ar-SA"/>
              </w:rPr>
            </w:pPr>
            <w:r w:rsidRPr="00780215">
              <w:rPr>
                <w:rFonts w:ascii="TH SarabunPSK" w:hAnsi="TH SarabunPSK" w:cs="TH SarabunPSK"/>
                <w:sz w:val="24"/>
                <w:szCs w:val="24"/>
                <w:lang w:bidi="ar-SA"/>
              </w:rPr>
              <w:t>Dangerous Goods Manual</w:t>
            </w:r>
            <w:r>
              <w:rPr>
                <w:rFonts w:ascii="TH SarabunPSK" w:hAnsi="TH SarabunPSK" w:cs="TH SarabunPSK"/>
                <w:sz w:val="24"/>
                <w:szCs w:val="24"/>
                <w:lang w:bidi="ar-SA"/>
              </w:rPr>
              <w:t>, as applicable</w:t>
            </w:r>
          </w:p>
        </w:tc>
        <w:tc>
          <w:tcPr>
            <w:tcW w:w="2096" w:type="dxa"/>
            <w:tcBorders>
              <w:right w:val="single" w:sz="4" w:space="0" w:color="808080" w:themeColor="background1" w:themeShade="80"/>
            </w:tcBorders>
            <w:shd w:val="clear" w:color="auto" w:fill="auto"/>
          </w:tcPr>
          <w:p w14:paraId="558DBF51"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52"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r>
      <w:tr w:rsidR="009C304E" w:rsidRPr="0014114C" w14:paraId="558DBF58" w14:textId="77777777" w:rsidTr="000449C6">
        <w:tc>
          <w:tcPr>
            <w:tcW w:w="516" w:type="dxa"/>
            <w:shd w:val="clear" w:color="auto" w:fill="auto"/>
            <w:vAlign w:val="center"/>
          </w:tcPr>
          <w:p w14:paraId="558DBF54" w14:textId="77777777" w:rsidR="009C304E" w:rsidRPr="0014114C" w:rsidRDefault="009C304E"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2.13</w:t>
            </w:r>
          </w:p>
        </w:tc>
        <w:tc>
          <w:tcPr>
            <w:tcW w:w="4296" w:type="dxa"/>
            <w:shd w:val="clear" w:color="auto" w:fill="auto"/>
          </w:tcPr>
          <w:p w14:paraId="558DBF55" w14:textId="77777777" w:rsidR="009C304E" w:rsidRPr="00780215" w:rsidRDefault="009C304E" w:rsidP="000449C6">
            <w:pPr>
              <w:widowControl w:val="0"/>
              <w:spacing w:after="0" w:line="240" w:lineRule="auto"/>
              <w:jc w:val="both"/>
              <w:rPr>
                <w:rFonts w:ascii="TH SarabunPSK" w:hAnsi="TH SarabunPSK" w:cs="TH SarabunPSK"/>
                <w:sz w:val="24"/>
                <w:szCs w:val="24"/>
                <w:lang w:bidi="ar-SA"/>
              </w:rPr>
            </w:pPr>
            <w:r w:rsidRPr="00780215">
              <w:rPr>
                <w:rFonts w:ascii="TH SarabunPSK" w:hAnsi="TH SarabunPSK" w:cs="TH SarabunPSK"/>
                <w:sz w:val="24"/>
                <w:szCs w:val="24"/>
                <w:lang w:bidi="ar-SA"/>
              </w:rPr>
              <w:t>Security Manual</w:t>
            </w:r>
          </w:p>
        </w:tc>
        <w:tc>
          <w:tcPr>
            <w:tcW w:w="2096" w:type="dxa"/>
            <w:tcBorders>
              <w:right w:val="single" w:sz="4" w:space="0" w:color="808080" w:themeColor="background1" w:themeShade="80"/>
            </w:tcBorders>
            <w:shd w:val="clear" w:color="auto" w:fill="auto"/>
          </w:tcPr>
          <w:p w14:paraId="558DBF56"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57"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r>
      <w:tr w:rsidR="009C304E" w:rsidRPr="0014114C" w14:paraId="558DBF5D" w14:textId="77777777" w:rsidTr="000449C6">
        <w:tc>
          <w:tcPr>
            <w:tcW w:w="516" w:type="dxa"/>
            <w:shd w:val="clear" w:color="auto" w:fill="auto"/>
            <w:vAlign w:val="center"/>
          </w:tcPr>
          <w:p w14:paraId="558DBF59" w14:textId="77777777" w:rsidR="009C304E" w:rsidRPr="0014114C" w:rsidRDefault="009C304E"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2.14</w:t>
            </w:r>
          </w:p>
        </w:tc>
        <w:tc>
          <w:tcPr>
            <w:tcW w:w="4296" w:type="dxa"/>
            <w:shd w:val="clear" w:color="auto" w:fill="auto"/>
          </w:tcPr>
          <w:p w14:paraId="558DBF5A" w14:textId="77777777" w:rsidR="009C304E" w:rsidRPr="00F00309" w:rsidRDefault="009C304E"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General Maintenance Manual</w:t>
            </w:r>
          </w:p>
        </w:tc>
        <w:tc>
          <w:tcPr>
            <w:tcW w:w="2096" w:type="dxa"/>
            <w:tcBorders>
              <w:right w:val="single" w:sz="4" w:space="0" w:color="808080" w:themeColor="background1" w:themeShade="80"/>
            </w:tcBorders>
            <w:shd w:val="clear" w:color="auto" w:fill="auto"/>
          </w:tcPr>
          <w:p w14:paraId="558DBF5B"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5C"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r>
      <w:tr w:rsidR="009C304E" w:rsidRPr="0014114C" w14:paraId="558DBF62" w14:textId="77777777" w:rsidTr="000449C6">
        <w:tc>
          <w:tcPr>
            <w:tcW w:w="516" w:type="dxa"/>
            <w:shd w:val="clear" w:color="auto" w:fill="auto"/>
            <w:vAlign w:val="center"/>
          </w:tcPr>
          <w:p w14:paraId="558DBF5E" w14:textId="77777777" w:rsidR="009C304E" w:rsidRPr="0014114C" w:rsidRDefault="009C304E"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2.15</w:t>
            </w:r>
          </w:p>
        </w:tc>
        <w:tc>
          <w:tcPr>
            <w:tcW w:w="4296" w:type="dxa"/>
            <w:shd w:val="clear" w:color="auto" w:fill="auto"/>
          </w:tcPr>
          <w:p w14:paraId="558DBF5F" w14:textId="77777777" w:rsidR="009C304E" w:rsidRPr="00F00309" w:rsidRDefault="009C304E" w:rsidP="000449C6">
            <w:pPr>
              <w:widowControl w:val="0"/>
              <w:spacing w:after="0" w:line="240" w:lineRule="auto"/>
              <w:jc w:val="both"/>
              <w:rPr>
                <w:rFonts w:ascii="TH SarabunPSK" w:hAnsi="TH SarabunPSK" w:cs="TH SarabunPSK"/>
                <w:sz w:val="24"/>
                <w:szCs w:val="24"/>
                <w:lang w:bidi="ar-SA"/>
              </w:rPr>
            </w:pPr>
            <w:r w:rsidRPr="008B3157">
              <w:rPr>
                <w:rFonts w:ascii="TH SarabunPSK" w:hAnsi="TH SarabunPSK" w:cs="TH SarabunPSK"/>
                <w:sz w:val="24"/>
                <w:szCs w:val="24"/>
                <w:lang w:bidi="ar-SA"/>
              </w:rPr>
              <w:t>Aircraft Maintenance Program Manual</w:t>
            </w:r>
          </w:p>
        </w:tc>
        <w:tc>
          <w:tcPr>
            <w:tcW w:w="2096" w:type="dxa"/>
            <w:tcBorders>
              <w:right w:val="single" w:sz="4" w:space="0" w:color="808080" w:themeColor="background1" w:themeShade="80"/>
            </w:tcBorders>
            <w:shd w:val="clear" w:color="auto" w:fill="auto"/>
          </w:tcPr>
          <w:p w14:paraId="558DBF60"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61"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r>
      <w:tr w:rsidR="009C304E" w:rsidRPr="0014114C" w14:paraId="558DBF67" w14:textId="77777777" w:rsidTr="000449C6">
        <w:tc>
          <w:tcPr>
            <w:tcW w:w="516" w:type="dxa"/>
            <w:shd w:val="clear" w:color="auto" w:fill="auto"/>
            <w:vAlign w:val="center"/>
          </w:tcPr>
          <w:p w14:paraId="558DBF63" w14:textId="77777777" w:rsidR="009C304E" w:rsidRPr="0014114C" w:rsidRDefault="009C304E"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2.16</w:t>
            </w:r>
          </w:p>
        </w:tc>
        <w:tc>
          <w:tcPr>
            <w:tcW w:w="4296" w:type="dxa"/>
            <w:shd w:val="clear" w:color="auto" w:fill="auto"/>
          </w:tcPr>
          <w:p w14:paraId="558DBF64" w14:textId="77777777" w:rsidR="009C304E" w:rsidRPr="00F00309" w:rsidRDefault="009C304E" w:rsidP="000449C6">
            <w:pPr>
              <w:widowControl w:val="0"/>
              <w:spacing w:after="0" w:line="240" w:lineRule="auto"/>
              <w:jc w:val="both"/>
              <w:rPr>
                <w:rFonts w:ascii="TH SarabunPSK" w:hAnsi="TH SarabunPSK" w:cs="TH SarabunPSK"/>
                <w:sz w:val="24"/>
                <w:szCs w:val="24"/>
                <w:lang w:bidi="ar-SA"/>
              </w:rPr>
            </w:pPr>
            <w:r w:rsidRPr="008B3157">
              <w:rPr>
                <w:rFonts w:ascii="TH SarabunPSK" w:hAnsi="TH SarabunPSK" w:cs="TH SarabunPSK"/>
                <w:sz w:val="24"/>
                <w:szCs w:val="24"/>
                <w:lang w:bidi="ar-SA"/>
              </w:rPr>
              <w:t>Minimum Equipment List</w:t>
            </w:r>
          </w:p>
        </w:tc>
        <w:tc>
          <w:tcPr>
            <w:tcW w:w="2096" w:type="dxa"/>
            <w:tcBorders>
              <w:right w:val="single" w:sz="4" w:space="0" w:color="808080" w:themeColor="background1" w:themeShade="80"/>
            </w:tcBorders>
            <w:shd w:val="clear" w:color="auto" w:fill="auto"/>
          </w:tcPr>
          <w:p w14:paraId="558DBF65"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66"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r>
      <w:tr w:rsidR="009C304E" w:rsidRPr="0014114C" w14:paraId="558DBF6C" w14:textId="77777777" w:rsidTr="000449C6">
        <w:tc>
          <w:tcPr>
            <w:tcW w:w="516" w:type="dxa"/>
            <w:shd w:val="clear" w:color="auto" w:fill="auto"/>
            <w:vAlign w:val="center"/>
          </w:tcPr>
          <w:p w14:paraId="558DBF68" w14:textId="77777777" w:rsidR="009C304E" w:rsidRPr="0014114C" w:rsidRDefault="009C304E"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2.17</w:t>
            </w:r>
          </w:p>
        </w:tc>
        <w:tc>
          <w:tcPr>
            <w:tcW w:w="4296" w:type="dxa"/>
            <w:shd w:val="clear" w:color="auto" w:fill="auto"/>
          </w:tcPr>
          <w:p w14:paraId="558DBF69" w14:textId="77777777" w:rsidR="009C304E" w:rsidRPr="00780215" w:rsidRDefault="009C304E"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Reliability Program Manual, as applicable</w:t>
            </w:r>
          </w:p>
        </w:tc>
        <w:tc>
          <w:tcPr>
            <w:tcW w:w="2096" w:type="dxa"/>
            <w:tcBorders>
              <w:right w:val="single" w:sz="4" w:space="0" w:color="808080" w:themeColor="background1" w:themeShade="80"/>
            </w:tcBorders>
            <w:shd w:val="clear" w:color="auto" w:fill="auto"/>
          </w:tcPr>
          <w:p w14:paraId="558DBF6A"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6B" w14:textId="77777777" w:rsidR="009C304E" w:rsidRPr="0014114C" w:rsidRDefault="009C304E" w:rsidP="000449C6">
            <w:pPr>
              <w:widowControl w:val="0"/>
              <w:spacing w:after="0" w:line="240" w:lineRule="auto"/>
              <w:jc w:val="both"/>
              <w:rPr>
                <w:rFonts w:ascii="TH SarabunPSK" w:hAnsi="TH SarabunPSK" w:cs="TH SarabunPSK"/>
                <w:sz w:val="24"/>
                <w:szCs w:val="24"/>
                <w:lang w:bidi="ar-SA"/>
              </w:rPr>
            </w:pPr>
          </w:p>
        </w:tc>
      </w:tr>
      <w:tr w:rsidR="00C756C3" w:rsidRPr="0014114C" w14:paraId="558DBF6E" w14:textId="77777777" w:rsidTr="000449C6">
        <w:tc>
          <w:tcPr>
            <w:tcW w:w="9070" w:type="dxa"/>
            <w:gridSpan w:val="4"/>
            <w:shd w:val="clear" w:color="auto" w:fill="DBE5F1" w:themeFill="accent1" w:themeFillTint="33"/>
          </w:tcPr>
          <w:p w14:paraId="558DBF6D" w14:textId="77777777" w:rsidR="00C756C3" w:rsidRPr="00E248F9" w:rsidRDefault="00C756C3" w:rsidP="000449C6">
            <w:pPr>
              <w:widowControl w:val="0"/>
              <w:spacing w:after="0" w:line="240" w:lineRule="auto"/>
              <w:jc w:val="both"/>
              <w:rPr>
                <w:rFonts w:ascii="TH SarabunPSK" w:hAnsi="TH SarabunPSK" w:cs="TH SarabunPSK"/>
                <w:b/>
                <w:bCs/>
                <w:sz w:val="24"/>
                <w:szCs w:val="24"/>
                <w:lang w:bidi="ar-SA"/>
              </w:rPr>
            </w:pPr>
            <w:r w:rsidRPr="00E248F9">
              <w:rPr>
                <w:rFonts w:ascii="TH SarabunPSK" w:hAnsi="TH SarabunPSK" w:cs="TH SarabunPSK"/>
                <w:b/>
                <w:bCs/>
                <w:sz w:val="24"/>
                <w:szCs w:val="24"/>
                <w:lang w:bidi="ar-SA"/>
              </w:rPr>
              <w:t>Any proposed manual</w:t>
            </w:r>
            <w:r>
              <w:rPr>
                <w:rFonts w:ascii="TH SarabunPSK" w:hAnsi="TH SarabunPSK" w:cs="TH SarabunPSK"/>
                <w:b/>
                <w:bCs/>
                <w:sz w:val="24"/>
                <w:szCs w:val="24"/>
                <w:lang w:bidi="ar-SA"/>
              </w:rPr>
              <w:t xml:space="preserve"> and supporting d</w:t>
            </w:r>
            <w:r w:rsidRPr="00123EBB">
              <w:rPr>
                <w:rFonts w:ascii="TH SarabunPSK" w:hAnsi="TH SarabunPSK" w:cs="TH SarabunPSK"/>
                <w:b/>
                <w:bCs/>
                <w:sz w:val="24"/>
                <w:szCs w:val="24"/>
                <w:lang w:bidi="ar-SA"/>
              </w:rPr>
              <w:t>ocuments</w:t>
            </w:r>
            <w:r w:rsidRPr="00E248F9">
              <w:rPr>
                <w:rFonts w:ascii="TH SarabunPSK" w:hAnsi="TH SarabunPSK" w:cs="TH SarabunPSK"/>
                <w:b/>
                <w:bCs/>
                <w:sz w:val="24"/>
                <w:szCs w:val="24"/>
                <w:lang w:bidi="ar-SA"/>
              </w:rPr>
              <w:t>, as applicable (Please specify)</w:t>
            </w:r>
          </w:p>
        </w:tc>
      </w:tr>
      <w:tr w:rsidR="00C756C3" w:rsidRPr="0014114C" w14:paraId="558DBF73" w14:textId="77777777" w:rsidTr="000449C6">
        <w:tc>
          <w:tcPr>
            <w:tcW w:w="516" w:type="dxa"/>
            <w:shd w:val="clear" w:color="auto" w:fill="auto"/>
          </w:tcPr>
          <w:p w14:paraId="558DBF6F" w14:textId="77777777" w:rsidR="00C756C3" w:rsidRDefault="00C756C3" w:rsidP="000449C6">
            <w:pPr>
              <w:widowControl w:val="0"/>
              <w:spacing w:after="0" w:line="240" w:lineRule="auto"/>
              <w:jc w:val="both"/>
              <w:rPr>
                <w:rFonts w:ascii="TH SarabunPSK" w:hAnsi="TH SarabunPSK" w:cs="TH SarabunPSK"/>
                <w:sz w:val="24"/>
                <w:szCs w:val="24"/>
                <w:lang w:bidi="ar-SA"/>
              </w:rPr>
            </w:pPr>
          </w:p>
        </w:tc>
        <w:tc>
          <w:tcPr>
            <w:tcW w:w="4296" w:type="dxa"/>
            <w:shd w:val="clear" w:color="auto" w:fill="auto"/>
          </w:tcPr>
          <w:p w14:paraId="558DBF70" w14:textId="77777777" w:rsidR="00C756C3" w:rsidRPr="00780215" w:rsidRDefault="00C756C3"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BF71"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72"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F077E" w:rsidRPr="0014114C" w14:paraId="558DBF78" w14:textId="77777777" w:rsidTr="000449C6">
        <w:tc>
          <w:tcPr>
            <w:tcW w:w="516" w:type="dxa"/>
            <w:shd w:val="clear" w:color="auto" w:fill="auto"/>
          </w:tcPr>
          <w:p w14:paraId="558DBF74" w14:textId="77777777" w:rsidR="00CF077E" w:rsidRDefault="00CF077E" w:rsidP="000449C6">
            <w:pPr>
              <w:widowControl w:val="0"/>
              <w:spacing w:after="0" w:line="240" w:lineRule="auto"/>
              <w:jc w:val="both"/>
              <w:rPr>
                <w:rFonts w:ascii="TH SarabunPSK" w:hAnsi="TH SarabunPSK" w:cs="TH SarabunPSK"/>
                <w:sz w:val="24"/>
                <w:szCs w:val="24"/>
                <w:lang w:bidi="ar-SA"/>
              </w:rPr>
            </w:pPr>
          </w:p>
        </w:tc>
        <w:tc>
          <w:tcPr>
            <w:tcW w:w="4296" w:type="dxa"/>
            <w:shd w:val="clear" w:color="auto" w:fill="auto"/>
          </w:tcPr>
          <w:p w14:paraId="558DBF75" w14:textId="77777777" w:rsidR="00CF077E" w:rsidRPr="00780215" w:rsidRDefault="00CF077E"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BF76" w14:textId="77777777" w:rsidR="00CF077E" w:rsidRPr="0014114C" w:rsidRDefault="00CF077E"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77" w14:textId="77777777" w:rsidR="00CF077E" w:rsidRPr="0014114C" w:rsidRDefault="00CF077E" w:rsidP="000449C6">
            <w:pPr>
              <w:widowControl w:val="0"/>
              <w:spacing w:after="0" w:line="240" w:lineRule="auto"/>
              <w:jc w:val="both"/>
              <w:rPr>
                <w:rFonts w:ascii="TH SarabunPSK" w:hAnsi="TH SarabunPSK" w:cs="TH SarabunPSK"/>
                <w:sz w:val="24"/>
                <w:szCs w:val="24"/>
                <w:lang w:bidi="ar-SA"/>
              </w:rPr>
            </w:pPr>
          </w:p>
        </w:tc>
      </w:tr>
      <w:tr w:rsidR="00C73A4A" w:rsidRPr="0014114C" w14:paraId="558DBF7D" w14:textId="77777777" w:rsidTr="000449C6">
        <w:tc>
          <w:tcPr>
            <w:tcW w:w="516" w:type="dxa"/>
            <w:shd w:val="clear" w:color="auto" w:fill="auto"/>
          </w:tcPr>
          <w:p w14:paraId="558DBF79" w14:textId="77777777" w:rsidR="00C73A4A" w:rsidRDefault="00C73A4A" w:rsidP="000449C6">
            <w:pPr>
              <w:widowControl w:val="0"/>
              <w:spacing w:after="0" w:line="240" w:lineRule="auto"/>
              <w:jc w:val="both"/>
              <w:rPr>
                <w:rFonts w:ascii="TH SarabunPSK" w:hAnsi="TH SarabunPSK" w:cs="TH SarabunPSK"/>
                <w:sz w:val="24"/>
                <w:szCs w:val="24"/>
                <w:lang w:bidi="ar-SA"/>
              </w:rPr>
            </w:pPr>
          </w:p>
        </w:tc>
        <w:tc>
          <w:tcPr>
            <w:tcW w:w="4296" w:type="dxa"/>
            <w:shd w:val="clear" w:color="auto" w:fill="auto"/>
          </w:tcPr>
          <w:p w14:paraId="558DBF7A" w14:textId="77777777" w:rsidR="00C73A4A" w:rsidRPr="00780215" w:rsidRDefault="00C73A4A"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BF7B" w14:textId="77777777" w:rsidR="00C73A4A" w:rsidRPr="0014114C" w:rsidRDefault="00C73A4A"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7C" w14:textId="77777777" w:rsidR="00C73A4A" w:rsidRPr="0014114C" w:rsidRDefault="00C73A4A" w:rsidP="000449C6">
            <w:pPr>
              <w:widowControl w:val="0"/>
              <w:spacing w:after="0" w:line="240" w:lineRule="auto"/>
              <w:jc w:val="both"/>
              <w:rPr>
                <w:rFonts w:ascii="TH SarabunPSK" w:hAnsi="TH SarabunPSK" w:cs="TH SarabunPSK"/>
                <w:sz w:val="24"/>
                <w:szCs w:val="24"/>
                <w:lang w:bidi="ar-SA"/>
              </w:rPr>
            </w:pPr>
          </w:p>
        </w:tc>
      </w:tr>
      <w:tr w:rsidR="00C756C3" w:rsidRPr="0014114C" w14:paraId="558DBF82" w14:textId="77777777" w:rsidTr="000449C6">
        <w:tc>
          <w:tcPr>
            <w:tcW w:w="516" w:type="dxa"/>
            <w:shd w:val="clear" w:color="auto" w:fill="auto"/>
          </w:tcPr>
          <w:p w14:paraId="558DBF7E" w14:textId="77777777" w:rsidR="00C756C3" w:rsidRDefault="00C756C3" w:rsidP="000449C6">
            <w:pPr>
              <w:widowControl w:val="0"/>
              <w:spacing w:after="0" w:line="240" w:lineRule="auto"/>
              <w:jc w:val="both"/>
              <w:rPr>
                <w:rFonts w:ascii="TH SarabunPSK" w:hAnsi="TH SarabunPSK" w:cs="TH SarabunPSK"/>
                <w:sz w:val="24"/>
                <w:szCs w:val="24"/>
                <w:lang w:bidi="ar-SA"/>
              </w:rPr>
            </w:pPr>
          </w:p>
        </w:tc>
        <w:tc>
          <w:tcPr>
            <w:tcW w:w="4296" w:type="dxa"/>
            <w:shd w:val="clear" w:color="auto" w:fill="auto"/>
          </w:tcPr>
          <w:p w14:paraId="558DBF7F" w14:textId="77777777" w:rsidR="00C756C3" w:rsidRPr="00780215" w:rsidRDefault="00C756C3"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BF80"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81"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87" w14:textId="77777777" w:rsidTr="000449C6">
        <w:tc>
          <w:tcPr>
            <w:tcW w:w="516" w:type="dxa"/>
            <w:shd w:val="clear" w:color="auto" w:fill="auto"/>
          </w:tcPr>
          <w:p w14:paraId="558DBF83" w14:textId="77777777" w:rsidR="00C756C3" w:rsidRDefault="00C756C3" w:rsidP="000449C6">
            <w:pPr>
              <w:widowControl w:val="0"/>
              <w:spacing w:after="0" w:line="240" w:lineRule="auto"/>
              <w:jc w:val="both"/>
              <w:rPr>
                <w:rFonts w:ascii="TH SarabunPSK" w:hAnsi="TH SarabunPSK" w:cs="TH SarabunPSK"/>
                <w:sz w:val="24"/>
                <w:szCs w:val="24"/>
                <w:lang w:bidi="ar-SA"/>
              </w:rPr>
            </w:pPr>
          </w:p>
        </w:tc>
        <w:tc>
          <w:tcPr>
            <w:tcW w:w="4296" w:type="dxa"/>
            <w:shd w:val="clear" w:color="auto" w:fill="auto"/>
          </w:tcPr>
          <w:p w14:paraId="558DBF84" w14:textId="77777777" w:rsidR="00C756C3" w:rsidRPr="00780215" w:rsidRDefault="00C756C3"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BF85"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86"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89" w14:textId="77777777" w:rsidTr="000449C6">
        <w:tc>
          <w:tcPr>
            <w:tcW w:w="9070" w:type="dxa"/>
            <w:gridSpan w:val="4"/>
            <w:shd w:val="clear" w:color="auto" w:fill="DBE5F1" w:themeFill="accent1" w:themeFillTint="33"/>
          </w:tcPr>
          <w:p w14:paraId="558DBF88"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b/>
                <w:bCs/>
                <w:sz w:val="24"/>
                <w:szCs w:val="24"/>
                <w:lang w:bidi="ar-SA"/>
              </w:rPr>
              <w:t>Phase 3 – Document Evaluation</w:t>
            </w:r>
          </w:p>
        </w:tc>
      </w:tr>
      <w:tr w:rsidR="00C756C3" w:rsidRPr="0014114C" w14:paraId="558DBF8E" w14:textId="77777777" w:rsidTr="000449C6">
        <w:tc>
          <w:tcPr>
            <w:tcW w:w="516" w:type="dxa"/>
            <w:shd w:val="clear" w:color="auto" w:fill="auto"/>
            <w:vAlign w:val="center"/>
          </w:tcPr>
          <w:p w14:paraId="558DBF8A" w14:textId="77777777" w:rsidR="00C756C3" w:rsidRPr="0014114C"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3.1</w:t>
            </w:r>
          </w:p>
        </w:tc>
        <w:tc>
          <w:tcPr>
            <w:tcW w:w="4296" w:type="dxa"/>
            <w:shd w:val="clear" w:color="auto" w:fill="auto"/>
          </w:tcPr>
          <w:p w14:paraId="558DBF8B" w14:textId="7D8AEF65" w:rsidR="00C756C3" w:rsidRPr="00F62175"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Operation</w:t>
            </w:r>
            <w:r w:rsidRPr="00F00309">
              <w:rPr>
                <w:rFonts w:ascii="TH SarabunPSK" w:hAnsi="TH SarabunPSK" w:cs="TH SarabunPSK"/>
                <w:sz w:val="24"/>
                <w:szCs w:val="24"/>
                <w:lang w:bidi="ar-SA"/>
              </w:rPr>
              <w:t xml:space="preserve"> Manual</w:t>
            </w:r>
            <w:r>
              <w:rPr>
                <w:rFonts w:ascii="TH SarabunPSK" w:hAnsi="TH SarabunPSK" w:cs="TH SarabunPSK"/>
                <w:sz w:val="24"/>
                <w:szCs w:val="24"/>
                <w:lang w:bidi="ar-SA"/>
              </w:rPr>
              <w:t xml:space="preserve"> Part </w:t>
            </w:r>
            <w:r w:rsidR="00DE47A9">
              <w:rPr>
                <w:rFonts w:ascii="TH SarabunPSK" w:hAnsi="TH SarabunPSK" w:cs="TH SarabunPSK"/>
                <w:sz w:val="24"/>
                <w:szCs w:val="24"/>
                <w:lang w:bidi="ar-SA"/>
              </w:rPr>
              <w:t>A General</w:t>
            </w:r>
          </w:p>
        </w:tc>
        <w:tc>
          <w:tcPr>
            <w:tcW w:w="2096" w:type="dxa"/>
            <w:shd w:val="clear" w:color="auto" w:fill="auto"/>
          </w:tcPr>
          <w:p w14:paraId="558DBF8C" w14:textId="0810DB6B"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8D"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93" w14:textId="77777777" w:rsidTr="000449C6">
        <w:tc>
          <w:tcPr>
            <w:tcW w:w="516" w:type="dxa"/>
            <w:shd w:val="clear" w:color="auto" w:fill="auto"/>
            <w:vAlign w:val="center"/>
          </w:tcPr>
          <w:p w14:paraId="558DBF8F" w14:textId="77777777" w:rsidR="00C756C3" w:rsidRPr="0014114C"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3.2</w:t>
            </w:r>
          </w:p>
        </w:tc>
        <w:tc>
          <w:tcPr>
            <w:tcW w:w="4296" w:type="dxa"/>
            <w:shd w:val="clear" w:color="auto" w:fill="auto"/>
          </w:tcPr>
          <w:p w14:paraId="558DBF90" w14:textId="368C9AE1" w:rsidR="00C756C3" w:rsidRPr="00F00309"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Operation</w:t>
            </w:r>
            <w:r w:rsidRPr="00F00309">
              <w:rPr>
                <w:rFonts w:ascii="TH SarabunPSK" w:hAnsi="TH SarabunPSK" w:cs="TH SarabunPSK"/>
                <w:sz w:val="24"/>
                <w:szCs w:val="24"/>
                <w:lang w:bidi="ar-SA"/>
              </w:rPr>
              <w:t xml:space="preserve"> Manual</w:t>
            </w:r>
            <w:r>
              <w:rPr>
                <w:rFonts w:ascii="TH SarabunPSK" w:hAnsi="TH SarabunPSK" w:cs="TH SarabunPSK"/>
                <w:sz w:val="24"/>
                <w:szCs w:val="24"/>
                <w:lang w:bidi="ar-SA"/>
              </w:rPr>
              <w:t xml:space="preserve"> Part </w:t>
            </w:r>
            <w:r w:rsidR="00DE47A9">
              <w:rPr>
                <w:rFonts w:ascii="TH SarabunPSK" w:hAnsi="TH SarabunPSK" w:cs="TH SarabunPSK"/>
                <w:sz w:val="24"/>
                <w:szCs w:val="24"/>
                <w:lang w:bidi="ar-SA"/>
              </w:rPr>
              <w:t>B Aircraft</w:t>
            </w:r>
            <w:r w:rsidRPr="00ED7267">
              <w:rPr>
                <w:rFonts w:ascii="TH SarabunPSK" w:hAnsi="TH SarabunPSK" w:cs="TH SarabunPSK"/>
                <w:sz w:val="24"/>
                <w:szCs w:val="24"/>
                <w:lang w:bidi="ar-SA"/>
              </w:rPr>
              <w:t xml:space="preserve"> operating information</w:t>
            </w:r>
          </w:p>
        </w:tc>
        <w:tc>
          <w:tcPr>
            <w:tcW w:w="2096" w:type="dxa"/>
            <w:shd w:val="clear" w:color="auto" w:fill="auto"/>
          </w:tcPr>
          <w:p w14:paraId="558DBF91"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92"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98" w14:textId="77777777" w:rsidTr="000449C6">
        <w:tc>
          <w:tcPr>
            <w:tcW w:w="516" w:type="dxa"/>
            <w:shd w:val="clear" w:color="auto" w:fill="auto"/>
            <w:vAlign w:val="center"/>
          </w:tcPr>
          <w:p w14:paraId="558DBF94" w14:textId="77777777" w:rsidR="00C756C3" w:rsidRPr="0014114C"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3.3</w:t>
            </w:r>
          </w:p>
        </w:tc>
        <w:tc>
          <w:tcPr>
            <w:tcW w:w="4296" w:type="dxa"/>
            <w:shd w:val="clear" w:color="auto" w:fill="auto"/>
          </w:tcPr>
          <w:p w14:paraId="558DBF95" w14:textId="499BA00D" w:rsidR="00C756C3" w:rsidRPr="00F00309"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Operation</w:t>
            </w:r>
            <w:r w:rsidRPr="00F00309">
              <w:rPr>
                <w:rFonts w:ascii="TH SarabunPSK" w:hAnsi="TH SarabunPSK" w:cs="TH SarabunPSK"/>
                <w:sz w:val="24"/>
                <w:szCs w:val="24"/>
                <w:lang w:bidi="ar-SA"/>
              </w:rPr>
              <w:t xml:space="preserve"> Manual</w:t>
            </w:r>
            <w:r>
              <w:rPr>
                <w:rFonts w:ascii="TH SarabunPSK" w:hAnsi="TH SarabunPSK" w:cs="TH SarabunPSK"/>
                <w:sz w:val="24"/>
                <w:szCs w:val="24"/>
                <w:lang w:bidi="ar-SA"/>
              </w:rPr>
              <w:t xml:space="preserve"> Part </w:t>
            </w:r>
            <w:r w:rsidR="00DE47A9">
              <w:rPr>
                <w:rFonts w:ascii="TH SarabunPSK" w:hAnsi="TH SarabunPSK" w:cs="TH SarabunPSK"/>
                <w:sz w:val="24"/>
                <w:szCs w:val="24"/>
                <w:lang w:bidi="ar-SA"/>
              </w:rPr>
              <w:t>C Routes</w:t>
            </w:r>
            <w:r w:rsidRPr="00ED7267">
              <w:rPr>
                <w:rFonts w:ascii="TH SarabunPSK" w:hAnsi="TH SarabunPSK" w:cs="TH SarabunPSK"/>
                <w:sz w:val="24"/>
                <w:szCs w:val="24"/>
                <w:lang w:bidi="ar-SA"/>
              </w:rPr>
              <w:t xml:space="preserve"> and Aerodromes</w:t>
            </w:r>
          </w:p>
        </w:tc>
        <w:tc>
          <w:tcPr>
            <w:tcW w:w="2096" w:type="dxa"/>
            <w:shd w:val="clear" w:color="auto" w:fill="auto"/>
          </w:tcPr>
          <w:p w14:paraId="558DBF96"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97"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A2" w14:textId="77777777" w:rsidTr="000449C6">
        <w:tc>
          <w:tcPr>
            <w:tcW w:w="516" w:type="dxa"/>
            <w:shd w:val="clear" w:color="auto" w:fill="auto"/>
            <w:vAlign w:val="center"/>
          </w:tcPr>
          <w:p w14:paraId="558DBF99" w14:textId="77777777" w:rsidR="00C756C3" w:rsidRPr="0014114C"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3.4</w:t>
            </w:r>
          </w:p>
        </w:tc>
        <w:tc>
          <w:tcPr>
            <w:tcW w:w="4296" w:type="dxa"/>
            <w:shd w:val="clear" w:color="auto" w:fill="auto"/>
          </w:tcPr>
          <w:p w14:paraId="558DBF9A" w14:textId="5E0B9EC5"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Operation</w:t>
            </w:r>
            <w:r w:rsidRPr="00F00309">
              <w:rPr>
                <w:rFonts w:ascii="TH SarabunPSK" w:hAnsi="TH SarabunPSK" w:cs="TH SarabunPSK"/>
                <w:sz w:val="24"/>
                <w:szCs w:val="24"/>
                <w:lang w:bidi="ar-SA"/>
              </w:rPr>
              <w:t xml:space="preserve"> Manual</w:t>
            </w:r>
            <w:r>
              <w:rPr>
                <w:rFonts w:ascii="TH SarabunPSK" w:hAnsi="TH SarabunPSK" w:cs="TH SarabunPSK"/>
                <w:sz w:val="24"/>
                <w:szCs w:val="24"/>
                <w:lang w:bidi="ar-SA"/>
              </w:rPr>
              <w:t xml:space="preserve"> Part </w:t>
            </w:r>
            <w:r w:rsidR="00DE47A9">
              <w:rPr>
                <w:rFonts w:ascii="TH SarabunPSK" w:hAnsi="TH SarabunPSK" w:cs="TH SarabunPSK"/>
                <w:sz w:val="24"/>
                <w:szCs w:val="24"/>
                <w:lang w:bidi="ar-SA"/>
              </w:rPr>
              <w:t>D Training</w:t>
            </w:r>
          </w:p>
          <w:p w14:paraId="558DBF9B"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Flight Crew</w:t>
            </w:r>
          </w:p>
          <w:p w14:paraId="558DBF9C"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Cabin Crew, as applicable</w:t>
            </w:r>
          </w:p>
          <w:p w14:paraId="558DBF9D"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 </w:t>
            </w:r>
            <w:r w:rsidRPr="0068227F">
              <w:rPr>
                <w:rFonts w:ascii="TH SarabunPSK" w:hAnsi="TH SarabunPSK" w:cs="TH SarabunPSK"/>
                <w:sz w:val="24"/>
                <w:szCs w:val="24"/>
                <w:lang w:bidi="ar-SA"/>
              </w:rPr>
              <w:t>Flight Operation Officer/ Flight Dispatcher</w:t>
            </w:r>
          </w:p>
          <w:p w14:paraId="558DBF9E" w14:textId="77777777" w:rsidR="00C756C3"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 Ground </w:t>
            </w:r>
            <w:r w:rsidRPr="00D20279">
              <w:rPr>
                <w:rFonts w:ascii="TH SarabunPSK" w:hAnsi="TH SarabunPSK" w:cs="TH SarabunPSK"/>
                <w:sz w:val="24"/>
                <w:szCs w:val="24"/>
                <w:lang w:bidi="ar-SA"/>
              </w:rPr>
              <w:t>Personnel</w:t>
            </w:r>
          </w:p>
          <w:p w14:paraId="558DBF9F" w14:textId="77777777" w:rsidR="00C756C3" w:rsidRPr="00F00309"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 Maintenance </w:t>
            </w:r>
            <w:r w:rsidRPr="00D20279">
              <w:rPr>
                <w:rFonts w:ascii="TH SarabunPSK" w:hAnsi="TH SarabunPSK" w:cs="TH SarabunPSK"/>
                <w:sz w:val="24"/>
                <w:szCs w:val="24"/>
                <w:lang w:bidi="ar-SA"/>
              </w:rPr>
              <w:t>Personnel</w:t>
            </w:r>
          </w:p>
        </w:tc>
        <w:tc>
          <w:tcPr>
            <w:tcW w:w="2096" w:type="dxa"/>
            <w:shd w:val="clear" w:color="auto" w:fill="auto"/>
          </w:tcPr>
          <w:p w14:paraId="558DBFA0"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A1"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A7" w14:textId="77777777" w:rsidTr="000449C6">
        <w:tc>
          <w:tcPr>
            <w:tcW w:w="516" w:type="dxa"/>
            <w:shd w:val="clear" w:color="auto" w:fill="auto"/>
            <w:vAlign w:val="center"/>
          </w:tcPr>
          <w:p w14:paraId="558DBFA3" w14:textId="77777777" w:rsidR="00C756C3" w:rsidRPr="0014114C"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3.5</w:t>
            </w:r>
          </w:p>
        </w:tc>
        <w:tc>
          <w:tcPr>
            <w:tcW w:w="4296" w:type="dxa"/>
            <w:shd w:val="clear" w:color="auto" w:fill="auto"/>
          </w:tcPr>
          <w:p w14:paraId="558DBFA4" w14:textId="77777777" w:rsidR="00C756C3" w:rsidRDefault="00C756C3" w:rsidP="000449C6">
            <w:pPr>
              <w:widowControl w:val="0"/>
              <w:spacing w:after="0" w:line="240" w:lineRule="auto"/>
              <w:jc w:val="both"/>
              <w:rPr>
                <w:rFonts w:ascii="TH SarabunPSK" w:hAnsi="TH SarabunPSK" w:cs="TH SarabunPSK"/>
                <w:sz w:val="24"/>
                <w:szCs w:val="24"/>
                <w:lang w:bidi="ar-SA"/>
              </w:rPr>
            </w:pPr>
            <w:r w:rsidRPr="008B3157">
              <w:rPr>
                <w:rFonts w:ascii="TH SarabunPSK" w:hAnsi="TH SarabunPSK" w:cs="TH SarabunPSK"/>
                <w:sz w:val="24"/>
                <w:szCs w:val="24"/>
                <w:lang w:bidi="ar-SA"/>
              </w:rPr>
              <w:t>Aircraft Flight Manual</w:t>
            </w:r>
          </w:p>
        </w:tc>
        <w:tc>
          <w:tcPr>
            <w:tcW w:w="2096" w:type="dxa"/>
            <w:shd w:val="clear" w:color="auto" w:fill="auto"/>
          </w:tcPr>
          <w:p w14:paraId="558DBFA5"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A6"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AC" w14:textId="77777777" w:rsidTr="000449C6">
        <w:tc>
          <w:tcPr>
            <w:tcW w:w="516" w:type="dxa"/>
            <w:shd w:val="clear" w:color="auto" w:fill="auto"/>
            <w:vAlign w:val="center"/>
          </w:tcPr>
          <w:p w14:paraId="558DBFA8" w14:textId="77777777" w:rsidR="00C756C3" w:rsidRPr="0014114C"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3.6</w:t>
            </w:r>
          </w:p>
        </w:tc>
        <w:tc>
          <w:tcPr>
            <w:tcW w:w="4296" w:type="dxa"/>
            <w:shd w:val="clear" w:color="auto" w:fill="auto"/>
          </w:tcPr>
          <w:p w14:paraId="558DBFA9" w14:textId="77777777" w:rsidR="00C756C3" w:rsidRPr="00F00309" w:rsidRDefault="00C756C3" w:rsidP="000449C6">
            <w:pPr>
              <w:widowControl w:val="0"/>
              <w:spacing w:after="0" w:line="240" w:lineRule="auto"/>
              <w:jc w:val="both"/>
              <w:rPr>
                <w:rFonts w:ascii="TH SarabunPSK" w:hAnsi="TH SarabunPSK" w:cs="TH SarabunPSK"/>
                <w:sz w:val="24"/>
                <w:szCs w:val="24"/>
                <w:lang w:bidi="ar-SA"/>
              </w:rPr>
            </w:pPr>
            <w:r w:rsidRPr="00780215">
              <w:rPr>
                <w:rFonts w:ascii="TH SarabunPSK" w:hAnsi="TH SarabunPSK" w:cs="TH SarabunPSK"/>
                <w:sz w:val="24"/>
                <w:szCs w:val="24"/>
                <w:lang w:bidi="ar-SA"/>
              </w:rPr>
              <w:t>Safety Management Manual</w:t>
            </w:r>
          </w:p>
        </w:tc>
        <w:tc>
          <w:tcPr>
            <w:tcW w:w="2096" w:type="dxa"/>
            <w:shd w:val="clear" w:color="auto" w:fill="auto"/>
          </w:tcPr>
          <w:p w14:paraId="558DBFAA"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AB"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B1" w14:textId="77777777" w:rsidTr="000449C6">
        <w:tc>
          <w:tcPr>
            <w:tcW w:w="516" w:type="dxa"/>
            <w:shd w:val="clear" w:color="auto" w:fill="auto"/>
            <w:vAlign w:val="center"/>
          </w:tcPr>
          <w:p w14:paraId="558DBFAD" w14:textId="77777777" w:rsidR="00C756C3" w:rsidRPr="0014114C"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3.7</w:t>
            </w:r>
          </w:p>
        </w:tc>
        <w:tc>
          <w:tcPr>
            <w:tcW w:w="4296" w:type="dxa"/>
            <w:shd w:val="clear" w:color="auto" w:fill="auto"/>
          </w:tcPr>
          <w:p w14:paraId="558DBFAE" w14:textId="77777777" w:rsidR="00C756C3" w:rsidRPr="00F00309" w:rsidRDefault="00C756C3"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Emergency Manual</w:t>
            </w:r>
          </w:p>
        </w:tc>
        <w:tc>
          <w:tcPr>
            <w:tcW w:w="2096" w:type="dxa"/>
            <w:shd w:val="clear" w:color="auto" w:fill="auto"/>
          </w:tcPr>
          <w:p w14:paraId="558DBFAF"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B0"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B6" w14:textId="77777777" w:rsidTr="000449C6">
        <w:tc>
          <w:tcPr>
            <w:tcW w:w="516" w:type="dxa"/>
            <w:shd w:val="clear" w:color="auto" w:fill="auto"/>
            <w:vAlign w:val="center"/>
          </w:tcPr>
          <w:p w14:paraId="558DBFB2" w14:textId="77777777" w:rsidR="00C756C3" w:rsidRPr="0014114C"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3.8</w:t>
            </w:r>
          </w:p>
        </w:tc>
        <w:tc>
          <w:tcPr>
            <w:tcW w:w="4296" w:type="dxa"/>
            <w:shd w:val="clear" w:color="auto" w:fill="auto"/>
          </w:tcPr>
          <w:p w14:paraId="558DBFB3" w14:textId="77777777" w:rsidR="00C756C3" w:rsidRPr="00F00309" w:rsidRDefault="00C756C3" w:rsidP="000449C6">
            <w:pPr>
              <w:widowControl w:val="0"/>
              <w:spacing w:after="0" w:line="240" w:lineRule="auto"/>
              <w:jc w:val="both"/>
              <w:rPr>
                <w:rFonts w:ascii="TH SarabunPSK" w:hAnsi="TH SarabunPSK" w:cs="TH SarabunPSK"/>
                <w:sz w:val="24"/>
                <w:szCs w:val="24"/>
                <w:lang w:bidi="ar-SA"/>
              </w:rPr>
            </w:pPr>
            <w:r w:rsidRPr="00780215">
              <w:rPr>
                <w:rFonts w:ascii="TH SarabunPSK" w:hAnsi="TH SarabunPSK" w:cs="TH SarabunPSK"/>
                <w:sz w:val="24"/>
                <w:szCs w:val="24"/>
                <w:lang w:bidi="ar-SA"/>
              </w:rPr>
              <w:t>Quality Assurance Manual</w:t>
            </w:r>
          </w:p>
        </w:tc>
        <w:tc>
          <w:tcPr>
            <w:tcW w:w="2096" w:type="dxa"/>
            <w:shd w:val="clear" w:color="auto" w:fill="auto"/>
          </w:tcPr>
          <w:p w14:paraId="558DBFB4"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B5"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C756C3" w:rsidRPr="0014114C" w14:paraId="558DBFBB" w14:textId="77777777" w:rsidTr="000449C6">
        <w:tc>
          <w:tcPr>
            <w:tcW w:w="516" w:type="dxa"/>
            <w:shd w:val="clear" w:color="auto" w:fill="auto"/>
            <w:vAlign w:val="center"/>
          </w:tcPr>
          <w:p w14:paraId="558DBFB7" w14:textId="77777777" w:rsidR="00C756C3" w:rsidRPr="0014114C" w:rsidRDefault="00C756C3"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3.9</w:t>
            </w:r>
          </w:p>
        </w:tc>
        <w:tc>
          <w:tcPr>
            <w:tcW w:w="4296" w:type="dxa"/>
            <w:shd w:val="clear" w:color="auto" w:fill="auto"/>
          </w:tcPr>
          <w:p w14:paraId="558DBFB8" w14:textId="77777777" w:rsidR="00C756C3" w:rsidRPr="00780215" w:rsidRDefault="00C756C3" w:rsidP="000449C6">
            <w:pPr>
              <w:widowControl w:val="0"/>
              <w:spacing w:after="0" w:line="240" w:lineRule="auto"/>
              <w:jc w:val="both"/>
              <w:rPr>
                <w:rFonts w:ascii="TH SarabunPSK" w:hAnsi="TH SarabunPSK" w:cs="TH SarabunPSK"/>
                <w:sz w:val="24"/>
                <w:szCs w:val="24"/>
                <w:lang w:bidi="ar-SA"/>
              </w:rPr>
            </w:pPr>
            <w:r w:rsidRPr="00780215">
              <w:rPr>
                <w:rFonts w:ascii="TH SarabunPSK" w:hAnsi="TH SarabunPSK" w:cs="TH SarabunPSK"/>
                <w:sz w:val="24"/>
                <w:szCs w:val="24"/>
                <w:lang w:bidi="ar-SA"/>
              </w:rPr>
              <w:t>Flight Operations Officer or Dispatcher Manual</w:t>
            </w:r>
          </w:p>
        </w:tc>
        <w:tc>
          <w:tcPr>
            <w:tcW w:w="2096" w:type="dxa"/>
            <w:shd w:val="clear" w:color="auto" w:fill="auto"/>
          </w:tcPr>
          <w:p w14:paraId="558DBFB9"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BA" w14:textId="77777777" w:rsidR="00C756C3" w:rsidRPr="0014114C" w:rsidRDefault="00C756C3" w:rsidP="000449C6">
            <w:pPr>
              <w:widowControl w:val="0"/>
              <w:spacing w:after="0" w:line="240" w:lineRule="auto"/>
              <w:jc w:val="both"/>
              <w:rPr>
                <w:rFonts w:ascii="TH SarabunPSK" w:hAnsi="TH SarabunPSK" w:cs="TH SarabunPSK"/>
                <w:sz w:val="24"/>
                <w:szCs w:val="24"/>
                <w:lang w:bidi="ar-SA"/>
              </w:rPr>
            </w:pPr>
          </w:p>
        </w:tc>
      </w:tr>
      <w:tr w:rsidR="00A839E1" w:rsidRPr="0014114C" w14:paraId="558DBFC0" w14:textId="77777777" w:rsidTr="000449C6">
        <w:tc>
          <w:tcPr>
            <w:tcW w:w="516" w:type="dxa"/>
            <w:shd w:val="clear" w:color="auto" w:fill="auto"/>
            <w:vAlign w:val="center"/>
          </w:tcPr>
          <w:p w14:paraId="558DBFBC" w14:textId="77777777" w:rsidR="00A839E1" w:rsidRPr="0014114C" w:rsidRDefault="00A839E1"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3.10</w:t>
            </w:r>
          </w:p>
        </w:tc>
        <w:tc>
          <w:tcPr>
            <w:tcW w:w="4296" w:type="dxa"/>
            <w:shd w:val="clear" w:color="auto" w:fill="auto"/>
          </w:tcPr>
          <w:p w14:paraId="558DBFBD" w14:textId="77777777" w:rsidR="00A839E1" w:rsidRPr="00780215" w:rsidRDefault="00A839E1"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Cabin Crew Manual, as applicable</w:t>
            </w:r>
          </w:p>
        </w:tc>
        <w:tc>
          <w:tcPr>
            <w:tcW w:w="2096" w:type="dxa"/>
            <w:shd w:val="clear" w:color="auto" w:fill="auto"/>
          </w:tcPr>
          <w:p w14:paraId="558DBFBE"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BF"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BFC5" w14:textId="77777777" w:rsidTr="000449C6">
        <w:tc>
          <w:tcPr>
            <w:tcW w:w="516" w:type="dxa"/>
            <w:shd w:val="clear" w:color="auto" w:fill="auto"/>
            <w:vAlign w:val="center"/>
          </w:tcPr>
          <w:p w14:paraId="558DBFC1" w14:textId="77777777" w:rsidR="00A839E1" w:rsidRPr="0014114C" w:rsidRDefault="00A839E1"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3.11</w:t>
            </w:r>
          </w:p>
        </w:tc>
        <w:tc>
          <w:tcPr>
            <w:tcW w:w="4296" w:type="dxa"/>
            <w:shd w:val="clear" w:color="auto" w:fill="auto"/>
          </w:tcPr>
          <w:p w14:paraId="558DBFC2" w14:textId="77777777" w:rsidR="00A839E1" w:rsidRPr="00780215" w:rsidRDefault="00A839E1"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Ground Operations Manual, as applicable</w:t>
            </w:r>
          </w:p>
        </w:tc>
        <w:tc>
          <w:tcPr>
            <w:tcW w:w="2096" w:type="dxa"/>
            <w:shd w:val="clear" w:color="auto" w:fill="auto"/>
          </w:tcPr>
          <w:p w14:paraId="558DBFC3"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C4"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BFCA" w14:textId="77777777" w:rsidTr="000449C6">
        <w:tc>
          <w:tcPr>
            <w:tcW w:w="516" w:type="dxa"/>
            <w:shd w:val="clear" w:color="auto" w:fill="auto"/>
            <w:vAlign w:val="center"/>
          </w:tcPr>
          <w:p w14:paraId="558DBFC6" w14:textId="77777777" w:rsidR="00A839E1" w:rsidRPr="0014114C" w:rsidRDefault="00A839E1"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3.12</w:t>
            </w:r>
          </w:p>
        </w:tc>
        <w:tc>
          <w:tcPr>
            <w:tcW w:w="4296" w:type="dxa"/>
            <w:shd w:val="clear" w:color="auto" w:fill="auto"/>
          </w:tcPr>
          <w:p w14:paraId="558DBFC7" w14:textId="77777777" w:rsidR="00A839E1" w:rsidRPr="00780215" w:rsidRDefault="00A839E1" w:rsidP="000449C6">
            <w:pPr>
              <w:widowControl w:val="0"/>
              <w:spacing w:after="0" w:line="240" w:lineRule="auto"/>
              <w:jc w:val="both"/>
              <w:rPr>
                <w:rFonts w:ascii="TH SarabunPSK" w:hAnsi="TH SarabunPSK" w:cs="TH SarabunPSK"/>
                <w:sz w:val="24"/>
                <w:szCs w:val="24"/>
                <w:lang w:bidi="ar-SA"/>
              </w:rPr>
            </w:pPr>
            <w:r w:rsidRPr="00780215">
              <w:rPr>
                <w:rFonts w:ascii="TH SarabunPSK" w:hAnsi="TH SarabunPSK" w:cs="TH SarabunPSK"/>
                <w:sz w:val="24"/>
                <w:szCs w:val="24"/>
                <w:lang w:bidi="ar-SA"/>
              </w:rPr>
              <w:t>Dangerous Goods Manual</w:t>
            </w:r>
            <w:r>
              <w:rPr>
                <w:rFonts w:ascii="TH SarabunPSK" w:hAnsi="TH SarabunPSK" w:cs="TH SarabunPSK"/>
                <w:sz w:val="24"/>
                <w:szCs w:val="24"/>
                <w:lang w:bidi="ar-SA"/>
              </w:rPr>
              <w:t>, as applicable</w:t>
            </w:r>
          </w:p>
        </w:tc>
        <w:tc>
          <w:tcPr>
            <w:tcW w:w="2096" w:type="dxa"/>
            <w:shd w:val="clear" w:color="auto" w:fill="auto"/>
          </w:tcPr>
          <w:p w14:paraId="558DBFC8"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C9"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BFCF" w14:textId="77777777" w:rsidTr="000449C6">
        <w:tc>
          <w:tcPr>
            <w:tcW w:w="516" w:type="dxa"/>
            <w:shd w:val="clear" w:color="auto" w:fill="auto"/>
            <w:vAlign w:val="center"/>
          </w:tcPr>
          <w:p w14:paraId="558DBFCB" w14:textId="77777777" w:rsidR="00A839E1" w:rsidRPr="0014114C" w:rsidRDefault="00A839E1"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3.13</w:t>
            </w:r>
          </w:p>
        </w:tc>
        <w:tc>
          <w:tcPr>
            <w:tcW w:w="4296" w:type="dxa"/>
            <w:shd w:val="clear" w:color="auto" w:fill="auto"/>
          </w:tcPr>
          <w:p w14:paraId="558DBFCC" w14:textId="77777777" w:rsidR="00A839E1" w:rsidRPr="00780215" w:rsidRDefault="00A839E1" w:rsidP="000449C6">
            <w:pPr>
              <w:widowControl w:val="0"/>
              <w:spacing w:after="0" w:line="240" w:lineRule="auto"/>
              <w:jc w:val="both"/>
              <w:rPr>
                <w:rFonts w:ascii="TH SarabunPSK" w:hAnsi="TH SarabunPSK" w:cs="TH SarabunPSK"/>
                <w:sz w:val="24"/>
                <w:szCs w:val="24"/>
                <w:lang w:bidi="ar-SA"/>
              </w:rPr>
            </w:pPr>
            <w:r w:rsidRPr="00780215">
              <w:rPr>
                <w:rFonts w:ascii="TH SarabunPSK" w:hAnsi="TH SarabunPSK" w:cs="TH SarabunPSK"/>
                <w:sz w:val="24"/>
                <w:szCs w:val="24"/>
                <w:lang w:bidi="ar-SA"/>
              </w:rPr>
              <w:t>Security Manual</w:t>
            </w:r>
          </w:p>
        </w:tc>
        <w:tc>
          <w:tcPr>
            <w:tcW w:w="2096" w:type="dxa"/>
            <w:shd w:val="clear" w:color="auto" w:fill="auto"/>
          </w:tcPr>
          <w:p w14:paraId="558DBFCD"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CE"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BFD4" w14:textId="77777777" w:rsidTr="000449C6">
        <w:tc>
          <w:tcPr>
            <w:tcW w:w="516" w:type="dxa"/>
            <w:shd w:val="clear" w:color="auto" w:fill="auto"/>
            <w:vAlign w:val="center"/>
          </w:tcPr>
          <w:p w14:paraId="558DBFD0" w14:textId="77777777" w:rsidR="00A839E1" w:rsidRPr="0014114C" w:rsidRDefault="00A839E1"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3.14</w:t>
            </w:r>
          </w:p>
        </w:tc>
        <w:tc>
          <w:tcPr>
            <w:tcW w:w="4296" w:type="dxa"/>
            <w:shd w:val="clear" w:color="auto" w:fill="auto"/>
          </w:tcPr>
          <w:p w14:paraId="558DBFD1" w14:textId="77777777" w:rsidR="00A839E1" w:rsidRPr="00F00309" w:rsidRDefault="00A839E1"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General Maintenance Manual</w:t>
            </w:r>
          </w:p>
        </w:tc>
        <w:tc>
          <w:tcPr>
            <w:tcW w:w="2096" w:type="dxa"/>
            <w:shd w:val="clear" w:color="auto" w:fill="auto"/>
          </w:tcPr>
          <w:p w14:paraId="558DBFD2"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D3"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BFD9" w14:textId="77777777" w:rsidTr="000449C6">
        <w:tc>
          <w:tcPr>
            <w:tcW w:w="516" w:type="dxa"/>
            <w:shd w:val="clear" w:color="auto" w:fill="auto"/>
            <w:vAlign w:val="center"/>
          </w:tcPr>
          <w:p w14:paraId="558DBFD5" w14:textId="77777777" w:rsidR="00A839E1" w:rsidRPr="0014114C" w:rsidRDefault="00A839E1"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3.15</w:t>
            </w:r>
          </w:p>
        </w:tc>
        <w:tc>
          <w:tcPr>
            <w:tcW w:w="4296" w:type="dxa"/>
            <w:shd w:val="clear" w:color="auto" w:fill="auto"/>
          </w:tcPr>
          <w:p w14:paraId="558DBFD6" w14:textId="77777777" w:rsidR="00A839E1" w:rsidRPr="00F00309" w:rsidRDefault="00A839E1" w:rsidP="000449C6">
            <w:pPr>
              <w:widowControl w:val="0"/>
              <w:spacing w:after="0" w:line="240" w:lineRule="auto"/>
              <w:jc w:val="both"/>
              <w:rPr>
                <w:rFonts w:ascii="TH SarabunPSK" w:hAnsi="TH SarabunPSK" w:cs="TH SarabunPSK"/>
                <w:sz w:val="24"/>
                <w:szCs w:val="24"/>
                <w:lang w:bidi="ar-SA"/>
              </w:rPr>
            </w:pPr>
            <w:r w:rsidRPr="008B3157">
              <w:rPr>
                <w:rFonts w:ascii="TH SarabunPSK" w:hAnsi="TH SarabunPSK" w:cs="TH SarabunPSK"/>
                <w:sz w:val="24"/>
                <w:szCs w:val="24"/>
                <w:lang w:bidi="ar-SA"/>
              </w:rPr>
              <w:t>Aircraft Maintenance Program Manual</w:t>
            </w:r>
          </w:p>
        </w:tc>
        <w:tc>
          <w:tcPr>
            <w:tcW w:w="2096" w:type="dxa"/>
            <w:shd w:val="clear" w:color="auto" w:fill="auto"/>
          </w:tcPr>
          <w:p w14:paraId="558DBFD7"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D8"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BFDE" w14:textId="77777777" w:rsidTr="000449C6">
        <w:tc>
          <w:tcPr>
            <w:tcW w:w="516" w:type="dxa"/>
            <w:shd w:val="clear" w:color="auto" w:fill="auto"/>
            <w:vAlign w:val="center"/>
          </w:tcPr>
          <w:p w14:paraId="558DBFDA" w14:textId="77777777" w:rsidR="00A839E1" w:rsidRPr="0014114C" w:rsidRDefault="00A839E1"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3.16</w:t>
            </w:r>
          </w:p>
        </w:tc>
        <w:tc>
          <w:tcPr>
            <w:tcW w:w="4296" w:type="dxa"/>
            <w:shd w:val="clear" w:color="auto" w:fill="auto"/>
          </w:tcPr>
          <w:p w14:paraId="558DBFDB" w14:textId="77777777" w:rsidR="00A839E1" w:rsidRPr="00F00309" w:rsidRDefault="00A839E1" w:rsidP="000449C6">
            <w:pPr>
              <w:widowControl w:val="0"/>
              <w:spacing w:after="0" w:line="240" w:lineRule="auto"/>
              <w:jc w:val="both"/>
              <w:rPr>
                <w:rFonts w:ascii="TH SarabunPSK" w:hAnsi="TH SarabunPSK" w:cs="TH SarabunPSK"/>
                <w:sz w:val="24"/>
                <w:szCs w:val="24"/>
                <w:lang w:bidi="ar-SA"/>
              </w:rPr>
            </w:pPr>
            <w:r w:rsidRPr="008B3157">
              <w:rPr>
                <w:rFonts w:ascii="TH SarabunPSK" w:hAnsi="TH SarabunPSK" w:cs="TH SarabunPSK"/>
                <w:sz w:val="24"/>
                <w:szCs w:val="24"/>
                <w:lang w:bidi="ar-SA"/>
              </w:rPr>
              <w:t>Minimum Equipment List</w:t>
            </w:r>
          </w:p>
        </w:tc>
        <w:tc>
          <w:tcPr>
            <w:tcW w:w="2096" w:type="dxa"/>
            <w:shd w:val="clear" w:color="auto" w:fill="auto"/>
          </w:tcPr>
          <w:p w14:paraId="558DBFDC"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DD"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BFE3" w14:textId="77777777" w:rsidTr="000449C6">
        <w:tc>
          <w:tcPr>
            <w:tcW w:w="516" w:type="dxa"/>
            <w:shd w:val="clear" w:color="auto" w:fill="auto"/>
            <w:vAlign w:val="center"/>
          </w:tcPr>
          <w:p w14:paraId="558DBFDF" w14:textId="77777777" w:rsidR="00A839E1" w:rsidRPr="0014114C" w:rsidRDefault="00A839E1" w:rsidP="000449C6">
            <w:pPr>
              <w:widowControl w:val="0"/>
              <w:spacing w:after="0" w:line="240" w:lineRule="auto"/>
              <w:jc w:val="center"/>
              <w:rPr>
                <w:rFonts w:ascii="TH SarabunPSK" w:hAnsi="TH SarabunPSK" w:cs="TH SarabunPSK"/>
                <w:sz w:val="24"/>
                <w:szCs w:val="24"/>
                <w:lang w:bidi="ar-SA"/>
              </w:rPr>
            </w:pPr>
            <w:r>
              <w:rPr>
                <w:rFonts w:ascii="TH SarabunPSK" w:hAnsi="TH SarabunPSK" w:cs="TH SarabunPSK"/>
                <w:sz w:val="24"/>
                <w:szCs w:val="24"/>
                <w:lang w:bidi="ar-SA"/>
              </w:rPr>
              <w:t>3.17</w:t>
            </w:r>
          </w:p>
        </w:tc>
        <w:tc>
          <w:tcPr>
            <w:tcW w:w="4296" w:type="dxa"/>
            <w:shd w:val="clear" w:color="auto" w:fill="auto"/>
          </w:tcPr>
          <w:p w14:paraId="558DBFE0" w14:textId="77777777" w:rsidR="00A839E1" w:rsidRPr="00780215" w:rsidRDefault="00A839E1"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Reliability Program Manual, as applicable</w:t>
            </w:r>
          </w:p>
        </w:tc>
        <w:tc>
          <w:tcPr>
            <w:tcW w:w="2096" w:type="dxa"/>
            <w:shd w:val="clear" w:color="auto" w:fill="auto"/>
          </w:tcPr>
          <w:p w14:paraId="558DBFE1"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BFE2"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BFE5" w14:textId="77777777" w:rsidTr="000449C6">
        <w:tc>
          <w:tcPr>
            <w:tcW w:w="9070" w:type="dxa"/>
            <w:gridSpan w:val="4"/>
            <w:shd w:val="clear" w:color="auto" w:fill="DBE5F1" w:themeFill="accent1" w:themeFillTint="33"/>
          </w:tcPr>
          <w:p w14:paraId="558DBFE4" w14:textId="77777777" w:rsidR="00A839E1" w:rsidRPr="00816868" w:rsidRDefault="00A839E1" w:rsidP="000449C6">
            <w:pPr>
              <w:widowControl w:val="0"/>
              <w:spacing w:after="0" w:line="240" w:lineRule="auto"/>
              <w:jc w:val="both"/>
              <w:rPr>
                <w:rFonts w:ascii="TH SarabunPSK" w:hAnsi="TH SarabunPSK" w:cs="TH SarabunPSK"/>
                <w:b/>
                <w:bCs/>
                <w:sz w:val="24"/>
                <w:szCs w:val="24"/>
                <w:lang w:bidi="ar-SA"/>
              </w:rPr>
            </w:pPr>
            <w:r w:rsidRPr="00816868">
              <w:rPr>
                <w:rFonts w:ascii="TH SarabunPSK" w:hAnsi="TH SarabunPSK" w:cs="TH SarabunPSK"/>
                <w:b/>
                <w:bCs/>
                <w:sz w:val="24"/>
                <w:szCs w:val="24"/>
                <w:lang w:bidi="ar-SA"/>
              </w:rPr>
              <w:t xml:space="preserve">Additional </w:t>
            </w:r>
            <w:r>
              <w:rPr>
                <w:rFonts w:ascii="TH SarabunPSK" w:hAnsi="TH SarabunPSK" w:cs="TH SarabunPSK"/>
                <w:b/>
                <w:bCs/>
                <w:sz w:val="24"/>
                <w:szCs w:val="24"/>
                <w:lang w:bidi="ar-SA"/>
              </w:rPr>
              <w:t xml:space="preserve">Document </w:t>
            </w:r>
            <w:r w:rsidRPr="005D4739">
              <w:rPr>
                <w:rFonts w:ascii="TH SarabunPSK" w:hAnsi="TH SarabunPSK" w:cs="TH SarabunPSK"/>
                <w:b/>
                <w:bCs/>
                <w:sz w:val="24"/>
                <w:szCs w:val="24"/>
                <w:lang w:bidi="ar-SA"/>
              </w:rPr>
              <w:t xml:space="preserve">Evaluation </w:t>
            </w:r>
            <w:r w:rsidRPr="004C0D8C">
              <w:rPr>
                <w:rFonts w:ascii="TH SarabunPSK" w:hAnsi="TH SarabunPSK" w:cs="TH SarabunPSK"/>
                <w:b/>
                <w:bCs/>
                <w:sz w:val="24"/>
                <w:szCs w:val="24"/>
                <w:lang w:bidi="ar-SA"/>
              </w:rPr>
              <w:t>for Acceptance or Approval</w:t>
            </w:r>
            <w:r w:rsidRPr="00816868">
              <w:rPr>
                <w:rFonts w:ascii="TH SarabunPSK" w:hAnsi="TH SarabunPSK" w:cs="TH SarabunPSK"/>
                <w:b/>
                <w:bCs/>
                <w:sz w:val="24"/>
                <w:szCs w:val="24"/>
                <w:lang w:bidi="ar-SA"/>
              </w:rPr>
              <w:t>, as applicable</w:t>
            </w:r>
            <w:r w:rsidR="00E02A0C">
              <w:rPr>
                <w:rFonts w:ascii="TH SarabunPSK" w:hAnsi="TH SarabunPSK" w:cs="TH SarabunPSK"/>
                <w:b/>
                <w:bCs/>
                <w:sz w:val="24"/>
                <w:szCs w:val="24"/>
                <w:lang w:bidi="ar-SA"/>
              </w:rPr>
              <w:t xml:space="preserve"> </w:t>
            </w:r>
            <w:r w:rsidR="00E02A0C" w:rsidRPr="00E248F9">
              <w:rPr>
                <w:rFonts w:ascii="TH SarabunPSK" w:hAnsi="TH SarabunPSK" w:cs="TH SarabunPSK"/>
                <w:b/>
                <w:bCs/>
                <w:sz w:val="24"/>
                <w:szCs w:val="24"/>
                <w:lang w:bidi="ar-SA"/>
              </w:rPr>
              <w:t>(Please specify)</w:t>
            </w:r>
          </w:p>
        </w:tc>
      </w:tr>
      <w:tr w:rsidR="00A839E1" w:rsidRPr="0014114C" w14:paraId="558DBFEC" w14:textId="77777777" w:rsidTr="000449C6">
        <w:tc>
          <w:tcPr>
            <w:tcW w:w="4812" w:type="dxa"/>
            <w:gridSpan w:val="2"/>
            <w:shd w:val="clear" w:color="auto" w:fill="auto"/>
          </w:tcPr>
          <w:p w14:paraId="558DBFE6" w14:textId="77777777" w:rsidR="00A839E1" w:rsidRDefault="00A839E1"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Aircraft Checklist</w:t>
            </w:r>
          </w:p>
          <w:p w14:paraId="558DBFE7" w14:textId="77777777" w:rsidR="00A839E1" w:rsidRDefault="00A839E1"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 </w:t>
            </w:r>
            <w:r w:rsidRPr="004C3BA5">
              <w:rPr>
                <w:rFonts w:ascii="TH SarabunPSK" w:hAnsi="TH SarabunPSK" w:cs="TH SarabunPSK"/>
                <w:sz w:val="24"/>
                <w:szCs w:val="24"/>
                <w:lang w:bidi="ar-SA"/>
              </w:rPr>
              <w:t>Normal</w:t>
            </w:r>
          </w:p>
          <w:p w14:paraId="558DBFE8" w14:textId="77777777" w:rsidR="00A839E1" w:rsidRDefault="00A839E1"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 </w:t>
            </w:r>
            <w:r w:rsidRPr="004C3BA5">
              <w:rPr>
                <w:rFonts w:ascii="TH SarabunPSK" w:hAnsi="TH SarabunPSK" w:cs="TH SarabunPSK"/>
                <w:sz w:val="24"/>
                <w:szCs w:val="24"/>
                <w:lang w:bidi="ar-SA"/>
              </w:rPr>
              <w:t>Abnormal (Non-normal)</w:t>
            </w:r>
          </w:p>
          <w:p w14:paraId="558DBFE9" w14:textId="77777777" w:rsidR="00A839E1" w:rsidRPr="00714B19" w:rsidRDefault="00A839E1"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 </w:t>
            </w:r>
            <w:r w:rsidRPr="004C3BA5">
              <w:rPr>
                <w:rFonts w:ascii="TH SarabunPSK" w:hAnsi="TH SarabunPSK" w:cs="TH SarabunPSK"/>
                <w:sz w:val="24"/>
                <w:szCs w:val="24"/>
                <w:lang w:bidi="ar-SA"/>
              </w:rPr>
              <w:t>Emergency</w:t>
            </w:r>
          </w:p>
        </w:tc>
        <w:tc>
          <w:tcPr>
            <w:tcW w:w="2096" w:type="dxa"/>
            <w:tcBorders>
              <w:right w:val="single" w:sz="4" w:space="0" w:color="808080" w:themeColor="background1" w:themeShade="80"/>
            </w:tcBorders>
            <w:shd w:val="clear" w:color="auto" w:fill="auto"/>
          </w:tcPr>
          <w:p w14:paraId="558DBFEA"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EB"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BFF0" w14:textId="77777777" w:rsidTr="000449C6">
        <w:tc>
          <w:tcPr>
            <w:tcW w:w="4812" w:type="dxa"/>
            <w:gridSpan w:val="2"/>
            <w:shd w:val="clear" w:color="auto" w:fill="auto"/>
          </w:tcPr>
          <w:p w14:paraId="558DBFED" w14:textId="77777777" w:rsidR="00A839E1" w:rsidRPr="00E36F10" w:rsidRDefault="00A839E1" w:rsidP="000449C6">
            <w:pPr>
              <w:widowControl w:val="0"/>
              <w:spacing w:after="0" w:line="240" w:lineRule="auto"/>
              <w:jc w:val="both"/>
              <w:rPr>
                <w:rFonts w:ascii="TH SarabunPSK" w:hAnsi="TH SarabunPSK" w:cs="TH SarabunPSK"/>
                <w:sz w:val="24"/>
                <w:szCs w:val="24"/>
                <w:lang w:bidi="ar-SA"/>
              </w:rPr>
            </w:pPr>
            <w:r w:rsidRPr="00960DCF">
              <w:rPr>
                <w:rFonts w:ascii="TH SarabunPSK" w:hAnsi="TH SarabunPSK" w:cs="TH SarabunPSK"/>
                <w:sz w:val="24"/>
                <w:szCs w:val="24"/>
                <w:lang w:bidi="ar-SA"/>
              </w:rPr>
              <w:t>Aircraft Lease or</w:t>
            </w:r>
            <w:r>
              <w:rPr>
                <w:rFonts w:ascii="TH SarabunPSK" w:hAnsi="TH SarabunPSK" w:cs="TH SarabunPSK"/>
                <w:sz w:val="24"/>
                <w:szCs w:val="24"/>
                <w:lang w:bidi="ar-SA"/>
              </w:rPr>
              <w:t xml:space="preserve"> </w:t>
            </w:r>
            <w:r w:rsidRPr="00960DCF">
              <w:rPr>
                <w:rFonts w:ascii="TH SarabunPSK" w:hAnsi="TH SarabunPSK" w:cs="TH SarabunPSK"/>
                <w:sz w:val="24"/>
                <w:szCs w:val="24"/>
                <w:lang w:bidi="ar-SA"/>
              </w:rPr>
              <w:t>Ownership Papers</w:t>
            </w:r>
          </w:p>
        </w:tc>
        <w:tc>
          <w:tcPr>
            <w:tcW w:w="2096" w:type="dxa"/>
            <w:tcBorders>
              <w:right w:val="single" w:sz="4" w:space="0" w:color="808080" w:themeColor="background1" w:themeShade="80"/>
            </w:tcBorders>
            <w:shd w:val="clear" w:color="auto" w:fill="auto"/>
          </w:tcPr>
          <w:p w14:paraId="558DBFEE"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EF"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BFF4" w14:textId="77777777" w:rsidTr="000449C6">
        <w:tc>
          <w:tcPr>
            <w:tcW w:w="4812" w:type="dxa"/>
            <w:gridSpan w:val="2"/>
            <w:shd w:val="clear" w:color="auto" w:fill="auto"/>
          </w:tcPr>
          <w:p w14:paraId="558DBFF1" w14:textId="77777777" w:rsidR="00A839E1" w:rsidRPr="00960DCF" w:rsidRDefault="00A839E1"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C</w:t>
            </w:r>
            <w:r w:rsidRPr="00960DCF">
              <w:rPr>
                <w:rFonts w:ascii="TH SarabunPSK" w:hAnsi="TH SarabunPSK" w:cs="TH SarabunPSK"/>
                <w:sz w:val="24"/>
                <w:szCs w:val="24"/>
                <w:lang w:bidi="ar-SA"/>
              </w:rPr>
              <w:t>ontract agreement for</w:t>
            </w:r>
            <w:r>
              <w:rPr>
                <w:rFonts w:ascii="TH SarabunPSK" w:hAnsi="TH SarabunPSK" w:cs="TH SarabunPSK"/>
                <w:sz w:val="24"/>
                <w:szCs w:val="24"/>
                <w:lang w:bidi="ar-SA"/>
              </w:rPr>
              <w:t xml:space="preserve"> </w:t>
            </w:r>
            <w:r w:rsidRPr="00960DCF">
              <w:rPr>
                <w:rFonts w:ascii="TH SarabunPSK" w:hAnsi="TH SarabunPSK" w:cs="TH SarabunPSK"/>
                <w:sz w:val="24"/>
                <w:szCs w:val="24"/>
                <w:lang w:bidi="ar-SA"/>
              </w:rPr>
              <w:t>continuous Airworthiness</w:t>
            </w:r>
          </w:p>
        </w:tc>
        <w:tc>
          <w:tcPr>
            <w:tcW w:w="2096" w:type="dxa"/>
            <w:tcBorders>
              <w:right w:val="single" w:sz="4" w:space="0" w:color="808080" w:themeColor="background1" w:themeShade="80"/>
            </w:tcBorders>
            <w:shd w:val="clear" w:color="auto" w:fill="auto"/>
          </w:tcPr>
          <w:p w14:paraId="558DBFF2"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F3"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BFF8" w14:textId="77777777" w:rsidTr="000449C6">
        <w:tc>
          <w:tcPr>
            <w:tcW w:w="4812" w:type="dxa"/>
            <w:gridSpan w:val="2"/>
            <w:shd w:val="clear" w:color="auto" w:fill="auto"/>
          </w:tcPr>
          <w:p w14:paraId="558DBFF5" w14:textId="77777777" w:rsidR="00A839E1" w:rsidRPr="00E36F10" w:rsidRDefault="00A839E1" w:rsidP="000449C6">
            <w:pPr>
              <w:widowControl w:val="0"/>
              <w:spacing w:after="0" w:line="240" w:lineRule="auto"/>
              <w:jc w:val="both"/>
              <w:rPr>
                <w:rFonts w:ascii="TH SarabunPSK" w:hAnsi="TH SarabunPSK" w:cs="TH SarabunPSK"/>
                <w:sz w:val="24"/>
                <w:szCs w:val="24"/>
                <w:lang w:bidi="ar-SA"/>
              </w:rPr>
            </w:pPr>
            <w:r w:rsidRPr="00714B19">
              <w:rPr>
                <w:rFonts w:ascii="TH SarabunPSK" w:hAnsi="TH SarabunPSK" w:cs="TH SarabunPSK"/>
                <w:sz w:val="24"/>
                <w:szCs w:val="24"/>
                <w:lang w:bidi="ar-SA"/>
              </w:rPr>
              <w:t>Servicing Contracts/Agreements</w:t>
            </w:r>
          </w:p>
        </w:tc>
        <w:tc>
          <w:tcPr>
            <w:tcW w:w="2096" w:type="dxa"/>
            <w:tcBorders>
              <w:right w:val="single" w:sz="4" w:space="0" w:color="808080" w:themeColor="background1" w:themeShade="80"/>
            </w:tcBorders>
            <w:shd w:val="clear" w:color="auto" w:fill="auto"/>
          </w:tcPr>
          <w:p w14:paraId="558DBFF6"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F7"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BFFC" w14:textId="77777777" w:rsidTr="000449C6">
        <w:tc>
          <w:tcPr>
            <w:tcW w:w="4812" w:type="dxa"/>
            <w:gridSpan w:val="2"/>
            <w:shd w:val="clear" w:color="auto" w:fill="auto"/>
          </w:tcPr>
          <w:p w14:paraId="558DBFF9" w14:textId="77777777" w:rsidR="00A839E1" w:rsidRPr="00714B19" w:rsidRDefault="00A839E1" w:rsidP="000449C6">
            <w:pPr>
              <w:widowControl w:val="0"/>
              <w:spacing w:after="0" w:line="240" w:lineRule="auto"/>
              <w:jc w:val="both"/>
              <w:rPr>
                <w:rFonts w:ascii="TH SarabunPSK" w:hAnsi="TH SarabunPSK" w:cs="TH SarabunPSK"/>
                <w:sz w:val="24"/>
                <w:szCs w:val="24"/>
                <w:lang w:bidi="ar-SA"/>
              </w:rPr>
            </w:pPr>
            <w:r w:rsidRPr="00816868">
              <w:rPr>
                <w:rFonts w:ascii="TH SarabunPSK" w:hAnsi="TH SarabunPSK" w:cs="TH SarabunPSK"/>
                <w:sz w:val="24"/>
                <w:szCs w:val="24"/>
                <w:lang w:bidi="ar-SA"/>
              </w:rPr>
              <w:t>Training Contracts</w:t>
            </w:r>
          </w:p>
        </w:tc>
        <w:tc>
          <w:tcPr>
            <w:tcW w:w="2096" w:type="dxa"/>
            <w:tcBorders>
              <w:right w:val="single" w:sz="4" w:space="0" w:color="808080" w:themeColor="background1" w:themeShade="80"/>
            </w:tcBorders>
            <w:shd w:val="clear" w:color="auto" w:fill="auto"/>
          </w:tcPr>
          <w:p w14:paraId="558DBFFA"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FB"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00" w14:textId="77777777" w:rsidTr="000449C6">
        <w:tc>
          <w:tcPr>
            <w:tcW w:w="4812" w:type="dxa"/>
            <w:gridSpan w:val="2"/>
            <w:shd w:val="clear" w:color="auto" w:fill="auto"/>
          </w:tcPr>
          <w:p w14:paraId="558DBFFD" w14:textId="77777777" w:rsidR="00A839E1" w:rsidRPr="00816868" w:rsidRDefault="00A839E1"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t xml:space="preserve">Draft </w:t>
            </w:r>
            <w:r w:rsidRPr="00D206EB">
              <w:rPr>
                <w:rFonts w:ascii="TH SarabunPSK" w:hAnsi="TH SarabunPSK" w:cs="TH SarabunPSK"/>
                <w:sz w:val="24"/>
                <w:szCs w:val="24"/>
                <w:lang w:bidi="ar-SA"/>
              </w:rPr>
              <w:t>Passenger Briefing Cards</w:t>
            </w:r>
          </w:p>
        </w:tc>
        <w:tc>
          <w:tcPr>
            <w:tcW w:w="2096" w:type="dxa"/>
            <w:tcBorders>
              <w:right w:val="single" w:sz="4" w:space="0" w:color="808080" w:themeColor="background1" w:themeShade="80"/>
            </w:tcBorders>
            <w:shd w:val="clear" w:color="auto" w:fill="auto"/>
          </w:tcPr>
          <w:p w14:paraId="558DBFFE"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BFFF"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04" w14:textId="77777777" w:rsidTr="000449C6">
        <w:tc>
          <w:tcPr>
            <w:tcW w:w="4812" w:type="dxa"/>
            <w:gridSpan w:val="2"/>
            <w:shd w:val="clear" w:color="auto" w:fill="auto"/>
          </w:tcPr>
          <w:p w14:paraId="558DC001" w14:textId="77777777" w:rsidR="00A839E1" w:rsidRPr="00C15F7E" w:rsidRDefault="00A839E1"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sz w:val="24"/>
                <w:szCs w:val="24"/>
                <w:lang w:bidi="ar-SA"/>
              </w:rPr>
              <w:lastRenderedPageBreak/>
              <w:t>Exemption/Deviation Documents</w:t>
            </w:r>
          </w:p>
        </w:tc>
        <w:tc>
          <w:tcPr>
            <w:tcW w:w="2096" w:type="dxa"/>
            <w:tcBorders>
              <w:right w:val="single" w:sz="4" w:space="0" w:color="808080" w:themeColor="background1" w:themeShade="80"/>
            </w:tcBorders>
            <w:shd w:val="clear" w:color="auto" w:fill="auto"/>
          </w:tcPr>
          <w:p w14:paraId="558DC002"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C003"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B25B56" w:rsidRPr="0014114C" w14:paraId="558DC008" w14:textId="77777777" w:rsidTr="000449C6">
        <w:tc>
          <w:tcPr>
            <w:tcW w:w="4812" w:type="dxa"/>
            <w:gridSpan w:val="2"/>
            <w:shd w:val="clear" w:color="auto" w:fill="auto"/>
          </w:tcPr>
          <w:p w14:paraId="558DC005" w14:textId="77777777" w:rsidR="00B25B56" w:rsidRDefault="00B25B56"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C006" w14:textId="77777777" w:rsidR="00B25B56" w:rsidRPr="0014114C" w:rsidRDefault="00B25B56"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C007" w14:textId="77777777" w:rsidR="00B25B56" w:rsidRPr="0014114C" w:rsidRDefault="00B25B56" w:rsidP="000449C6">
            <w:pPr>
              <w:widowControl w:val="0"/>
              <w:spacing w:after="0" w:line="240" w:lineRule="auto"/>
              <w:jc w:val="both"/>
              <w:rPr>
                <w:rFonts w:ascii="TH SarabunPSK" w:hAnsi="TH SarabunPSK" w:cs="TH SarabunPSK"/>
                <w:sz w:val="24"/>
                <w:szCs w:val="24"/>
                <w:lang w:bidi="ar-SA"/>
              </w:rPr>
            </w:pPr>
          </w:p>
        </w:tc>
      </w:tr>
      <w:tr w:rsidR="00B25B56" w:rsidRPr="0014114C" w14:paraId="558DC00C" w14:textId="77777777" w:rsidTr="000449C6">
        <w:tc>
          <w:tcPr>
            <w:tcW w:w="4812" w:type="dxa"/>
            <w:gridSpan w:val="2"/>
            <w:shd w:val="clear" w:color="auto" w:fill="auto"/>
          </w:tcPr>
          <w:p w14:paraId="558DC009" w14:textId="77777777" w:rsidR="00B25B56" w:rsidRDefault="00B25B56"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C00A" w14:textId="77777777" w:rsidR="00B25B56" w:rsidRPr="0014114C" w:rsidRDefault="00B25B56"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C00B" w14:textId="77777777" w:rsidR="00B25B56" w:rsidRPr="0014114C" w:rsidRDefault="00B25B56" w:rsidP="000449C6">
            <w:pPr>
              <w:widowControl w:val="0"/>
              <w:spacing w:after="0" w:line="240" w:lineRule="auto"/>
              <w:jc w:val="both"/>
              <w:rPr>
                <w:rFonts w:ascii="TH SarabunPSK" w:hAnsi="TH SarabunPSK" w:cs="TH SarabunPSK"/>
                <w:sz w:val="24"/>
                <w:szCs w:val="24"/>
                <w:lang w:bidi="ar-SA"/>
              </w:rPr>
            </w:pPr>
          </w:p>
        </w:tc>
      </w:tr>
      <w:tr w:rsidR="009D2E95" w:rsidRPr="0014114C" w14:paraId="558DC010" w14:textId="77777777" w:rsidTr="000449C6">
        <w:tc>
          <w:tcPr>
            <w:tcW w:w="4812" w:type="dxa"/>
            <w:gridSpan w:val="2"/>
            <w:shd w:val="clear" w:color="auto" w:fill="auto"/>
          </w:tcPr>
          <w:p w14:paraId="558DC00D" w14:textId="77777777" w:rsidR="009D2E95" w:rsidRDefault="009D2E95"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C00E" w14:textId="77777777" w:rsidR="009D2E95" w:rsidRPr="0014114C" w:rsidRDefault="009D2E95"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C00F" w14:textId="77777777" w:rsidR="009D2E95" w:rsidRPr="0014114C" w:rsidRDefault="009D2E95" w:rsidP="000449C6">
            <w:pPr>
              <w:widowControl w:val="0"/>
              <w:spacing w:after="0" w:line="240" w:lineRule="auto"/>
              <w:jc w:val="both"/>
              <w:rPr>
                <w:rFonts w:ascii="TH SarabunPSK" w:hAnsi="TH SarabunPSK" w:cs="TH SarabunPSK"/>
                <w:sz w:val="24"/>
                <w:szCs w:val="24"/>
                <w:lang w:bidi="ar-SA"/>
              </w:rPr>
            </w:pPr>
          </w:p>
        </w:tc>
      </w:tr>
      <w:tr w:rsidR="009D2E95" w:rsidRPr="0014114C" w14:paraId="558DC014" w14:textId="77777777" w:rsidTr="000449C6">
        <w:tc>
          <w:tcPr>
            <w:tcW w:w="4812" w:type="dxa"/>
            <w:gridSpan w:val="2"/>
            <w:shd w:val="clear" w:color="auto" w:fill="auto"/>
          </w:tcPr>
          <w:p w14:paraId="558DC011" w14:textId="77777777" w:rsidR="009D2E95" w:rsidRDefault="009D2E95"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C012" w14:textId="77777777" w:rsidR="009D2E95" w:rsidRPr="0014114C" w:rsidRDefault="009D2E95"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C013" w14:textId="77777777" w:rsidR="009D2E95" w:rsidRPr="0014114C" w:rsidRDefault="009D2E95" w:rsidP="000449C6">
            <w:pPr>
              <w:widowControl w:val="0"/>
              <w:spacing w:after="0" w:line="240" w:lineRule="auto"/>
              <w:jc w:val="both"/>
              <w:rPr>
                <w:rFonts w:ascii="TH SarabunPSK" w:hAnsi="TH SarabunPSK" w:cs="TH SarabunPSK"/>
                <w:sz w:val="24"/>
                <w:szCs w:val="24"/>
                <w:lang w:bidi="ar-SA"/>
              </w:rPr>
            </w:pPr>
          </w:p>
        </w:tc>
      </w:tr>
      <w:tr w:rsidR="00A839E1" w:rsidRPr="0014114C" w14:paraId="558DC016" w14:textId="77777777" w:rsidTr="000449C6">
        <w:tc>
          <w:tcPr>
            <w:tcW w:w="9070" w:type="dxa"/>
            <w:gridSpan w:val="4"/>
            <w:shd w:val="clear" w:color="auto" w:fill="DBE5F1" w:themeFill="accent1" w:themeFillTint="33"/>
          </w:tcPr>
          <w:p w14:paraId="558DC015"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b/>
                <w:bCs/>
                <w:sz w:val="24"/>
                <w:szCs w:val="24"/>
                <w:lang w:bidi="ar-SA"/>
              </w:rPr>
              <w:t>Phase 4 – Demonstration and Inspection Phase (Phase 4.1 and 4.2)</w:t>
            </w:r>
          </w:p>
        </w:tc>
      </w:tr>
      <w:tr w:rsidR="00A839E1" w:rsidRPr="0014114C" w14:paraId="558DC01A" w14:textId="77777777" w:rsidTr="000449C6">
        <w:tc>
          <w:tcPr>
            <w:tcW w:w="4812" w:type="dxa"/>
            <w:gridSpan w:val="2"/>
            <w:shd w:val="clear" w:color="auto" w:fill="auto"/>
          </w:tcPr>
          <w:p w14:paraId="558DC017" w14:textId="77777777" w:rsidR="00A839E1" w:rsidRDefault="00732BDC" w:rsidP="000449C6">
            <w:pPr>
              <w:widowControl w:val="0"/>
              <w:spacing w:after="0" w:line="240" w:lineRule="auto"/>
              <w:rPr>
                <w:rFonts w:ascii="TH SarabunPSK" w:hAnsi="TH SarabunPSK" w:cs="TH SarabunPSK"/>
                <w:sz w:val="24"/>
                <w:szCs w:val="24"/>
                <w:lang w:bidi="ar-SA"/>
              </w:rPr>
            </w:pPr>
            <w:r>
              <w:rPr>
                <w:rFonts w:ascii="TH SarabunPSK" w:hAnsi="TH SarabunPSK" w:cs="TH SarabunPSK"/>
                <w:sz w:val="24"/>
                <w:szCs w:val="24"/>
                <w:lang w:bidi="ar-SA"/>
              </w:rPr>
              <w:t>Applicant’s readiness for</w:t>
            </w:r>
            <w:r w:rsidR="000B1339">
              <w:rPr>
                <w:rFonts w:ascii="TH SarabunPSK" w:hAnsi="TH SarabunPSK" w:cs="TH SarabunPSK"/>
                <w:sz w:val="24"/>
                <w:szCs w:val="24"/>
                <w:lang w:bidi="ar-SA"/>
              </w:rPr>
              <w:t xml:space="preserve"> personnel t</w:t>
            </w:r>
            <w:r w:rsidR="00A839E1">
              <w:rPr>
                <w:rFonts w:ascii="TH SarabunPSK" w:hAnsi="TH SarabunPSK" w:cs="TH SarabunPSK"/>
                <w:sz w:val="24"/>
                <w:szCs w:val="24"/>
                <w:lang w:bidi="ar-SA"/>
              </w:rPr>
              <w:t>raining</w:t>
            </w:r>
            <w:r>
              <w:rPr>
                <w:rFonts w:ascii="TH SarabunPSK" w:hAnsi="TH SarabunPSK" w:cs="TH SarabunPSK"/>
                <w:sz w:val="24"/>
                <w:szCs w:val="24"/>
                <w:lang w:bidi="ar-SA"/>
              </w:rPr>
              <w:t xml:space="preserve"> </w:t>
            </w:r>
            <w:r w:rsidR="000B1339">
              <w:rPr>
                <w:rFonts w:ascii="TH SarabunPSK" w:hAnsi="TH SarabunPSK" w:cs="TH SarabunPSK"/>
                <w:sz w:val="24"/>
                <w:szCs w:val="24"/>
                <w:lang w:bidi="ar-SA"/>
              </w:rPr>
              <w:t>to</w:t>
            </w:r>
            <w:r w:rsidR="00A839E1">
              <w:rPr>
                <w:rFonts w:ascii="TH SarabunPSK" w:hAnsi="TH SarabunPSK" w:cs="TH SarabunPSK"/>
                <w:sz w:val="24"/>
                <w:szCs w:val="24"/>
                <w:lang w:bidi="ar-SA"/>
              </w:rPr>
              <w:t xml:space="preserve"> Flight Crew</w:t>
            </w:r>
          </w:p>
        </w:tc>
        <w:tc>
          <w:tcPr>
            <w:tcW w:w="2096" w:type="dxa"/>
            <w:shd w:val="clear" w:color="auto" w:fill="auto"/>
          </w:tcPr>
          <w:p w14:paraId="558DC018"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19"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1E" w14:textId="77777777" w:rsidTr="000449C6">
        <w:tc>
          <w:tcPr>
            <w:tcW w:w="4812" w:type="dxa"/>
            <w:gridSpan w:val="2"/>
            <w:shd w:val="clear" w:color="auto" w:fill="auto"/>
          </w:tcPr>
          <w:p w14:paraId="558DC01B" w14:textId="77777777" w:rsidR="00A839E1" w:rsidRDefault="000B1339" w:rsidP="000449C6">
            <w:pPr>
              <w:widowControl w:val="0"/>
              <w:spacing w:after="0" w:line="240" w:lineRule="auto"/>
              <w:rPr>
                <w:rFonts w:ascii="TH SarabunPSK" w:hAnsi="TH SarabunPSK" w:cs="TH SarabunPSK"/>
                <w:sz w:val="24"/>
                <w:szCs w:val="24"/>
                <w:lang w:bidi="ar-SA"/>
              </w:rPr>
            </w:pPr>
            <w:r>
              <w:rPr>
                <w:rFonts w:ascii="TH SarabunPSK" w:hAnsi="TH SarabunPSK" w:cs="TH SarabunPSK"/>
                <w:sz w:val="24"/>
                <w:szCs w:val="24"/>
                <w:lang w:bidi="ar-SA"/>
              </w:rPr>
              <w:t xml:space="preserve">Applicant’s readiness for personnel training to </w:t>
            </w:r>
            <w:r w:rsidR="00A839E1">
              <w:rPr>
                <w:rFonts w:ascii="TH SarabunPSK" w:hAnsi="TH SarabunPSK" w:cs="TH SarabunPSK"/>
                <w:sz w:val="24"/>
                <w:szCs w:val="24"/>
                <w:lang w:bidi="ar-SA"/>
              </w:rPr>
              <w:t>Cabin Crew</w:t>
            </w:r>
          </w:p>
        </w:tc>
        <w:tc>
          <w:tcPr>
            <w:tcW w:w="2096" w:type="dxa"/>
            <w:shd w:val="clear" w:color="auto" w:fill="auto"/>
          </w:tcPr>
          <w:p w14:paraId="558DC01C"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1D"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22" w14:textId="77777777" w:rsidTr="000449C6">
        <w:tc>
          <w:tcPr>
            <w:tcW w:w="4812" w:type="dxa"/>
            <w:gridSpan w:val="2"/>
            <w:shd w:val="clear" w:color="auto" w:fill="auto"/>
          </w:tcPr>
          <w:p w14:paraId="558DC01F" w14:textId="77777777" w:rsidR="00A839E1" w:rsidRPr="00705BBD" w:rsidRDefault="000B1339" w:rsidP="000449C6">
            <w:pPr>
              <w:widowControl w:val="0"/>
              <w:spacing w:after="0" w:line="240" w:lineRule="auto"/>
              <w:rPr>
                <w:rFonts w:ascii="TH SarabunPSK" w:hAnsi="TH SarabunPSK" w:cs="TH SarabunPSK"/>
                <w:spacing w:val="-2"/>
                <w:sz w:val="24"/>
                <w:szCs w:val="24"/>
                <w:lang w:bidi="ar-SA"/>
              </w:rPr>
            </w:pPr>
            <w:r>
              <w:rPr>
                <w:rFonts w:ascii="TH SarabunPSK" w:hAnsi="TH SarabunPSK" w:cs="TH SarabunPSK"/>
                <w:sz w:val="24"/>
                <w:szCs w:val="24"/>
                <w:lang w:bidi="ar-SA"/>
              </w:rPr>
              <w:t xml:space="preserve">Applicant’s readiness for personnel training to </w:t>
            </w:r>
            <w:r w:rsidR="00A839E1" w:rsidRPr="00705BBD">
              <w:rPr>
                <w:rFonts w:ascii="TH SarabunPSK" w:hAnsi="TH SarabunPSK" w:cs="TH SarabunPSK"/>
                <w:spacing w:val="-2"/>
                <w:sz w:val="24"/>
                <w:szCs w:val="24"/>
                <w:lang w:bidi="ar-SA"/>
              </w:rPr>
              <w:t>Flight Operation Officer/ Flight Dispatcher</w:t>
            </w:r>
          </w:p>
        </w:tc>
        <w:tc>
          <w:tcPr>
            <w:tcW w:w="2096" w:type="dxa"/>
            <w:shd w:val="clear" w:color="auto" w:fill="auto"/>
          </w:tcPr>
          <w:p w14:paraId="558DC020"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21"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26" w14:textId="77777777" w:rsidTr="000449C6">
        <w:tc>
          <w:tcPr>
            <w:tcW w:w="4812" w:type="dxa"/>
            <w:gridSpan w:val="2"/>
            <w:shd w:val="clear" w:color="auto" w:fill="auto"/>
          </w:tcPr>
          <w:p w14:paraId="558DC023" w14:textId="77777777" w:rsidR="00A839E1" w:rsidRPr="006D3867" w:rsidRDefault="000B1339" w:rsidP="000449C6">
            <w:pPr>
              <w:widowControl w:val="0"/>
              <w:spacing w:after="0" w:line="240" w:lineRule="auto"/>
              <w:rPr>
                <w:rFonts w:ascii="TH SarabunPSK" w:hAnsi="TH SarabunPSK" w:cs="TH SarabunPSK"/>
                <w:sz w:val="24"/>
                <w:szCs w:val="24"/>
                <w:lang w:bidi="ar-SA"/>
              </w:rPr>
            </w:pPr>
            <w:r w:rsidRPr="006D3867">
              <w:rPr>
                <w:rFonts w:ascii="TH SarabunPSK" w:hAnsi="TH SarabunPSK" w:cs="TH SarabunPSK"/>
                <w:sz w:val="24"/>
                <w:szCs w:val="24"/>
                <w:lang w:bidi="ar-SA"/>
              </w:rPr>
              <w:t xml:space="preserve">Applicant’s readiness for personnel training to </w:t>
            </w:r>
            <w:r w:rsidR="00A839E1" w:rsidRPr="006D3867">
              <w:rPr>
                <w:rFonts w:ascii="TH SarabunPSK" w:hAnsi="TH SarabunPSK" w:cs="TH SarabunPSK"/>
                <w:sz w:val="24"/>
                <w:szCs w:val="24"/>
                <w:lang w:bidi="ar-SA"/>
              </w:rPr>
              <w:t>Ground and Other Personnel</w:t>
            </w:r>
          </w:p>
        </w:tc>
        <w:tc>
          <w:tcPr>
            <w:tcW w:w="2096" w:type="dxa"/>
            <w:shd w:val="clear" w:color="auto" w:fill="auto"/>
          </w:tcPr>
          <w:p w14:paraId="558DC024"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25"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2A" w14:textId="77777777" w:rsidTr="000449C6">
        <w:tc>
          <w:tcPr>
            <w:tcW w:w="4812" w:type="dxa"/>
            <w:gridSpan w:val="2"/>
            <w:shd w:val="clear" w:color="auto" w:fill="auto"/>
          </w:tcPr>
          <w:p w14:paraId="558DC027" w14:textId="77777777" w:rsidR="00A839E1" w:rsidRPr="00C86D83" w:rsidRDefault="000B1339" w:rsidP="000449C6">
            <w:pPr>
              <w:widowControl w:val="0"/>
              <w:spacing w:after="0" w:line="240" w:lineRule="auto"/>
              <w:rPr>
                <w:rFonts w:ascii="TH SarabunPSK" w:hAnsi="TH SarabunPSK" w:cs="TH SarabunPSK"/>
                <w:spacing w:val="-8"/>
                <w:sz w:val="24"/>
                <w:szCs w:val="24"/>
                <w:lang w:bidi="ar-SA"/>
              </w:rPr>
            </w:pPr>
            <w:r w:rsidRPr="00C86D83">
              <w:rPr>
                <w:rFonts w:ascii="TH SarabunPSK" w:hAnsi="TH SarabunPSK" w:cs="TH SarabunPSK"/>
                <w:spacing w:val="-8"/>
                <w:sz w:val="24"/>
                <w:szCs w:val="24"/>
                <w:lang w:bidi="ar-SA"/>
              </w:rPr>
              <w:t xml:space="preserve">Applicant’s readiness for personnel training to </w:t>
            </w:r>
            <w:r w:rsidR="00A839E1" w:rsidRPr="00C86D83">
              <w:rPr>
                <w:rFonts w:ascii="TH SarabunPSK" w:hAnsi="TH SarabunPSK" w:cs="TH SarabunPSK"/>
                <w:spacing w:val="-8"/>
                <w:sz w:val="24"/>
                <w:szCs w:val="24"/>
                <w:lang w:bidi="ar-SA"/>
              </w:rPr>
              <w:t>Maintenance Personnel</w:t>
            </w:r>
          </w:p>
        </w:tc>
        <w:tc>
          <w:tcPr>
            <w:tcW w:w="2096" w:type="dxa"/>
            <w:shd w:val="clear" w:color="auto" w:fill="auto"/>
          </w:tcPr>
          <w:p w14:paraId="558DC028"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29"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2E" w14:textId="77777777" w:rsidTr="000449C6">
        <w:tc>
          <w:tcPr>
            <w:tcW w:w="4812" w:type="dxa"/>
            <w:gridSpan w:val="2"/>
            <w:shd w:val="clear" w:color="auto" w:fill="auto"/>
          </w:tcPr>
          <w:p w14:paraId="558DC02B" w14:textId="77777777" w:rsidR="00A839E1" w:rsidRPr="00041925" w:rsidRDefault="00A839E1" w:rsidP="000449C6">
            <w:pPr>
              <w:widowControl w:val="0"/>
              <w:spacing w:after="0" w:line="240" w:lineRule="auto"/>
              <w:rPr>
                <w:rFonts w:ascii="TH SarabunPSK" w:hAnsi="TH SarabunPSK" w:cs="TH SarabunPSK"/>
                <w:sz w:val="24"/>
                <w:szCs w:val="24"/>
                <w:lang w:bidi="ar-SA"/>
              </w:rPr>
            </w:pPr>
            <w:r>
              <w:rPr>
                <w:rFonts w:ascii="TH SarabunPSK" w:hAnsi="TH SarabunPSK" w:cs="TH SarabunPSK"/>
                <w:sz w:val="24"/>
                <w:szCs w:val="24"/>
                <w:lang w:bidi="ar-SA"/>
              </w:rPr>
              <w:t xml:space="preserve">Applicant’s readiness for </w:t>
            </w:r>
            <w:r w:rsidRPr="005B29A2">
              <w:rPr>
                <w:rFonts w:ascii="TH SarabunPSK" w:hAnsi="TH SarabunPSK" w:cs="TH SarabunPSK"/>
                <w:sz w:val="24"/>
                <w:szCs w:val="24"/>
                <w:lang w:bidi="ar-SA"/>
              </w:rPr>
              <w:t>Main Operations Base Inspection</w:t>
            </w:r>
          </w:p>
        </w:tc>
        <w:tc>
          <w:tcPr>
            <w:tcW w:w="2096" w:type="dxa"/>
            <w:shd w:val="clear" w:color="auto" w:fill="auto"/>
          </w:tcPr>
          <w:p w14:paraId="558DC02C"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2D"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32" w14:textId="77777777" w:rsidTr="000449C6">
        <w:tc>
          <w:tcPr>
            <w:tcW w:w="4812" w:type="dxa"/>
            <w:gridSpan w:val="2"/>
            <w:shd w:val="clear" w:color="auto" w:fill="auto"/>
          </w:tcPr>
          <w:p w14:paraId="558DC02F" w14:textId="77777777" w:rsidR="00A839E1" w:rsidRPr="005B29A2" w:rsidRDefault="00A839E1" w:rsidP="000449C6">
            <w:pPr>
              <w:widowControl w:val="0"/>
              <w:spacing w:after="0" w:line="240" w:lineRule="auto"/>
              <w:rPr>
                <w:rFonts w:ascii="TH SarabunPSK" w:hAnsi="TH SarabunPSK" w:cs="TH SarabunPSK"/>
                <w:sz w:val="24"/>
                <w:szCs w:val="24"/>
                <w:lang w:bidi="ar-SA"/>
              </w:rPr>
            </w:pPr>
            <w:r w:rsidRPr="000D5281">
              <w:rPr>
                <w:rFonts w:ascii="TH SarabunPSK" w:hAnsi="TH SarabunPSK" w:cs="TH SarabunPSK"/>
                <w:sz w:val="24"/>
                <w:szCs w:val="24"/>
                <w:lang w:bidi="ar-SA"/>
              </w:rPr>
              <w:t xml:space="preserve">Applicant’s readiness for </w:t>
            </w:r>
            <w:r w:rsidRPr="005B29A2">
              <w:rPr>
                <w:rFonts w:ascii="TH SarabunPSK" w:hAnsi="TH SarabunPSK" w:cs="TH SarabunPSK"/>
                <w:sz w:val="24"/>
                <w:szCs w:val="24"/>
                <w:lang w:bidi="ar-SA"/>
              </w:rPr>
              <w:t>Main Maintenance Base Inspection</w:t>
            </w:r>
          </w:p>
        </w:tc>
        <w:tc>
          <w:tcPr>
            <w:tcW w:w="2096" w:type="dxa"/>
            <w:shd w:val="clear" w:color="auto" w:fill="auto"/>
          </w:tcPr>
          <w:p w14:paraId="558DC030"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31"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36" w14:textId="77777777" w:rsidTr="000449C6">
        <w:tc>
          <w:tcPr>
            <w:tcW w:w="4812" w:type="dxa"/>
            <w:gridSpan w:val="2"/>
            <w:shd w:val="clear" w:color="auto" w:fill="auto"/>
          </w:tcPr>
          <w:p w14:paraId="558DC033" w14:textId="77777777" w:rsidR="00A839E1" w:rsidRDefault="00A839E1" w:rsidP="000449C6">
            <w:pPr>
              <w:widowControl w:val="0"/>
              <w:spacing w:after="0" w:line="240" w:lineRule="auto"/>
              <w:rPr>
                <w:rFonts w:ascii="TH SarabunPSK" w:hAnsi="TH SarabunPSK" w:cs="TH SarabunPSK"/>
                <w:sz w:val="24"/>
                <w:szCs w:val="24"/>
                <w:lang w:bidi="ar-SA"/>
              </w:rPr>
            </w:pPr>
            <w:r w:rsidRPr="00C86D83">
              <w:rPr>
                <w:rFonts w:ascii="TH SarabunPSK" w:hAnsi="TH SarabunPSK" w:cs="TH SarabunPSK"/>
                <w:spacing w:val="-8"/>
                <w:sz w:val="24"/>
                <w:szCs w:val="24"/>
                <w:lang w:bidi="ar-SA"/>
              </w:rPr>
              <w:t>Applicant’s readiness for Station/Facilities (Operations) Inspection</w:t>
            </w:r>
          </w:p>
        </w:tc>
        <w:tc>
          <w:tcPr>
            <w:tcW w:w="2096" w:type="dxa"/>
            <w:shd w:val="clear" w:color="auto" w:fill="auto"/>
          </w:tcPr>
          <w:p w14:paraId="558DC034"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35"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r>
      <w:tr w:rsidR="0086682E" w:rsidRPr="0014114C" w14:paraId="558DC03A" w14:textId="77777777" w:rsidTr="000449C6">
        <w:tc>
          <w:tcPr>
            <w:tcW w:w="4812" w:type="dxa"/>
            <w:gridSpan w:val="2"/>
            <w:shd w:val="clear" w:color="auto" w:fill="auto"/>
          </w:tcPr>
          <w:p w14:paraId="558DC037" w14:textId="77777777" w:rsidR="0086682E" w:rsidRPr="000D5281" w:rsidRDefault="0086682E" w:rsidP="000449C6">
            <w:pPr>
              <w:widowControl w:val="0"/>
              <w:spacing w:after="0" w:line="240" w:lineRule="auto"/>
              <w:rPr>
                <w:rFonts w:ascii="TH SarabunPSK" w:hAnsi="TH SarabunPSK" w:cs="TH SarabunPSK"/>
                <w:sz w:val="24"/>
                <w:szCs w:val="24"/>
                <w:lang w:bidi="ar-SA"/>
              </w:rPr>
            </w:pPr>
            <w:r w:rsidRPr="00C86D83">
              <w:rPr>
                <w:rFonts w:ascii="TH SarabunPSK" w:hAnsi="TH SarabunPSK" w:cs="TH SarabunPSK"/>
                <w:spacing w:val="-8"/>
                <w:sz w:val="24"/>
                <w:szCs w:val="24"/>
                <w:lang w:bidi="ar-SA"/>
              </w:rPr>
              <w:t>Applicant’s readiness for Station/Facilities (Maintenance) Inspection</w:t>
            </w:r>
          </w:p>
        </w:tc>
        <w:tc>
          <w:tcPr>
            <w:tcW w:w="2096" w:type="dxa"/>
            <w:shd w:val="clear" w:color="auto" w:fill="auto"/>
          </w:tcPr>
          <w:p w14:paraId="558DC038" w14:textId="77777777" w:rsidR="0086682E" w:rsidRPr="00041925" w:rsidRDefault="0086682E"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39" w14:textId="77777777" w:rsidR="0086682E" w:rsidRPr="00041925" w:rsidRDefault="0086682E" w:rsidP="000449C6">
            <w:pPr>
              <w:widowControl w:val="0"/>
              <w:spacing w:after="0" w:line="240" w:lineRule="auto"/>
              <w:jc w:val="both"/>
              <w:rPr>
                <w:rFonts w:ascii="TH SarabunPSK" w:hAnsi="TH SarabunPSK" w:cs="TH SarabunPSK"/>
                <w:sz w:val="24"/>
                <w:szCs w:val="24"/>
                <w:lang w:bidi="ar-SA"/>
              </w:rPr>
            </w:pPr>
          </w:p>
        </w:tc>
      </w:tr>
      <w:tr w:rsidR="00A839E1" w:rsidRPr="0014114C" w14:paraId="558DC03E" w14:textId="77777777" w:rsidTr="000449C6">
        <w:tc>
          <w:tcPr>
            <w:tcW w:w="4812" w:type="dxa"/>
            <w:gridSpan w:val="2"/>
            <w:shd w:val="clear" w:color="auto" w:fill="auto"/>
          </w:tcPr>
          <w:p w14:paraId="558DC03B" w14:textId="77777777" w:rsidR="00A839E1" w:rsidRDefault="00A839E1" w:rsidP="000449C6">
            <w:pPr>
              <w:widowControl w:val="0"/>
              <w:spacing w:after="0" w:line="240" w:lineRule="auto"/>
              <w:rPr>
                <w:rFonts w:ascii="TH SarabunPSK" w:hAnsi="TH SarabunPSK" w:cs="TH SarabunPSK"/>
                <w:sz w:val="24"/>
                <w:szCs w:val="24"/>
                <w:lang w:bidi="ar-SA"/>
              </w:rPr>
            </w:pPr>
            <w:r w:rsidRPr="00C86D83">
              <w:rPr>
                <w:rFonts w:ascii="TH SarabunPSK" w:hAnsi="TH SarabunPSK" w:cs="TH SarabunPSK"/>
                <w:spacing w:val="-8"/>
                <w:sz w:val="24"/>
                <w:szCs w:val="24"/>
                <w:lang w:bidi="ar-SA"/>
              </w:rPr>
              <w:t>Applicant’s readiness for Flight Crew Training Facilities Inspection</w:t>
            </w:r>
          </w:p>
        </w:tc>
        <w:tc>
          <w:tcPr>
            <w:tcW w:w="2096" w:type="dxa"/>
            <w:shd w:val="clear" w:color="auto" w:fill="auto"/>
          </w:tcPr>
          <w:p w14:paraId="558DC03C"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3D"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42" w14:textId="77777777" w:rsidTr="000449C6">
        <w:tc>
          <w:tcPr>
            <w:tcW w:w="4812" w:type="dxa"/>
            <w:gridSpan w:val="2"/>
            <w:shd w:val="clear" w:color="auto" w:fill="auto"/>
          </w:tcPr>
          <w:p w14:paraId="558DC03F" w14:textId="77777777" w:rsidR="00A839E1" w:rsidRPr="000D5281" w:rsidRDefault="00A839E1" w:rsidP="000449C6">
            <w:pPr>
              <w:widowControl w:val="0"/>
              <w:spacing w:after="0" w:line="240" w:lineRule="auto"/>
              <w:rPr>
                <w:rFonts w:ascii="TH SarabunPSK" w:hAnsi="TH SarabunPSK" w:cs="TH SarabunPSK"/>
                <w:sz w:val="24"/>
                <w:szCs w:val="24"/>
                <w:lang w:bidi="ar-SA"/>
              </w:rPr>
            </w:pPr>
            <w:r w:rsidRPr="00C86D83">
              <w:rPr>
                <w:rFonts w:ascii="TH SarabunPSK" w:hAnsi="TH SarabunPSK" w:cs="TH SarabunPSK"/>
                <w:spacing w:val="-8"/>
                <w:sz w:val="24"/>
                <w:szCs w:val="24"/>
                <w:lang w:bidi="ar-SA"/>
              </w:rPr>
              <w:t>Applicant’s readiness for Cabin Crew Training Facilities Inspection</w:t>
            </w:r>
          </w:p>
        </w:tc>
        <w:tc>
          <w:tcPr>
            <w:tcW w:w="2096" w:type="dxa"/>
            <w:shd w:val="clear" w:color="auto" w:fill="auto"/>
          </w:tcPr>
          <w:p w14:paraId="558DC040"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41"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46" w14:textId="77777777" w:rsidTr="000449C6">
        <w:tc>
          <w:tcPr>
            <w:tcW w:w="4812" w:type="dxa"/>
            <w:gridSpan w:val="2"/>
            <w:shd w:val="clear" w:color="auto" w:fill="auto"/>
          </w:tcPr>
          <w:p w14:paraId="558DC043" w14:textId="77777777" w:rsidR="00A839E1" w:rsidRDefault="00A839E1" w:rsidP="000449C6">
            <w:pPr>
              <w:widowControl w:val="0"/>
              <w:spacing w:after="0" w:line="240" w:lineRule="auto"/>
              <w:rPr>
                <w:rFonts w:ascii="TH SarabunPSK" w:hAnsi="TH SarabunPSK" w:cs="TH SarabunPSK"/>
                <w:sz w:val="24"/>
                <w:szCs w:val="24"/>
                <w:lang w:bidi="ar-SA"/>
              </w:rPr>
            </w:pPr>
            <w:r w:rsidRPr="000D5281">
              <w:rPr>
                <w:rFonts w:ascii="TH SarabunPSK" w:hAnsi="TH SarabunPSK" w:cs="TH SarabunPSK"/>
                <w:sz w:val="24"/>
                <w:szCs w:val="24"/>
                <w:lang w:bidi="ar-SA"/>
              </w:rPr>
              <w:t xml:space="preserve">Applicant’s readiness for </w:t>
            </w:r>
            <w:r w:rsidRPr="00627717">
              <w:rPr>
                <w:rFonts w:ascii="TH SarabunPSK" w:hAnsi="TH SarabunPSK" w:cs="TH SarabunPSK"/>
                <w:sz w:val="24"/>
                <w:szCs w:val="24"/>
                <w:lang w:bidi="ar-SA"/>
              </w:rPr>
              <w:t>Emergency Evacuation Demonstration</w:t>
            </w:r>
          </w:p>
        </w:tc>
        <w:tc>
          <w:tcPr>
            <w:tcW w:w="2096" w:type="dxa"/>
            <w:shd w:val="clear" w:color="auto" w:fill="auto"/>
          </w:tcPr>
          <w:p w14:paraId="558DC044"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45"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4A" w14:textId="77777777" w:rsidTr="000449C6">
        <w:tc>
          <w:tcPr>
            <w:tcW w:w="4812" w:type="dxa"/>
            <w:gridSpan w:val="2"/>
            <w:shd w:val="clear" w:color="auto" w:fill="auto"/>
          </w:tcPr>
          <w:p w14:paraId="558DC047" w14:textId="77777777" w:rsidR="00A839E1" w:rsidRPr="00627717" w:rsidRDefault="00A839E1" w:rsidP="000449C6">
            <w:pPr>
              <w:widowControl w:val="0"/>
              <w:spacing w:after="0" w:line="240" w:lineRule="auto"/>
              <w:rPr>
                <w:rFonts w:ascii="TH SarabunPSK" w:hAnsi="TH SarabunPSK" w:cs="TH SarabunPSK"/>
                <w:sz w:val="24"/>
                <w:szCs w:val="24"/>
                <w:lang w:bidi="ar-SA"/>
              </w:rPr>
            </w:pPr>
            <w:r w:rsidRPr="000D5281">
              <w:rPr>
                <w:rFonts w:ascii="TH SarabunPSK" w:hAnsi="TH SarabunPSK" w:cs="TH SarabunPSK"/>
                <w:sz w:val="24"/>
                <w:szCs w:val="24"/>
                <w:lang w:bidi="ar-SA"/>
              </w:rPr>
              <w:t xml:space="preserve">Applicant’s readiness for </w:t>
            </w:r>
            <w:r w:rsidRPr="009F30E9">
              <w:rPr>
                <w:rFonts w:ascii="TH SarabunPSK" w:hAnsi="TH SarabunPSK" w:cs="TH SarabunPSK"/>
                <w:sz w:val="24"/>
                <w:szCs w:val="24"/>
                <w:lang w:bidi="ar-SA"/>
              </w:rPr>
              <w:t>Ditching Demonstration</w:t>
            </w:r>
          </w:p>
        </w:tc>
        <w:tc>
          <w:tcPr>
            <w:tcW w:w="2096" w:type="dxa"/>
            <w:shd w:val="clear" w:color="auto" w:fill="auto"/>
          </w:tcPr>
          <w:p w14:paraId="558DC048"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49"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r>
      <w:tr w:rsidR="000C2120" w:rsidRPr="0014114C" w14:paraId="558DC04E" w14:textId="77777777" w:rsidTr="000449C6">
        <w:tc>
          <w:tcPr>
            <w:tcW w:w="4812" w:type="dxa"/>
            <w:gridSpan w:val="2"/>
            <w:shd w:val="clear" w:color="auto" w:fill="auto"/>
          </w:tcPr>
          <w:p w14:paraId="558DC04B" w14:textId="77777777" w:rsidR="000C2120" w:rsidRPr="000D5281" w:rsidRDefault="000C2120" w:rsidP="000449C6">
            <w:pPr>
              <w:widowControl w:val="0"/>
              <w:spacing w:after="0" w:line="240" w:lineRule="auto"/>
              <w:rPr>
                <w:rFonts w:ascii="TH SarabunPSK" w:hAnsi="TH SarabunPSK" w:cs="TH SarabunPSK"/>
                <w:sz w:val="24"/>
                <w:szCs w:val="24"/>
                <w:lang w:bidi="ar-SA"/>
              </w:rPr>
            </w:pPr>
            <w:r w:rsidRPr="00C86D83">
              <w:rPr>
                <w:rFonts w:ascii="TH SarabunPSK" w:hAnsi="TH SarabunPSK" w:cs="TH SarabunPSK"/>
                <w:spacing w:val="-8"/>
                <w:sz w:val="24"/>
                <w:szCs w:val="24"/>
                <w:lang w:bidi="ar-SA"/>
              </w:rPr>
              <w:t>Applicant’s readiness for Aircraft Acceptance Inspection and Delivery</w:t>
            </w:r>
          </w:p>
        </w:tc>
        <w:tc>
          <w:tcPr>
            <w:tcW w:w="2096" w:type="dxa"/>
            <w:shd w:val="clear" w:color="auto" w:fill="auto"/>
          </w:tcPr>
          <w:p w14:paraId="558DC04C" w14:textId="77777777" w:rsidR="000C2120" w:rsidRPr="00041925" w:rsidRDefault="000C2120"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4D" w14:textId="77777777" w:rsidR="000C2120" w:rsidRPr="00041925" w:rsidRDefault="000C2120" w:rsidP="000449C6">
            <w:pPr>
              <w:widowControl w:val="0"/>
              <w:spacing w:after="0" w:line="240" w:lineRule="auto"/>
              <w:jc w:val="both"/>
              <w:rPr>
                <w:rFonts w:ascii="TH SarabunPSK" w:hAnsi="TH SarabunPSK" w:cs="TH SarabunPSK"/>
                <w:sz w:val="24"/>
                <w:szCs w:val="24"/>
                <w:lang w:bidi="ar-SA"/>
              </w:rPr>
            </w:pPr>
          </w:p>
        </w:tc>
      </w:tr>
      <w:tr w:rsidR="00A839E1" w:rsidRPr="0014114C" w14:paraId="558DC052" w14:textId="77777777" w:rsidTr="000449C6">
        <w:tc>
          <w:tcPr>
            <w:tcW w:w="4812" w:type="dxa"/>
            <w:gridSpan w:val="2"/>
            <w:shd w:val="clear" w:color="auto" w:fill="auto"/>
          </w:tcPr>
          <w:p w14:paraId="558DC04F" w14:textId="77777777" w:rsidR="00A839E1" w:rsidRDefault="00A839E1" w:rsidP="000449C6">
            <w:pPr>
              <w:widowControl w:val="0"/>
              <w:spacing w:after="0" w:line="240" w:lineRule="auto"/>
              <w:rPr>
                <w:rFonts w:ascii="TH SarabunPSK" w:hAnsi="TH SarabunPSK" w:cs="TH SarabunPSK"/>
                <w:sz w:val="24"/>
                <w:szCs w:val="24"/>
                <w:lang w:bidi="ar-SA"/>
              </w:rPr>
            </w:pPr>
            <w:r w:rsidRPr="000D5281">
              <w:rPr>
                <w:rFonts w:ascii="TH SarabunPSK" w:hAnsi="TH SarabunPSK" w:cs="TH SarabunPSK"/>
                <w:sz w:val="24"/>
                <w:szCs w:val="24"/>
                <w:lang w:bidi="ar-SA"/>
              </w:rPr>
              <w:t xml:space="preserve">Applicant’s readiness for </w:t>
            </w:r>
            <w:r w:rsidRPr="005B29A2">
              <w:rPr>
                <w:rFonts w:ascii="TH SarabunPSK" w:hAnsi="TH SarabunPSK" w:cs="TH SarabunPSK"/>
                <w:sz w:val="24"/>
                <w:szCs w:val="24"/>
                <w:lang w:bidi="ar-SA"/>
              </w:rPr>
              <w:t>Aircraft Conformity Inspection</w:t>
            </w:r>
          </w:p>
        </w:tc>
        <w:tc>
          <w:tcPr>
            <w:tcW w:w="2096" w:type="dxa"/>
            <w:shd w:val="clear" w:color="auto" w:fill="auto"/>
          </w:tcPr>
          <w:p w14:paraId="558DC050"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51"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56" w14:textId="77777777" w:rsidTr="000449C6">
        <w:tc>
          <w:tcPr>
            <w:tcW w:w="4812" w:type="dxa"/>
            <w:gridSpan w:val="2"/>
            <w:shd w:val="clear" w:color="auto" w:fill="auto"/>
          </w:tcPr>
          <w:p w14:paraId="558DC053" w14:textId="77777777" w:rsidR="00A839E1" w:rsidRPr="005B29A2" w:rsidRDefault="00A839E1" w:rsidP="000449C6">
            <w:pPr>
              <w:widowControl w:val="0"/>
              <w:spacing w:after="0" w:line="240" w:lineRule="auto"/>
              <w:rPr>
                <w:rFonts w:ascii="TH SarabunPSK" w:hAnsi="TH SarabunPSK" w:cs="TH SarabunPSK"/>
                <w:sz w:val="24"/>
                <w:szCs w:val="24"/>
                <w:lang w:bidi="ar-SA"/>
              </w:rPr>
            </w:pPr>
            <w:r w:rsidRPr="000D5281">
              <w:rPr>
                <w:rFonts w:ascii="TH SarabunPSK" w:hAnsi="TH SarabunPSK" w:cs="TH SarabunPSK"/>
                <w:sz w:val="24"/>
                <w:szCs w:val="24"/>
                <w:lang w:bidi="ar-SA"/>
              </w:rPr>
              <w:t xml:space="preserve">Applicant’s readiness for </w:t>
            </w:r>
            <w:r w:rsidRPr="001B7DC8">
              <w:rPr>
                <w:rFonts w:ascii="TH SarabunPSK" w:hAnsi="TH SarabunPSK" w:cs="TH SarabunPSK"/>
                <w:sz w:val="24"/>
                <w:szCs w:val="24"/>
                <w:lang w:bidi="ar-SA"/>
              </w:rPr>
              <w:t>Demonstration Flight Evaluation</w:t>
            </w:r>
          </w:p>
        </w:tc>
        <w:tc>
          <w:tcPr>
            <w:tcW w:w="2096" w:type="dxa"/>
            <w:shd w:val="clear" w:color="auto" w:fill="auto"/>
          </w:tcPr>
          <w:p w14:paraId="558DC054"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c>
          <w:tcPr>
            <w:tcW w:w="2162" w:type="dxa"/>
            <w:shd w:val="clear" w:color="auto" w:fill="auto"/>
          </w:tcPr>
          <w:p w14:paraId="558DC055" w14:textId="77777777" w:rsidR="00A839E1" w:rsidRPr="00041925"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58" w14:textId="77777777" w:rsidTr="000449C6">
        <w:tc>
          <w:tcPr>
            <w:tcW w:w="9070" w:type="dxa"/>
            <w:gridSpan w:val="4"/>
            <w:shd w:val="clear" w:color="auto" w:fill="DBE5F1" w:themeFill="accent1" w:themeFillTint="33"/>
          </w:tcPr>
          <w:p w14:paraId="558DC057" w14:textId="77777777" w:rsidR="00A839E1" w:rsidRPr="0014114C" w:rsidRDefault="005E5721"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b/>
                <w:bCs/>
                <w:sz w:val="24"/>
                <w:szCs w:val="24"/>
                <w:lang w:bidi="ar-SA"/>
              </w:rPr>
              <w:t>Any proposed a</w:t>
            </w:r>
            <w:r w:rsidR="00A839E1" w:rsidRPr="001D10E2">
              <w:rPr>
                <w:rFonts w:ascii="TH SarabunPSK" w:hAnsi="TH SarabunPSK" w:cs="TH SarabunPSK"/>
                <w:b/>
                <w:bCs/>
                <w:sz w:val="24"/>
                <w:szCs w:val="24"/>
                <w:lang w:bidi="ar-SA"/>
              </w:rPr>
              <w:t>ctivities, as applicable (Please specify)</w:t>
            </w:r>
          </w:p>
        </w:tc>
      </w:tr>
      <w:tr w:rsidR="00A839E1" w:rsidRPr="0014114C" w14:paraId="558DC05C" w14:textId="77777777" w:rsidTr="000449C6">
        <w:tc>
          <w:tcPr>
            <w:tcW w:w="4812" w:type="dxa"/>
            <w:gridSpan w:val="2"/>
            <w:shd w:val="clear" w:color="auto" w:fill="auto"/>
          </w:tcPr>
          <w:p w14:paraId="558DC059" w14:textId="77777777" w:rsidR="00A839E1" w:rsidRDefault="00A839E1"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C05A"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C05B"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60" w14:textId="77777777" w:rsidTr="000449C6">
        <w:tc>
          <w:tcPr>
            <w:tcW w:w="4812" w:type="dxa"/>
            <w:gridSpan w:val="2"/>
            <w:shd w:val="clear" w:color="auto" w:fill="auto"/>
          </w:tcPr>
          <w:p w14:paraId="558DC05D" w14:textId="77777777" w:rsidR="00A839E1" w:rsidRDefault="00A839E1"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C05E"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C05F"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64" w14:textId="77777777" w:rsidTr="000449C6">
        <w:tc>
          <w:tcPr>
            <w:tcW w:w="4812" w:type="dxa"/>
            <w:gridSpan w:val="2"/>
            <w:shd w:val="clear" w:color="auto" w:fill="auto"/>
          </w:tcPr>
          <w:p w14:paraId="558DC061" w14:textId="77777777" w:rsidR="00A839E1" w:rsidRDefault="00A839E1"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C062"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C063"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68" w14:textId="77777777" w:rsidTr="000449C6">
        <w:tc>
          <w:tcPr>
            <w:tcW w:w="4812" w:type="dxa"/>
            <w:gridSpan w:val="2"/>
            <w:shd w:val="clear" w:color="auto" w:fill="auto"/>
          </w:tcPr>
          <w:p w14:paraId="558DC065" w14:textId="77777777" w:rsidR="00A839E1" w:rsidRDefault="00A839E1" w:rsidP="000449C6">
            <w:pPr>
              <w:widowControl w:val="0"/>
              <w:spacing w:after="0" w:line="240" w:lineRule="auto"/>
              <w:jc w:val="both"/>
              <w:rPr>
                <w:rFonts w:ascii="TH SarabunPSK" w:hAnsi="TH SarabunPSK" w:cs="TH SarabunPSK"/>
                <w:sz w:val="24"/>
                <w:szCs w:val="24"/>
                <w:lang w:bidi="ar-SA"/>
              </w:rPr>
            </w:pPr>
          </w:p>
        </w:tc>
        <w:tc>
          <w:tcPr>
            <w:tcW w:w="2096" w:type="dxa"/>
            <w:tcBorders>
              <w:right w:val="single" w:sz="4" w:space="0" w:color="808080" w:themeColor="background1" w:themeShade="80"/>
            </w:tcBorders>
            <w:shd w:val="clear" w:color="auto" w:fill="auto"/>
          </w:tcPr>
          <w:p w14:paraId="558DC066"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C067"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6A" w14:textId="77777777" w:rsidTr="000449C6">
        <w:tc>
          <w:tcPr>
            <w:tcW w:w="9070" w:type="dxa"/>
            <w:gridSpan w:val="4"/>
            <w:shd w:val="clear" w:color="auto" w:fill="DEEAF6"/>
          </w:tcPr>
          <w:p w14:paraId="558DC069"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r>
              <w:rPr>
                <w:rFonts w:ascii="TH SarabunPSK" w:hAnsi="TH SarabunPSK" w:cs="TH SarabunPSK"/>
                <w:b/>
                <w:bCs/>
                <w:sz w:val="24"/>
                <w:szCs w:val="24"/>
                <w:lang w:bidi="ar-SA"/>
              </w:rPr>
              <w:t>Phase 5</w:t>
            </w:r>
            <w:r w:rsidRPr="00AA09EF">
              <w:rPr>
                <w:rFonts w:ascii="TH SarabunPSK" w:hAnsi="TH SarabunPSK" w:cs="TH SarabunPSK"/>
                <w:b/>
                <w:bCs/>
                <w:sz w:val="24"/>
                <w:szCs w:val="24"/>
                <w:lang w:bidi="ar-SA"/>
              </w:rPr>
              <w:t xml:space="preserve"> – </w:t>
            </w:r>
            <w:r>
              <w:rPr>
                <w:rFonts w:ascii="TH SarabunPSK" w:hAnsi="TH SarabunPSK" w:cs="TH SarabunPSK"/>
                <w:b/>
                <w:bCs/>
                <w:sz w:val="24"/>
                <w:szCs w:val="24"/>
                <w:lang w:bidi="ar-SA"/>
              </w:rPr>
              <w:t xml:space="preserve">Certification </w:t>
            </w:r>
            <w:r w:rsidRPr="00AA09EF">
              <w:rPr>
                <w:rFonts w:ascii="TH SarabunPSK" w:hAnsi="TH SarabunPSK" w:cs="TH SarabunPSK"/>
                <w:b/>
                <w:bCs/>
                <w:sz w:val="24"/>
                <w:szCs w:val="24"/>
                <w:lang w:bidi="ar-SA"/>
              </w:rPr>
              <w:t>Phase</w:t>
            </w:r>
          </w:p>
        </w:tc>
      </w:tr>
      <w:tr w:rsidR="00A839E1" w:rsidRPr="0014114C" w14:paraId="558DC06E" w14:textId="77777777" w:rsidTr="000449C6">
        <w:tc>
          <w:tcPr>
            <w:tcW w:w="4812" w:type="dxa"/>
            <w:gridSpan w:val="2"/>
            <w:shd w:val="clear" w:color="auto" w:fill="auto"/>
          </w:tcPr>
          <w:p w14:paraId="558DC06B" w14:textId="6FF597CA" w:rsidR="00A839E1" w:rsidRPr="00DD2FDF" w:rsidRDefault="00A839E1" w:rsidP="000449C6">
            <w:pPr>
              <w:widowControl w:val="0"/>
              <w:spacing w:after="0" w:line="240" w:lineRule="auto"/>
              <w:jc w:val="both"/>
              <w:rPr>
                <w:rFonts w:ascii="TH SarabunPSK" w:hAnsi="TH SarabunPSK" w:cs="TH SarabunPSK"/>
                <w:sz w:val="24"/>
                <w:szCs w:val="24"/>
                <w:lang w:bidi="ar-SA"/>
              </w:rPr>
            </w:pPr>
            <w:r w:rsidRPr="00D806B6">
              <w:rPr>
                <w:rFonts w:ascii="TH SarabunPSK" w:hAnsi="TH SarabunPSK" w:cs="TH SarabunPSK"/>
                <w:sz w:val="24"/>
                <w:szCs w:val="24"/>
                <w:lang w:bidi="ar-SA"/>
              </w:rPr>
              <w:t>Final Statement of Compliance Chapte</w:t>
            </w:r>
            <w:r w:rsidRPr="00C92812">
              <w:rPr>
                <w:rFonts w:ascii="TH SarabunPSK" w:hAnsi="TH SarabunPSK" w:cs="TH SarabunPSK"/>
                <w:sz w:val="24"/>
                <w:szCs w:val="24"/>
                <w:lang w:bidi="ar-SA"/>
              </w:rPr>
              <w:t>r 1-1</w:t>
            </w:r>
            <w:r w:rsidR="00D9539B" w:rsidRPr="00C92812">
              <w:rPr>
                <w:rFonts w:ascii="TH SarabunPSK" w:hAnsi="TH SarabunPSK" w:cs="TH SarabunPSK"/>
                <w:sz w:val="24"/>
                <w:szCs w:val="24"/>
                <w:lang w:bidi="ar-SA"/>
              </w:rPr>
              <w:t>3</w:t>
            </w:r>
          </w:p>
        </w:tc>
        <w:tc>
          <w:tcPr>
            <w:tcW w:w="2096" w:type="dxa"/>
            <w:tcBorders>
              <w:right w:val="single" w:sz="4" w:space="0" w:color="808080" w:themeColor="background1" w:themeShade="80"/>
            </w:tcBorders>
            <w:shd w:val="clear" w:color="auto" w:fill="auto"/>
          </w:tcPr>
          <w:p w14:paraId="558DC06C"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C06D"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r w:rsidR="00A839E1" w:rsidRPr="0014114C" w14:paraId="558DC072" w14:textId="77777777" w:rsidTr="000449C6">
        <w:tc>
          <w:tcPr>
            <w:tcW w:w="4812" w:type="dxa"/>
            <w:gridSpan w:val="2"/>
            <w:shd w:val="clear" w:color="auto" w:fill="auto"/>
          </w:tcPr>
          <w:p w14:paraId="558DC06F" w14:textId="77777777" w:rsidR="00A839E1" w:rsidRPr="00DD2FDF" w:rsidRDefault="00A839E1" w:rsidP="000449C6">
            <w:pPr>
              <w:widowControl w:val="0"/>
              <w:spacing w:after="0" w:line="240" w:lineRule="auto"/>
              <w:jc w:val="both"/>
              <w:rPr>
                <w:rFonts w:ascii="TH SarabunPSK" w:hAnsi="TH SarabunPSK" w:cs="TH SarabunPSK"/>
                <w:sz w:val="24"/>
                <w:szCs w:val="24"/>
                <w:lang w:bidi="ar-SA"/>
              </w:rPr>
            </w:pPr>
            <w:r w:rsidRPr="00DD2FDF">
              <w:rPr>
                <w:rFonts w:ascii="TH SarabunPSK" w:hAnsi="TH SarabunPSK" w:cs="TH SarabunPSK"/>
                <w:sz w:val="24"/>
                <w:szCs w:val="24"/>
                <w:lang w:bidi="ar-SA"/>
              </w:rPr>
              <w:t>Conduct first commercial air transport flight</w:t>
            </w:r>
          </w:p>
        </w:tc>
        <w:tc>
          <w:tcPr>
            <w:tcW w:w="2096" w:type="dxa"/>
            <w:tcBorders>
              <w:right w:val="single" w:sz="4" w:space="0" w:color="808080" w:themeColor="background1" w:themeShade="80"/>
            </w:tcBorders>
            <w:shd w:val="clear" w:color="auto" w:fill="auto"/>
          </w:tcPr>
          <w:p w14:paraId="558DC070"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c>
          <w:tcPr>
            <w:tcW w:w="2162" w:type="dxa"/>
            <w:tcBorders>
              <w:left w:val="single" w:sz="4" w:space="0" w:color="808080" w:themeColor="background1" w:themeShade="80"/>
            </w:tcBorders>
            <w:shd w:val="clear" w:color="auto" w:fill="auto"/>
          </w:tcPr>
          <w:p w14:paraId="558DC071" w14:textId="77777777" w:rsidR="00A839E1" w:rsidRPr="0014114C" w:rsidRDefault="00A839E1" w:rsidP="000449C6">
            <w:pPr>
              <w:widowControl w:val="0"/>
              <w:spacing w:after="0" w:line="240" w:lineRule="auto"/>
              <w:jc w:val="both"/>
              <w:rPr>
                <w:rFonts w:ascii="TH SarabunPSK" w:hAnsi="TH SarabunPSK" w:cs="TH SarabunPSK"/>
                <w:sz w:val="24"/>
                <w:szCs w:val="24"/>
                <w:lang w:bidi="ar-SA"/>
              </w:rPr>
            </w:pPr>
          </w:p>
        </w:tc>
      </w:tr>
    </w:tbl>
    <w:p w14:paraId="558DC076" w14:textId="67891EDC" w:rsidR="00FA3CC1" w:rsidRDefault="000449C6">
      <w:r>
        <w:br w:type="textWrapping" w:clear="all"/>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1982"/>
        <w:gridCol w:w="2417"/>
        <w:gridCol w:w="2118"/>
        <w:gridCol w:w="2494"/>
      </w:tblGrid>
      <w:tr w:rsidR="005F7F16" w:rsidRPr="0014114C" w14:paraId="558DC078" w14:textId="77777777" w:rsidTr="00C86D83">
        <w:tc>
          <w:tcPr>
            <w:tcW w:w="9344" w:type="dxa"/>
            <w:gridSpan w:val="4"/>
            <w:shd w:val="clear" w:color="auto" w:fill="1F497D" w:themeFill="text2"/>
          </w:tcPr>
          <w:p w14:paraId="558DC077" w14:textId="77777777" w:rsidR="005F7F16" w:rsidRPr="00C86D83" w:rsidRDefault="00087033" w:rsidP="0014114C">
            <w:pPr>
              <w:widowControl w:val="0"/>
              <w:spacing w:after="0" w:line="240" w:lineRule="auto"/>
              <w:rPr>
                <w:rFonts w:ascii="TH SarabunPSK" w:hAnsi="TH SarabunPSK" w:cs="TH SarabunPSK"/>
                <w:b/>
                <w:bCs/>
                <w:color w:val="FFFFFF" w:themeColor="background1"/>
                <w:sz w:val="24"/>
                <w:szCs w:val="24"/>
                <w:lang w:bidi="ar-SA"/>
              </w:rPr>
            </w:pPr>
            <w:r w:rsidRPr="00C86D83">
              <w:rPr>
                <w:rFonts w:ascii="TH SarabunPSK" w:hAnsi="TH SarabunPSK" w:cs="TH SarabunPSK"/>
                <w:b/>
                <w:bCs/>
                <w:color w:val="FFFFFF" w:themeColor="background1"/>
                <w:sz w:val="28"/>
                <w:szCs w:val="28"/>
                <w:lang w:bidi="ar-SA"/>
              </w:rPr>
              <w:t xml:space="preserve">PART </w:t>
            </w:r>
            <w:r w:rsidR="007D32A8">
              <w:rPr>
                <w:rFonts w:ascii="TH SarabunPSK" w:hAnsi="TH SarabunPSK" w:cs="TH SarabunPSK"/>
                <w:b/>
                <w:bCs/>
                <w:color w:val="FFFFFF" w:themeColor="background1"/>
                <w:sz w:val="28"/>
                <w:szCs w:val="28"/>
                <w:lang w:bidi="ar-SA"/>
              </w:rPr>
              <w:t>D</w:t>
            </w:r>
            <w:r w:rsidR="005F7F16" w:rsidRPr="00C86D83">
              <w:rPr>
                <w:rFonts w:ascii="TH SarabunPSK" w:hAnsi="TH SarabunPSK" w:cs="TH SarabunPSK"/>
                <w:b/>
                <w:bCs/>
                <w:color w:val="FFFFFF" w:themeColor="background1"/>
                <w:sz w:val="28"/>
                <w:szCs w:val="28"/>
                <w:lang w:bidi="ar-SA"/>
              </w:rPr>
              <w:t xml:space="preserve"> – Declaration of Applicant</w:t>
            </w:r>
          </w:p>
        </w:tc>
      </w:tr>
      <w:tr w:rsidR="005F7F16" w:rsidRPr="0014114C" w14:paraId="558DC07A" w14:textId="77777777" w:rsidTr="0023161E">
        <w:trPr>
          <w:trHeight w:val="813"/>
        </w:trPr>
        <w:tc>
          <w:tcPr>
            <w:tcW w:w="9344" w:type="dxa"/>
            <w:gridSpan w:val="4"/>
            <w:shd w:val="clear" w:color="auto" w:fill="auto"/>
            <w:vAlign w:val="center"/>
          </w:tcPr>
          <w:p w14:paraId="558DC079" w14:textId="77777777" w:rsidR="00AD20BC" w:rsidRPr="0014114C" w:rsidRDefault="00AD20BC" w:rsidP="00ED7018">
            <w:pPr>
              <w:widowControl w:val="0"/>
              <w:spacing w:after="0" w:line="240" w:lineRule="auto"/>
              <w:jc w:val="both"/>
              <w:rPr>
                <w:rFonts w:ascii="TH SarabunPSK" w:hAnsi="TH SarabunPSK" w:cs="TH SarabunPSK"/>
                <w:sz w:val="24"/>
                <w:szCs w:val="24"/>
                <w:lang w:bidi="ar-SA"/>
              </w:rPr>
            </w:pPr>
            <w:r w:rsidRPr="00AD20BC">
              <w:rPr>
                <w:rFonts w:ascii="TH SarabunPSK" w:hAnsi="TH SarabunPSK" w:cs="TH SarabunPSK"/>
                <w:sz w:val="24"/>
                <w:szCs w:val="24"/>
                <w:lang w:bidi="ar-SA"/>
              </w:rPr>
              <w:t>The undersigned declares that the information given in this application package is true in every respect. I have fully reviewed all submission instructions and have submitted all of the necessary documents for my application to be considered.</w:t>
            </w:r>
          </w:p>
        </w:tc>
      </w:tr>
      <w:tr w:rsidR="005F7F16" w:rsidRPr="0014114C" w14:paraId="558DC07F" w14:textId="77777777" w:rsidTr="00FE0168">
        <w:trPr>
          <w:trHeight w:val="435"/>
        </w:trPr>
        <w:tc>
          <w:tcPr>
            <w:tcW w:w="2040" w:type="dxa"/>
            <w:tcBorders>
              <w:right w:val="single" w:sz="4" w:space="0" w:color="auto"/>
            </w:tcBorders>
            <w:shd w:val="clear" w:color="auto" w:fill="DEEAF6"/>
            <w:vAlign w:val="center"/>
          </w:tcPr>
          <w:p w14:paraId="558DC07B" w14:textId="77777777" w:rsidR="005F7F16" w:rsidRPr="007D32A8" w:rsidRDefault="00172014" w:rsidP="0014114C">
            <w:pPr>
              <w:widowControl w:val="0"/>
              <w:spacing w:after="0" w:line="240" w:lineRule="auto"/>
              <w:rPr>
                <w:rFonts w:ascii="TH SarabunPSK" w:hAnsi="TH SarabunPSK" w:cs="TH SarabunPSK"/>
                <w:b/>
                <w:bCs/>
                <w:color w:val="000000" w:themeColor="text1"/>
                <w:sz w:val="24"/>
                <w:szCs w:val="24"/>
                <w:lang w:bidi="ar-SA"/>
              </w:rPr>
            </w:pPr>
            <w:r w:rsidRPr="007D32A8">
              <w:rPr>
                <w:rFonts w:ascii="TH SarabunPSK" w:hAnsi="TH SarabunPSK" w:cs="TH SarabunPSK"/>
                <w:b/>
                <w:bCs/>
                <w:color w:val="000000" w:themeColor="text1"/>
                <w:sz w:val="24"/>
                <w:szCs w:val="24"/>
                <w:lang w:bidi="ar-SA"/>
              </w:rPr>
              <w:t>Name</w:t>
            </w:r>
            <w:r w:rsidR="005F7F16" w:rsidRPr="007D32A8">
              <w:rPr>
                <w:rFonts w:ascii="TH SarabunPSK" w:hAnsi="TH SarabunPSK" w:cs="TH SarabunPSK"/>
                <w:b/>
                <w:bCs/>
                <w:color w:val="000000" w:themeColor="text1"/>
                <w:sz w:val="24"/>
                <w:szCs w:val="24"/>
                <w:lang w:bidi="ar-SA"/>
              </w:rPr>
              <w:t xml:space="preserve"> of Applicant</w:t>
            </w:r>
            <w:r w:rsidR="009158A0" w:rsidRPr="007D32A8">
              <w:rPr>
                <w:rFonts w:ascii="TH SarabunPSK" w:hAnsi="TH SarabunPSK" w:cs="TH SarabunPSK"/>
                <w:b/>
                <w:bCs/>
                <w:color w:val="000000" w:themeColor="text1"/>
                <w:sz w:val="24"/>
                <w:szCs w:val="24"/>
                <w:lang w:bidi="ar-SA"/>
              </w:rPr>
              <w:t xml:space="preserve"> </w:t>
            </w:r>
            <w:r w:rsidR="00FE0168" w:rsidRPr="007D32A8">
              <w:rPr>
                <w:rFonts w:ascii="TH SarabunPSK" w:hAnsi="TH SarabunPSK" w:cs="TH SarabunPSK"/>
                <w:b/>
                <w:bCs/>
                <w:color w:val="000000" w:themeColor="text1"/>
                <w:sz w:val="24"/>
                <w:szCs w:val="24"/>
                <w:lang w:bidi="ar-SA"/>
              </w:rPr>
              <w:t>*</w:t>
            </w:r>
          </w:p>
        </w:tc>
        <w:tc>
          <w:tcPr>
            <w:tcW w:w="2542" w:type="dxa"/>
            <w:tcBorders>
              <w:left w:val="single" w:sz="4" w:space="0" w:color="auto"/>
              <w:right w:val="single" w:sz="4" w:space="0" w:color="auto"/>
            </w:tcBorders>
            <w:shd w:val="clear" w:color="auto" w:fill="auto"/>
          </w:tcPr>
          <w:p w14:paraId="558DC07C" w14:textId="77777777" w:rsidR="005F7F16" w:rsidRPr="007D32A8" w:rsidRDefault="005F7F16" w:rsidP="0014114C">
            <w:pPr>
              <w:widowControl w:val="0"/>
              <w:spacing w:after="0" w:line="240" w:lineRule="auto"/>
              <w:jc w:val="both"/>
              <w:rPr>
                <w:rFonts w:ascii="TH SarabunPSK" w:hAnsi="TH SarabunPSK" w:cs="TH SarabunPSK"/>
                <w:color w:val="000000" w:themeColor="text1"/>
                <w:sz w:val="24"/>
                <w:szCs w:val="24"/>
                <w:lang w:bidi="ar-SA"/>
              </w:rPr>
            </w:pPr>
          </w:p>
        </w:tc>
        <w:tc>
          <w:tcPr>
            <w:tcW w:w="2160" w:type="dxa"/>
            <w:tcBorders>
              <w:left w:val="single" w:sz="4" w:space="0" w:color="auto"/>
              <w:right w:val="single" w:sz="4" w:space="0" w:color="auto"/>
            </w:tcBorders>
            <w:shd w:val="clear" w:color="auto" w:fill="DEEAF6"/>
            <w:vAlign w:val="center"/>
          </w:tcPr>
          <w:p w14:paraId="558DC07D" w14:textId="77777777" w:rsidR="005F7F16" w:rsidRPr="007D32A8" w:rsidRDefault="00172014" w:rsidP="0014114C">
            <w:pPr>
              <w:widowControl w:val="0"/>
              <w:spacing w:after="0" w:line="240" w:lineRule="auto"/>
              <w:rPr>
                <w:rFonts w:ascii="TH SarabunPSK" w:hAnsi="TH SarabunPSK" w:cs="TH SarabunPSK"/>
                <w:b/>
                <w:bCs/>
                <w:color w:val="000000" w:themeColor="text1"/>
                <w:sz w:val="24"/>
                <w:szCs w:val="24"/>
                <w:lang w:bidi="ar-SA"/>
              </w:rPr>
            </w:pPr>
            <w:r w:rsidRPr="007D32A8">
              <w:rPr>
                <w:rFonts w:ascii="TH SarabunPSK" w:hAnsi="TH SarabunPSK" w:cs="TH SarabunPSK"/>
                <w:b/>
                <w:bCs/>
                <w:color w:val="000000" w:themeColor="text1"/>
                <w:sz w:val="24"/>
                <w:szCs w:val="24"/>
                <w:lang w:bidi="ar-SA"/>
              </w:rPr>
              <w:t>Signature of Applicant</w:t>
            </w:r>
            <w:r w:rsidR="009158A0" w:rsidRPr="007D32A8">
              <w:rPr>
                <w:rFonts w:ascii="TH SarabunPSK" w:hAnsi="TH SarabunPSK" w:cs="TH SarabunPSK"/>
                <w:b/>
                <w:bCs/>
                <w:color w:val="000000" w:themeColor="text1"/>
                <w:sz w:val="24"/>
                <w:szCs w:val="24"/>
                <w:lang w:bidi="ar-SA"/>
              </w:rPr>
              <w:t xml:space="preserve"> </w:t>
            </w:r>
            <w:r w:rsidR="00FE0168" w:rsidRPr="007D32A8">
              <w:rPr>
                <w:rFonts w:ascii="TH SarabunPSK" w:hAnsi="TH SarabunPSK" w:cs="TH SarabunPSK"/>
                <w:b/>
                <w:bCs/>
                <w:color w:val="000000" w:themeColor="text1"/>
                <w:sz w:val="24"/>
                <w:szCs w:val="24"/>
                <w:lang w:bidi="ar-SA"/>
              </w:rPr>
              <w:t>*</w:t>
            </w:r>
          </w:p>
        </w:tc>
        <w:tc>
          <w:tcPr>
            <w:tcW w:w="2602" w:type="dxa"/>
            <w:tcBorders>
              <w:left w:val="single" w:sz="4" w:space="0" w:color="auto"/>
            </w:tcBorders>
            <w:shd w:val="clear" w:color="auto" w:fill="auto"/>
          </w:tcPr>
          <w:p w14:paraId="558DC07E" w14:textId="77777777" w:rsidR="005F7F16" w:rsidRPr="00D0634D" w:rsidRDefault="005F7F16" w:rsidP="00AB3D12">
            <w:pPr>
              <w:widowControl w:val="0"/>
              <w:spacing w:after="0" w:line="240" w:lineRule="auto"/>
              <w:jc w:val="both"/>
              <w:rPr>
                <w:rFonts w:ascii="TH SarabunPSK" w:hAnsi="TH SarabunPSK" w:cs="TH SarabunPSK"/>
                <w:sz w:val="24"/>
                <w:szCs w:val="24"/>
                <w:lang w:bidi="ar-SA"/>
              </w:rPr>
            </w:pPr>
          </w:p>
        </w:tc>
      </w:tr>
      <w:tr w:rsidR="00172014" w:rsidRPr="0014114C" w14:paraId="558DC085" w14:textId="77777777" w:rsidTr="00FE0168">
        <w:trPr>
          <w:trHeight w:val="435"/>
        </w:trPr>
        <w:tc>
          <w:tcPr>
            <w:tcW w:w="2040" w:type="dxa"/>
            <w:tcBorders>
              <w:right w:val="single" w:sz="4" w:space="0" w:color="auto"/>
            </w:tcBorders>
            <w:shd w:val="clear" w:color="auto" w:fill="DEEAF6"/>
            <w:vAlign w:val="center"/>
          </w:tcPr>
          <w:p w14:paraId="558DC080" w14:textId="77777777" w:rsidR="00172014" w:rsidRPr="007D32A8" w:rsidRDefault="00172014" w:rsidP="0014114C">
            <w:pPr>
              <w:widowControl w:val="0"/>
              <w:spacing w:after="0" w:line="240" w:lineRule="auto"/>
              <w:rPr>
                <w:rFonts w:ascii="TH SarabunPSK" w:hAnsi="TH SarabunPSK" w:cs="TH SarabunPSK"/>
                <w:b/>
                <w:bCs/>
                <w:color w:val="000000" w:themeColor="text1"/>
                <w:sz w:val="24"/>
                <w:szCs w:val="24"/>
                <w:lang w:bidi="ar-SA"/>
              </w:rPr>
            </w:pPr>
            <w:r w:rsidRPr="007D32A8">
              <w:rPr>
                <w:rFonts w:ascii="TH SarabunPSK" w:hAnsi="TH SarabunPSK" w:cs="TH SarabunPSK"/>
                <w:b/>
                <w:bCs/>
                <w:color w:val="000000" w:themeColor="text1"/>
                <w:sz w:val="24"/>
                <w:szCs w:val="24"/>
                <w:lang w:bidi="ar-SA"/>
              </w:rPr>
              <w:t>Position</w:t>
            </w:r>
            <w:r w:rsidR="009158A0" w:rsidRPr="007D32A8">
              <w:rPr>
                <w:rFonts w:ascii="TH SarabunPSK" w:hAnsi="TH SarabunPSK" w:cs="TH SarabunPSK"/>
                <w:b/>
                <w:bCs/>
                <w:color w:val="000000" w:themeColor="text1"/>
                <w:sz w:val="24"/>
                <w:szCs w:val="24"/>
                <w:lang w:bidi="ar-SA"/>
              </w:rPr>
              <w:t xml:space="preserve"> </w:t>
            </w:r>
            <w:r w:rsidR="00FE0168" w:rsidRPr="007D32A8">
              <w:rPr>
                <w:rFonts w:ascii="TH SarabunPSK" w:hAnsi="TH SarabunPSK" w:cs="TH SarabunPSK"/>
                <w:b/>
                <w:bCs/>
                <w:color w:val="000000" w:themeColor="text1"/>
                <w:sz w:val="24"/>
                <w:szCs w:val="24"/>
                <w:lang w:bidi="ar-SA"/>
              </w:rPr>
              <w:t>*</w:t>
            </w:r>
          </w:p>
        </w:tc>
        <w:tc>
          <w:tcPr>
            <w:tcW w:w="2542" w:type="dxa"/>
            <w:tcBorders>
              <w:left w:val="single" w:sz="4" w:space="0" w:color="auto"/>
              <w:right w:val="single" w:sz="4" w:space="0" w:color="auto"/>
            </w:tcBorders>
            <w:shd w:val="clear" w:color="auto" w:fill="auto"/>
          </w:tcPr>
          <w:p w14:paraId="558DC081" w14:textId="77777777" w:rsidR="00172014" w:rsidRPr="007D32A8" w:rsidRDefault="00172014" w:rsidP="0014114C">
            <w:pPr>
              <w:widowControl w:val="0"/>
              <w:spacing w:after="0" w:line="240" w:lineRule="auto"/>
              <w:jc w:val="both"/>
              <w:rPr>
                <w:rFonts w:ascii="TH SarabunPSK" w:hAnsi="TH SarabunPSK" w:cs="TH SarabunPSK"/>
                <w:color w:val="000000" w:themeColor="text1"/>
                <w:sz w:val="24"/>
                <w:szCs w:val="24"/>
                <w:lang w:bidi="ar-SA"/>
              </w:rPr>
            </w:pPr>
          </w:p>
        </w:tc>
        <w:tc>
          <w:tcPr>
            <w:tcW w:w="2160" w:type="dxa"/>
            <w:tcBorders>
              <w:left w:val="single" w:sz="4" w:space="0" w:color="auto"/>
              <w:right w:val="single" w:sz="4" w:space="0" w:color="auto"/>
            </w:tcBorders>
            <w:shd w:val="clear" w:color="auto" w:fill="DEEAF6"/>
            <w:vAlign w:val="center"/>
          </w:tcPr>
          <w:p w14:paraId="558DC082" w14:textId="77777777" w:rsidR="006925BB" w:rsidRPr="007D32A8" w:rsidRDefault="00172014" w:rsidP="0014114C">
            <w:pPr>
              <w:widowControl w:val="0"/>
              <w:spacing w:after="0" w:line="240" w:lineRule="auto"/>
              <w:rPr>
                <w:rFonts w:ascii="TH SarabunPSK" w:hAnsi="TH SarabunPSK" w:cs="TH SarabunPSK"/>
                <w:b/>
                <w:bCs/>
                <w:color w:val="000000" w:themeColor="text1"/>
                <w:sz w:val="24"/>
                <w:szCs w:val="24"/>
                <w:lang w:bidi="ar-SA"/>
              </w:rPr>
            </w:pPr>
            <w:r w:rsidRPr="007D32A8">
              <w:rPr>
                <w:rFonts w:ascii="TH SarabunPSK" w:hAnsi="TH SarabunPSK" w:cs="TH SarabunPSK"/>
                <w:b/>
                <w:bCs/>
                <w:color w:val="000000" w:themeColor="text1"/>
                <w:sz w:val="24"/>
                <w:szCs w:val="24"/>
                <w:lang w:bidi="ar-SA"/>
              </w:rPr>
              <w:t>Date</w:t>
            </w:r>
            <w:r w:rsidR="00016552" w:rsidRPr="007D32A8">
              <w:rPr>
                <w:rFonts w:ascii="TH SarabunPSK" w:hAnsi="TH SarabunPSK" w:cs="TH SarabunPSK"/>
                <w:b/>
                <w:bCs/>
                <w:color w:val="000000" w:themeColor="text1"/>
                <w:sz w:val="24"/>
                <w:szCs w:val="24"/>
                <w:lang w:bidi="ar-SA"/>
              </w:rPr>
              <w:t xml:space="preserve"> </w:t>
            </w:r>
            <w:r w:rsidR="000131BF" w:rsidRPr="007D32A8">
              <w:rPr>
                <w:rFonts w:ascii="TH SarabunPSK" w:hAnsi="TH SarabunPSK" w:cs="TH SarabunPSK"/>
                <w:b/>
                <w:bCs/>
                <w:color w:val="000000" w:themeColor="text1"/>
                <w:sz w:val="24"/>
                <w:szCs w:val="24"/>
                <w:lang w:bidi="ar-SA"/>
              </w:rPr>
              <w:t>of S</w:t>
            </w:r>
            <w:r w:rsidR="008D1B23" w:rsidRPr="007D32A8">
              <w:rPr>
                <w:rFonts w:ascii="TH SarabunPSK" w:hAnsi="TH SarabunPSK" w:cs="TH SarabunPSK"/>
                <w:b/>
                <w:bCs/>
                <w:color w:val="000000" w:themeColor="text1"/>
                <w:sz w:val="24"/>
                <w:szCs w:val="24"/>
                <w:lang w:bidi="ar-SA"/>
              </w:rPr>
              <w:t>ubmission</w:t>
            </w:r>
            <w:r w:rsidR="009158A0" w:rsidRPr="007D32A8">
              <w:rPr>
                <w:rFonts w:ascii="TH SarabunPSK" w:hAnsi="TH SarabunPSK" w:cs="TH SarabunPSK"/>
                <w:b/>
                <w:bCs/>
                <w:color w:val="000000" w:themeColor="text1"/>
                <w:sz w:val="24"/>
                <w:szCs w:val="24"/>
                <w:lang w:bidi="ar-SA"/>
              </w:rPr>
              <w:t xml:space="preserve"> </w:t>
            </w:r>
            <w:r w:rsidR="00FE0168" w:rsidRPr="007D32A8">
              <w:rPr>
                <w:rFonts w:ascii="TH SarabunPSK" w:hAnsi="TH SarabunPSK" w:cs="TH SarabunPSK"/>
                <w:b/>
                <w:bCs/>
                <w:color w:val="000000" w:themeColor="text1"/>
                <w:sz w:val="24"/>
                <w:szCs w:val="24"/>
                <w:lang w:bidi="ar-SA"/>
              </w:rPr>
              <w:t>*</w:t>
            </w:r>
          </w:p>
          <w:p w14:paraId="558DC083" w14:textId="77777777" w:rsidR="00172014" w:rsidRPr="007D32A8" w:rsidRDefault="00016552" w:rsidP="0014114C">
            <w:pPr>
              <w:widowControl w:val="0"/>
              <w:spacing w:after="0" w:line="240" w:lineRule="auto"/>
              <w:rPr>
                <w:rFonts w:ascii="TH SarabunPSK" w:hAnsi="TH SarabunPSK" w:cs="TH SarabunPSK"/>
                <w:b/>
                <w:bCs/>
                <w:color w:val="000000" w:themeColor="text1"/>
                <w:sz w:val="24"/>
                <w:szCs w:val="24"/>
                <w:lang w:bidi="ar-SA"/>
              </w:rPr>
            </w:pPr>
            <w:r w:rsidRPr="007D32A8">
              <w:rPr>
                <w:rFonts w:ascii="TH SarabunPSK" w:hAnsi="TH SarabunPSK" w:cs="TH SarabunPSK"/>
                <w:color w:val="000000" w:themeColor="text1"/>
                <w:sz w:val="24"/>
                <w:szCs w:val="24"/>
                <w:lang w:bidi="ar-SA"/>
              </w:rPr>
              <w:t>(DD/MMM/YYYY)</w:t>
            </w:r>
          </w:p>
        </w:tc>
        <w:sdt>
          <w:sdtPr>
            <w:rPr>
              <w:rFonts w:ascii="TH SarabunPSK" w:hAnsi="TH SarabunPSK" w:cs="TH SarabunPSK"/>
              <w:sz w:val="24"/>
              <w:szCs w:val="24"/>
              <w:lang w:bidi="ar-SA"/>
            </w:rPr>
            <w:id w:val="-1259290979"/>
            <w:placeholder>
              <w:docPart w:val="D6003E172D0A41B29DC511146C033103"/>
            </w:placeholder>
            <w:showingPlcHdr/>
            <w:date w:fullDate="2020-12-22T00:00:00Z">
              <w:dateFormat w:val="dd/MMM/YYYY"/>
              <w:lid w:val="en-US"/>
              <w:storeMappedDataAs w:val="dateTime"/>
              <w:calendar w:val="gregorian"/>
            </w:date>
          </w:sdtPr>
          <w:sdtEndPr/>
          <w:sdtContent>
            <w:tc>
              <w:tcPr>
                <w:tcW w:w="2602" w:type="dxa"/>
                <w:tcBorders>
                  <w:left w:val="single" w:sz="4" w:space="0" w:color="auto"/>
                </w:tcBorders>
                <w:shd w:val="clear" w:color="auto" w:fill="auto"/>
                <w:vAlign w:val="center"/>
              </w:tcPr>
              <w:p w14:paraId="558DC084" w14:textId="77777777" w:rsidR="00172014" w:rsidRPr="00D0634D" w:rsidRDefault="00E77A7B" w:rsidP="00E77A7B">
                <w:pPr>
                  <w:widowControl w:val="0"/>
                  <w:spacing w:after="0" w:line="240" w:lineRule="auto"/>
                  <w:rPr>
                    <w:rFonts w:ascii="TH SarabunPSK" w:hAnsi="TH SarabunPSK" w:cs="TH SarabunPSK"/>
                    <w:sz w:val="24"/>
                    <w:szCs w:val="24"/>
                    <w:lang w:bidi="ar-SA"/>
                  </w:rPr>
                </w:pPr>
                <w:r w:rsidRPr="00D0634D">
                  <w:rPr>
                    <w:rStyle w:val="PlaceholderText"/>
                    <w:rFonts w:ascii="TH SarabunPSK" w:hAnsi="TH SarabunPSK" w:cs="TH SarabunPSK"/>
                    <w:sz w:val="24"/>
                    <w:szCs w:val="24"/>
                  </w:rPr>
                  <w:t>Click or tap to enter a date.</w:t>
                </w:r>
              </w:p>
            </w:tc>
          </w:sdtContent>
        </w:sdt>
      </w:tr>
    </w:tbl>
    <w:p w14:paraId="558DC086" w14:textId="77777777" w:rsidR="00AB3D12" w:rsidRPr="000D4B2A" w:rsidRDefault="00AB3D12">
      <w:pPr>
        <w:spacing w:after="0" w:line="240" w:lineRule="auto"/>
        <w:rPr>
          <w:sz w:val="10"/>
          <w:szCs w:val="10"/>
        </w:rPr>
      </w:pPr>
    </w:p>
    <w:p w14:paraId="558DC087" w14:textId="1EFD1DD6" w:rsidR="00580377" w:rsidRDefault="00580377">
      <w:pPr>
        <w:spacing w:after="0" w:line="240" w:lineRule="auto"/>
      </w:pPr>
    </w:p>
    <w:p w14:paraId="6F6E5303" w14:textId="2F330205" w:rsidR="00D547E0" w:rsidRDefault="00D547E0">
      <w:pPr>
        <w:spacing w:after="0" w:line="240" w:lineRule="auto"/>
      </w:pPr>
      <w:r>
        <w:br w:type="page"/>
      </w:r>
    </w:p>
    <w:p w14:paraId="52E15694" w14:textId="77777777" w:rsidR="00766C0E" w:rsidRPr="0023161E" w:rsidRDefault="00766C0E">
      <w:pPr>
        <w:spacing w:after="0" w:line="240" w:lineRule="auto"/>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2036"/>
        <w:gridCol w:w="6975"/>
      </w:tblGrid>
      <w:tr w:rsidR="005F7F16" w:rsidRPr="0014114C" w14:paraId="558DC089" w14:textId="77777777" w:rsidTr="007D32A8">
        <w:tc>
          <w:tcPr>
            <w:tcW w:w="9344" w:type="dxa"/>
            <w:gridSpan w:val="2"/>
            <w:shd w:val="clear" w:color="auto" w:fill="1F497D" w:themeFill="text2"/>
          </w:tcPr>
          <w:p w14:paraId="558DC088" w14:textId="75188D91" w:rsidR="005F7F16" w:rsidRPr="0014114C" w:rsidRDefault="00087033" w:rsidP="00714D79">
            <w:pPr>
              <w:widowControl w:val="0"/>
              <w:spacing w:after="0" w:line="240" w:lineRule="auto"/>
              <w:jc w:val="both"/>
              <w:rPr>
                <w:rFonts w:ascii="TH SarabunPSK" w:hAnsi="TH SarabunPSK" w:cs="TH SarabunPSK"/>
                <w:sz w:val="24"/>
                <w:szCs w:val="24"/>
                <w:lang w:bidi="ar-SA"/>
              </w:rPr>
            </w:pPr>
            <w:r w:rsidRPr="007D32A8">
              <w:rPr>
                <w:rFonts w:ascii="TH SarabunPSK" w:hAnsi="TH SarabunPSK" w:cs="TH SarabunPSK"/>
                <w:b/>
                <w:bCs/>
                <w:color w:val="FFFFFF" w:themeColor="background1"/>
                <w:sz w:val="28"/>
                <w:szCs w:val="28"/>
                <w:lang w:bidi="ar-SA"/>
              </w:rPr>
              <w:t xml:space="preserve">PART </w:t>
            </w:r>
            <w:r w:rsidR="007D32A8">
              <w:rPr>
                <w:rFonts w:ascii="TH SarabunPSK" w:hAnsi="TH SarabunPSK" w:cs="TH SarabunPSK"/>
                <w:b/>
                <w:bCs/>
                <w:color w:val="FFFFFF" w:themeColor="background1"/>
                <w:sz w:val="28"/>
                <w:szCs w:val="28"/>
                <w:lang w:bidi="ar-SA"/>
              </w:rPr>
              <w:t>E</w:t>
            </w:r>
            <w:r w:rsidR="003B5751" w:rsidRPr="007D32A8">
              <w:rPr>
                <w:rFonts w:ascii="TH SarabunPSK" w:hAnsi="TH SarabunPSK" w:cs="TH SarabunPSK"/>
                <w:b/>
                <w:bCs/>
                <w:color w:val="FFFFFF" w:themeColor="background1"/>
                <w:sz w:val="28"/>
                <w:szCs w:val="28"/>
                <w:lang w:bidi="ar-SA"/>
              </w:rPr>
              <w:t xml:space="preserve"> – For </w:t>
            </w:r>
            <w:r w:rsidR="00714D79" w:rsidRPr="007D32A8">
              <w:rPr>
                <w:rFonts w:ascii="TH SarabunPSK" w:hAnsi="TH SarabunPSK" w:cs="TH SarabunPSK"/>
                <w:b/>
                <w:bCs/>
                <w:color w:val="FFFFFF" w:themeColor="background1"/>
                <w:sz w:val="28"/>
                <w:szCs w:val="28"/>
                <w:lang w:bidi="ar-SA"/>
              </w:rPr>
              <w:t>CAAT</w:t>
            </w:r>
            <w:r w:rsidR="00B05D62" w:rsidRPr="007D32A8">
              <w:rPr>
                <w:rFonts w:ascii="TH SarabunPSK" w:hAnsi="TH SarabunPSK" w:cs="TH SarabunPSK"/>
                <w:b/>
                <w:bCs/>
                <w:color w:val="FFFFFF" w:themeColor="background1"/>
                <w:sz w:val="28"/>
                <w:szCs w:val="28"/>
                <w:lang w:bidi="ar-SA"/>
              </w:rPr>
              <w:t xml:space="preserve"> Use</w:t>
            </w:r>
          </w:p>
        </w:tc>
      </w:tr>
      <w:tr w:rsidR="00E722D5" w:rsidRPr="0014114C" w14:paraId="558DC08C" w14:textId="77777777" w:rsidTr="0014114C">
        <w:trPr>
          <w:trHeight w:val="408"/>
        </w:trPr>
        <w:tc>
          <w:tcPr>
            <w:tcW w:w="2067" w:type="dxa"/>
            <w:tcBorders>
              <w:right w:val="single" w:sz="4" w:space="0" w:color="808080"/>
            </w:tcBorders>
            <w:shd w:val="clear" w:color="auto" w:fill="DEEAF6"/>
            <w:vAlign w:val="center"/>
          </w:tcPr>
          <w:p w14:paraId="558DC08A" w14:textId="77777777" w:rsidR="00E722D5" w:rsidRPr="0014114C" w:rsidRDefault="00E722D5" w:rsidP="005D4E6A">
            <w:pPr>
              <w:widowControl w:val="0"/>
              <w:spacing w:after="0" w:line="240" w:lineRule="auto"/>
              <w:rPr>
                <w:rFonts w:ascii="TH SarabunPSK" w:hAnsi="TH SarabunPSK" w:cs="TH SarabunPSK"/>
                <w:b/>
                <w:bCs/>
                <w:sz w:val="24"/>
                <w:szCs w:val="24"/>
              </w:rPr>
            </w:pPr>
            <w:r>
              <w:rPr>
                <w:rFonts w:ascii="TH SarabunPSK" w:hAnsi="TH SarabunPSK" w:cs="TH SarabunPSK"/>
                <w:b/>
                <w:bCs/>
                <w:sz w:val="24"/>
                <w:szCs w:val="24"/>
              </w:rPr>
              <w:t>Receipt by</w:t>
            </w:r>
          </w:p>
        </w:tc>
        <w:tc>
          <w:tcPr>
            <w:tcW w:w="7277" w:type="dxa"/>
            <w:tcBorders>
              <w:left w:val="single" w:sz="4" w:space="0" w:color="808080"/>
            </w:tcBorders>
            <w:shd w:val="clear" w:color="auto" w:fill="auto"/>
          </w:tcPr>
          <w:p w14:paraId="558DC08B" w14:textId="77777777" w:rsidR="00E722D5" w:rsidRPr="00E77A7B" w:rsidRDefault="00E722D5" w:rsidP="0014114C">
            <w:pPr>
              <w:widowControl w:val="0"/>
              <w:spacing w:after="0" w:line="240" w:lineRule="auto"/>
              <w:jc w:val="both"/>
              <w:rPr>
                <w:rFonts w:ascii="TH SarabunPSK" w:hAnsi="TH SarabunPSK" w:cs="TH SarabunPSK"/>
                <w:sz w:val="24"/>
                <w:szCs w:val="24"/>
                <w:lang w:bidi="ar-SA"/>
              </w:rPr>
            </w:pPr>
          </w:p>
        </w:tc>
      </w:tr>
      <w:tr w:rsidR="00345219" w:rsidRPr="0014114C" w14:paraId="558DC08F" w14:textId="77777777" w:rsidTr="0014114C">
        <w:trPr>
          <w:trHeight w:val="408"/>
        </w:trPr>
        <w:tc>
          <w:tcPr>
            <w:tcW w:w="2067" w:type="dxa"/>
            <w:tcBorders>
              <w:right w:val="single" w:sz="4" w:space="0" w:color="808080"/>
            </w:tcBorders>
            <w:shd w:val="clear" w:color="auto" w:fill="DEEAF6"/>
            <w:vAlign w:val="center"/>
          </w:tcPr>
          <w:p w14:paraId="558DC08D" w14:textId="77777777" w:rsidR="00345219" w:rsidRDefault="00345219" w:rsidP="0014114C">
            <w:pPr>
              <w:widowControl w:val="0"/>
              <w:spacing w:after="0" w:line="240" w:lineRule="auto"/>
              <w:rPr>
                <w:rFonts w:ascii="TH SarabunPSK" w:hAnsi="TH SarabunPSK" w:cs="TH SarabunPSK"/>
                <w:b/>
                <w:bCs/>
                <w:sz w:val="24"/>
                <w:szCs w:val="24"/>
              </w:rPr>
            </w:pPr>
            <w:r>
              <w:rPr>
                <w:rFonts w:ascii="TH SarabunPSK" w:hAnsi="TH SarabunPSK" w:cs="TH SarabunPSK"/>
                <w:b/>
                <w:bCs/>
                <w:sz w:val="24"/>
                <w:szCs w:val="24"/>
              </w:rPr>
              <w:t>Signature</w:t>
            </w:r>
          </w:p>
        </w:tc>
        <w:tc>
          <w:tcPr>
            <w:tcW w:w="7277" w:type="dxa"/>
            <w:tcBorders>
              <w:left w:val="single" w:sz="4" w:space="0" w:color="808080"/>
            </w:tcBorders>
            <w:shd w:val="clear" w:color="auto" w:fill="auto"/>
          </w:tcPr>
          <w:p w14:paraId="558DC08E" w14:textId="77777777" w:rsidR="00345219" w:rsidRPr="00E77A7B" w:rsidRDefault="00345219" w:rsidP="0014114C">
            <w:pPr>
              <w:widowControl w:val="0"/>
              <w:spacing w:after="0" w:line="240" w:lineRule="auto"/>
              <w:jc w:val="both"/>
              <w:rPr>
                <w:rFonts w:ascii="TH SarabunPSK" w:hAnsi="TH SarabunPSK" w:cs="TH SarabunPSK"/>
                <w:sz w:val="24"/>
                <w:szCs w:val="24"/>
                <w:lang w:bidi="ar-SA"/>
              </w:rPr>
            </w:pPr>
          </w:p>
        </w:tc>
      </w:tr>
      <w:tr w:rsidR="00345219" w:rsidRPr="0014114C" w14:paraId="558DC092" w14:textId="77777777" w:rsidTr="0014114C">
        <w:trPr>
          <w:trHeight w:val="408"/>
        </w:trPr>
        <w:tc>
          <w:tcPr>
            <w:tcW w:w="2067" w:type="dxa"/>
            <w:tcBorders>
              <w:right w:val="single" w:sz="4" w:space="0" w:color="808080"/>
            </w:tcBorders>
            <w:shd w:val="clear" w:color="auto" w:fill="DEEAF6"/>
            <w:vAlign w:val="center"/>
          </w:tcPr>
          <w:p w14:paraId="558DC090" w14:textId="77777777" w:rsidR="00345219" w:rsidRDefault="00345219" w:rsidP="0014114C">
            <w:pPr>
              <w:widowControl w:val="0"/>
              <w:spacing w:after="0" w:line="240" w:lineRule="auto"/>
              <w:rPr>
                <w:rFonts w:ascii="TH SarabunPSK" w:hAnsi="TH SarabunPSK" w:cs="TH SarabunPSK"/>
                <w:b/>
                <w:bCs/>
                <w:sz w:val="24"/>
                <w:szCs w:val="24"/>
              </w:rPr>
            </w:pPr>
            <w:r>
              <w:rPr>
                <w:rFonts w:ascii="TH SarabunPSK" w:hAnsi="TH SarabunPSK" w:cs="TH SarabunPSK"/>
                <w:b/>
                <w:bCs/>
                <w:sz w:val="24"/>
                <w:szCs w:val="24"/>
              </w:rPr>
              <w:t>Position</w:t>
            </w:r>
          </w:p>
        </w:tc>
        <w:tc>
          <w:tcPr>
            <w:tcW w:w="7277" w:type="dxa"/>
            <w:tcBorders>
              <w:left w:val="single" w:sz="4" w:space="0" w:color="808080"/>
            </w:tcBorders>
            <w:shd w:val="clear" w:color="auto" w:fill="auto"/>
          </w:tcPr>
          <w:p w14:paraId="558DC091" w14:textId="77777777" w:rsidR="00345219" w:rsidRPr="00E77A7B" w:rsidRDefault="00345219" w:rsidP="0014114C">
            <w:pPr>
              <w:widowControl w:val="0"/>
              <w:spacing w:after="0" w:line="240" w:lineRule="auto"/>
              <w:jc w:val="both"/>
              <w:rPr>
                <w:rFonts w:ascii="TH SarabunPSK" w:hAnsi="TH SarabunPSK" w:cs="TH SarabunPSK"/>
                <w:sz w:val="24"/>
                <w:szCs w:val="24"/>
                <w:lang w:bidi="ar-SA"/>
              </w:rPr>
            </w:pPr>
          </w:p>
        </w:tc>
      </w:tr>
      <w:tr w:rsidR="003B5751" w:rsidRPr="0014114C" w14:paraId="558DC096" w14:textId="77777777" w:rsidTr="00E722D5">
        <w:trPr>
          <w:trHeight w:val="408"/>
        </w:trPr>
        <w:tc>
          <w:tcPr>
            <w:tcW w:w="2067" w:type="dxa"/>
            <w:tcBorders>
              <w:right w:val="single" w:sz="4" w:space="0" w:color="808080"/>
            </w:tcBorders>
            <w:shd w:val="clear" w:color="auto" w:fill="DEEAF6"/>
            <w:vAlign w:val="center"/>
          </w:tcPr>
          <w:p w14:paraId="558DC093" w14:textId="77777777" w:rsidR="003B5751" w:rsidRDefault="003B5751" w:rsidP="0014114C">
            <w:pPr>
              <w:widowControl w:val="0"/>
              <w:spacing w:after="0" w:line="240" w:lineRule="auto"/>
              <w:rPr>
                <w:rFonts w:ascii="TH SarabunPSK" w:hAnsi="TH SarabunPSK" w:cs="TH SarabunPSK"/>
                <w:b/>
                <w:bCs/>
                <w:sz w:val="24"/>
                <w:szCs w:val="24"/>
              </w:rPr>
            </w:pPr>
            <w:r w:rsidRPr="0014114C">
              <w:rPr>
                <w:rFonts w:ascii="TH SarabunPSK" w:hAnsi="TH SarabunPSK" w:cs="TH SarabunPSK"/>
                <w:b/>
                <w:bCs/>
                <w:sz w:val="24"/>
                <w:szCs w:val="24"/>
              </w:rPr>
              <w:t>Date of receipt</w:t>
            </w:r>
          </w:p>
          <w:p w14:paraId="558DC094" w14:textId="77777777" w:rsidR="00016552" w:rsidRPr="006925BB" w:rsidRDefault="00016552" w:rsidP="0014114C">
            <w:pPr>
              <w:widowControl w:val="0"/>
              <w:spacing w:after="0" w:line="240" w:lineRule="auto"/>
              <w:rPr>
                <w:rFonts w:ascii="TH SarabunPSK" w:hAnsi="TH SarabunPSK" w:cs="TH SarabunPSK"/>
                <w:sz w:val="24"/>
                <w:szCs w:val="24"/>
              </w:rPr>
            </w:pPr>
            <w:r w:rsidRPr="006925BB">
              <w:rPr>
                <w:rFonts w:ascii="TH SarabunPSK" w:hAnsi="TH SarabunPSK" w:cs="TH SarabunPSK"/>
                <w:sz w:val="24"/>
                <w:szCs w:val="24"/>
                <w:lang w:bidi="ar-SA"/>
              </w:rPr>
              <w:t>(DD/MMM/YYYY)</w:t>
            </w:r>
          </w:p>
        </w:tc>
        <w:sdt>
          <w:sdtPr>
            <w:rPr>
              <w:rFonts w:ascii="TH SarabunPSK" w:hAnsi="TH SarabunPSK" w:cs="TH SarabunPSK"/>
              <w:sz w:val="24"/>
              <w:szCs w:val="24"/>
              <w:lang w:bidi="ar-SA"/>
            </w:rPr>
            <w:id w:val="-1375538489"/>
            <w:placeholder>
              <w:docPart w:val="F8AF2E87CE544558A9A45579468ACC8B"/>
            </w:placeholder>
            <w:showingPlcHdr/>
            <w:date w:fullDate="2020-12-22T00:00:00Z">
              <w:dateFormat w:val="dd/MMM/YYYY"/>
              <w:lid w:val="en-US"/>
              <w:storeMappedDataAs w:val="dateTime"/>
              <w:calendar w:val="gregorian"/>
            </w:date>
          </w:sdtPr>
          <w:sdtEndPr/>
          <w:sdtContent>
            <w:tc>
              <w:tcPr>
                <w:tcW w:w="7277" w:type="dxa"/>
                <w:tcBorders>
                  <w:left w:val="single" w:sz="4" w:space="0" w:color="808080"/>
                </w:tcBorders>
                <w:shd w:val="clear" w:color="auto" w:fill="auto"/>
                <w:vAlign w:val="center"/>
              </w:tcPr>
              <w:p w14:paraId="558DC095" w14:textId="77777777" w:rsidR="003B5751" w:rsidRPr="00E77A7B" w:rsidRDefault="00E77A7B" w:rsidP="00E722D5">
                <w:pPr>
                  <w:widowControl w:val="0"/>
                  <w:spacing w:after="0" w:line="240" w:lineRule="auto"/>
                  <w:rPr>
                    <w:rFonts w:ascii="TH SarabunPSK" w:hAnsi="TH SarabunPSK" w:cs="TH SarabunPSK"/>
                    <w:sz w:val="24"/>
                    <w:szCs w:val="24"/>
                    <w:lang w:bidi="ar-SA"/>
                  </w:rPr>
                </w:pPr>
                <w:r w:rsidRPr="00E77A7B">
                  <w:rPr>
                    <w:rStyle w:val="PlaceholderText"/>
                    <w:rFonts w:ascii="TH SarabunPSK" w:hAnsi="TH SarabunPSK" w:cs="TH SarabunPSK"/>
                    <w:sz w:val="24"/>
                    <w:szCs w:val="24"/>
                  </w:rPr>
                  <w:t>Click or tap to enter a date.</w:t>
                </w:r>
              </w:p>
            </w:tc>
          </w:sdtContent>
        </w:sdt>
      </w:tr>
      <w:tr w:rsidR="00C54F35" w:rsidRPr="0014114C" w14:paraId="558DC099" w14:textId="77777777" w:rsidTr="00247ED0">
        <w:trPr>
          <w:trHeight w:val="557"/>
        </w:trPr>
        <w:tc>
          <w:tcPr>
            <w:tcW w:w="2067" w:type="dxa"/>
            <w:tcBorders>
              <w:right w:val="single" w:sz="4" w:space="0" w:color="808080"/>
            </w:tcBorders>
            <w:shd w:val="clear" w:color="auto" w:fill="DEEAF6"/>
            <w:vAlign w:val="center"/>
          </w:tcPr>
          <w:p w14:paraId="558DC097" w14:textId="77777777" w:rsidR="00C54F35" w:rsidRPr="0014114C" w:rsidRDefault="00C54F35" w:rsidP="00C3335A">
            <w:pPr>
              <w:widowControl w:val="0"/>
              <w:spacing w:after="0" w:line="240" w:lineRule="auto"/>
              <w:rPr>
                <w:rFonts w:ascii="TH SarabunPSK" w:hAnsi="TH SarabunPSK" w:cs="TH SarabunPSK"/>
                <w:b/>
                <w:bCs/>
                <w:sz w:val="24"/>
                <w:szCs w:val="24"/>
                <w:cs/>
              </w:rPr>
            </w:pPr>
            <w:r w:rsidRPr="0014114C">
              <w:rPr>
                <w:rFonts w:ascii="TH SarabunPSK" w:hAnsi="TH SarabunPSK" w:cs="TH SarabunPSK"/>
                <w:b/>
                <w:bCs/>
                <w:sz w:val="24"/>
                <w:szCs w:val="24"/>
              </w:rPr>
              <w:t>Remark</w:t>
            </w:r>
            <w:r w:rsidR="00016552">
              <w:rPr>
                <w:rFonts w:ascii="TH SarabunPSK" w:hAnsi="TH SarabunPSK" w:cs="TH SarabunPSK"/>
                <w:b/>
                <w:bCs/>
                <w:sz w:val="24"/>
                <w:szCs w:val="24"/>
              </w:rPr>
              <w:t>s</w:t>
            </w:r>
          </w:p>
        </w:tc>
        <w:tc>
          <w:tcPr>
            <w:tcW w:w="7277" w:type="dxa"/>
            <w:tcBorders>
              <w:left w:val="single" w:sz="4" w:space="0" w:color="808080"/>
            </w:tcBorders>
            <w:shd w:val="clear" w:color="auto" w:fill="auto"/>
          </w:tcPr>
          <w:p w14:paraId="558DC098" w14:textId="77777777" w:rsidR="00C54F35" w:rsidRPr="00E77A7B" w:rsidRDefault="00C54F35" w:rsidP="0014114C">
            <w:pPr>
              <w:widowControl w:val="0"/>
              <w:spacing w:after="0" w:line="240" w:lineRule="auto"/>
              <w:jc w:val="both"/>
              <w:rPr>
                <w:rFonts w:ascii="TH SarabunPSK" w:hAnsi="TH SarabunPSK" w:cs="TH SarabunPSK"/>
                <w:sz w:val="24"/>
                <w:szCs w:val="24"/>
                <w:lang w:bidi="ar-SA"/>
              </w:rPr>
            </w:pPr>
          </w:p>
        </w:tc>
      </w:tr>
    </w:tbl>
    <w:p w14:paraId="558DC09A" w14:textId="77777777" w:rsidR="000857BA" w:rsidRPr="00495DD8" w:rsidRDefault="000857BA"/>
    <w:p w14:paraId="558DC09B" w14:textId="77777777" w:rsidR="00775109" w:rsidRPr="00AF50E6" w:rsidRDefault="00775109" w:rsidP="004D0441">
      <w:pPr>
        <w:jc w:val="both"/>
        <w:rPr>
          <w:rFonts w:ascii="TH SarabunPSK" w:hAnsi="TH SarabunPSK" w:cs="TH SarabunPSK"/>
          <w:b/>
          <w:bCs/>
          <w:sz w:val="24"/>
          <w:szCs w:val="24"/>
        </w:rPr>
      </w:pPr>
      <w:r w:rsidRPr="00AF50E6">
        <w:rPr>
          <w:rFonts w:ascii="TH SarabunPSK" w:hAnsi="TH SarabunPSK" w:cs="TH SarabunPSK"/>
          <w:b/>
          <w:bCs/>
          <w:sz w:val="24"/>
          <w:szCs w:val="24"/>
        </w:rPr>
        <w:t xml:space="preserve">SUBMISSION INSTRUCTIONS </w:t>
      </w:r>
    </w:p>
    <w:p w14:paraId="558DC09C" w14:textId="77777777" w:rsidR="00BB3A90" w:rsidRPr="00AF50E6" w:rsidRDefault="00BB3A90" w:rsidP="004D0441">
      <w:pPr>
        <w:pStyle w:val="ListParagraph"/>
        <w:numPr>
          <w:ilvl w:val="0"/>
          <w:numId w:val="21"/>
        </w:numPr>
        <w:spacing w:line="276" w:lineRule="auto"/>
        <w:ind w:left="360"/>
        <w:jc w:val="both"/>
        <w:rPr>
          <w:rFonts w:ascii="TH SarabunPSK" w:hAnsi="TH SarabunPSK" w:cs="TH SarabunPSK"/>
          <w:sz w:val="24"/>
          <w:szCs w:val="24"/>
        </w:rPr>
      </w:pPr>
      <w:r w:rsidRPr="00AF50E6">
        <w:rPr>
          <w:rFonts w:ascii="TH SarabunPSK" w:hAnsi="TH SarabunPSK" w:cs="TH SarabunPSK"/>
          <w:sz w:val="24"/>
          <w:szCs w:val="24"/>
        </w:rPr>
        <w:t>The schedule of events is applicable to dealing with the anticipated timescales for the certification and variation approval process.</w:t>
      </w:r>
    </w:p>
    <w:p w14:paraId="558DC09D" w14:textId="77777777" w:rsidR="00775109" w:rsidRDefault="00BA6AE2" w:rsidP="004D0441">
      <w:pPr>
        <w:pStyle w:val="ListParagraph"/>
        <w:numPr>
          <w:ilvl w:val="0"/>
          <w:numId w:val="21"/>
        </w:numPr>
        <w:spacing w:line="276" w:lineRule="auto"/>
        <w:ind w:left="360"/>
        <w:jc w:val="both"/>
        <w:rPr>
          <w:rFonts w:ascii="TH SarabunPSK" w:hAnsi="TH SarabunPSK" w:cs="TH SarabunPSK"/>
          <w:sz w:val="24"/>
          <w:szCs w:val="24"/>
        </w:rPr>
      </w:pPr>
      <w:r w:rsidRPr="00AF50E6">
        <w:rPr>
          <w:rFonts w:ascii="TH SarabunPSK" w:hAnsi="TH SarabunPSK" w:cs="TH SarabunPSK"/>
          <w:sz w:val="24"/>
          <w:szCs w:val="24"/>
        </w:rPr>
        <w:t xml:space="preserve">The applicant's ability to plan and carry out a realistic schedule of events will be a major factor in determining the applicant's fitness to hold a certificate. Therefore, when reviewing the schedule of events, the </w:t>
      </w:r>
      <w:r w:rsidR="007C1C36" w:rsidRPr="00AF50E6">
        <w:rPr>
          <w:rFonts w:ascii="TH SarabunPSK" w:hAnsi="TH SarabunPSK" w:cs="TH SarabunPSK"/>
          <w:sz w:val="24"/>
          <w:szCs w:val="24"/>
        </w:rPr>
        <w:t>CAAT</w:t>
      </w:r>
      <w:r w:rsidRPr="00AF50E6">
        <w:rPr>
          <w:rFonts w:ascii="TH SarabunPSK" w:hAnsi="TH SarabunPSK" w:cs="TH SarabunPSK"/>
          <w:sz w:val="24"/>
          <w:szCs w:val="24"/>
        </w:rPr>
        <w:t xml:space="preserve"> team must carefully consider the feasibility of the proposed schedule with respect to the logical, sequential manner and the target date of events</w:t>
      </w:r>
      <w:r w:rsidR="004D4CED" w:rsidRPr="00AF50E6">
        <w:rPr>
          <w:rFonts w:ascii="TH SarabunPSK" w:hAnsi="TH SarabunPSK" w:cs="TH SarabunPSK"/>
          <w:sz w:val="24"/>
          <w:szCs w:val="24"/>
        </w:rPr>
        <w:t>.</w:t>
      </w:r>
    </w:p>
    <w:p w14:paraId="558DC09E" w14:textId="77777777" w:rsidR="00B52960" w:rsidRPr="00AF50E6" w:rsidRDefault="00B52960" w:rsidP="00B52960">
      <w:pPr>
        <w:pStyle w:val="ListParagraph"/>
        <w:numPr>
          <w:ilvl w:val="0"/>
          <w:numId w:val="21"/>
        </w:numPr>
        <w:spacing w:line="276" w:lineRule="auto"/>
        <w:ind w:left="360"/>
        <w:jc w:val="both"/>
        <w:rPr>
          <w:rFonts w:ascii="TH SarabunPSK" w:hAnsi="TH SarabunPSK" w:cs="TH SarabunPSK"/>
          <w:sz w:val="24"/>
          <w:szCs w:val="24"/>
        </w:rPr>
      </w:pPr>
      <w:r w:rsidRPr="00B52960">
        <w:rPr>
          <w:rFonts w:ascii="TH SarabunPSK" w:hAnsi="TH SarabunPSK" w:cs="TH SarabunPSK"/>
          <w:sz w:val="24"/>
          <w:szCs w:val="24"/>
        </w:rPr>
        <w:t>Failure to accomplish an item or event in a satisfactory manner or in accordance with the schedule of events could delay the certification. If at any time during the certification process the operator finds it necessary to revise the schedule of events, the CAAT should be notified as soon as practical.</w:t>
      </w:r>
    </w:p>
    <w:p w14:paraId="558DC09F" w14:textId="77777777" w:rsidR="00BB3A90" w:rsidRPr="00AF50E6" w:rsidRDefault="00BB3A90" w:rsidP="004D0441">
      <w:pPr>
        <w:pStyle w:val="ListParagraph"/>
        <w:numPr>
          <w:ilvl w:val="0"/>
          <w:numId w:val="21"/>
        </w:numPr>
        <w:spacing w:line="276" w:lineRule="auto"/>
        <w:ind w:left="360"/>
        <w:jc w:val="both"/>
        <w:rPr>
          <w:rFonts w:ascii="TH SarabunPSK" w:hAnsi="TH SarabunPSK" w:cs="TH SarabunPSK"/>
          <w:sz w:val="24"/>
          <w:szCs w:val="24"/>
        </w:rPr>
      </w:pPr>
      <w:r w:rsidRPr="00AF50E6">
        <w:rPr>
          <w:rFonts w:ascii="TH SarabunPSK" w:hAnsi="TH SarabunPSK" w:cs="TH SarabunPSK"/>
          <w:color w:val="000000"/>
          <w:sz w:val="24"/>
          <w:szCs w:val="24"/>
          <w:shd w:val="clear" w:color="auto" w:fill="FFFFFF"/>
        </w:rPr>
        <w:t>All items shall be completed. If any item is not applicable to this project, please fill in as "N/A" in that column</w:t>
      </w:r>
      <w:r w:rsidR="00EC0340" w:rsidRPr="00AF50E6">
        <w:rPr>
          <w:rFonts w:ascii="TH SarabunPSK" w:hAnsi="TH SarabunPSK" w:cs="TH SarabunPSK"/>
          <w:color w:val="000000"/>
          <w:sz w:val="24"/>
          <w:szCs w:val="24"/>
          <w:shd w:val="clear" w:color="auto" w:fill="FFFFFF"/>
        </w:rPr>
        <w:t>.</w:t>
      </w:r>
    </w:p>
    <w:sectPr w:rsidR="00BB3A90" w:rsidRPr="00AF50E6" w:rsidSect="004A6CE8">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96A06" w14:textId="77777777" w:rsidR="00624BA2" w:rsidRDefault="00624BA2" w:rsidP="007E4590">
      <w:r>
        <w:separator/>
      </w:r>
    </w:p>
  </w:endnote>
  <w:endnote w:type="continuationSeparator" w:id="0">
    <w:p w14:paraId="60D825DE" w14:textId="77777777" w:rsidR="00624BA2" w:rsidRDefault="00624BA2" w:rsidP="007E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PSK">
    <w:altName w:val="TH Sarabun New"/>
    <w:panose1 w:val="020B0500040200020003"/>
    <w:charset w:val="00"/>
    <w:family w:val="swiss"/>
    <w:pitch w:val="variable"/>
    <w:sig w:usb0="A100006F" w:usb1="5000205A"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D8EB" w14:textId="77777777" w:rsidR="00D56ECD" w:rsidRDefault="00D56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66009"/>
      <w:docPartObj>
        <w:docPartGallery w:val="Page Numbers (Bottom of Page)"/>
        <w:docPartUnique/>
      </w:docPartObj>
    </w:sdtPr>
    <w:sdtEndPr/>
    <w:sdtContent>
      <w:sdt>
        <w:sdtPr>
          <w:id w:val="-1769616900"/>
          <w:docPartObj>
            <w:docPartGallery w:val="Page Numbers (Top of Page)"/>
            <w:docPartUnique/>
          </w:docPartObj>
        </w:sdtPr>
        <w:sdtEndPr/>
        <w:sdtContent>
          <w:p w14:paraId="558DC0A8" w14:textId="77777777" w:rsidR="0055553B" w:rsidRPr="00142979" w:rsidRDefault="0055553B" w:rsidP="0055553B">
            <w:pPr>
              <w:pStyle w:val="Footer"/>
              <w:pBdr>
                <w:bottom w:val="single" w:sz="6" w:space="1" w:color="auto"/>
              </w:pBdr>
              <w:tabs>
                <w:tab w:val="clear" w:pos="9360"/>
                <w:tab w:val="right" w:pos="8931"/>
              </w:tabs>
              <w:spacing w:after="0"/>
              <w:rPr>
                <w:rFonts w:ascii="TH SarabunPSK" w:hAnsi="TH SarabunPSK" w:cs="TH SarabunPSK"/>
                <w:sz w:val="2"/>
                <w:szCs w:val="2"/>
              </w:rPr>
            </w:pPr>
          </w:p>
          <w:p w14:paraId="558DC0A9" w14:textId="08A4518C" w:rsidR="0055553B" w:rsidRPr="00C92812" w:rsidRDefault="0055553B" w:rsidP="0055553B">
            <w:pPr>
              <w:pStyle w:val="Footer"/>
              <w:tabs>
                <w:tab w:val="clear" w:pos="9360"/>
                <w:tab w:val="right" w:pos="8931"/>
              </w:tabs>
              <w:spacing w:after="0"/>
              <w:rPr>
                <w:rFonts w:ascii="TH SarabunPSK" w:hAnsi="TH SarabunPSK" w:cs="TH SarabunPSK"/>
                <w:b/>
                <w:bCs/>
                <w:sz w:val="28"/>
              </w:rPr>
            </w:pPr>
            <w:r w:rsidRPr="00502B9A">
              <w:rPr>
                <w:rFonts w:ascii="TH SarabunPSK" w:hAnsi="TH SarabunPSK" w:cs="TH SarabunPSK"/>
                <w:b/>
                <w:bCs/>
                <w:sz w:val="28"/>
              </w:rPr>
              <w:t>CAAT-OPS-AOCFM</w:t>
            </w:r>
            <w:r w:rsidRPr="00C92812">
              <w:rPr>
                <w:rFonts w:ascii="TH SarabunPSK" w:hAnsi="TH SarabunPSK" w:cs="TH SarabunPSK"/>
                <w:b/>
                <w:bCs/>
                <w:sz w:val="28"/>
              </w:rPr>
              <w:t>-107 Rev.0</w:t>
            </w:r>
            <w:r w:rsidR="009C24CA" w:rsidRPr="00C92812">
              <w:rPr>
                <w:rFonts w:ascii="TH SarabunPSK" w:hAnsi="TH SarabunPSK" w:cs="TH SarabunPSK"/>
                <w:b/>
                <w:bCs/>
                <w:sz w:val="28"/>
              </w:rPr>
              <w:t>1</w:t>
            </w:r>
            <w:r w:rsidRPr="00C92812">
              <w:rPr>
                <w:rFonts w:ascii="TH SarabunPSK" w:hAnsi="TH SarabunPSK" w:cs="TH SarabunPSK"/>
                <w:b/>
                <w:bCs/>
                <w:sz w:val="28"/>
              </w:rPr>
              <w:tab/>
            </w:r>
            <w:r w:rsidRPr="00C92812">
              <w:rPr>
                <w:rFonts w:ascii="TH SarabunPSK" w:hAnsi="TH SarabunPSK" w:cs="TH SarabunPSK"/>
                <w:b/>
                <w:bCs/>
                <w:sz w:val="28"/>
              </w:rPr>
              <w:tab/>
              <w:t xml:space="preserve">Page </w:t>
            </w:r>
            <w:r w:rsidRPr="00C92812">
              <w:rPr>
                <w:rFonts w:ascii="TH SarabunPSK" w:hAnsi="TH SarabunPSK" w:cs="TH SarabunPSK"/>
                <w:b/>
                <w:bCs/>
                <w:sz w:val="28"/>
              </w:rPr>
              <w:fldChar w:fldCharType="begin"/>
            </w:r>
            <w:r w:rsidRPr="00C92812">
              <w:rPr>
                <w:rFonts w:ascii="TH SarabunPSK" w:hAnsi="TH SarabunPSK" w:cs="TH SarabunPSK"/>
                <w:b/>
                <w:bCs/>
                <w:sz w:val="28"/>
              </w:rPr>
              <w:instrText xml:space="preserve"> PAGE </w:instrText>
            </w:r>
            <w:r w:rsidRPr="00C92812">
              <w:rPr>
                <w:rFonts w:ascii="TH SarabunPSK" w:hAnsi="TH SarabunPSK" w:cs="TH SarabunPSK"/>
                <w:b/>
                <w:bCs/>
                <w:sz w:val="28"/>
              </w:rPr>
              <w:fldChar w:fldCharType="separate"/>
            </w:r>
            <w:r w:rsidRPr="00C92812">
              <w:rPr>
                <w:rFonts w:ascii="TH SarabunPSK" w:hAnsi="TH SarabunPSK" w:cs="TH SarabunPSK"/>
                <w:b/>
                <w:bCs/>
                <w:sz w:val="28"/>
              </w:rPr>
              <w:t>1</w:t>
            </w:r>
            <w:r w:rsidRPr="00C92812">
              <w:rPr>
                <w:rFonts w:ascii="TH SarabunPSK" w:hAnsi="TH SarabunPSK" w:cs="TH SarabunPSK"/>
                <w:b/>
                <w:bCs/>
                <w:sz w:val="28"/>
              </w:rPr>
              <w:fldChar w:fldCharType="end"/>
            </w:r>
            <w:r w:rsidRPr="00C92812">
              <w:rPr>
                <w:rFonts w:ascii="TH SarabunPSK" w:hAnsi="TH SarabunPSK" w:cs="TH SarabunPSK"/>
                <w:b/>
                <w:bCs/>
                <w:sz w:val="28"/>
              </w:rPr>
              <w:t xml:space="preserve"> of </w:t>
            </w:r>
            <w:r w:rsidRPr="00C92812">
              <w:rPr>
                <w:rFonts w:ascii="TH SarabunPSK" w:hAnsi="TH SarabunPSK" w:cs="TH SarabunPSK"/>
                <w:b/>
                <w:bCs/>
                <w:sz w:val="28"/>
              </w:rPr>
              <w:fldChar w:fldCharType="begin"/>
            </w:r>
            <w:r w:rsidRPr="00C92812">
              <w:rPr>
                <w:rFonts w:ascii="TH SarabunPSK" w:hAnsi="TH SarabunPSK" w:cs="TH SarabunPSK"/>
                <w:b/>
                <w:bCs/>
                <w:sz w:val="28"/>
              </w:rPr>
              <w:instrText xml:space="preserve"> NUMPAGES  </w:instrText>
            </w:r>
            <w:r w:rsidRPr="00C92812">
              <w:rPr>
                <w:rFonts w:ascii="TH SarabunPSK" w:hAnsi="TH SarabunPSK" w:cs="TH SarabunPSK"/>
                <w:b/>
                <w:bCs/>
                <w:sz w:val="28"/>
              </w:rPr>
              <w:fldChar w:fldCharType="separate"/>
            </w:r>
            <w:r w:rsidRPr="00C92812">
              <w:rPr>
                <w:rFonts w:ascii="TH SarabunPSK" w:hAnsi="TH SarabunPSK" w:cs="TH SarabunPSK"/>
                <w:b/>
                <w:bCs/>
                <w:sz w:val="28"/>
              </w:rPr>
              <w:t>1</w:t>
            </w:r>
            <w:r w:rsidRPr="00C92812">
              <w:rPr>
                <w:rFonts w:ascii="TH SarabunPSK" w:hAnsi="TH SarabunPSK" w:cs="TH SarabunPSK"/>
                <w:b/>
                <w:bCs/>
                <w:sz w:val="28"/>
              </w:rPr>
              <w:fldChar w:fldCharType="end"/>
            </w:r>
          </w:p>
          <w:p w14:paraId="558DC0AA" w14:textId="24D1E728" w:rsidR="00714B19" w:rsidRPr="0055553B" w:rsidRDefault="0055553B" w:rsidP="0055553B">
            <w:pPr>
              <w:pStyle w:val="Footer"/>
              <w:spacing w:after="0"/>
            </w:pPr>
            <w:r w:rsidRPr="00C92812">
              <w:rPr>
                <w:rFonts w:ascii="TH SarabunPSK" w:hAnsi="TH SarabunPSK" w:cs="TH SarabunPSK"/>
                <w:b/>
                <w:bCs/>
                <w:sz w:val="28"/>
              </w:rPr>
              <w:t xml:space="preserve">Effective Date: </w:t>
            </w:r>
            <w:r w:rsidR="00D56ECD" w:rsidRPr="00D56ECD">
              <w:rPr>
                <w:rFonts w:ascii="TH SarabunPSK" w:hAnsi="TH SarabunPSK" w:cs="TH SarabunPSK"/>
                <w:b/>
                <w:bCs/>
                <w:sz w:val="28"/>
              </w:rPr>
              <w:t>25-Oct-2022</w:t>
            </w:r>
          </w:p>
          <w:bookmarkStart w:id="0" w:name="_GoBack" w:displacedByCustomXml="next"/>
          <w:bookmarkEnd w:id="0"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D9BF" w14:textId="77777777" w:rsidR="00D56ECD" w:rsidRDefault="00D56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E5CB7" w14:textId="77777777" w:rsidR="00624BA2" w:rsidRDefault="00624BA2" w:rsidP="007E4590">
      <w:r>
        <w:separator/>
      </w:r>
    </w:p>
  </w:footnote>
  <w:footnote w:type="continuationSeparator" w:id="0">
    <w:p w14:paraId="6135EDDE" w14:textId="77777777" w:rsidR="00624BA2" w:rsidRDefault="00624BA2" w:rsidP="007E4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1049" w14:textId="77777777" w:rsidR="00D56ECD" w:rsidRDefault="00D56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55553B" w:rsidRPr="002D2E32" w14:paraId="558DC0A6" w14:textId="77777777" w:rsidTr="00DC3F5D">
      <w:tc>
        <w:tcPr>
          <w:tcW w:w="2547" w:type="dxa"/>
          <w:vAlign w:val="center"/>
        </w:tcPr>
        <w:p w14:paraId="558DC0A4" w14:textId="77777777" w:rsidR="0055553B" w:rsidRDefault="0055553B" w:rsidP="0055553B">
          <w:pPr>
            <w:pStyle w:val="Header"/>
            <w:spacing w:after="0"/>
            <w:rPr>
              <w:rFonts w:ascii="TH SarabunPSK" w:hAnsi="TH SarabunPSK" w:cs="TH SarabunPSK"/>
              <w:sz w:val="32"/>
              <w:szCs w:val="32"/>
            </w:rPr>
          </w:pPr>
          <w:r>
            <w:rPr>
              <w:rFonts w:ascii="TH SarabunPSK" w:hAnsi="TH SarabunPSK" w:cs="TH SarabunPSK"/>
              <w:noProof/>
              <w:sz w:val="32"/>
              <w:szCs w:val="32"/>
            </w:rPr>
            <w:drawing>
              <wp:inline distT="0" distB="0" distL="0" distR="0" wp14:anchorId="558DC0AB" wp14:editId="558DC0AC">
                <wp:extent cx="1404000" cy="54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6469" w:type="dxa"/>
          <w:vAlign w:val="center"/>
        </w:tcPr>
        <w:p w14:paraId="558DC0A5" w14:textId="56BFF23F" w:rsidR="0055553B" w:rsidRPr="002D2E32" w:rsidRDefault="0055553B" w:rsidP="0055553B">
          <w:pPr>
            <w:pStyle w:val="Header"/>
            <w:spacing w:after="0"/>
            <w:jc w:val="right"/>
            <w:rPr>
              <w:rFonts w:ascii="TH SarabunPSK" w:hAnsi="TH SarabunPSK" w:cs="TH SarabunPSK"/>
              <w:b/>
              <w:bCs/>
              <w:sz w:val="32"/>
              <w:szCs w:val="32"/>
            </w:rPr>
          </w:pPr>
          <w:r w:rsidRPr="00502B9A">
            <w:rPr>
              <w:rFonts w:ascii="TH SarabunPSK" w:hAnsi="TH SarabunPSK" w:cs="TH SarabunPSK"/>
              <w:b/>
              <w:bCs/>
              <w:sz w:val="36"/>
              <w:szCs w:val="36"/>
            </w:rPr>
            <w:t xml:space="preserve">Application </w:t>
          </w:r>
          <w:r>
            <w:rPr>
              <w:rFonts w:ascii="TH SarabunPSK" w:hAnsi="TH SarabunPSK" w:cs="TH SarabunPSK"/>
              <w:b/>
              <w:bCs/>
              <w:sz w:val="36"/>
              <w:szCs w:val="36"/>
            </w:rPr>
            <w:t>f</w:t>
          </w:r>
          <w:r w:rsidRPr="00502B9A">
            <w:rPr>
              <w:rFonts w:ascii="TH SarabunPSK" w:hAnsi="TH SarabunPSK" w:cs="TH SarabunPSK"/>
              <w:b/>
              <w:bCs/>
              <w:sz w:val="36"/>
              <w:szCs w:val="36"/>
            </w:rPr>
            <w:t xml:space="preserve">or Schedule </w:t>
          </w:r>
          <w:r>
            <w:rPr>
              <w:rFonts w:ascii="TH SarabunPSK" w:hAnsi="TH SarabunPSK" w:cs="TH SarabunPSK"/>
              <w:b/>
              <w:bCs/>
              <w:sz w:val="36"/>
              <w:szCs w:val="36"/>
            </w:rPr>
            <w:t>o</w:t>
          </w:r>
          <w:r w:rsidRPr="00502B9A">
            <w:rPr>
              <w:rFonts w:ascii="TH SarabunPSK" w:hAnsi="TH SarabunPSK" w:cs="TH SarabunPSK"/>
              <w:b/>
              <w:bCs/>
              <w:sz w:val="36"/>
              <w:szCs w:val="36"/>
            </w:rPr>
            <w:t>f Event</w:t>
          </w:r>
          <w:r w:rsidR="00BB093A" w:rsidRPr="00874944">
            <w:rPr>
              <w:rFonts w:ascii="TH SarabunPSK" w:hAnsi="TH SarabunPSK" w:cs="TH SarabunPSK"/>
              <w:b/>
              <w:bCs/>
              <w:sz w:val="36"/>
              <w:szCs w:val="36"/>
            </w:rPr>
            <w:t>s</w:t>
          </w:r>
        </w:p>
      </w:tc>
    </w:tr>
  </w:tbl>
  <w:p w14:paraId="558DC0A7" w14:textId="77777777" w:rsidR="00714B19" w:rsidRPr="00C86D83" w:rsidRDefault="00714B19" w:rsidP="0055553B">
    <w:pPr>
      <w:pStyle w:val="Header"/>
      <w:spacing w:after="0"/>
      <w:rPr>
        <w:rFonts w:ascii="TH SarabunPSK" w:hAnsi="TH SarabunPSK" w:cs="TH SarabunPSK"/>
        <w:sz w:val="16"/>
        <w:szCs w:val="16"/>
      </w:rPr>
    </w:pPr>
    <w:r w:rsidRPr="0055553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1B35" w14:textId="77777777" w:rsidR="00D56ECD" w:rsidRDefault="00D56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667"/>
    <w:multiLevelType w:val="hybridMultilevel"/>
    <w:tmpl w:val="FEFC9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A0B8C"/>
    <w:multiLevelType w:val="hybridMultilevel"/>
    <w:tmpl w:val="D660D6F8"/>
    <w:lvl w:ilvl="0" w:tplc="764A8336">
      <w:start w:val="7"/>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810F5"/>
    <w:multiLevelType w:val="hybridMultilevel"/>
    <w:tmpl w:val="ED12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633A6"/>
    <w:multiLevelType w:val="hybridMultilevel"/>
    <w:tmpl w:val="66D8F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25BD2"/>
    <w:multiLevelType w:val="multilevel"/>
    <w:tmpl w:val="AF7EF5FA"/>
    <w:lvl w:ilvl="0">
      <w:start w:val="1"/>
      <w:numFmt w:val="decimal"/>
      <w:lvlText w:val="%1."/>
      <w:lvlJc w:val="left"/>
      <w:pPr>
        <w:ind w:left="720" w:hanging="360"/>
      </w:pPr>
      <w:rPr>
        <w:rFonts w:hint="default"/>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D714FA"/>
    <w:multiLevelType w:val="hybridMultilevel"/>
    <w:tmpl w:val="F28690DC"/>
    <w:lvl w:ilvl="0" w:tplc="B08A478C">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22C43"/>
    <w:multiLevelType w:val="hybridMultilevel"/>
    <w:tmpl w:val="7B2484A2"/>
    <w:lvl w:ilvl="0" w:tplc="3F6457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F223C9"/>
    <w:multiLevelType w:val="hybridMultilevel"/>
    <w:tmpl w:val="C434A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7A4"/>
    <w:multiLevelType w:val="hybridMultilevel"/>
    <w:tmpl w:val="CA1077F8"/>
    <w:lvl w:ilvl="0" w:tplc="AF9209F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5711632"/>
    <w:multiLevelType w:val="hybridMultilevel"/>
    <w:tmpl w:val="9F8EAD4A"/>
    <w:lvl w:ilvl="0" w:tplc="9F18D832">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501FB"/>
    <w:multiLevelType w:val="multilevel"/>
    <w:tmpl w:val="AF7EF5FA"/>
    <w:lvl w:ilvl="0">
      <w:start w:val="1"/>
      <w:numFmt w:val="decimal"/>
      <w:lvlText w:val="%1."/>
      <w:lvlJc w:val="left"/>
      <w:pPr>
        <w:ind w:left="720" w:hanging="360"/>
      </w:pPr>
      <w:rPr>
        <w:rFonts w:hint="default"/>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DD617A4"/>
    <w:multiLevelType w:val="hybridMultilevel"/>
    <w:tmpl w:val="D5BC3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41FCB"/>
    <w:multiLevelType w:val="hybridMultilevel"/>
    <w:tmpl w:val="D876A4B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2A4BCF"/>
    <w:multiLevelType w:val="hybridMultilevel"/>
    <w:tmpl w:val="3D96F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B799F"/>
    <w:multiLevelType w:val="multilevel"/>
    <w:tmpl w:val="158851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8700F97"/>
    <w:multiLevelType w:val="hybridMultilevel"/>
    <w:tmpl w:val="76B6BA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42046F"/>
    <w:multiLevelType w:val="hybridMultilevel"/>
    <w:tmpl w:val="85CAF862"/>
    <w:lvl w:ilvl="0" w:tplc="0BD8D838">
      <w:start w:val="1"/>
      <w:numFmt w:val="lowerLetter"/>
      <w:lvlText w:val="%1)"/>
      <w:lvlJc w:val="left"/>
      <w:pPr>
        <w:ind w:left="420" w:hanging="360"/>
      </w:pPr>
      <w:rPr>
        <w:rFonts w:eastAsia="SimSun" w:hint="default"/>
        <w:b w:val="0"/>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172038B"/>
    <w:multiLevelType w:val="multilevel"/>
    <w:tmpl w:val="2444B97C"/>
    <w:lvl w:ilvl="0">
      <w:start w:val="1"/>
      <w:numFmt w:val="decimal"/>
      <w:lvlText w:val="%1."/>
      <w:lvlJc w:val="left"/>
      <w:pPr>
        <w:ind w:left="720" w:hanging="360"/>
      </w:pPr>
      <w:rPr>
        <w:rFonts w:hint="default"/>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3A963C7"/>
    <w:multiLevelType w:val="hybridMultilevel"/>
    <w:tmpl w:val="F1C6C01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33297"/>
    <w:multiLevelType w:val="hybridMultilevel"/>
    <w:tmpl w:val="F8FECEB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D4A71"/>
    <w:multiLevelType w:val="hybridMultilevel"/>
    <w:tmpl w:val="30E64676"/>
    <w:lvl w:ilvl="0" w:tplc="04090017">
      <w:start w:val="1"/>
      <w:numFmt w:val="lowerLetter"/>
      <w:lvlText w:val="%1)"/>
      <w:lvlJc w:val="left"/>
      <w:pPr>
        <w:ind w:left="720" w:hanging="360"/>
      </w:pPr>
      <w:rPr>
        <w:rFonts w:hint="default"/>
      </w:rPr>
    </w:lvl>
    <w:lvl w:ilvl="1" w:tplc="903A6FA6">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4"/>
  </w:num>
  <w:num w:numId="5">
    <w:abstractNumId w:val="10"/>
  </w:num>
  <w:num w:numId="6">
    <w:abstractNumId w:val="11"/>
  </w:num>
  <w:num w:numId="7">
    <w:abstractNumId w:val="7"/>
  </w:num>
  <w:num w:numId="8">
    <w:abstractNumId w:val="1"/>
  </w:num>
  <w:num w:numId="9">
    <w:abstractNumId w:val="8"/>
  </w:num>
  <w:num w:numId="10">
    <w:abstractNumId w:val="16"/>
  </w:num>
  <w:num w:numId="11">
    <w:abstractNumId w:val="18"/>
  </w:num>
  <w:num w:numId="12">
    <w:abstractNumId w:val="19"/>
  </w:num>
  <w:num w:numId="13">
    <w:abstractNumId w:val="20"/>
  </w:num>
  <w:num w:numId="14">
    <w:abstractNumId w:val="0"/>
  </w:num>
  <w:num w:numId="15">
    <w:abstractNumId w:val="15"/>
  </w:num>
  <w:num w:numId="16">
    <w:abstractNumId w:val="12"/>
  </w:num>
  <w:num w:numId="17">
    <w:abstractNumId w:val="6"/>
  </w:num>
  <w:num w:numId="18">
    <w:abstractNumId w:val="5"/>
  </w:num>
  <w:num w:numId="19">
    <w:abstractNumId w:val="2"/>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90"/>
    <w:rsid w:val="0000054B"/>
    <w:rsid w:val="000031DA"/>
    <w:rsid w:val="000131BF"/>
    <w:rsid w:val="00016552"/>
    <w:rsid w:val="0002285F"/>
    <w:rsid w:val="00024D8F"/>
    <w:rsid w:val="000263DE"/>
    <w:rsid w:val="00027154"/>
    <w:rsid w:val="0002717A"/>
    <w:rsid w:val="00037EC3"/>
    <w:rsid w:val="00040F67"/>
    <w:rsid w:val="00041925"/>
    <w:rsid w:val="000422A2"/>
    <w:rsid w:val="000449C6"/>
    <w:rsid w:val="000533C9"/>
    <w:rsid w:val="00063FA3"/>
    <w:rsid w:val="000641DD"/>
    <w:rsid w:val="000671EA"/>
    <w:rsid w:val="0007296A"/>
    <w:rsid w:val="00072A97"/>
    <w:rsid w:val="000826A3"/>
    <w:rsid w:val="000840B8"/>
    <w:rsid w:val="000857BA"/>
    <w:rsid w:val="00085D79"/>
    <w:rsid w:val="00086EB5"/>
    <w:rsid w:val="00087033"/>
    <w:rsid w:val="00087DC5"/>
    <w:rsid w:val="00090709"/>
    <w:rsid w:val="0009260A"/>
    <w:rsid w:val="00095ADA"/>
    <w:rsid w:val="00096D86"/>
    <w:rsid w:val="000B1339"/>
    <w:rsid w:val="000B1D6E"/>
    <w:rsid w:val="000B2DDD"/>
    <w:rsid w:val="000B33A0"/>
    <w:rsid w:val="000B5572"/>
    <w:rsid w:val="000C1E76"/>
    <w:rsid w:val="000C2120"/>
    <w:rsid w:val="000C3F80"/>
    <w:rsid w:val="000C7F03"/>
    <w:rsid w:val="000D088E"/>
    <w:rsid w:val="000D3378"/>
    <w:rsid w:val="000D4B2A"/>
    <w:rsid w:val="000D5281"/>
    <w:rsid w:val="000D6329"/>
    <w:rsid w:val="000E2302"/>
    <w:rsid w:val="000E3EB5"/>
    <w:rsid w:val="000E6D70"/>
    <w:rsid w:val="000E7B46"/>
    <w:rsid w:val="000F2300"/>
    <w:rsid w:val="000F4B7C"/>
    <w:rsid w:val="000F64A3"/>
    <w:rsid w:val="001101B8"/>
    <w:rsid w:val="00111047"/>
    <w:rsid w:val="00114244"/>
    <w:rsid w:val="00114AD9"/>
    <w:rsid w:val="00117623"/>
    <w:rsid w:val="00123EBB"/>
    <w:rsid w:val="00133F89"/>
    <w:rsid w:val="0014114C"/>
    <w:rsid w:val="00142C7E"/>
    <w:rsid w:val="00144D3D"/>
    <w:rsid w:val="001468C4"/>
    <w:rsid w:val="00147C88"/>
    <w:rsid w:val="00153F09"/>
    <w:rsid w:val="0015655E"/>
    <w:rsid w:val="001618F1"/>
    <w:rsid w:val="001713B3"/>
    <w:rsid w:val="00172014"/>
    <w:rsid w:val="00172930"/>
    <w:rsid w:val="00175558"/>
    <w:rsid w:val="0018735E"/>
    <w:rsid w:val="00190A3E"/>
    <w:rsid w:val="0019411A"/>
    <w:rsid w:val="00197A84"/>
    <w:rsid w:val="001A027D"/>
    <w:rsid w:val="001A3ACD"/>
    <w:rsid w:val="001A3C74"/>
    <w:rsid w:val="001B02DD"/>
    <w:rsid w:val="001B7DC8"/>
    <w:rsid w:val="001C0368"/>
    <w:rsid w:val="001D0458"/>
    <w:rsid w:val="001D10E2"/>
    <w:rsid w:val="001D1F44"/>
    <w:rsid w:val="001D38EC"/>
    <w:rsid w:val="001D7668"/>
    <w:rsid w:val="001E420B"/>
    <w:rsid w:val="001E6C0C"/>
    <w:rsid w:val="001F245D"/>
    <w:rsid w:val="001F3E7E"/>
    <w:rsid w:val="001F3F00"/>
    <w:rsid w:val="001F3F0E"/>
    <w:rsid w:val="001F4440"/>
    <w:rsid w:val="001F55D7"/>
    <w:rsid w:val="00200ACD"/>
    <w:rsid w:val="0020198E"/>
    <w:rsid w:val="00202554"/>
    <w:rsid w:val="00204E9C"/>
    <w:rsid w:val="002059BF"/>
    <w:rsid w:val="00206467"/>
    <w:rsid w:val="00206A3B"/>
    <w:rsid w:val="002121F2"/>
    <w:rsid w:val="002178EE"/>
    <w:rsid w:val="002215F0"/>
    <w:rsid w:val="002232A3"/>
    <w:rsid w:val="00225FB2"/>
    <w:rsid w:val="00231188"/>
    <w:rsid w:val="0023161E"/>
    <w:rsid w:val="00231B38"/>
    <w:rsid w:val="00237BD7"/>
    <w:rsid w:val="002548D9"/>
    <w:rsid w:val="00256573"/>
    <w:rsid w:val="00273959"/>
    <w:rsid w:val="00273AB9"/>
    <w:rsid w:val="00281476"/>
    <w:rsid w:val="00283670"/>
    <w:rsid w:val="00290D47"/>
    <w:rsid w:val="00292E69"/>
    <w:rsid w:val="00293625"/>
    <w:rsid w:val="002A02B6"/>
    <w:rsid w:val="002A04CA"/>
    <w:rsid w:val="002A4E87"/>
    <w:rsid w:val="002B0172"/>
    <w:rsid w:val="002B07F7"/>
    <w:rsid w:val="002B1C51"/>
    <w:rsid w:val="002B1D46"/>
    <w:rsid w:val="002B6FE2"/>
    <w:rsid w:val="002B7401"/>
    <w:rsid w:val="002D14D4"/>
    <w:rsid w:val="002D5E5A"/>
    <w:rsid w:val="002D72A0"/>
    <w:rsid w:val="002E3EF5"/>
    <w:rsid w:val="002E66CC"/>
    <w:rsid w:val="002E7D9C"/>
    <w:rsid w:val="00314FA6"/>
    <w:rsid w:val="0031533A"/>
    <w:rsid w:val="00326C1A"/>
    <w:rsid w:val="00326C6F"/>
    <w:rsid w:val="0032738D"/>
    <w:rsid w:val="003324A0"/>
    <w:rsid w:val="0033266D"/>
    <w:rsid w:val="0033470E"/>
    <w:rsid w:val="0033636D"/>
    <w:rsid w:val="00336ED5"/>
    <w:rsid w:val="0034061C"/>
    <w:rsid w:val="00341A80"/>
    <w:rsid w:val="00345219"/>
    <w:rsid w:val="0034595B"/>
    <w:rsid w:val="003523E6"/>
    <w:rsid w:val="00352847"/>
    <w:rsid w:val="00355685"/>
    <w:rsid w:val="00366D09"/>
    <w:rsid w:val="00373666"/>
    <w:rsid w:val="003777E6"/>
    <w:rsid w:val="00377BEA"/>
    <w:rsid w:val="00384139"/>
    <w:rsid w:val="00397205"/>
    <w:rsid w:val="003A1DC1"/>
    <w:rsid w:val="003A7B90"/>
    <w:rsid w:val="003B340A"/>
    <w:rsid w:val="003B348D"/>
    <w:rsid w:val="003B3690"/>
    <w:rsid w:val="003B55F8"/>
    <w:rsid w:val="003B5751"/>
    <w:rsid w:val="003B6787"/>
    <w:rsid w:val="003B79A6"/>
    <w:rsid w:val="003C724F"/>
    <w:rsid w:val="003E76E5"/>
    <w:rsid w:val="003F5AED"/>
    <w:rsid w:val="003F7C28"/>
    <w:rsid w:val="00402F0C"/>
    <w:rsid w:val="00405311"/>
    <w:rsid w:val="00406167"/>
    <w:rsid w:val="004139EE"/>
    <w:rsid w:val="00421BD7"/>
    <w:rsid w:val="0042702C"/>
    <w:rsid w:val="00427FC8"/>
    <w:rsid w:val="00440CA0"/>
    <w:rsid w:val="004477E1"/>
    <w:rsid w:val="00457DA7"/>
    <w:rsid w:val="004608C7"/>
    <w:rsid w:val="004614C3"/>
    <w:rsid w:val="00461575"/>
    <w:rsid w:val="00462116"/>
    <w:rsid w:val="00462963"/>
    <w:rsid w:val="0046517D"/>
    <w:rsid w:val="00466C33"/>
    <w:rsid w:val="00472E19"/>
    <w:rsid w:val="00473CA3"/>
    <w:rsid w:val="004772EC"/>
    <w:rsid w:val="00477515"/>
    <w:rsid w:val="00477E9D"/>
    <w:rsid w:val="00481D7A"/>
    <w:rsid w:val="0049102F"/>
    <w:rsid w:val="00491FCB"/>
    <w:rsid w:val="00493A68"/>
    <w:rsid w:val="00495DD8"/>
    <w:rsid w:val="00496906"/>
    <w:rsid w:val="004A4EED"/>
    <w:rsid w:val="004A6CE8"/>
    <w:rsid w:val="004B0381"/>
    <w:rsid w:val="004B5335"/>
    <w:rsid w:val="004C0D8C"/>
    <w:rsid w:val="004C3BA5"/>
    <w:rsid w:val="004C6175"/>
    <w:rsid w:val="004D0441"/>
    <w:rsid w:val="004D4CED"/>
    <w:rsid w:val="004D798D"/>
    <w:rsid w:val="004E2152"/>
    <w:rsid w:val="004E4EB1"/>
    <w:rsid w:val="004F1C0F"/>
    <w:rsid w:val="004F2AB2"/>
    <w:rsid w:val="004F4703"/>
    <w:rsid w:val="004F6712"/>
    <w:rsid w:val="005029FF"/>
    <w:rsid w:val="005078ED"/>
    <w:rsid w:val="0051203B"/>
    <w:rsid w:val="00514F21"/>
    <w:rsid w:val="00521319"/>
    <w:rsid w:val="00521748"/>
    <w:rsid w:val="00523673"/>
    <w:rsid w:val="005262EB"/>
    <w:rsid w:val="00533ECA"/>
    <w:rsid w:val="005528E3"/>
    <w:rsid w:val="0055553B"/>
    <w:rsid w:val="00564FEE"/>
    <w:rsid w:val="005661C2"/>
    <w:rsid w:val="005669B8"/>
    <w:rsid w:val="00572BD0"/>
    <w:rsid w:val="00574D72"/>
    <w:rsid w:val="00577836"/>
    <w:rsid w:val="00580377"/>
    <w:rsid w:val="005804F7"/>
    <w:rsid w:val="0058224D"/>
    <w:rsid w:val="00582F39"/>
    <w:rsid w:val="00585663"/>
    <w:rsid w:val="00585FF9"/>
    <w:rsid w:val="00590642"/>
    <w:rsid w:val="00596CE4"/>
    <w:rsid w:val="005A4013"/>
    <w:rsid w:val="005A523A"/>
    <w:rsid w:val="005B29A2"/>
    <w:rsid w:val="005C404D"/>
    <w:rsid w:val="005C6B3E"/>
    <w:rsid w:val="005C7123"/>
    <w:rsid w:val="005D4739"/>
    <w:rsid w:val="005D4E6A"/>
    <w:rsid w:val="005E4EBF"/>
    <w:rsid w:val="005E5721"/>
    <w:rsid w:val="005F2421"/>
    <w:rsid w:val="005F2D3A"/>
    <w:rsid w:val="005F47AF"/>
    <w:rsid w:val="005F5DFC"/>
    <w:rsid w:val="005F7F16"/>
    <w:rsid w:val="006036FC"/>
    <w:rsid w:val="00603A09"/>
    <w:rsid w:val="00605537"/>
    <w:rsid w:val="00607008"/>
    <w:rsid w:val="00607A70"/>
    <w:rsid w:val="00624BA2"/>
    <w:rsid w:val="00627717"/>
    <w:rsid w:val="00632261"/>
    <w:rsid w:val="006326A1"/>
    <w:rsid w:val="006412B4"/>
    <w:rsid w:val="00641709"/>
    <w:rsid w:val="00645F07"/>
    <w:rsid w:val="006463AF"/>
    <w:rsid w:val="00647612"/>
    <w:rsid w:val="0065672A"/>
    <w:rsid w:val="00663647"/>
    <w:rsid w:val="00666335"/>
    <w:rsid w:val="00670003"/>
    <w:rsid w:val="00672A65"/>
    <w:rsid w:val="00675E5A"/>
    <w:rsid w:val="0067689D"/>
    <w:rsid w:val="00677221"/>
    <w:rsid w:val="00680C68"/>
    <w:rsid w:val="0068227F"/>
    <w:rsid w:val="00683362"/>
    <w:rsid w:val="00684932"/>
    <w:rsid w:val="006925BB"/>
    <w:rsid w:val="0069410C"/>
    <w:rsid w:val="00697146"/>
    <w:rsid w:val="006976EC"/>
    <w:rsid w:val="006A45FB"/>
    <w:rsid w:val="006A7CD0"/>
    <w:rsid w:val="006B41B7"/>
    <w:rsid w:val="006B5155"/>
    <w:rsid w:val="006B567E"/>
    <w:rsid w:val="006B5D66"/>
    <w:rsid w:val="006C2CAC"/>
    <w:rsid w:val="006D3867"/>
    <w:rsid w:val="006D3E05"/>
    <w:rsid w:val="006D6627"/>
    <w:rsid w:val="006E7E42"/>
    <w:rsid w:val="006F0D0E"/>
    <w:rsid w:val="006F5BF6"/>
    <w:rsid w:val="006F5D83"/>
    <w:rsid w:val="00705BBD"/>
    <w:rsid w:val="007079D0"/>
    <w:rsid w:val="00714B19"/>
    <w:rsid w:val="00714D79"/>
    <w:rsid w:val="00715706"/>
    <w:rsid w:val="0072718A"/>
    <w:rsid w:val="007302D3"/>
    <w:rsid w:val="00732BDC"/>
    <w:rsid w:val="00735309"/>
    <w:rsid w:val="00735AE6"/>
    <w:rsid w:val="00740F47"/>
    <w:rsid w:val="007415BA"/>
    <w:rsid w:val="0074181C"/>
    <w:rsid w:val="00745C6D"/>
    <w:rsid w:val="00762130"/>
    <w:rsid w:val="007630E2"/>
    <w:rsid w:val="00766C0E"/>
    <w:rsid w:val="00775109"/>
    <w:rsid w:val="00775A6B"/>
    <w:rsid w:val="00780215"/>
    <w:rsid w:val="00782787"/>
    <w:rsid w:val="00793CE3"/>
    <w:rsid w:val="007B02FF"/>
    <w:rsid w:val="007B3886"/>
    <w:rsid w:val="007C078A"/>
    <w:rsid w:val="007C1C36"/>
    <w:rsid w:val="007C257E"/>
    <w:rsid w:val="007D0E62"/>
    <w:rsid w:val="007D225A"/>
    <w:rsid w:val="007D2908"/>
    <w:rsid w:val="007D32A8"/>
    <w:rsid w:val="007D33C3"/>
    <w:rsid w:val="007D4658"/>
    <w:rsid w:val="007D6972"/>
    <w:rsid w:val="007D6FEB"/>
    <w:rsid w:val="007E3BA0"/>
    <w:rsid w:val="007E4590"/>
    <w:rsid w:val="007E566B"/>
    <w:rsid w:val="007F0BA6"/>
    <w:rsid w:val="007F2C81"/>
    <w:rsid w:val="007F33EA"/>
    <w:rsid w:val="007F50FF"/>
    <w:rsid w:val="007F7E70"/>
    <w:rsid w:val="0080347D"/>
    <w:rsid w:val="008054BE"/>
    <w:rsid w:val="008071CC"/>
    <w:rsid w:val="00812CD1"/>
    <w:rsid w:val="00813A3A"/>
    <w:rsid w:val="00813AB8"/>
    <w:rsid w:val="00813D57"/>
    <w:rsid w:val="00814F5D"/>
    <w:rsid w:val="00816868"/>
    <w:rsid w:val="00822581"/>
    <w:rsid w:val="00835206"/>
    <w:rsid w:val="00864578"/>
    <w:rsid w:val="0086542B"/>
    <w:rsid w:val="0086682E"/>
    <w:rsid w:val="00870CEB"/>
    <w:rsid w:val="00871431"/>
    <w:rsid w:val="0087319D"/>
    <w:rsid w:val="00874944"/>
    <w:rsid w:val="00880030"/>
    <w:rsid w:val="0088780C"/>
    <w:rsid w:val="00891B90"/>
    <w:rsid w:val="00892468"/>
    <w:rsid w:val="00895CDE"/>
    <w:rsid w:val="00897B8E"/>
    <w:rsid w:val="008A18E6"/>
    <w:rsid w:val="008A2292"/>
    <w:rsid w:val="008B3157"/>
    <w:rsid w:val="008C1A09"/>
    <w:rsid w:val="008C32F8"/>
    <w:rsid w:val="008C356C"/>
    <w:rsid w:val="008C782C"/>
    <w:rsid w:val="008D12B6"/>
    <w:rsid w:val="008D1B23"/>
    <w:rsid w:val="008D1F0E"/>
    <w:rsid w:val="008D29EE"/>
    <w:rsid w:val="008E015C"/>
    <w:rsid w:val="008E3D09"/>
    <w:rsid w:val="008F251B"/>
    <w:rsid w:val="009050DE"/>
    <w:rsid w:val="009158A0"/>
    <w:rsid w:val="00923221"/>
    <w:rsid w:val="00931415"/>
    <w:rsid w:val="00934941"/>
    <w:rsid w:val="0093633C"/>
    <w:rsid w:val="00936C54"/>
    <w:rsid w:val="00940CA8"/>
    <w:rsid w:val="00945C28"/>
    <w:rsid w:val="0094639A"/>
    <w:rsid w:val="00953E01"/>
    <w:rsid w:val="00960DCF"/>
    <w:rsid w:val="0096175D"/>
    <w:rsid w:val="00962085"/>
    <w:rsid w:val="009633F2"/>
    <w:rsid w:val="00964E65"/>
    <w:rsid w:val="00965B04"/>
    <w:rsid w:val="0096655C"/>
    <w:rsid w:val="0096793C"/>
    <w:rsid w:val="00972513"/>
    <w:rsid w:val="00972BA0"/>
    <w:rsid w:val="00974218"/>
    <w:rsid w:val="009745E7"/>
    <w:rsid w:val="00977FD8"/>
    <w:rsid w:val="00980C26"/>
    <w:rsid w:val="009816F5"/>
    <w:rsid w:val="00982DBB"/>
    <w:rsid w:val="009867D3"/>
    <w:rsid w:val="00990F37"/>
    <w:rsid w:val="009C0CAD"/>
    <w:rsid w:val="009C129B"/>
    <w:rsid w:val="009C1D1D"/>
    <w:rsid w:val="009C24CA"/>
    <w:rsid w:val="009C304E"/>
    <w:rsid w:val="009C7C4A"/>
    <w:rsid w:val="009D1A0C"/>
    <w:rsid w:val="009D1A5A"/>
    <w:rsid w:val="009D2E95"/>
    <w:rsid w:val="009D3E79"/>
    <w:rsid w:val="009E053F"/>
    <w:rsid w:val="009E1EFC"/>
    <w:rsid w:val="009F30E9"/>
    <w:rsid w:val="00A0089D"/>
    <w:rsid w:val="00A00973"/>
    <w:rsid w:val="00A009A8"/>
    <w:rsid w:val="00A03B1A"/>
    <w:rsid w:val="00A173D6"/>
    <w:rsid w:val="00A27182"/>
    <w:rsid w:val="00A30AA0"/>
    <w:rsid w:val="00A31BB8"/>
    <w:rsid w:val="00A358AD"/>
    <w:rsid w:val="00A36A6A"/>
    <w:rsid w:val="00A41379"/>
    <w:rsid w:val="00A43506"/>
    <w:rsid w:val="00A53ED2"/>
    <w:rsid w:val="00A5689C"/>
    <w:rsid w:val="00A57D2C"/>
    <w:rsid w:val="00A643E5"/>
    <w:rsid w:val="00A779F1"/>
    <w:rsid w:val="00A828B5"/>
    <w:rsid w:val="00A839E1"/>
    <w:rsid w:val="00A90A6C"/>
    <w:rsid w:val="00A929EF"/>
    <w:rsid w:val="00A956BE"/>
    <w:rsid w:val="00A976DB"/>
    <w:rsid w:val="00AA09EF"/>
    <w:rsid w:val="00AA2D44"/>
    <w:rsid w:val="00AA6120"/>
    <w:rsid w:val="00AB0F81"/>
    <w:rsid w:val="00AB1B04"/>
    <w:rsid w:val="00AB2959"/>
    <w:rsid w:val="00AB3D12"/>
    <w:rsid w:val="00AB7AA7"/>
    <w:rsid w:val="00AC0A08"/>
    <w:rsid w:val="00AC167D"/>
    <w:rsid w:val="00AC3C3C"/>
    <w:rsid w:val="00AC4A90"/>
    <w:rsid w:val="00AD20BC"/>
    <w:rsid w:val="00AD4121"/>
    <w:rsid w:val="00AD53B0"/>
    <w:rsid w:val="00AD663A"/>
    <w:rsid w:val="00AE0498"/>
    <w:rsid w:val="00AE11A5"/>
    <w:rsid w:val="00AE7474"/>
    <w:rsid w:val="00AF50E6"/>
    <w:rsid w:val="00AF547E"/>
    <w:rsid w:val="00B00082"/>
    <w:rsid w:val="00B031B6"/>
    <w:rsid w:val="00B04382"/>
    <w:rsid w:val="00B0508B"/>
    <w:rsid w:val="00B05D62"/>
    <w:rsid w:val="00B069C4"/>
    <w:rsid w:val="00B1003F"/>
    <w:rsid w:val="00B153C1"/>
    <w:rsid w:val="00B25020"/>
    <w:rsid w:val="00B25027"/>
    <w:rsid w:val="00B256FC"/>
    <w:rsid w:val="00B25B56"/>
    <w:rsid w:val="00B338F0"/>
    <w:rsid w:val="00B42A57"/>
    <w:rsid w:val="00B466F4"/>
    <w:rsid w:val="00B52960"/>
    <w:rsid w:val="00B65D75"/>
    <w:rsid w:val="00B66ACF"/>
    <w:rsid w:val="00B718FD"/>
    <w:rsid w:val="00B75CE9"/>
    <w:rsid w:val="00B82A79"/>
    <w:rsid w:val="00B84A6F"/>
    <w:rsid w:val="00B8509E"/>
    <w:rsid w:val="00B8567D"/>
    <w:rsid w:val="00B856C5"/>
    <w:rsid w:val="00B876FD"/>
    <w:rsid w:val="00B90376"/>
    <w:rsid w:val="00BA3694"/>
    <w:rsid w:val="00BA6AE2"/>
    <w:rsid w:val="00BA76D7"/>
    <w:rsid w:val="00BB093A"/>
    <w:rsid w:val="00BB3A90"/>
    <w:rsid w:val="00BB4F30"/>
    <w:rsid w:val="00BC0F74"/>
    <w:rsid w:val="00BC2CF1"/>
    <w:rsid w:val="00BC7984"/>
    <w:rsid w:val="00BE0A62"/>
    <w:rsid w:val="00BE4399"/>
    <w:rsid w:val="00BF28F5"/>
    <w:rsid w:val="00C003BD"/>
    <w:rsid w:val="00C02BA4"/>
    <w:rsid w:val="00C073A2"/>
    <w:rsid w:val="00C1124A"/>
    <w:rsid w:val="00C15F7E"/>
    <w:rsid w:val="00C17120"/>
    <w:rsid w:val="00C315EA"/>
    <w:rsid w:val="00C3335A"/>
    <w:rsid w:val="00C34787"/>
    <w:rsid w:val="00C51248"/>
    <w:rsid w:val="00C54F35"/>
    <w:rsid w:val="00C55DCC"/>
    <w:rsid w:val="00C57DFD"/>
    <w:rsid w:val="00C623E3"/>
    <w:rsid w:val="00C62CFA"/>
    <w:rsid w:val="00C63DE2"/>
    <w:rsid w:val="00C6664E"/>
    <w:rsid w:val="00C679C8"/>
    <w:rsid w:val="00C72BD7"/>
    <w:rsid w:val="00C735B0"/>
    <w:rsid w:val="00C73692"/>
    <w:rsid w:val="00C73A4A"/>
    <w:rsid w:val="00C73D5B"/>
    <w:rsid w:val="00C756C3"/>
    <w:rsid w:val="00C80E54"/>
    <w:rsid w:val="00C8543B"/>
    <w:rsid w:val="00C86D83"/>
    <w:rsid w:val="00C926BD"/>
    <w:rsid w:val="00C92812"/>
    <w:rsid w:val="00C932AE"/>
    <w:rsid w:val="00C94919"/>
    <w:rsid w:val="00C951B0"/>
    <w:rsid w:val="00CA039B"/>
    <w:rsid w:val="00CA321A"/>
    <w:rsid w:val="00CA3EAF"/>
    <w:rsid w:val="00CB1244"/>
    <w:rsid w:val="00CC279E"/>
    <w:rsid w:val="00CC705A"/>
    <w:rsid w:val="00CD0841"/>
    <w:rsid w:val="00CD389E"/>
    <w:rsid w:val="00CE0232"/>
    <w:rsid w:val="00CE3DB9"/>
    <w:rsid w:val="00CF077E"/>
    <w:rsid w:val="00CF22E9"/>
    <w:rsid w:val="00D00AA9"/>
    <w:rsid w:val="00D02769"/>
    <w:rsid w:val="00D03E97"/>
    <w:rsid w:val="00D05ED7"/>
    <w:rsid w:val="00D0634D"/>
    <w:rsid w:val="00D06753"/>
    <w:rsid w:val="00D1717A"/>
    <w:rsid w:val="00D20279"/>
    <w:rsid w:val="00D206EB"/>
    <w:rsid w:val="00D21626"/>
    <w:rsid w:val="00D31449"/>
    <w:rsid w:val="00D40307"/>
    <w:rsid w:val="00D406B7"/>
    <w:rsid w:val="00D51DBC"/>
    <w:rsid w:val="00D54619"/>
    <w:rsid w:val="00D547E0"/>
    <w:rsid w:val="00D56ECD"/>
    <w:rsid w:val="00D605E9"/>
    <w:rsid w:val="00D66974"/>
    <w:rsid w:val="00D67DE6"/>
    <w:rsid w:val="00D75506"/>
    <w:rsid w:val="00D80514"/>
    <w:rsid w:val="00D806B6"/>
    <w:rsid w:val="00D80C11"/>
    <w:rsid w:val="00D8398A"/>
    <w:rsid w:val="00D8726A"/>
    <w:rsid w:val="00D87744"/>
    <w:rsid w:val="00D919F2"/>
    <w:rsid w:val="00D9539B"/>
    <w:rsid w:val="00D9553D"/>
    <w:rsid w:val="00DA2A8F"/>
    <w:rsid w:val="00DA4420"/>
    <w:rsid w:val="00DA53AE"/>
    <w:rsid w:val="00DB69FB"/>
    <w:rsid w:val="00DC0A91"/>
    <w:rsid w:val="00DC61E5"/>
    <w:rsid w:val="00DC74BC"/>
    <w:rsid w:val="00DD13E6"/>
    <w:rsid w:val="00DD2FDF"/>
    <w:rsid w:val="00DD363B"/>
    <w:rsid w:val="00DD6687"/>
    <w:rsid w:val="00DD694C"/>
    <w:rsid w:val="00DD69E7"/>
    <w:rsid w:val="00DE25FF"/>
    <w:rsid w:val="00DE47A9"/>
    <w:rsid w:val="00DF0B40"/>
    <w:rsid w:val="00DF20A4"/>
    <w:rsid w:val="00DF4916"/>
    <w:rsid w:val="00DF704C"/>
    <w:rsid w:val="00DF785C"/>
    <w:rsid w:val="00DF78ED"/>
    <w:rsid w:val="00E02A0C"/>
    <w:rsid w:val="00E05A83"/>
    <w:rsid w:val="00E121BD"/>
    <w:rsid w:val="00E2114D"/>
    <w:rsid w:val="00E248F9"/>
    <w:rsid w:val="00E30ACF"/>
    <w:rsid w:val="00E36F10"/>
    <w:rsid w:val="00E40809"/>
    <w:rsid w:val="00E44018"/>
    <w:rsid w:val="00E460BB"/>
    <w:rsid w:val="00E47A91"/>
    <w:rsid w:val="00E5169C"/>
    <w:rsid w:val="00E54517"/>
    <w:rsid w:val="00E631E9"/>
    <w:rsid w:val="00E654BD"/>
    <w:rsid w:val="00E70FF4"/>
    <w:rsid w:val="00E722D5"/>
    <w:rsid w:val="00E7350F"/>
    <w:rsid w:val="00E77A7B"/>
    <w:rsid w:val="00E77EDC"/>
    <w:rsid w:val="00E83391"/>
    <w:rsid w:val="00E83BCF"/>
    <w:rsid w:val="00E86A16"/>
    <w:rsid w:val="00E86A19"/>
    <w:rsid w:val="00E92830"/>
    <w:rsid w:val="00E934C7"/>
    <w:rsid w:val="00E9393A"/>
    <w:rsid w:val="00EA01D8"/>
    <w:rsid w:val="00EA4A0F"/>
    <w:rsid w:val="00EB1D9E"/>
    <w:rsid w:val="00EB47A1"/>
    <w:rsid w:val="00EB74C7"/>
    <w:rsid w:val="00EC0340"/>
    <w:rsid w:val="00EC0383"/>
    <w:rsid w:val="00EC20AA"/>
    <w:rsid w:val="00ED0670"/>
    <w:rsid w:val="00ED52B1"/>
    <w:rsid w:val="00ED7018"/>
    <w:rsid w:val="00ED7267"/>
    <w:rsid w:val="00EE0705"/>
    <w:rsid w:val="00EE24B1"/>
    <w:rsid w:val="00EE4B35"/>
    <w:rsid w:val="00EF5EDF"/>
    <w:rsid w:val="00F00309"/>
    <w:rsid w:val="00F01287"/>
    <w:rsid w:val="00F01EBE"/>
    <w:rsid w:val="00F07575"/>
    <w:rsid w:val="00F109C0"/>
    <w:rsid w:val="00F14638"/>
    <w:rsid w:val="00F2550B"/>
    <w:rsid w:val="00F25F03"/>
    <w:rsid w:val="00F2613B"/>
    <w:rsid w:val="00F278D1"/>
    <w:rsid w:val="00F33CB9"/>
    <w:rsid w:val="00F3448B"/>
    <w:rsid w:val="00F519C5"/>
    <w:rsid w:val="00F52626"/>
    <w:rsid w:val="00F5485A"/>
    <w:rsid w:val="00F5536A"/>
    <w:rsid w:val="00F56429"/>
    <w:rsid w:val="00F62175"/>
    <w:rsid w:val="00F77512"/>
    <w:rsid w:val="00F831E8"/>
    <w:rsid w:val="00F904A9"/>
    <w:rsid w:val="00F976D2"/>
    <w:rsid w:val="00FA3CC1"/>
    <w:rsid w:val="00FA41F3"/>
    <w:rsid w:val="00FB21E8"/>
    <w:rsid w:val="00FB640A"/>
    <w:rsid w:val="00FC76C0"/>
    <w:rsid w:val="00FD5405"/>
    <w:rsid w:val="00FE0168"/>
    <w:rsid w:val="00FE1A90"/>
    <w:rsid w:val="00FF0879"/>
    <w:rsid w:val="00FF48C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DBE3F"/>
  <w15:chartTrackingRefBased/>
  <w15:docId w15:val="{A15E37F3-83D8-4995-B213-DD60FA9D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109"/>
    <w:pPr>
      <w:spacing w:after="120" w:line="264" w:lineRule="auto"/>
    </w:pPr>
  </w:style>
  <w:style w:type="paragraph" w:styleId="Heading1">
    <w:name w:val="heading 1"/>
    <w:basedOn w:val="Normal"/>
    <w:next w:val="Normal"/>
    <w:link w:val="Heading1Char"/>
    <w:uiPriority w:val="9"/>
    <w:qFormat/>
    <w:rsid w:val="00775109"/>
    <w:pPr>
      <w:keepNext/>
      <w:keepLines/>
      <w:spacing w:before="320" w:after="0" w:line="240" w:lineRule="auto"/>
      <w:outlineLvl w:val="0"/>
    </w:pPr>
    <w:rPr>
      <w:rFonts w:ascii="Calibri Light" w:hAnsi="Calibri Light" w:cs="Angsana New"/>
      <w:color w:val="2F5496"/>
      <w:sz w:val="32"/>
      <w:szCs w:val="32"/>
    </w:rPr>
  </w:style>
  <w:style w:type="paragraph" w:styleId="Heading2">
    <w:name w:val="heading 2"/>
    <w:basedOn w:val="Normal"/>
    <w:next w:val="Normal"/>
    <w:link w:val="Heading2Char"/>
    <w:uiPriority w:val="9"/>
    <w:semiHidden/>
    <w:unhideWhenUsed/>
    <w:qFormat/>
    <w:rsid w:val="00775109"/>
    <w:pPr>
      <w:keepNext/>
      <w:keepLines/>
      <w:spacing w:before="80" w:after="0" w:line="240" w:lineRule="auto"/>
      <w:outlineLvl w:val="1"/>
    </w:pPr>
    <w:rPr>
      <w:rFonts w:ascii="Calibri Light" w:hAnsi="Calibri Light" w:cs="Angsana New"/>
      <w:color w:val="404040"/>
      <w:sz w:val="28"/>
      <w:szCs w:val="28"/>
    </w:rPr>
  </w:style>
  <w:style w:type="paragraph" w:styleId="Heading3">
    <w:name w:val="heading 3"/>
    <w:basedOn w:val="Normal"/>
    <w:next w:val="Normal"/>
    <w:link w:val="Heading3Char"/>
    <w:uiPriority w:val="9"/>
    <w:semiHidden/>
    <w:unhideWhenUsed/>
    <w:qFormat/>
    <w:rsid w:val="00775109"/>
    <w:pPr>
      <w:keepNext/>
      <w:keepLines/>
      <w:spacing w:before="40" w:after="0" w:line="240" w:lineRule="auto"/>
      <w:outlineLvl w:val="2"/>
    </w:pPr>
    <w:rPr>
      <w:rFonts w:ascii="Calibri Light" w:hAnsi="Calibri Light" w:cs="Angsana New"/>
      <w:color w:val="44546A"/>
      <w:sz w:val="24"/>
      <w:szCs w:val="24"/>
    </w:rPr>
  </w:style>
  <w:style w:type="paragraph" w:styleId="Heading4">
    <w:name w:val="heading 4"/>
    <w:basedOn w:val="Normal"/>
    <w:next w:val="Normal"/>
    <w:link w:val="Heading4Char"/>
    <w:uiPriority w:val="9"/>
    <w:semiHidden/>
    <w:unhideWhenUsed/>
    <w:qFormat/>
    <w:rsid w:val="00775109"/>
    <w:pPr>
      <w:keepNext/>
      <w:keepLines/>
      <w:spacing w:before="40" w:after="0"/>
      <w:outlineLvl w:val="3"/>
    </w:pPr>
    <w:rPr>
      <w:rFonts w:ascii="Calibri Light" w:hAnsi="Calibri Light" w:cs="Angsana New"/>
      <w:sz w:val="22"/>
      <w:szCs w:val="22"/>
    </w:rPr>
  </w:style>
  <w:style w:type="paragraph" w:styleId="Heading5">
    <w:name w:val="heading 5"/>
    <w:basedOn w:val="Normal"/>
    <w:next w:val="Normal"/>
    <w:link w:val="Heading5Char"/>
    <w:uiPriority w:val="9"/>
    <w:semiHidden/>
    <w:unhideWhenUsed/>
    <w:qFormat/>
    <w:rsid w:val="00775109"/>
    <w:pPr>
      <w:keepNext/>
      <w:keepLines/>
      <w:spacing w:before="40" w:after="0"/>
      <w:outlineLvl w:val="4"/>
    </w:pPr>
    <w:rPr>
      <w:rFonts w:ascii="Calibri Light" w:hAnsi="Calibri Light" w:cs="Angsana New"/>
      <w:color w:val="44546A"/>
      <w:sz w:val="22"/>
      <w:szCs w:val="22"/>
    </w:rPr>
  </w:style>
  <w:style w:type="paragraph" w:styleId="Heading6">
    <w:name w:val="heading 6"/>
    <w:basedOn w:val="Normal"/>
    <w:next w:val="Normal"/>
    <w:link w:val="Heading6Char"/>
    <w:uiPriority w:val="9"/>
    <w:semiHidden/>
    <w:unhideWhenUsed/>
    <w:qFormat/>
    <w:rsid w:val="00775109"/>
    <w:pPr>
      <w:keepNext/>
      <w:keepLines/>
      <w:spacing w:before="40" w:after="0"/>
      <w:outlineLvl w:val="5"/>
    </w:pPr>
    <w:rPr>
      <w:rFonts w:ascii="Calibri Light" w:hAnsi="Calibri Light" w:cs="Angsana New"/>
      <w:i/>
      <w:iCs/>
      <w:color w:val="44546A"/>
      <w:sz w:val="21"/>
      <w:szCs w:val="21"/>
    </w:rPr>
  </w:style>
  <w:style w:type="paragraph" w:styleId="Heading7">
    <w:name w:val="heading 7"/>
    <w:basedOn w:val="Normal"/>
    <w:next w:val="Normal"/>
    <w:link w:val="Heading7Char"/>
    <w:uiPriority w:val="9"/>
    <w:semiHidden/>
    <w:unhideWhenUsed/>
    <w:qFormat/>
    <w:rsid w:val="00775109"/>
    <w:pPr>
      <w:keepNext/>
      <w:keepLines/>
      <w:spacing w:before="40" w:after="0"/>
      <w:outlineLvl w:val="6"/>
    </w:pPr>
    <w:rPr>
      <w:rFonts w:ascii="Calibri Light" w:hAnsi="Calibri Light" w:cs="Angsana New"/>
      <w:i/>
      <w:iCs/>
      <w:color w:val="1F3864"/>
      <w:sz w:val="21"/>
      <w:szCs w:val="21"/>
    </w:rPr>
  </w:style>
  <w:style w:type="paragraph" w:styleId="Heading8">
    <w:name w:val="heading 8"/>
    <w:basedOn w:val="Normal"/>
    <w:next w:val="Normal"/>
    <w:link w:val="Heading8Char"/>
    <w:uiPriority w:val="9"/>
    <w:semiHidden/>
    <w:unhideWhenUsed/>
    <w:qFormat/>
    <w:rsid w:val="00775109"/>
    <w:pPr>
      <w:keepNext/>
      <w:keepLines/>
      <w:spacing w:before="40" w:after="0"/>
      <w:outlineLvl w:val="7"/>
    </w:pPr>
    <w:rPr>
      <w:rFonts w:ascii="Calibri Light" w:hAnsi="Calibri Light" w:cs="Angsana New"/>
      <w:b/>
      <w:bCs/>
      <w:color w:val="44546A"/>
    </w:rPr>
  </w:style>
  <w:style w:type="paragraph" w:styleId="Heading9">
    <w:name w:val="heading 9"/>
    <w:basedOn w:val="Normal"/>
    <w:next w:val="Normal"/>
    <w:link w:val="Heading9Char"/>
    <w:uiPriority w:val="9"/>
    <w:semiHidden/>
    <w:unhideWhenUsed/>
    <w:qFormat/>
    <w:rsid w:val="00775109"/>
    <w:pPr>
      <w:keepNext/>
      <w:keepLines/>
      <w:spacing w:before="40" w:after="0"/>
      <w:outlineLvl w:val="8"/>
    </w:pPr>
    <w:rPr>
      <w:rFonts w:ascii="Calibri Light" w:hAnsi="Calibri Light" w:cs="Angsana New"/>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90"/>
    <w:pPr>
      <w:tabs>
        <w:tab w:val="center" w:pos="4680"/>
        <w:tab w:val="right" w:pos="9360"/>
      </w:tabs>
    </w:pPr>
  </w:style>
  <w:style w:type="character" w:customStyle="1" w:styleId="HeaderChar">
    <w:name w:val="Header Char"/>
    <w:basedOn w:val="DefaultParagraphFont"/>
    <w:link w:val="Header"/>
    <w:uiPriority w:val="99"/>
    <w:rsid w:val="007E4590"/>
  </w:style>
  <w:style w:type="paragraph" w:styleId="Footer">
    <w:name w:val="footer"/>
    <w:basedOn w:val="Normal"/>
    <w:link w:val="FooterChar"/>
    <w:uiPriority w:val="99"/>
    <w:unhideWhenUsed/>
    <w:rsid w:val="007E4590"/>
    <w:pPr>
      <w:tabs>
        <w:tab w:val="center" w:pos="4680"/>
        <w:tab w:val="right" w:pos="9360"/>
      </w:tabs>
    </w:pPr>
  </w:style>
  <w:style w:type="character" w:customStyle="1" w:styleId="FooterChar">
    <w:name w:val="Footer Char"/>
    <w:basedOn w:val="DefaultParagraphFont"/>
    <w:link w:val="Footer"/>
    <w:uiPriority w:val="99"/>
    <w:rsid w:val="007E4590"/>
  </w:style>
  <w:style w:type="paragraph" w:styleId="ListParagraph">
    <w:name w:val="List Paragraph"/>
    <w:basedOn w:val="Normal"/>
    <w:uiPriority w:val="34"/>
    <w:qFormat/>
    <w:rsid w:val="00521748"/>
    <w:pPr>
      <w:ind w:left="720"/>
      <w:contextualSpacing/>
    </w:pPr>
    <w:rPr>
      <w:szCs w:val="25"/>
    </w:rPr>
  </w:style>
  <w:style w:type="table" w:styleId="TableGrid">
    <w:name w:val="Table Grid"/>
    <w:basedOn w:val="TableNormal"/>
    <w:uiPriority w:val="39"/>
    <w:rsid w:val="00521748"/>
    <w:pPr>
      <w:widowControl w:val="0"/>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5109"/>
  </w:style>
  <w:style w:type="paragraph" w:customStyle="1" w:styleId="Default">
    <w:name w:val="Default"/>
    <w:rsid w:val="00521748"/>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rsid w:val="00147C88"/>
    <w:pPr>
      <w:ind w:left="828"/>
    </w:pPr>
    <w:rPr>
      <w:rFonts w:ascii="Arial" w:eastAsia="Arial" w:hAnsi="Arial"/>
      <w:sz w:val="24"/>
      <w:szCs w:val="24"/>
    </w:rPr>
  </w:style>
  <w:style w:type="character" w:customStyle="1" w:styleId="BodyTextChar">
    <w:name w:val="Body Text Char"/>
    <w:link w:val="BodyText"/>
    <w:uiPriority w:val="1"/>
    <w:rsid w:val="00147C88"/>
    <w:rPr>
      <w:rFonts w:ascii="Arial" w:eastAsia="Arial" w:hAnsi="Arial"/>
      <w:sz w:val="24"/>
      <w:szCs w:val="24"/>
      <w:lang w:bidi="ar-SA"/>
    </w:rPr>
  </w:style>
  <w:style w:type="table" w:customStyle="1" w:styleId="TableGrid1">
    <w:name w:val="Table Grid1"/>
    <w:basedOn w:val="TableNormal"/>
    <w:next w:val="TableGrid"/>
    <w:uiPriority w:val="39"/>
    <w:rsid w:val="00147C88"/>
    <w:pPr>
      <w:widowControl w:val="0"/>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147C88"/>
  </w:style>
  <w:style w:type="character" w:styleId="CommentReference">
    <w:name w:val="annotation reference"/>
    <w:uiPriority w:val="99"/>
    <w:semiHidden/>
    <w:unhideWhenUsed/>
    <w:rsid w:val="00FF48C3"/>
    <w:rPr>
      <w:sz w:val="16"/>
      <w:szCs w:val="16"/>
    </w:rPr>
  </w:style>
  <w:style w:type="paragraph" w:styleId="CommentText">
    <w:name w:val="annotation text"/>
    <w:basedOn w:val="Normal"/>
    <w:link w:val="CommentTextChar"/>
    <w:uiPriority w:val="99"/>
    <w:semiHidden/>
    <w:unhideWhenUsed/>
    <w:rsid w:val="00FF48C3"/>
  </w:style>
  <w:style w:type="character" w:customStyle="1" w:styleId="CommentTextChar">
    <w:name w:val="Comment Text Char"/>
    <w:link w:val="CommentText"/>
    <w:uiPriority w:val="99"/>
    <w:semiHidden/>
    <w:rsid w:val="00FF48C3"/>
    <w:rPr>
      <w:sz w:val="20"/>
      <w:szCs w:val="20"/>
      <w:lang w:bidi="ar-SA"/>
    </w:rPr>
  </w:style>
  <w:style w:type="paragraph" w:styleId="CommentSubject">
    <w:name w:val="annotation subject"/>
    <w:basedOn w:val="CommentText"/>
    <w:next w:val="CommentText"/>
    <w:link w:val="CommentSubjectChar"/>
    <w:uiPriority w:val="99"/>
    <w:semiHidden/>
    <w:unhideWhenUsed/>
    <w:rsid w:val="00FF48C3"/>
    <w:rPr>
      <w:b/>
      <w:bCs/>
    </w:rPr>
  </w:style>
  <w:style w:type="character" w:customStyle="1" w:styleId="CommentSubjectChar">
    <w:name w:val="Comment Subject Char"/>
    <w:link w:val="CommentSubject"/>
    <w:uiPriority w:val="99"/>
    <w:semiHidden/>
    <w:rsid w:val="00FF48C3"/>
    <w:rPr>
      <w:b/>
      <w:bCs/>
      <w:sz w:val="20"/>
      <w:szCs w:val="20"/>
      <w:lang w:bidi="ar-SA"/>
    </w:rPr>
  </w:style>
  <w:style w:type="paragraph" w:styleId="BalloonText">
    <w:name w:val="Balloon Text"/>
    <w:basedOn w:val="Normal"/>
    <w:link w:val="BalloonTextChar"/>
    <w:uiPriority w:val="99"/>
    <w:semiHidden/>
    <w:unhideWhenUsed/>
    <w:rsid w:val="00FF48C3"/>
    <w:rPr>
      <w:rFonts w:ascii="Segoe UI" w:hAnsi="Segoe UI" w:cs="Segoe UI"/>
      <w:sz w:val="18"/>
      <w:szCs w:val="18"/>
    </w:rPr>
  </w:style>
  <w:style w:type="character" w:customStyle="1" w:styleId="BalloonTextChar">
    <w:name w:val="Balloon Text Char"/>
    <w:link w:val="BalloonText"/>
    <w:uiPriority w:val="99"/>
    <w:semiHidden/>
    <w:rsid w:val="00FF48C3"/>
    <w:rPr>
      <w:rFonts w:ascii="Segoe UI" w:hAnsi="Segoe UI" w:cs="Segoe UI"/>
      <w:sz w:val="18"/>
      <w:szCs w:val="18"/>
      <w:lang w:bidi="ar-SA"/>
    </w:rPr>
  </w:style>
  <w:style w:type="table" w:customStyle="1" w:styleId="TableGrid2">
    <w:name w:val="Table Grid2"/>
    <w:basedOn w:val="TableNormal"/>
    <w:next w:val="TableGrid"/>
    <w:uiPriority w:val="39"/>
    <w:rsid w:val="00E460BB"/>
    <w:pPr>
      <w:widowControl w:val="0"/>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460BB"/>
    <w:pPr>
      <w:widowControl w:val="0"/>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14638"/>
    <w:rPr>
      <w:color w:val="808080"/>
    </w:rPr>
  </w:style>
  <w:style w:type="character" w:customStyle="1" w:styleId="Style1">
    <w:name w:val="Style1"/>
    <w:uiPriority w:val="1"/>
    <w:rsid w:val="00F14638"/>
    <w:rPr>
      <w:rFonts w:ascii="TH SarabunPSK" w:hAnsi="TH SarabunPSK"/>
      <w:sz w:val="24"/>
    </w:rPr>
  </w:style>
  <w:style w:type="character" w:customStyle="1" w:styleId="Style2">
    <w:name w:val="Style2"/>
    <w:uiPriority w:val="1"/>
    <w:rsid w:val="00B25020"/>
    <w:rPr>
      <w:rFonts w:ascii="TH SarabunPSK" w:hAnsi="TH SarabunPSK"/>
      <w:sz w:val="24"/>
    </w:rPr>
  </w:style>
  <w:style w:type="character" w:customStyle="1" w:styleId="Style3">
    <w:name w:val="Style3"/>
    <w:uiPriority w:val="1"/>
    <w:rsid w:val="006D3E05"/>
    <w:rPr>
      <w:rFonts w:ascii="TH SarabunPSK" w:hAnsi="TH SarabunPSK"/>
      <w:sz w:val="24"/>
    </w:rPr>
  </w:style>
  <w:style w:type="character" w:customStyle="1" w:styleId="Style4">
    <w:name w:val="Style4"/>
    <w:uiPriority w:val="1"/>
    <w:rsid w:val="00CD0841"/>
    <w:rPr>
      <w:rFonts w:ascii="TH SarabunPSK" w:hAnsi="TH SarabunPSK" w:cs="TH SarabunPSK"/>
      <w:b w:val="0"/>
      <w:bCs w:val="0"/>
      <w:i w:val="0"/>
      <w:iCs w:val="0"/>
      <w:sz w:val="24"/>
      <w:szCs w:val="24"/>
      <w:u w:val="dotted"/>
    </w:rPr>
  </w:style>
  <w:style w:type="character" w:customStyle="1" w:styleId="Style5">
    <w:name w:val="Style5"/>
    <w:uiPriority w:val="1"/>
    <w:rsid w:val="000B2DDD"/>
    <w:rPr>
      <w:rFonts w:ascii="TH SarabunPSK" w:hAnsi="TH SarabunPSK"/>
      <w:sz w:val="24"/>
    </w:rPr>
  </w:style>
  <w:style w:type="character" w:customStyle="1" w:styleId="Style6">
    <w:name w:val="Style6"/>
    <w:uiPriority w:val="1"/>
    <w:rsid w:val="00934941"/>
    <w:rPr>
      <w:rFonts w:ascii="TH SarabunPSK" w:hAnsi="TH SarabunPSK"/>
      <w:sz w:val="24"/>
    </w:rPr>
  </w:style>
  <w:style w:type="character" w:customStyle="1" w:styleId="Heading1Char">
    <w:name w:val="Heading 1 Char"/>
    <w:link w:val="Heading1"/>
    <w:uiPriority w:val="9"/>
    <w:rsid w:val="00775109"/>
    <w:rPr>
      <w:rFonts w:ascii="Calibri Light" w:eastAsia="Times New Roman" w:hAnsi="Calibri Light" w:cs="Angsana New"/>
      <w:color w:val="2F5496"/>
      <w:sz w:val="32"/>
      <w:szCs w:val="32"/>
    </w:rPr>
  </w:style>
  <w:style w:type="character" w:customStyle="1" w:styleId="Heading2Char">
    <w:name w:val="Heading 2 Char"/>
    <w:link w:val="Heading2"/>
    <w:uiPriority w:val="9"/>
    <w:semiHidden/>
    <w:rsid w:val="00775109"/>
    <w:rPr>
      <w:rFonts w:ascii="Calibri Light" w:eastAsia="Times New Roman" w:hAnsi="Calibri Light" w:cs="Angsana New"/>
      <w:color w:val="404040"/>
      <w:sz w:val="28"/>
      <w:szCs w:val="28"/>
    </w:rPr>
  </w:style>
  <w:style w:type="character" w:customStyle="1" w:styleId="Heading3Char">
    <w:name w:val="Heading 3 Char"/>
    <w:link w:val="Heading3"/>
    <w:uiPriority w:val="9"/>
    <w:semiHidden/>
    <w:rsid w:val="00775109"/>
    <w:rPr>
      <w:rFonts w:ascii="Calibri Light" w:eastAsia="Times New Roman" w:hAnsi="Calibri Light" w:cs="Angsana New"/>
      <w:color w:val="44546A"/>
      <w:sz w:val="24"/>
      <w:szCs w:val="24"/>
    </w:rPr>
  </w:style>
  <w:style w:type="character" w:customStyle="1" w:styleId="Heading4Char">
    <w:name w:val="Heading 4 Char"/>
    <w:link w:val="Heading4"/>
    <w:uiPriority w:val="9"/>
    <w:semiHidden/>
    <w:rsid w:val="00775109"/>
    <w:rPr>
      <w:rFonts w:ascii="Calibri Light" w:eastAsia="Times New Roman" w:hAnsi="Calibri Light" w:cs="Angsana New"/>
      <w:sz w:val="22"/>
      <w:szCs w:val="22"/>
    </w:rPr>
  </w:style>
  <w:style w:type="character" w:customStyle="1" w:styleId="Heading5Char">
    <w:name w:val="Heading 5 Char"/>
    <w:link w:val="Heading5"/>
    <w:uiPriority w:val="9"/>
    <w:semiHidden/>
    <w:rsid w:val="00775109"/>
    <w:rPr>
      <w:rFonts w:ascii="Calibri Light" w:eastAsia="Times New Roman" w:hAnsi="Calibri Light" w:cs="Angsana New"/>
      <w:color w:val="44546A"/>
      <w:sz w:val="22"/>
      <w:szCs w:val="22"/>
    </w:rPr>
  </w:style>
  <w:style w:type="character" w:customStyle="1" w:styleId="Heading6Char">
    <w:name w:val="Heading 6 Char"/>
    <w:link w:val="Heading6"/>
    <w:uiPriority w:val="9"/>
    <w:semiHidden/>
    <w:rsid w:val="00775109"/>
    <w:rPr>
      <w:rFonts w:ascii="Calibri Light" w:eastAsia="Times New Roman" w:hAnsi="Calibri Light" w:cs="Angsana New"/>
      <w:i/>
      <w:iCs/>
      <w:color w:val="44546A"/>
      <w:sz w:val="21"/>
      <w:szCs w:val="21"/>
    </w:rPr>
  </w:style>
  <w:style w:type="character" w:customStyle="1" w:styleId="Heading7Char">
    <w:name w:val="Heading 7 Char"/>
    <w:link w:val="Heading7"/>
    <w:uiPriority w:val="9"/>
    <w:semiHidden/>
    <w:rsid w:val="00775109"/>
    <w:rPr>
      <w:rFonts w:ascii="Calibri Light" w:eastAsia="Times New Roman" w:hAnsi="Calibri Light" w:cs="Angsana New"/>
      <w:i/>
      <w:iCs/>
      <w:color w:val="1F3864"/>
      <w:sz w:val="21"/>
      <w:szCs w:val="21"/>
    </w:rPr>
  </w:style>
  <w:style w:type="character" w:customStyle="1" w:styleId="Heading8Char">
    <w:name w:val="Heading 8 Char"/>
    <w:link w:val="Heading8"/>
    <w:uiPriority w:val="9"/>
    <w:semiHidden/>
    <w:rsid w:val="00775109"/>
    <w:rPr>
      <w:rFonts w:ascii="Calibri Light" w:eastAsia="Times New Roman" w:hAnsi="Calibri Light" w:cs="Angsana New"/>
      <w:b/>
      <w:bCs/>
      <w:color w:val="44546A"/>
    </w:rPr>
  </w:style>
  <w:style w:type="character" w:customStyle="1" w:styleId="Heading9Char">
    <w:name w:val="Heading 9 Char"/>
    <w:link w:val="Heading9"/>
    <w:uiPriority w:val="9"/>
    <w:semiHidden/>
    <w:rsid w:val="00775109"/>
    <w:rPr>
      <w:rFonts w:ascii="Calibri Light" w:eastAsia="Times New Roman" w:hAnsi="Calibri Light" w:cs="Angsana New"/>
      <w:b/>
      <w:bCs/>
      <w:i/>
      <w:iCs/>
      <w:color w:val="44546A"/>
    </w:rPr>
  </w:style>
  <w:style w:type="paragraph" w:styleId="Caption">
    <w:name w:val="caption"/>
    <w:basedOn w:val="Normal"/>
    <w:next w:val="Normal"/>
    <w:uiPriority w:val="35"/>
    <w:semiHidden/>
    <w:unhideWhenUsed/>
    <w:qFormat/>
    <w:rsid w:val="00775109"/>
    <w:pPr>
      <w:spacing w:line="240" w:lineRule="auto"/>
    </w:pPr>
    <w:rPr>
      <w:b/>
      <w:bCs/>
      <w:smallCaps/>
      <w:color w:val="595959"/>
      <w:spacing w:val="6"/>
    </w:rPr>
  </w:style>
  <w:style w:type="paragraph" w:styleId="Title">
    <w:name w:val="Title"/>
    <w:basedOn w:val="Normal"/>
    <w:next w:val="Normal"/>
    <w:link w:val="TitleChar"/>
    <w:uiPriority w:val="10"/>
    <w:qFormat/>
    <w:rsid w:val="00775109"/>
    <w:pPr>
      <w:spacing w:after="0" w:line="240" w:lineRule="auto"/>
      <w:contextualSpacing/>
    </w:pPr>
    <w:rPr>
      <w:rFonts w:ascii="Calibri Light" w:hAnsi="Calibri Light" w:cs="Angsana New"/>
      <w:color w:val="4472C4"/>
      <w:spacing w:val="-10"/>
      <w:sz w:val="56"/>
      <w:szCs w:val="56"/>
    </w:rPr>
  </w:style>
  <w:style w:type="character" w:customStyle="1" w:styleId="TitleChar">
    <w:name w:val="Title Char"/>
    <w:link w:val="Title"/>
    <w:uiPriority w:val="10"/>
    <w:rsid w:val="00775109"/>
    <w:rPr>
      <w:rFonts w:ascii="Calibri Light" w:eastAsia="Times New Roman" w:hAnsi="Calibri Light" w:cs="Angsana New"/>
      <w:color w:val="4472C4"/>
      <w:spacing w:val="-10"/>
      <w:sz w:val="56"/>
      <w:szCs w:val="56"/>
    </w:rPr>
  </w:style>
  <w:style w:type="paragraph" w:styleId="Subtitle">
    <w:name w:val="Subtitle"/>
    <w:basedOn w:val="Normal"/>
    <w:next w:val="Normal"/>
    <w:link w:val="SubtitleChar"/>
    <w:uiPriority w:val="11"/>
    <w:qFormat/>
    <w:rsid w:val="00775109"/>
    <w:pPr>
      <w:numPr>
        <w:ilvl w:val="1"/>
      </w:numPr>
      <w:spacing w:line="240" w:lineRule="auto"/>
    </w:pPr>
    <w:rPr>
      <w:rFonts w:ascii="Calibri Light" w:hAnsi="Calibri Light" w:cs="Angsana New"/>
      <w:sz w:val="24"/>
      <w:szCs w:val="24"/>
    </w:rPr>
  </w:style>
  <w:style w:type="character" w:customStyle="1" w:styleId="SubtitleChar">
    <w:name w:val="Subtitle Char"/>
    <w:link w:val="Subtitle"/>
    <w:uiPriority w:val="11"/>
    <w:rsid w:val="00775109"/>
    <w:rPr>
      <w:rFonts w:ascii="Calibri Light" w:eastAsia="Times New Roman" w:hAnsi="Calibri Light" w:cs="Angsana New"/>
      <w:sz w:val="24"/>
      <w:szCs w:val="24"/>
    </w:rPr>
  </w:style>
  <w:style w:type="character" w:styleId="Strong">
    <w:name w:val="Strong"/>
    <w:uiPriority w:val="22"/>
    <w:qFormat/>
    <w:rsid w:val="00775109"/>
    <w:rPr>
      <w:b/>
      <w:bCs/>
    </w:rPr>
  </w:style>
  <w:style w:type="character" w:styleId="Emphasis">
    <w:name w:val="Emphasis"/>
    <w:uiPriority w:val="20"/>
    <w:qFormat/>
    <w:rsid w:val="00775109"/>
    <w:rPr>
      <w:i/>
      <w:iCs/>
    </w:rPr>
  </w:style>
  <w:style w:type="paragraph" w:styleId="Quote">
    <w:name w:val="Quote"/>
    <w:basedOn w:val="Normal"/>
    <w:next w:val="Normal"/>
    <w:link w:val="QuoteChar"/>
    <w:uiPriority w:val="29"/>
    <w:qFormat/>
    <w:rsid w:val="00775109"/>
    <w:pPr>
      <w:spacing w:before="160"/>
      <w:ind w:left="720" w:right="720"/>
    </w:pPr>
    <w:rPr>
      <w:i/>
      <w:iCs/>
      <w:color w:val="404040"/>
    </w:rPr>
  </w:style>
  <w:style w:type="character" w:customStyle="1" w:styleId="QuoteChar">
    <w:name w:val="Quote Char"/>
    <w:link w:val="Quote"/>
    <w:uiPriority w:val="29"/>
    <w:rsid w:val="00775109"/>
    <w:rPr>
      <w:i/>
      <w:iCs/>
      <w:color w:val="404040"/>
    </w:rPr>
  </w:style>
  <w:style w:type="paragraph" w:styleId="IntenseQuote">
    <w:name w:val="Intense Quote"/>
    <w:basedOn w:val="Normal"/>
    <w:next w:val="Normal"/>
    <w:link w:val="IntenseQuoteChar"/>
    <w:uiPriority w:val="30"/>
    <w:qFormat/>
    <w:rsid w:val="00775109"/>
    <w:pPr>
      <w:pBdr>
        <w:left w:val="single" w:sz="18" w:space="12" w:color="4472C4"/>
      </w:pBdr>
      <w:spacing w:before="100" w:beforeAutospacing="1" w:line="300" w:lineRule="auto"/>
      <w:ind w:left="1224" w:right="1224"/>
    </w:pPr>
    <w:rPr>
      <w:rFonts w:ascii="Calibri Light" w:hAnsi="Calibri Light" w:cs="Angsana New"/>
      <w:color w:val="4472C4"/>
      <w:sz w:val="28"/>
      <w:szCs w:val="28"/>
    </w:rPr>
  </w:style>
  <w:style w:type="character" w:customStyle="1" w:styleId="IntenseQuoteChar">
    <w:name w:val="Intense Quote Char"/>
    <w:link w:val="IntenseQuote"/>
    <w:uiPriority w:val="30"/>
    <w:rsid w:val="00775109"/>
    <w:rPr>
      <w:rFonts w:ascii="Calibri Light" w:eastAsia="Times New Roman" w:hAnsi="Calibri Light" w:cs="Angsana New"/>
      <w:color w:val="4472C4"/>
      <w:sz w:val="28"/>
      <w:szCs w:val="28"/>
    </w:rPr>
  </w:style>
  <w:style w:type="character" w:styleId="SubtleEmphasis">
    <w:name w:val="Subtle Emphasis"/>
    <w:uiPriority w:val="19"/>
    <w:qFormat/>
    <w:rsid w:val="00775109"/>
    <w:rPr>
      <w:i/>
      <w:iCs/>
      <w:color w:val="404040"/>
    </w:rPr>
  </w:style>
  <w:style w:type="character" w:styleId="IntenseEmphasis">
    <w:name w:val="Intense Emphasis"/>
    <w:uiPriority w:val="21"/>
    <w:qFormat/>
    <w:rsid w:val="00775109"/>
    <w:rPr>
      <w:b/>
      <w:bCs/>
      <w:i/>
      <w:iCs/>
    </w:rPr>
  </w:style>
  <w:style w:type="character" w:styleId="SubtleReference">
    <w:name w:val="Subtle Reference"/>
    <w:uiPriority w:val="31"/>
    <w:qFormat/>
    <w:rsid w:val="00775109"/>
    <w:rPr>
      <w:smallCaps/>
      <w:color w:val="404040"/>
      <w:u w:val="single" w:color="7F7F7F"/>
    </w:rPr>
  </w:style>
  <w:style w:type="character" w:styleId="IntenseReference">
    <w:name w:val="Intense Reference"/>
    <w:uiPriority w:val="32"/>
    <w:qFormat/>
    <w:rsid w:val="00775109"/>
    <w:rPr>
      <w:b/>
      <w:bCs/>
      <w:smallCaps/>
      <w:spacing w:val="5"/>
      <w:u w:val="single"/>
    </w:rPr>
  </w:style>
  <w:style w:type="character" w:styleId="BookTitle">
    <w:name w:val="Book Title"/>
    <w:uiPriority w:val="33"/>
    <w:qFormat/>
    <w:rsid w:val="00775109"/>
    <w:rPr>
      <w:b/>
      <w:bCs/>
      <w:smallCaps/>
    </w:rPr>
  </w:style>
  <w:style w:type="paragraph" w:styleId="TOCHeading">
    <w:name w:val="TOC Heading"/>
    <w:basedOn w:val="Heading1"/>
    <w:next w:val="Normal"/>
    <w:uiPriority w:val="39"/>
    <w:semiHidden/>
    <w:unhideWhenUsed/>
    <w:qFormat/>
    <w:rsid w:val="007751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003E172D0A41B29DC511146C033103"/>
        <w:category>
          <w:name w:val="General"/>
          <w:gallery w:val="placeholder"/>
        </w:category>
        <w:types>
          <w:type w:val="bbPlcHdr"/>
        </w:types>
        <w:behaviors>
          <w:behavior w:val="content"/>
        </w:behaviors>
        <w:guid w:val="{F7FA4697-852F-44B1-995F-85EBFD76BF98}"/>
      </w:docPartPr>
      <w:docPartBody>
        <w:p w:rsidR="00EF4398" w:rsidRDefault="00E0006E" w:rsidP="00E0006E">
          <w:pPr>
            <w:pStyle w:val="D6003E172D0A41B29DC511146C033103"/>
          </w:pPr>
          <w:r w:rsidRPr="00424619">
            <w:rPr>
              <w:rStyle w:val="PlaceholderText"/>
            </w:rPr>
            <w:t>Click or tap to enter a date.</w:t>
          </w:r>
        </w:p>
      </w:docPartBody>
    </w:docPart>
    <w:docPart>
      <w:docPartPr>
        <w:name w:val="F8AF2E87CE544558A9A45579468ACC8B"/>
        <w:category>
          <w:name w:val="General"/>
          <w:gallery w:val="placeholder"/>
        </w:category>
        <w:types>
          <w:type w:val="bbPlcHdr"/>
        </w:types>
        <w:behaviors>
          <w:behavior w:val="content"/>
        </w:behaviors>
        <w:guid w:val="{608D19BD-9510-463C-910E-E8011F01692B}"/>
      </w:docPartPr>
      <w:docPartBody>
        <w:p w:rsidR="00A17D4F" w:rsidRDefault="00EF4398" w:rsidP="00EF4398">
          <w:pPr>
            <w:pStyle w:val="F8AF2E87CE544558A9A45579468ACC8B"/>
          </w:pPr>
          <w:r w:rsidRPr="004246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PSK">
    <w:altName w:val="TH Sarabun New"/>
    <w:panose1 w:val="020B0500040200020003"/>
    <w:charset w:val="00"/>
    <w:family w:val="swiss"/>
    <w:pitch w:val="variable"/>
    <w:sig w:usb0="A100006F" w:usb1="5000205A" w:usb2="00000000" w:usb3="00000000" w:csb0="0001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A1"/>
    <w:rsid w:val="00231B22"/>
    <w:rsid w:val="0030108A"/>
    <w:rsid w:val="00417123"/>
    <w:rsid w:val="004A6172"/>
    <w:rsid w:val="004B3BAF"/>
    <w:rsid w:val="004C4591"/>
    <w:rsid w:val="0056769D"/>
    <w:rsid w:val="005A3F6C"/>
    <w:rsid w:val="00796E20"/>
    <w:rsid w:val="007A2EE6"/>
    <w:rsid w:val="008B304B"/>
    <w:rsid w:val="00A034B4"/>
    <w:rsid w:val="00A17D4F"/>
    <w:rsid w:val="00A96B24"/>
    <w:rsid w:val="00AB2D99"/>
    <w:rsid w:val="00C60976"/>
    <w:rsid w:val="00E0006E"/>
    <w:rsid w:val="00E225A1"/>
    <w:rsid w:val="00EF4398"/>
    <w:rsid w:val="00F96E33"/>
    <w:rsid w:val="00FC70A4"/>
    <w:rsid w:val="00FE2FA4"/>
    <w:rsid w:val="00FF69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4398"/>
    <w:rPr>
      <w:color w:val="808080"/>
    </w:rPr>
  </w:style>
  <w:style w:type="paragraph" w:customStyle="1" w:styleId="7997E0EFA21B472E9FB9B0AEF8519E6E">
    <w:name w:val="7997E0EFA21B472E9FB9B0AEF8519E6E"/>
    <w:rsid w:val="00A034B4"/>
  </w:style>
  <w:style w:type="paragraph" w:customStyle="1" w:styleId="DB1503A99A40449598FD4EBD91157930">
    <w:name w:val="DB1503A99A40449598FD4EBD91157930"/>
    <w:rsid w:val="00E0006E"/>
  </w:style>
  <w:style w:type="paragraph" w:customStyle="1" w:styleId="67C2945D2C0D4D3FA9AC0EF418090A58">
    <w:name w:val="67C2945D2C0D4D3FA9AC0EF418090A58"/>
    <w:rsid w:val="00E0006E"/>
  </w:style>
  <w:style w:type="paragraph" w:customStyle="1" w:styleId="D6003E172D0A41B29DC511146C033103">
    <w:name w:val="D6003E172D0A41B29DC511146C033103"/>
    <w:rsid w:val="00E0006E"/>
  </w:style>
  <w:style w:type="paragraph" w:customStyle="1" w:styleId="18019C732FD148A38FCBA14D658CB8E6">
    <w:name w:val="18019C732FD148A38FCBA14D658CB8E6"/>
    <w:rsid w:val="00E0006E"/>
  </w:style>
  <w:style w:type="paragraph" w:customStyle="1" w:styleId="0F3BD1A99C2844C3A310E4946A3BEFA6">
    <w:name w:val="0F3BD1A99C2844C3A310E4946A3BEFA6"/>
    <w:rsid w:val="00E0006E"/>
  </w:style>
  <w:style w:type="paragraph" w:customStyle="1" w:styleId="A6E9511C313742BD9C719415064FB3FD">
    <w:name w:val="A6E9511C313742BD9C719415064FB3FD"/>
    <w:rsid w:val="00E0006E"/>
  </w:style>
  <w:style w:type="paragraph" w:customStyle="1" w:styleId="A5614E581B6A4268A6DD701B5DF3DD55">
    <w:name w:val="A5614E581B6A4268A6DD701B5DF3DD55"/>
    <w:rsid w:val="00E0006E"/>
  </w:style>
  <w:style w:type="paragraph" w:customStyle="1" w:styleId="BEE41525951C4FCE8790EAB3EC65F5EB">
    <w:name w:val="BEE41525951C4FCE8790EAB3EC65F5EB"/>
    <w:rsid w:val="00E0006E"/>
  </w:style>
  <w:style w:type="paragraph" w:customStyle="1" w:styleId="24FE96032DEC4C049B51956EC2187803">
    <w:name w:val="24FE96032DEC4C049B51956EC2187803"/>
    <w:rsid w:val="00E0006E"/>
  </w:style>
  <w:style w:type="paragraph" w:customStyle="1" w:styleId="92024321FDA541EC90A7F68F92FE6A51">
    <w:name w:val="92024321FDA541EC90A7F68F92FE6A51"/>
    <w:rsid w:val="00E0006E"/>
  </w:style>
  <w:style w:type="paragraph" w:customStyle="1" w:styleId="0DB848390BE440298D09142BC7D0FF39">
    <w:name w:val="0DB848390BE440298D09142BC7D0FF39"/>
    <w:rsid w:val="00E0006E"/>
  </w:style>
  <w:style w:type="paragraph" w:customStyle="1" w:styleId="8AF63867BD25413B9B1684F73AF544E4">
    <w:name w:val="8AF63867BD25413B9B1684F73AF544E4"/>
    <w:rsid w:val="00E0006E"/>
  </w:style>
  <w:style w:type="paragraph" w:customStyle="1" w:styleId="1B2D74D4907E479D8E99BCB82B020934">
    <w:name w:val="1B2D74D4907E479D8E99BCB82B020934"/>
    <w:rsid w:val="00E0006E"/>
  </w:style>
  <w:style w:type="paragraph" w:customStyle="1" w:styleId="C407B94D92BD460DB977F36815315B80">
    <w:name w:val="C407B94D92BD460DB977F36815315B80"/>
    <w:rsid w:val="00E0006E"/>
  </w:style>
  <w:style w:type="paragraph" w:customStyle="1" w:styleId="59E44B3A912F4FCEBDA6F1D996BAEA9C">
    <w:name w:val="59E44B3A912F4FCEBDA6F1D996BAEA9C"/>
    <w:rsid w:val="00E0006E"/>
  </w:style>
  <w:style w:type="paragraph" w:customStyle="1" w:styleId="CFAFFA994F244B278E6C75B6E9F2463E">
    <w:name w:val="CFAFFA994F244B278E6C75B6E9F2463E"/>
    <w:rsid w:val="00E0006E"/>
  </w:style>
  <w:style w:type="paragraph" w:customStyle="1" w:styleId="95C34DCD721D47149DC26C3EF850FE38">
    <w:name w:val="95C34DCD721D47149DC26C3EF850FE38"/>
    <w:rsid w:val="00E0006E"/>
  </w:style>
  <w:style w:type="paragraph" w:customStyle="1" w:styleId="9D87AF46BBC4407295C9EFD711851EFD">
    <w:name w:val="9D87AF46BBC4407295C9EFD711851EFD"/>
    <w:rsid w:val="00E0006E"/>
  </w:style>
  <w:style w:type="paragraph" w:customStyle="1" w:styleId="491C74F563CF4D858D6AE642319A1284">
    <w:name w:val="491C74F563CF4D858D6AE642319A1284"/>
    <w:rsid w:val="00E0006E"/>
  </w:style>
  <w:style w:type="paragraph" w:customStyle="1" w:styleId="CC533828E241438FBDB410EFF2C9D58C">
    <w:name w:val="CC533828E241438FBDB410EFF2C9D58C"/>
    <w:rsid w:val="00E0006E"/>
  </w:style>
  <w:style w:type="paragraph" w:customStyle="1" w:styleId="37CFD4C86CD14148ABF2D5E95C675D69">
    <w:name w:val="37CFD4C86CD14148ABF2D5E95C675D69"/>
    <w:rsid w:val="00E0006E"/>
  </w:style>
  <w:style w:type="paragraph" w:customStyle="1" w:styleId="9FDE4C81FFD8485AA87A8DF63FC69C5C">
    <w:name w:val="9FDE4C81FFD8485AA87A8DF63FC69C5C"/>
    <w:rsid w:val="00E0006E"/>
  </w:style>
  <w:style w:type="paragraph" w:customStyle="1" w:styleId="557506DDF7D147478057267A55F9DA6B">
    <w:name w:val="557506DDF7D147478057267A55F9DA6B"/>
    <w:rsid w:val="00E0006E"/>
  </w:style>
  <w:style w:type="paragraph" w:customStyle="1" w:styleId="B21F5513886E4C83AFD7255B922C2509">
    <w:name w:val="B21F5513886E4C83AFD7255B922C2509"/>
    <w:rsid w:val="00E0006E"/>
  </w:style>
  <w:style w:type="paragraph" w:customStyle="1" w:styleId="51FB0765AD744B6E87975A43080C803E">
    <w:name w:val="51FB0765AD744B6E87975A43080C803E"/>
    <w:rsid w:val="00E0006E"/>
  </w:style>
  <w:style w:type="paragraph" w:customStyle="1" w:styleId="8B4F3DADA6CD4E6088830ABDC5E46908">
    <w:name w:val="8B4F3DADA6CD4E6088830ABDC5E46908"/>
    <w:rsid w:val="00E0006E"/>
  </w:style>
  <w:style w:type="paragraph" w:customStyle="1" w:styleId="8B5F143377D346E6A68E3F8647781403">
    <w:name w:val="8B5F143377D346E6A68E3F8647781403"/>
    <w:rsid w:val="00E0006E"/>
  </w:style>
  <w:style w:type="paragraph" w:customStyle="1" w:styleId="D71CC811418F4864891BDBE2DB776EAE">
    <w:name w:val="D71CC811418F4864891BDBE2DB776EAE"/>
    <w:rsid w:val="00E0006E"/>
  </w:style>
  <w:style w:type="paragraph" w:customStyle="1" w:styleId="6606F08FFF324CB0A619EF2C87B231AC">
    <w:name w:val="6606F08FFF324CB0A619EF2C87B231AC"/>
    <w:rsid w:val="00E0006E"/>
  </w:style>
  <w:style w:type="paragraph" w:customStyle="1" w:styleId="7741745A1DE7406684152AABBEBF94CA">
    <w:name w:val="7741745A1DE7406684152AABBEBF94CA"/>
    <w:rsid w:val="00E0006E"/>
  </w:style>
  <w:style w:type="paragraph" w:customStyle="1" w:styleId="2CED533FBBD64BD0B4E51A50D776B026">
    <w:name w:val="2CED533FBBD64BD0B4E51A50D776B026"/>
    <w:rsid w:val="00E0006E"/>
  </w:style>
  <w:style w:type="paragraph" w:customStyle="1" w:styleId="402B882F8FCC419FA440FBD08703084F">
    <w:name w:val="402B882F8FCC419FA440FBD08703084F"/>
    <w:rsid w:val="00E0006E"/>
  </w:style>
  <w:style w:type="paragraph" w:customStyle="1" w:styleId="9B8C85446F6F4EF39CDDF410E6BE3163">
    <w:name w:val="9B8C85446F6F4EF39CDDF410E6BE3163"/>
    <w:rsid w:val="00E0006E"/>
  </w:style>
  <w:style w:type="paragraph" w:customStyle="1" w:styleId="94B34CF956E94547AA9150BC487A2099">
    <w:name w:val="94B34CF956E94547AA9150BC487A2099"/>
    <w:rsid w:val="00E0006E"/>
  </w:style>
  <w:style w:type="paragraph" w:customStyle="1" w:styleId="5722BD4BA7904183B7696B1456CC823C">
    <w:name w:val="5722BD4BA7904183B7696B1456CC823C"/>
    <w:rsid w:val="00E0006E"/>
  </w:style>
  <w:style w:type="paragraph" w:customStyle="1" w:styleId="A152F2123F7F4AA9B4790825AE4E0F83">
    <w:name w:val="A152F2123F7F4AA9B4790825AE4E0F83"/>
    <w:rsid w:val="00E0006E"/>
  </w:style>
  <w:style w:type="paragraph" w:customStyle="1" w:styleId="49C5C4DCF76C439E9317B670834EE8DF">
    <w:name w:val="49C5C4DCF76C439E9317B670834EE8DF"/>
    <w:rsid w:val="00E0006E"/>
  </w:style>
  <w:style w:type="paragraph" w:customStyle="1" w:styleId="307026C2C9F54227AD3D0C7279419420">
    <w:name w:val="307026C2C9F54227AD3D0C7279419420"/>
    <w:rsid w:val="00E0006E"/>
  </w:style>
  <w:style w:type="paragraph" w:customStyle="1" w:styleId="C50A3C54134A4349930EC33099DF11FC">
    <w:name w:val="C50A3C54134A4349930EC33099DF11FC"/>
    <w:rsid w:val="00E0006E"/>
  </w:style>
  <w:style w:type="paragraph" w:customStyle="1" w:styleId="1B3365363F5A4507B86E16DE75C61F12">
    <w:name w:val="1B3365363F5A4507B86E16DE75C61F12"/>
    <w:rsid w:val="00E0006E"/>
  </w:style>
  <w:style w:type="paragraph" w:customStyle="1" w:styleId="4FAC8D1E6E0942AB88A74C69696BC6CF">
    <w:name w:val="4FAC8D1E6E0942AB88A74C69696BC6CF"/>
    <w:rsid w:val="00E0006E"/>
  </w:style>
  <w:style w:type="paragraph" w:customStyle="1" w:styleId="E7BA42B58D0D4182A96E423B647857E4">
    <w:name w:val="E7BA42B58D0D4182A96E423B647857E4"/>
    <w:rsid w:val="00E0006E"/>
  </w:style>
  <w:style w:type="paragraph" w:customStyle="1" w:styleId="89DCDBE85ACE41029B64FF797ECC1738">
    <w:name w:val="89DCDBE85ACE41029B64FF797ECC1738"/>
    <w:rsid w:val="00E0006E"/>
  </w:style>
  <w:style w:type="paragraph" w:customStyle="1" w:styleId="26787D7AD96E488AA4423DBEFA30AC63">
    <w:name w:val="26787D7AD96E488AA4423DBEFA30AC63"/>
    <w:rsid w:val="00E0006E"/>
  </w:style>
  <w:style w:type="paragraph" w:customStyle="1" w:styleId="E92A3506F2B34FEE96C2EAD337653D31">
    <w:name w:val="E92A3506F2B34FEE96C2EAD337653D31"/>
    <w:rsid w:val="00E0006E"/>
  </w:style>
  <w:style w:type="paragraph" w:customStyle="1" w:styleId="85AD9FF8270D40959BF358942DD7C1E0">
    <w:name w:val="85AD9FF8270D40959BF358942DD7C1E0"/>
    <w:rsid w:val="00E0006E"/>
  </w:style>
  <w:style w:type="paragraph" w:customStyle="1" w:styleId="766753DBCCA449A7B0BDA48BF3E741EA">
    <w:name w:val="766753DBCCA449A7B0BDA48BF3E741EA"/>
    <w:rsid w:val="00E0006E"/>
  </w:style>
  <w:style w:type="paragraph" w:customStyle="1" w:styleId="5A77D66EE046469198E9C5396C70FA9C">
    <w:name w:val="5A77D66EE046469198E9C5396C70FA9C"/>
    <w:rsid w:val="00E0006E"/>
  </w:style>
  <w:style w:type="paragraph" w:customStyle="1" w:styleId="9870DE465B634BCBA2523C70EE784C2B">
    <w:name w:val="9870DE465B634BCBA2523C70EE784C2B"/>
    <w:rsid w:val="00E0006E"/>
  </w:style>
  <w:style w:type="paragraph" w:customStyle="1" w:styleId="43FCF3F936F640C8BCA8C7C3BB1BEF57">
    <w:name w:val="43FCF3F936F640C8BCA8C7C3BB1BEF57"/>
    <w:rsid w:val="00E0006E"/>
  </w:style>
  <w:style w:type="paragraph" w:customStyle="1" w:styleId="24B3A0B8B4EC480F94F8DAED6C1378C1">
    <w:name w:val="24B3A0B8B4EC480F94F8DAED6C1378C1"/>
    <w:rsid w:val="00E0006E"/>
  </w:style>
  <w:style w:type="paragraph" w:customStyle="1" w:styleId="7D83E5ED94AC43B2BB910FD8E898ACAB">
    <w:name w:val="7D83E5ED94AC43B2BB910FD8E898ACAB"/>
    <w:rsid w:val="00E0006E"/>
  </w:style>
  <w:style w:type="paragraph" w:customStyle="1" w:styleId="8444B561D1504399B8DF2391484D1E1A">
    <w:name w:val="8444B561D1504399B8DF2391484D1E1A"/>
    <w:rsid w:val="00E0006E"/>
  </w:style>
  <w:style w:type="paragraph" w:customStyle="1" w:styleId="E0CB54CE566545A1B6C027E384B29691">
    <w:name w:val="E0CB54CE566545A1B6C027E384B29691"/>
    <w:rsid w:val="00E0006E"/>
  </w:style>
  <w:style w:type="paragraph" w:customStyle="1" w:styleId="F99B29A7F26343A291243AEEEBE16393">
    <w:name w:val="F99B29A7F26343A291243AEEEBE16393"/>
    <w:rsid w:val="00E0006E"/>
  </w:style>
  <w:style w:type="paragraph" w:customStyle="1" w:styleId="E6B91B5AC570418FA38F2AAD15E3B191">
    <w:name w:val="E6B91B5AC570418FA38F2AAD15E3B191"/>
    <w:rsid w:val="00E0006E"/>
  </w:style>
  <w:style w:type="paragraph" w:customStyle="1" w:styleId="30453ACE11AF494395941F68690055D5">
    <w:name w:val="30453ACE11AF494395941F68690055D5"/>
    <w:rsid w:val="00E0006E"/>
  </w:style>
  <w:style w:type="paragraph" w:customStyle="1" w:styleId="56722A75F8C64CEB886F0214357801EC">
    <w:name w:val="56722A75F8C64CEB886F0214357801EC"/>
    <w:rsid w:val="00E0006E"/>
  </w:style>
  <w:style w:type="paragraph" w:customStyle="1" w:styleId="BDA0B7ACDCE544B1B435792B7123E640">
    <w:name w:val="BDA0B7ACDCE544B1B435792B7123E640"/>
    <w:rsid w:val="00E0006E"/>
  </w:style>
  <w:style w:type="paragraph" w:customStyle="1" w:styleId="0C9653C9C1954395BEC993B8D3F62531">
    <w:name w:val="0C9653C9C1954395BEC993B8D3F62531"/>
    <w:rsid w:val="00E0006E"/>
  </w:style>
  <w:style w:type="paragraph" w:customStyle="1" w:styleId="5041701EEF184B2AB92E2D56332248FB">
    <w:name w:val="5041701EEF184B2AB92E2D56332248FB"/>
    <w:rsid w:val="00E0006E"/>
  </w:style>
  <w:style w:type="paragraph" w:customStyle="1" w:styleId="4C6126F4A6004BE789EBE406AE6869C8">
    <w:name w:val="4C6126F4A6004BE789EBE406AE6869C8"/>
    <w:rsid w:val="00E0006E"/>
  </w:style>
  <w:style w:type="paragraph" w:customStyle="1" w:styleId="735019B2CC36445EAA203E7E993EBF31">
    <w:name w:val="735019B2CC36445EAA203E7E993EBF31"/>
    <w:rsid w:val="00E0006E"/>
  </w:style>
  <w:style w:type="paragraph" w:customStyle="1" w:styleId="74823DBAF262467EA90D121CC11F0302">
    <w:name w:val="74823DBAF262467EA90D121CC11F0302"/>
    <w:rsid w:val="00E0006E"/>
  </w:style>
  <w:style w:type="paragraph" w:customStyle="1" w:styleId="2772125A13D1498294FFA70A0E18C55C">
    <w:name w:val="2772125A13D1498294FFA70A0E18C55C"/>
    <w:rsid w:val="00EF4398"/>
  </w:style>
  <w:style w:type="paragraph" w:customStyle="1" w:styleId="87C2551A334548DFB77B2A10B4A9B006">
    <w:name w:val="87C2551A334548DFB77B2A10B4A9B006"/>
    <w:rsid w:val="00EF4398"/>
  </w:style>
  <w:style w:type="paragraph" w:customStyle="1" w:styleId="D090BB9CA1DD4A98990557AFCFD36991">
    <w:name w:val="D090BB9CA1DD4A98990557AFCFD36991"/>
    <w:rsid w:val="00EF4398"/>
  </w:style>
  <w:style w:type="paragraph" w:customStyle="1" w:styleId="491F27E5B0BB4D96A558465F0E9CDE3C">
    <w:name w:val="491F27E5B0BB4D96A558465F0E9CDE3C"/>
    <w:rsid w:val="00EF4398"/>
  </w:style>
  <w:style w:type="paragraph" w:customStyle="1" w:styleId="59F234A88E724955BB5EF83B8364482E">
    <w:name w:val="59F234A88E724955BB5EF83B8364482E"/>
    <w:rsid w:val="00EF4398"/>
  </w:style>
  <w:style w:type="paragraph" w:customStyle="1" w:styleId="028402B271B44CFB8BB75BAF51B7E2CC">
    <w:name w:val="028402B271B44CFB8BB75BAF51B7E2CC"/>
    <w:rsid w:val="00EF4398"/>
  </w:style>
  <w:style w:type="paragraph" w:customStyle="1" w:styleId="FE9EF9F4B33B449C88048C09736E5533">
    <w:name w:val="FE9EF9F4B33B449C88048C09736E5533"/>
    <w:rsid w:val="00EF4398"/>
  </w:style>
  <w:style w:type="paragraph" w:customStyle="1" w:styleId="C7A2F96EC3E34A35A9A31D46CA18FCF0">
    <w:name w:val="C7A2F96EC3E34A35A9A31D46CA18FCF0"/>
    <w:rsid w:val="00EF4398"/>
  </w:style>
  <w:style w:type="paragraph" w:customStyle="1" w:styleId="F6D6434118B343BE80ABA9B818B1CB09">
    <w:name w:val="F6D6434118B343BE80ABA9B818B1CB09"/>
    <w:rsid w:val="00EF4398"/>
  </w:style>
  <w:style w:type="paragraph" w:customStyle="1" w:styleId="A8FFADC70F9F4FC4AA50E249D7D9B811">
    <w:name w:val="A8FFADC70F9F4FC4AA50E249D7D9B811"/>
    <w:rsid w:val="00EF4398"/>
  </w:style>
  <w:style w:type="paragraph" w:customStyle="1" w:styleId="4A4A556C80614815AD0517C6602D07D5">
    <w:name w:val="4A4A556C80614815AD0517C6602D07D5"/>
    <w:rsid w:val="00EF4398"/>
  </w:style>
  <w:style w:type="paragraph" w:customStyle="1" w:styleId="0123A9DDD6814F3697A21986A22688CF">
    <w:name w:val="0123A9DDD6814F3697A21986A22688CF"/>
    <w:rsid w:val="00EF4398"/>
  </w:style>
  <w:style w:type="paragraph" w:customStyle="1" w:styleId="FB6B7D0B3A994C5B84BF0FB371908D76">
    <w:name w:val="FB6B7D0B3A994C5B84BF0FB371908D76"/>
    <w:rsid w:val="00EF4398"/>
  </w:style>
  <w:style w:type="paragraph" w:customStyle="1" w:styleId="E0A40B1F045D40289471D827666B9C80">
    <w:name w:val="E0A40B1F045D40289471D827666B9C80"/>
    <w:rsid w:val="00EF4398"/>
  </w:style>
  <w:style w:type="paragraph" w:customStyle="1" w:styleId="95546D45B07E4D258F8DEB8CB78ABE88">
    <w:name w:val="95546D45B07E4D258F8DEB8CB78ABE88"/>
    <w:rsid w:val="00EF4398"/>
  </w:style>
  <w:style w:type="paragraph" w:customStyle="1" w:styleId="71372C44E90E4FFFBA4620D3BEDD12D4">
    <w:name w:val="71372C44E90E4FFFBA4620D3BEDD12D4"/>
    <w:rsid w:val="00EF4398"/>
  </w:style>
  <w:style w:type="paragraph" w:customStyle="1" w:styleId="B5EBFE4B53DD40B9A77E1E65789A30CA">
    <w:name w:val="B5EBFE4B53DD40B9A77E1E65789A30CA"/>
    <w:rsid w:val="00EF4398"/>
  </w:style>
  <w:style w:type="paragraph" w:customStyle="1" w:styleId="3AFF599ABCB248B082E4EB79D1629208">
    <w:name w:val="3AFF599ABCB248B082E4EB79D1629208"/>
    <w:rsid w:val="00EF4398"/>
  </w:style>
  <w:style w:type="paragraph" w:customStyle="1" w:styleId="EA3AE4E7452B4FC1BB2D61991B772705">
    <w:name w:val="EA3AE4E7452B4FC1BB2D61991B772705"/>
    <w:rsid w:val="00EF4398"/>
  </w:style>
  <w:style w:type="paragraph" w:customStyle="1" w:styleId="5158368961404B3BBC4258B2269875D8">
    <w:name w:val="5158368961404B3BBC4258B2269875D8"/>
    <w:rsid w:val="00EF4398"/>
  </w:style>
  <w:style w:type="paragraph" w:customStyle="1" w:styleId="2BAA3A508F984E0D93C9DA4A6F913942">
    <w:name w:val="2BAA3A508F984E0D93C9DA4A6F913942"/>
    <w:rsid w:val="00EF4398"/>
  </w:style>
  <w:style w:type="paragraph" w:customStyle="1" w:styleId="179A818B8AE04F138D4AF75225FAC1F2">
    <w:name w:val="179A818B8AE04F138D4AF75225FAC1F2"/>
    <w:rsid w:val="00EF4398"/>
  </w:style>
  <w:style w:type="paragraph" w:customStyle="1" w:styleId="E69500F7D2A8479CBF2AA27DFC524602">
    <w:name w:val="E69500F7D2A8479CBF2AA27DFC524602"/>
    <w:rsid w:val="00EF4398"/>
  </w:style>
  <w:style w:type="paragraph" w:customStyle="1" w:styleId="6D55B58C00DB43C8A641FD8E1F37B85B">
    <w:name w:val="6D55B58C00DB43C8A641FD8E1F37B85B"/>
    <w:rsid w:val="00EF4398"/>
  </w:style>
  <w:style w:type="paragraph" w:customStyle="1" w:styleId="412D3CF5B49F4A2395FF1D6703BE3EB8">
    <w:name w:val="412D3CF5B49F4A2395FF1D6703BE3EB8"/>
    <w:rsid w:val="00EF4398"/>
  </w:style>
  <w:style w:type="paragraph" w:customStyle="1" w:styleId="D4EB968815FA4E12B08FC17A802FF264">
    <w:name w:val="D4EB968815FA4E12B08FC17A802FF264"/>
    <w:rsid w:val="00EF4398"/>
  </w:style>
  <w:style w:type="paragraph" w:customStyle="1" w:styleId="6D128FAA04964524B2A212B54B7D5FC7">
    <w:name w:val="6D128FAA04964524B2A212B54B7D5FC7"/>
    <w:rsid w:val="00EF4398"/>
  </w:style>
  <w:style w:type="paragraph" w:customStyle="1" w:styleId="81C4621EB73044EBB4AB9E09477B2C6F">
    <w:name w:val="81C4621EB73044EBB4AB9E09477B2C6F"/>
    <w:rsid w:val="00EF4398"/>
  </w:style>
  <w:style w:type="paragraph" w:customStyle="1" w:styleId="BFC7A740B9494612995F9FDC08A2A68A">
    <w:name w:val="BFC7A740B9494612995F9FDC08A2A68A"/>
    <w:rsid w:val="00EF4398"/>
  </w:style>
  <w:style w:type="paragraph" w:customStyle="1" w:styleId="F302B70BBFC640C393007728970AEA10">
    <w:name w:val="F302B70BBFC640C393007728970AEA10"/>
    <w:rsid w:val="00EF4398"/>
  </w:style>
  <w:style w:type="paragraph" w:customStyle="1" w:styleId="135BF274CBD94AC39767148AC2E9ACFD">
    <w:name w:val="135BF274CBD94AC39767148AC2E9ACFD"/>
    <w:rsid w:val="00EF4398"/>
  </w:style>
  <w:style w:type="paragraph" w:customStyle="1" w:styleId="BB3B138FF38B4AE6A076A26F3584E592">
    <w:name w:val="BB3B138FF38B4AE6A076A26F3584E592"/>
    <w:rsid w:val="00EF4398"/>
  </w:style>
  <w:style w:type="paragraph" w:customStyle="1" w:styleId="D5F5A18466C247049EBD11AC7C56ADC4">
    <w:name w:val="D5F5A18466C247049EBD11AC7C56ADC4"/>
    <w:rsid w:val="00EF4398"/>
  </w:style>
  <w:style w:type="paragraph" w:customStyle="1" w:styleId="B93BE65B8B0B49B2B3921ABCB0A4BB95">
    <w:name w:val="B93BE65B8B0B49B2B3921ABCB0A4BB95"/>
    <w:rsid w:val="00EF4398"/>
  </w:style>
  <w:style w:type="paragraph" w:customStyle="1" w:styleId="7763E02DABCB4915849D43C8F357B3C0">
    <w:name w:val="7763E02DABCB4915849D43C8F357B3C0"/>
    <w:rsid w:val="00EF4398"/>
  </w:style>
  <w:style w:type="paragraph" w:customStyle="1" w:styleId="4BC9E584F3764A6A9EF440065E912367">
    <w:name w:val="4BC9E584F3764A6A9EF440065E912367"/>
    <w:rsid w:val="00EF4398"/>
  </w:style>
  <w:style w:type="paragraph" w:customStyle="1" w:styleId="BEF554F007D345EBA29C0C9998EC7BBB">
    <w:name w:val="BEF554F007D345EBA29C0C9998EC7BBB"/>
    <w:rsid w:val="00EF4398"/>
  </w:style>
  <w:style w:type="paragraph" w:customStyle="1" w:styleId="F51E053A61A74A65AF48C7DC17302624">
    <w:name w:val="F51E053A61A74A65AF48C7DC17302624"/>
    <w:rsid w:val="00EF4398"/>
  </w:style>
  <w:style w:type="paragraph" w:customStyle="1" w:styleId="C573852DDC824081BE9C4D8EDEE38C7E">
    <w:name w:val="C573852DDC824081BE9C4D8EDEE38C7E"/>
    <w:rsid w:val="00EF4398"/>
  </w:style>
  <w:style w:type="paragraph" w:customStyle="1" w:styleId="A68D03DC5EE3465E96E93EA619C8915D">
    <w:name w:val="A68D03DC5EE3465E96E93EA619C8915D"/>
    <w:rsid w:val="00EF4398"/>
  </w:style>
  <w:style w:type="paragraph" w:customStyle="1" w:styleId="DA5E205387A44E6694EF912C825F6B5B">
    <w:name w:val="DA5E205387A44E6694EF912C825F6B5B"/>
    <w:rsid w:val="00EF4398"/>
  </w:style>
  <w:style w:type="paragraph" w:customStyle="1" w:styleId="9E2C546B0D9D407F822B96C45A988437">
    <w:name w:val="9E2C546B0D9D407F822B96C45A988437"/>
    <w:rsid w:val="00EF4398"/>
  </w:style>
  <w:style w:type="paragraph" w:customStyle="1" w:styleId="4EDF0550DC6F4B46BABD4BA9C0C3BBE3">
    <w:name w:val="4EDF0550DC6F4B46BABD4BA9C0C3BBE3"/>
    <w:rsid w:val="00EF4398"/>
  </w:style>
  <w:style w:type="paragraph" w:customStyle="1" w:styleId="072B327303134B27BE55CD0F28014C40">
    <w:name w:val="072B327303134B27BE55CD0F28014C40"/>
    <w:rsid w:val="00EF4398"/>
  </w:style>
  <w:style w:type="paragraph" w:customStyle="1" w:styleId="90A806A2C4B444EF958D2D99ED59C6F9">
    <w:name w:val="90A806A2C4B444EF958D2D99ED59C6F9"/>
    <w:rsid w:val="00EF4398"/>
  </w:style>
  <w:style w:type="paragraph" w:customStyle="1" w:styleId="21EEE8246AF546BD8577069EAF0A960E">
    <w:name w:val="21EEE8246AF546BD8577069EAF0A960E"/>
    <w:rsid w:val="00EF4398"/>
  </w:style>
  <w:style w:type="paragraph" w:customStyle="1" w:styleId="55C763C47B4E4AFCBF3A06C9EEF95F46">
    <w:name w:val="55C763C47B4E4AFCBF3A06C9EEF95F46"/>
    <w:rsid w:val="00EF4398"/>
  </w:style>
  <w:style w:type="paragraph" w:customStyle="1" w:styleId="A93A96692485485BA947BF72AAC7EB2D">
    <w:name w:val="A93A96692485485BA947BF72AAC7EB2D"/>
    <w:rsid w:val="00EF4398"/>
  </w:style>
  <w:style w:type="paragraph" w:customStyle="1" w:styleId="90D874267C654789BAFD6C1C9882E047">
    <w:name w:val="90D874267C654789BAFD6C1C9882E047"/>
    <w:rsid w:val="00EF4398"/>
  </w:style>
  <w:style w:type="paragraph" w:customStyle="1" w:styleId="E17D2A07B5054E5A878F9AE36E9F7032">
    <w:name w:val="E17D2A07B5054E5A878F9AE36E9F7032"/>
    <w:rsid w:val="00EF4398"/>
  </w:style>
  <w:style w:type="paragraph" w:customStyle="1" w:styleId="48BD6017EB874476B03F81B0BE7E7FAA">
    <w:name w:val="48BD6017EB874476B03F81B0BE7E7FAA"/>
    <w:rsid w:val="00EF4398"/>
  </w:style>
  <w:style w:type="paragraph" w:customStyle="1" w:styleId="7E7A3DC5CC974C67A78F21E6E2568E78">
    <w:name w:val="7E7A3DC5CC974C67A78F21E6E2568E78"/>
    <w:rsid w:val="00EF4398"/>
  </w:style>
  <w:style w:type="paragraph" w:customStyle="1" w:styleId="1F5DECEAC77C4B819CA138A5E882AC00">
    <w:name w:val="1F5DECEAC77C4B819CA138A5E882AC00"/>
    <w:rsid w:val="00EF4398"/>
  </w:style>
  <w:style w:type="paragraph" w:customStyle="1" w:styleId="3AEECB8FD47B4E67803C5F8D2DF46D5B">
    <w:name w:val="3AEECB8FD47B4E67803C5F8D2DF46D5B"/>
    <w:rsid w:val="00EF4398"/>
  </w:style>
  <w:style w:type="paragraph" w:customStyle="1" w:styleId="A77948263B624B2F84B3029304671945">
    <w:name w:val="A77948263B624B2F84B3029304671945"/>
    <w:rsid w:val="00EF4398"/>
  </w:style>
  <w:style w:type="paragraph" w:customStyle="1" w:styleId="6433C14E76234CBC9805F2DC82F1A1EB">
    <w:name w:val="6433C14E76234CBC9805F2DC82F1A1EB"/>
    <w:rsid w:val="00EF4398"/>
  </w:style>
  <w:style w:type="paragraph" w:customStyle="1" w:styleId="0C781FA1EAD24B8199E824A6C4BFB909">
    <w:name w:val="0C781FA1EAD24B8199E824A6C4BFB909"/>
    <w:rsid w:val="00EF4398"/>
  </w:style>
  <w:style w:type="paragraph" w:customStyle="1" w:styleId="6E1B2315978A4084AC478D8EEE5C79C8">
    <w:name w:val="6E1B2315978A4084AC478D8EEE5C79C8"/>
    <w:rsid w:val="00EF4398"/>
  </w:style>
  <w:style w:type="paragraph" w:customStyle="1" w:styleId="C3AC75C6A0054D119AACBFE54100E9F8">
    <w:name w:val="C3AC75C6A0054D119AACBFE54100E9F8"/>
    <w:rsid w:val="00EF4398"/>
  </w:style>
  <w:style w:type="paragraph" w:customStyle="1" w:styleId="BA7309F8344F4C67B3968AD176E8662B">
    <w:name w:val="BA7309F8344F4C67B3968AD176E8662B"/>
    <w:rsid w:val="00EF4398"/>
  </w:style>
  <w:style w:type="paragraph" w:customStyle="1" w:styleId="56DC7AE7E583484098F74AC67AC88E45">
    <w:name w:val="56DC7AE7E583484098F74AC67AC88E45"/>
    <w:rsid w:val="00EF4398"/>
  </w:style>
  <w:style w:type="paragraph" w:customStyle="1" w:styleId="4D21314F90154193B3079FFD3A5AB80A">
    <w:name w:val="4D21314F90154193B3079FFD3A5AB80A"/>
    <w:rsid w:val="00EF4398"/>
  </w:style>
  <w:style w:type="paragraph" w:customStyle="1" w:styleId="23F00814F7E440B5B3E211E340CCB08A">
    <w:name w:val="23F00814F7E440B5B3E211E340CCB08A"/>
    <w:rsid w:val="00EF4398"/>
  </w:style>
  <w:style w:type="paragraph" w:customStyle="1" w:styleId="43F33F83A31D4B1AB7968EBA9012E7D1">
    <w:name w:val="43F33F83A31D4B1AB7968EBA9012E7D1"/>
    <w:rsid w:val="00EF4398"/>
  </w:style>
  <w:style w:type="paragraph" w:customStyle="1" w:styleId="5E98048FCEE441E5A05A46ED188DF45B">
    <w:name w:val="5E98048FCEE441E5A05A46ED188DF45B"/>
    <w:rsid w:val="00EF4398"/>
  </w:style>
  <w:style w:type="paragraph" w:customStyle="1" w:styleId="7709B6007EB545C6A078C56ED58ACECA">
    <w:name w:val="7709B6007EB545C6A078C56ED58ACECA"/>
    <w:rsid w:val="00EF4398"/>
  </w:style>
  <w:style w:type="paragraph" w:customStyle="1" w:styleId="13DEAA73C9194241953FA3A3AF4582AD">
    <w:name w:val="13DEAA73C9194241953FA3A3AF4582AD"/>
    <w:rsid w:val="00EF4398"/>
  </w:style>
  <w:style w:type="paragraph" w:customStyle="1" w:styleId="BD34A3B5CB034137974396DF430915D6">
    <w:name w:val="BD34A3B5CB034137974396DF430915D6"/>
    <w:rsid w:val="00EF4398"/>
  </w:style>
  <w:style w:type="paragraph" w:customStyle="1" w:styleId="45DF55FD23884BD5B325E16F4124EAD8">
    <w:name w:val="45DF55FD23884BD5B325E16F4124EAD8"/>
    <w:rsid w:val="00EF4398"/>
  </w:style>
  <w:style w:type="paragraph" w:customStyle="1" w:styleId="1929A3BCBF9A43749C58BA877DF0C3A6">
    <w:name w:val="1929A3BCBF9A43749C58BA877DF0C3A6"/>
    <w:rsid w:val="00EF4398"/>
  </w:style>
  <w:style w:type="paragraph" w:customStyle="1" w:styleId="F8AF2E87CE544558A9A45579468ACC8B">
    <w:name w:val="F8AF2E87CE544558A9A45579468ACC8B"/>
    <w:rsid w:val="00EF4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5d92aa-3e32-4e95-9f1b-091948282a19">
      <Terms xmlns="http://schemas.microsoft.com/office/infopath/2007/PartnerControls"/>
    </lcf76f155ced4ddcb4097134ff3c332f>
    <TaxCatchAll xmlns="48e438bd-7506-4314-aee3-7073b8f446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FB8CBB52776E4AA4362ACA2EE706A8" ma:contentTypeVersion="16" ma:contentTypeDescription="Create a new document." ma:contentTypeScope="" ma:versionID="46b144bb8b7351a3c4ee6c64093693d1">
  <xsd:schema xmlns:xsd="http://www.w3.org/2001/XMLSchema" xmlns:xs="http://www.w3.org/2001/XMLSchema" xmlns:p="http://schemas.microsoft.com/office/2006/metadata/properties" xmlns:ns2="295d92aa-3e32-4e95-9f1b-091948282a19" xmlns:ns3="48e438bd-7506-4314-aee3-7073b8f446d4" targetNamespace="http://schemas.microsoft.com/office/2006/metadata/properties" ma:root="true" ma:fieldsID="7a7c88c50dffc56dc206f116c370f4da" ns2:_="" ns3:_="">
    <xsd:import namespace="295d92aa-3e32-4e95-9f1b-091948282a19"/>
    <xsd:import namespace="48e438bd-7506-4314-aee3-7073b8f446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92aa-3e32-4e95-9f1b-091948282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718a3c-1ae5-4543-a4e0-1f6d0598e34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438bd-7506-4314-aee3-7073b8f446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99dc7e-b8f6-4a37-853c-067511f55b62}" ma:internalName="TaxCatchAll" ma:showField="CatchAllData" ma:web="48e438bd-7506-4314-aee3-7073b8f446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9381-ADDE-40E1-9C07-108F05CD43D1}">
  <ds:schemaRefs>
    <ds:schemaRef ds:uri="http://schemas.microsoft.com/sharepoint/v3/contenttype/forms"/>
  </ds:schemaRefs>
</ds:datastoreItem>
</file>

<file path=customXml/itemProps2.xml><?xml version="1.0" encoding="utf-8"?>
<ds:datastoreItem xmlns:ds="http://schemas.openxmlformats.org/officeDocument/2006/customXml" ds:itemID="{18D91DD2-5291-4F14-AD0F-A9D0653A06F9}">
  <ds:schemaRefs>
    <ds:schemaRef ds:uri="http://schemas.microsoft.com/office/2006/metadata/properties"/>
    <ds:schemaRef ds:uri="http://schemas.microsoft.com/office/infopath/2007/PartnerControls"/>
    <ds:schemaRef ds:uri="295d92aa-3e32-4e95-9f1b-091948282a19"/>
    <ds:schemaRef ds:uri="48e438bd-7506-4314-aee3-7073b8f446d4"/>
  </ds:schemaRefs>
</ds:datastoreItem>
</file>

<file path=customXml/itemProps3.xml><?xml version="1.0" encoding="utf-8"?>
<ds:datastoreItem xmlns:ds="http://schemas.openxmlformats.org/officeDocument/2006/customXml" ds:itemID="{34DA374D-47A8-4331-A3B9-FC5EE6CC0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92aa-3e32-4e95-9f1b-091948282a19"/>
    <ds:schemaRef ds:uri="48e438bd-7506-4314-aee3-7073b8f44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BA8E9-6BFF-45B8-AE07-88DBDBB1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Thanathep T;thayaporn.n@caat.or.th</dc:creator>
  <cp:keywords/>
  <dc:description/>
  <cp:lastModifiedBy>Anan Tulyathan</cp:lastModifiedBy>
  <cp:revision>116</cp:revision>
  <cp:lastPrinted>2020-09-19T12:26:00Z</cp:lastPrinted>
  <dcterms:created xsi:type="dcterms:W3CDTF">2020-12-23T06:43:00Z</dcterms:created>
  <dcterms:modified xsi:type="dcterms:W3CDTF">2022-10-21T09:07:00Z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0x010100D2FB8CBB52776E4AA4362ACA2EE706A8</vt:lpwstr>
  </property>
  <property fmtid="{D5CDD505-2E9C-101B-9397-08002B2CF9AE}" pid="3" name="MediaServiceImageTags">
    <vt:lpwstr/>
  </property>
  <property fmtid="{D5CDD505-2E9C-101B-9397-08002B2CF9AE}" pid="4" name="GrammarlyDocumentId">
    <vt:lpwstr>d5108304a3ec3ad18b96bf0d06498d6da770707084ac956d8b544424ab55927e</vt:lpwstr>
  </property>
</Properties>
</file>