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71E3" w14:textId="39834686" w:rsidR="00265254" w:rsidRPr="006173B1" w:rsidRDefault="006F47EC" w:rsidP="00265254">
      <w:pPr>
        <w:widowControl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bidi="th-TH"/>
        </w:rPr>
      </w:pPr>
      <w:r w:rsidRPr="00085735">
        <w:rPr>
          <w:rFonts w:ascii="TH SarabunPSK" w:eastAsiaTheme="minorEastAsia" w:hAnsi="TH SarabunPSK" w:cs="TH SarabunPSK"/>
          <w:b/>
          <w:bCs/>
          <w:sz w:val="32"/>
          <w:szCs w:val="32"/>
          <w:lang w:bidi="th-TH"/>
        </w:rPr>
        <w:t>Application and</w:t>
      </w:r>
      <w:r w:rsidR="00265254" w:rsidRPr="00085735">
        <w:rPr>
          <w:rFonts w:ascii="TH SarabunPSK" w:eastAsiaTheme="minorEastAsia" w:hAnsi="TH SarabunPSK" w:cs="TH SarabunPSK"/>
          <w:b/>
          <w:bCs/>
          <w:sz w:val="32"/>
          <w:szCs w:val="32"/>
          <w:lang w:bidi="th-TH"/>
        </w:rPr>
        <w:t xml:space="preserve"> </w:t>
      </w:r>
      <w:r w:rsidR="008D1F31" w:rsidRPr="00085735">
        <w:rPr>
          <w:rFonts w:ascii="TH SarabunPSK" w:eastAsiaTheme="minorEastAsia" w:hAnsi="TH SarabunPSK" w:cs="TH SarabunPSK"/>
          <w:b/>
          <w:bCs/>
          <w:sz w:val="32"/>
          <w:szCs w:val="32"/>
          <w:lang w:bidi="th-TH"/>
        </w:rPr>
        <w:t>Checklist for</w:t>
      </w:r>
      <w:r w:rsidR="00265254" w:rsidRPr="00085735">
        <w:rPr>
          <w:rFonts w:ascii="TH SarabunPSK" w:eastAsiaTheme="minorEastAsia" w:hAnsi="TH SarabunPSK" w:cs="TH SarabunPSK"/>
          <w:b/>
          <w:bCs/>
          <w:sz w:val="32"/>
          <w:szCs w:val="32"/>
          <w:lang w:bidi="th-TH"/>
        </w:rPr>
        <w:t xml:space="preserve"> FANS</w:t>
      </w:r>
      <w:r w:rsidR="00265254" w:rsidRPr="00085735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265254" w:rsidRPr="00085735">
        <w:rPr>
          <w:rFonts w:ascii="TH SarabunPSK" w:eastAsiaTheme="minorEastAsia" w:hAnsi="TH SarabunPSK" w:cs="TH SarabunPSK"/>
          <w:b/>
          <w:bCs/>
          <w:sz w:val="32"/>
          <w:szCs w:val="32"/>
          <w:lang w:bidi="th-TH"/>
        </w:rPr>
        <w:t>CPDLC</w:t>
      </w:r>
      <w:r w:rsidR="00265254" w:rsidRPr="00085735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/</w:t>
      </w:r>
      <w:r w:rsidR="00265254" w:rsidRPr="00085735">
        <w:rPr>
          <w:rFonts w:ascii="TH SarabunPSK" w:eastAsiaTheme="minorEastAsia" w:hAnsi="TH SarabunPSK" w:cs="TH SarabunPSK"/>
          <w:b/>
          <w:bCs/>
          <w:sz w:val="32"/>
          <w:szCs w:val="32"/>
          <w:lang w:bidi="th-TH"/>
        </w:rPr>
        <w:t xml:space="preserve">ADS </w:t>
      </w:r>
      <w:r w:rsidR="008D1F31" w:rsidRPr="00085735">
        <w:rPr>
          <w:rFonts w:ascii="TH SarabunPSK" w:eastAsiaTheme="minorEastAsia" w:hAnsi="TH SarabunPSK" w:cs="TH SarabunPSK"/>
          <w:b/>
          <w:bCs/>
          <w:sz w:val="32"/>
          <w:szCs w:val="32"/>
          <w:lang w:bidi="th-TH"/>
        </w:rPr>
        <w:t>Approval</w:t>
      </w:r>
    </w:p>
    <w:p w14:paraId="6F70BEB9" w14:textId="77777777" w:rsidR="00265254" w:rsidRPr="00085735" w:rsidRDefault="00265254" w:rsidP="00265254">
      <w:pPr>
        <w:kinsoku w:val="0"/>
        <w:overflowPunct w:val="0"/>
        <w:autoSpaceDE w:val="0"/>
        <w:autoSpaceDN w:val="0"/>
        <w:adjustRightInd w:val="0"/>
        <w:spacing w:line="20" w:lineRule="atLeast"/>
        <w:ind w:right="119"/>
        <w:jc w:val="thaiDistribute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10368E">
        <w:rPr>
          <w:rFonts w:ascii="TH SarabunPSK" w:eastAsia="Times New Roman" w:hAnsi="TH SarabunPSK" w:cs="TH SarabunPSK"/>
          <w:sz w:val="28"/>
          <w:szCs w:val="28"/>
          <w:lang w:bidi="th-TH"/>
        </w:rPr>
        <w:t>Please complete this form electronically or in block capitals</w:t>
      </w:r>
    </w:p>
    <w:p w14:paraId="5351A4F5" w14:textId="77777777" w:rsidR="00265254" w:rsidRPr="00085735" w:rsidRDefault="00265254" w:rsidP="00265254">
      <w:pPr>
        <w:kinsoku w:val="0"/>
        <w:overflowPunct w:val="0"/>
        <w:autoSpaceDE w:val="0"/>
        <w:autoSpaceDN w:val="0"/>
        <w:adjustRightInd w:val="0"/>
        <w:spacing w:line="20" w:lineRule="atLeast"/>
        <w:ind w:right="119"/>
        <w:jc w:val="thaiDistribute"/>
        <w:rPr>
          <w:rFonts w:ascii="TH SarabunPSK" w:eastAsia="Times New Roman" w:hAnsi="TH SarabunPSK" w:cs="TH SarabunPSK"/>
          <w:sz w:val="24"/>
          <w:szCs w:val="24"/>
          <w:lang w:bidi="th-TH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15"/>
        <w:gridCol w:w="882"/>
        <w:gridCol w:w="2127"/>
        <w:gridCol w:w="3592"/>
      </w:tblGrid>
      <w:tr w:rsidR="00265254" w:rsidRPr="00085735" w14:paraId="689917A6" w14:textId="77777777" w:rsidTr="00265254">
        <w:trPr>
          <w:trHeight w:val="323"/>
        </w:trPr>
        <w:tc>
          <w:tcPr>
            <w:tcW w:w="9116" w:type="dxa"/>
            <w:gridSpan w:val="4"/>
            <w:shd w:val="clear" w:color="auto" w:fill="BDD6EE" w:themeFill="accent5" w:themeFillTint="66"/>
            <w:vAlign w:val="center"/>
          </w:tcPr>
          <w:p w14:paraId="7E323E9D" w14:textId="12732A8F" w:rsidR="00265254" w:rsidRPr="00085735" w:rsidRDefault="00265254" w:rsidP="005D738C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1</w:t>
            </w: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 w:rsidR="005D738C"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Aircraft Details</w:t>
            </w:r>
          </w:p>
        </w:tc>
      </w:tr>
      <w:tr w:rsidR="00265254" w:rsidRPr="00085735" w14:paraId="5FC585C1" w14:textId="77777777" w:rsidTr="00265254">
        <w:tc>
          <w:tcPr>
            <w:tcW w:w="3397" w:type="dxa"/>
            <w:gridSpan w:val="2"/>
            <w:vAlign w:val="center"/>
          </w:tcPr>
          <w:p w14:paraId="542D3D01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Registration Number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:</w:t>
            </w:r>
          </w:p>
        </w:tc>
        <w:tc>
          <w:tcPr>
            <w:tcW w:w="5719" w:type="dxa"/>
            <w:gridSpan w:val="2"/>
            <w:vAlign w:val="center"/>
          </w:tcPr>
          <w:p w14:paraId="668A394F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1F48BE7D" w14:textId="77777777" w:rsidTr="00265254">
        <w:tc>
          <w:tcPr>
            <w:tcW w:w="3397" w:type="dxa"/>
            <w:gridSpan w:val="2"/>
            <w:vAlign w:val="center"/>
          </w:tcPr>
          <w:p w14:paraId="37A93932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Type Designation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:</w:t>
            </w:r>
          </w:p>
        </w:tc>
        <w:tc>
          <w:tcPr>
            <w:tcW w:w="5719" w:type="dxa"/>
            <w:gridSpan w:val="2"/>
            <w:vAlign w:val="center"/>
          </w:tcPr>
          <w:p w14:paraId="72040535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3AB3A8EC" w14:textId="77777777" w:rsidTr="00265254">
        <w:tc>
          <w:tcPr>
            <w:tcW w:w="3397" w:type="dxa"/>
            <w:gridSpan w:val="2"/>
            <w:vAlign w:val="center"/>
          </w:tcPr>
          <w:p w14:paraId="44C07B2E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Serial Number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:</w:t>
            </w:r>
          </w:p>
        </w:tc>
        <w:tc>
          <w:tcPr>
            <w:tcW w:w="5719" w:type="dxa"/>
            <w:gridSpan w:val="2"/>
            <w:vAlign w:val="center"/>
          </w:tcPr>
          <w:p w14:paraId="27426F46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3321BC05" w14:textId="77777777" w:rsidTr="00265254">
        <w:tc>
          <w:tcPr>
            <w:tcW w:w="9116" w:type="dxa"/>
            <w:gridSpan w:val="4"/>
            <w:shd w:val="clear" w:color="auto" w:fill="BDD6EE" w:themeFill="accent5" w:themeFillTint="66"/>
            <w:vAlign w:val="center"/>
          </w:tcPr>
          <w:p w14:paraId="19642D12" w14:textId="6914B724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2</w:t>
            </w: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 w:rsidR="006C5467"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Applicant Details</w:t>
            </w:r>
          </w:p>
        </w:tc>
      </w:tr>
      <w:tr w:rsidR="00265254" w:rsidRPr="00085735" w14:paraId="4F708E91" w14:textId="77777777" w:rsidTr="00265254">
        <w:tc>
          <w:tcPr>
            <w:tcW w:w="3397" w:type="dxa"/>
            <w:gridSpan w:val="2"/>
            <w:vAlign w:val="center"/>
          </w:tcPr>
          <w:p w14:paraId="3036D34D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Operator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:</w:t>
            </w:r>
          </w:p>
        </w:tc>
        <w:tc>
          <w:tcPr>
            <w:tcW w:w="5719" w:type="dxa"/>
            <w:gridSpan w:val="2"/>
            <w:vAlign w:val="center"/>
          </w:tcPr>
          <w:p w14:paraId="4254EF63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4727E975" w14:textId="77777777" w:rsidTr="00265254">
        <w:tc>
          <w:tcPr>
            <w:tcW w:w="3397" w:type="dxa"/>
            <w:gridSpan w:val="2"/>
            <w:vAlign w:val="center"/>
          </w:tcPr>
          <w:p w14:paraId="2C1A3635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Nominated Coordinator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:</w:t>
            </w:r>
          </w:p>
        </w:tc>
        <w:tc>
          <w:tcPr>
            <w:tcW w:w="5719" w:type="dxa"/>
            <w:gridSpan w:val="2"/>
            <w:vAlign w:val="center"/>
          </w:tcPr>
          <w:p w14:paraId="049E4774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70D7069C" w14:textId="77777777" w:rsidTr="00265254">
        <w:tc>
          <w:tcPr>
            <w:tcW w:w="3397" w:type="dxa"/>
            <w:gridSpan w:val="2"/>
            <w:vAlign w:val="center"/>
          </w:tcPr>
          <w:p w14:paraId="61340FCF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Telephone number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:</w:t>
            </w:r>
          </w:p>
        </w:tc>
        <w:tc>
          <w:tcPr>
            <w:tcW w:w="5719" w:type="dxa"/>
            <w:gridSpan w:val="2"/>
            <w:vAlign w:val="center"/>
          </w:tcPr>
          <w:p w14:paraId="254F5E07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5AE1C9C5" w14:textId="77777777" w:rsidTr="00265254">
        <w:tc>
          <w:tcPr>
            <w:tcW w:w="3397" w:type="dxa"/>
            <w:gridSpan w:val="2"/>
            <w:vAlign w:val="center"/>
          </w:tcPr>
          <w:p w14:paraId="0425873C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Email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:</w:t>
            </w:r>
          </w:p>
        </w:tc>
        <w:tc>
          <w:tcPr>
            <w:tcW w:w="5719" w:type="dxa"/>
            <w:gridSpan w:val="2"/>
            <w:vAlign w:val="center"/>
          </w:tcPr>
          <w:p w14:paraId="2EC1C650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1015AF47" w14:textId="77777777" w:rsidTr="0097447D">
        <w:tc>
          <w:tcPr>
            <w:tcW w:w="3397" w:type="dxa"/>
            <w:gridSpan w:val="2"/>
            <w:shd w:val="clear" w:color="auto" w:fill="BDD6EE" w:themeFill="accent5" w:themeFillTint="66"/>
            <w:vAlign w:val="center"/>
          </w:tcPr>
          <w:p w14:paraId="23067B30" w14:textId="0B579312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3</w:t>
            </w: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 w:rsidR="00592327"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Required Documents</w:t>
            </w: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4AB09423" w14:textId="24C54020" w:rsidR="00265254" w:rsidRPr="00085735" w:rsidRDefault="00947012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Reference</w:t>
            </w:r>
          </w:p>
        </w:tc>
        <w:tc>
          <w:tcPr>
            <w:tcW w:w="3592" w:type="dxa"/>
            <w:shd w:val="clear" w:color="auto" w:fill="BDD6EE" w:themeFill="accent5" w:themeFillTint="66"/>
            <w:vAlign w:val="center"/>
          </w:tcPr>
          <w:p w14:paraId="732FE94A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Inspector</w:t>
            </w:r>
          </w:p>
        </w:tc>
      </w:tr>
      <w:tr w:rsidR="00265254" w:rsidRPr="00085735" w14:paraId="310FDA90" w14:textId="77777777" w:rsidTr="0097447D">
        <w:tc>
          <w:tcPr>
            <w:tcW w:w="3397" w:type="dxa"/>
            <w:gridSpan w:val="2"/>
            <w:vAlign w:val="center"/>
          </w:tcPr>
          <w:p w14:paraId="2AF1DFC8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Instantaneous change notices</w:t>
            </w:r>
          </w:p>
        </w:tc>
        <w:tc>
          <w:tcPr>
            <w:tcW w:w="2127" w:type="dxa"/>
            <w:vAlign w:val="center"/>
          </w:tcPr>
          <w:p w14:paraId="1C22BCD9" w14:textId="16E9171A" w:rsidR="00265254" w:rsidRPr="00085735" w:rsidRDefault="007451A8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6.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1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 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(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a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3592" w:type="dxa"/>
            <w:vAlign w:val="center"/>
          </w:tcPr>
          <w:p w14:paraId="7BB3855A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2A011EE8" w14:textId="77777777" w:rsidTr="0097447D">
        <w:tc>
          <w:tcPr>
            <w:tcW w:w="3397" w:type="dxa"/>
            <w:gridSpan w:val="2"/>
            <w:vAlign w:val="center"/>
          </w:tcPr>
          <w:p w14:paraId="48408C5F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Operating procedures</w:t>
            </w:r>
          </w:p>
        </w:tc>
        <w:tc>
          <w:tcPr>
            <w:tcW w:w="2127" w:type="dxa"/>
            <w:vAlign w:val="center"/>
          </w:tcPr>
          <w:p w14:paraId="6F55EBFB" w14:textId="01098C04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GM for FANS 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1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6.1 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(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b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3592" w:type="dxa"/>
            <w:vAlign w:val="center"/>
          </w:tcPr>
          <w:p w14:paraId="4E4AE35C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299FDD47" w14:textId="77777777" w:rsidTr="0097447D">
        <w:tc>
          <w:tcPr>
            <w:tcW w:w="3397" w:type="dxa"/>
            <w:gridSpan w:val="2"/>
            <w:vAlign w:val="center"/>
          </w:tcPr>
          <w:p w14:paraId="080B85FF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Quick Reference Handbook</w:t>
            </w:r>
          </w:p>
        </w:tc>
        <w:tc>
          <w:tcPr>
            <w:tcW w:w="2127" w:type="dxa"/>
            <w:vAlign w:val="center"/>
          </w:tcPr>
          <w:p w14:paraId="3D2047B3" w14:textId="3D218138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GM for FANS 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1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6.1 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(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c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3592" w:type="dxa"/>
            <w:vAlign w:val="center"/>
          </w:tcPr>
          <w:p w14:paraId="1A6B837C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6BB257E6" w14:textId="77777777" w:rsidTr="0097447D">
        <w:tc>
          <w:tcPr>
            <w:tcW w:w="3397" w:type="dxa"/>
            <w:gridSpan w:val="2"/>
            <w:vAlign w:val="center"/>
          </w:tcPr>
          <w:p w14:paraId="74F8AD3A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Fault Reference Handbook</w:t>
            </w:r>
          </w:p>
        </w:tc>
        <w:tc>
          <w:tcPr>
            <w:tcW w:w="2127" w:type="dxa"/>
            <w:vAlign w:val="center"/>
          </w:tcPr>
          <w:p w14:paraId="031A925E" w14:textId="26BD4470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GM for FANS 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1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6.1 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(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d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3592" w:type="dxa"/>
            <w:vAlign w:val="center"/>
          </w:tcPr>
          <w:p w14:paraId="2D6DE336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51CCEAEB" w14:textId="77777777" w:rsidTr="0097447D">
        <w:tc>
          <w:tcPr>
            <w:tcW w:w="3397" w:type="dxa"/>
            <w:gridSpan w:val="2"/>
            <w:vAlign w:val="center"/>
          </w:tcPr>
          <w:p w14:paraId="33E2F5C3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Minimum Equipment List 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(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MEL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2127" w:type="dxa"/>
            <w:vAlign w:val="center"/>
          </w:tcPr>
          <w:p w14:paraId="24FB0033" w14:textId="03FE1AA6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GM for FANS 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1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7451A8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6.1 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(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e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3592" w:type="dxa"/>
            <w:vAlign w:val="center"/>
          </w:tcPr>
          <w:p w14:paraId="4C436D82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28A82C15" w14:textId="77777777" w:rsidTr="0097447D">
        <w:tc>
          <w:tcPr>
            <w:tcW w:w="3397" w:type="dxa"/>
            <w:gridSpan w:val="2"/>
            <w:vAlign w:val="center"/>
          </w:tcPr>
          <w:p w14:paraId="3D5D1948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Previous CPDCL Approval</w:t>
            </w:r>
          </w:p>
        </w:tc>
        <w:tc>
          <w:tcPr>
            <w:tcW w:w="2127" w:type="dxa"/>
            <w:vAlign w:val="center"/>
          </w:tcPr>
          <w:p w14:paraId="379FA5D1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3592" w:type="dxa"/>
            <w:vAlign w:val="center"/>
          </w:tcPr>
          <w:p w14:paraId="02A9016C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5AE71E0A" w14:textId="77777777" w:rsidTr="0097447D">
        <w:tc>
          <w:tcPr>
            <w:tcW w:w="3397" w:type="dxa"/>
            <w:gridSpan w:val="2"/>
            <w:vAlign w:val="center"/>
          </w:tcPr>
          <w:p w14:paraId="56AFDCAC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PBN Approval from CAAT</w:t>
            </w:r>
          </w:p>
        </w:tc>
        <w:tc>
          <w:tcPr>
            <w:tcW w:w="2127" w:type="dxa"/>
            <w:vAlign w:val="center"/>
          </w:tcPr>
          <w:p w14:paraId="33B1A86C" w14:textId="05548E6B" w:rsidR="00265254" w:rsidRPr="00085735" w:rsidRDefault="007451A8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1.2</w:t>
            </w:r>
          </w:p>
        </w:tc>
        <w:tc>
          <w:tcPr>
            <w:tcW w:w="3592" w:type="dxa"/>
            <w:vAlign w:val="center"/>
          </w:tcPr>
          <w:p w14:paraId="41970D54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50B76617" w14:textId="77777777" w:rsidTr="0097447D">
        <w:tc>
          <w:tcPr>
            <w:tcW w:w="3397" w:type="dxa"/>
            <w:gridSpan w:val="2"/>
            <w:shd w:val="clear" w:color="auto" w:fill="BDD6EE" w:themeFill="accent5" w:themeFillTint="66"/>
            <w:vAlign w:val="center"/>
          </w:tcPr>
          <w:p w14:paraId="6F784D42" w14:textId="76E46502" w:rsidR="00265254" w:rsidRPr="00085735" w:rsidRDefault="00265254" w:rsidP="00A535A7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4</w:t>
            </w: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 w:rsidR="00A535A7"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Declaration of</w:t>
            </w: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 xml:space="preserve"> C</w:t>
            </w:r>
            <w:r w:rsidR="00A535A7"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ompliance</w:t>
            </w: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7538BED4" w14:textId="7CBAE79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 xml:space="preserve">Reference </w:t>
            </w:r>
          </w:p>
        </w:tc>
        <w:tc>
          <w:tcPr>
            <w:tcW w:w="3592" w:type="dxa"/>
            <w:shd w:val="clear" w:color="auto" w:fill="BDD6EE" w:themeFill="accent5" w:themeFillTint="66"/>
            <w:vAlign w:val="center"/>
          </w:tcPr>
          <w:p w14:paraId="1CFDD3E9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Inspector</w:t>
            </w:r>
          </w:p>
        </w:tc>
      </w:tr>
      <w:tr w:rsidR="00265254" w:rsidRPr="00085735" w14:paraId="4295605D" w14:textId="77777777" w:rsidTr="0097447D">
        <w:tc>
          <w:tcPr>
            <w:tcW w:w="3397" w:type="dxa"/>
            <w:gridSpan w:val="2"/>
            <w:vAlign w:val="center"/>
          </w:tcPr>
          <w:p w14:paraId="26D44F08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Aircraft navigation equipment certification</w:t>
            </w:r>
          </w:p>
        </w:tc>
        <w:tc>
          <w:tcPr>
            <w:tcW w:w="2127" w:type="dxa"/>
            <w:vAlign w:val="center"/>
          </w:tcPr>
          <w:p w14:paraId="39E8B51B" w14:textId="33B11D03" w:rsidR="00265254" w:rsidRPr="00085735" w:rsidRDefault="007451A8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1.3</w:t>
            </w:r>
          </w:p>
        </w:tc>
        <w:tc>
          <w:tcPr>
            <w:tcW w:w="3592" w:type="dxa"/>
            <w:vAlign w:val="center"/>
          </w:tcPr>
          <w:p w14:paraId="2F78A66D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7C143BD5" w14:textId="77777777" w:rsidTr="0097447D">
        <w:tc>
          <w:tcPr>
            <w:tcW w:w="3397" w:type="dxa"/>
            <w:gridSpan w:val="2"/>
            <w:vAlign w:val="center"/>
          </w:tcPr>
          <w:p w14:paraId="779EB589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Aircraft communication system certification</w:t>
            </w:r>
          </w:p>
        </w:tc>
        <w:tc>
          <w:tcPr>
            <w:tcW w:w="2127" w:type="dxa"/>
            <w:vAlign w:val="center"/>
          </w:tcPr>
          <w:p w14:paraId="1EA73C3D" w14:textId="12F8A5B0" w:rsidR="00265254" w:rsidRPr="00085735" w:rsidRDefault="007451A8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1.4</w:t>
            </w:r>
          </w:p>
        </w:tc>
        <w:tc>
          <w:tcPr>
            <w:tcW w:w="3592" w:type="dxa"/>
            <w:vAlign w:val="center"/>
          </w:tcPr>
          <w:p w14:paraId="10BEA031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65B58B19" w14:textId="77777777" w:rsidTr="0097447D">
        <w:tc>
          <w:tcPr>
            <w:tcW w:w="3397" w:type="dxa"/>
            <w:gridSpan w:val="2"/>
            <w:vAlign w:val="center"/>
          </w:tcPr>
          <w:p w14:paraId="2F4857E3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CVR for digital communications</w:t>
            </w:r>
          </w:p>
        </w:tc>
        <w:tc>
          <w:tcPr>
            <w:tcW w:w="2127" w:type="dxa"/>
            <w:vAlign w:val="center"/>
          </w:tcPr>
          <w:p w14:paraId="05605C89" w14:textId="03B430EC" w:rsidR="00265254" w:rsidRPr="00085735" w:rsidRDefault="007451A8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1.3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3</w:t>
            </w:r>
          </w:p>
        </w:tc>
        <w:tc>
          <w:tcPr>
            <w:tcW w:w="3592" w:type="dxa"/>
            <w:vAlign w:val="center"/>
          </w:tcPr>
          <w:p w14:paraId="5CCAA8AB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2334110D" w14:textId="77777777" w:rsidTr="0097447D">
        <w:tc>
          <w:tcPr>
            <w:tcW w:w="3397" w:type="dxa"/>
            <w:gridSpan w:val="2"/>
            <w:vAlign w:val="center"/>
          </w:tcPr>
          <w:p w14:paraId="00A63C44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Documentation</w:t>
            </w:r>
          </w:p>
        </w:tc>
        <w:tc>
          <w:tcPr>
            <w:tcW w:w="2127" w:type="dxa"/>
            <w:vAlign w:val="center"/>
          </w:tcPr>
          <w:p w14:paraId="0462ABB0" w14:textId="31129E9D" w:rsidR="00265254" w:rsidRPr="00085735" w:rsidRDefault="007451A8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1.6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1</w:t>
            </w:r>
          </w:p>
        </w:tc>
        <w:tc>
          <w:tcPr>
            <w:tcW w:w="3592" w:type="dxa"/>
            <w:vAlign w:val="center"/>
          </w:tcPr>
          <w:p w14:paraId="58612E24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71B38236" w14:textId="77777777" w:rsidTr="0097447D">
        <w:tc>
          <w:tcPr>
            <w:tcW w:w="3397" w:type="dxa"/>
            <w:gridSpan w:val="2"/>
            <w:vAlign w:val="center"/>
          </w:tcPr>
          <w:p w14:paraId="1F7EDE84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Flight Operations policy and procedures</w:t>
            </w:r>
          </w:p>
        </w:tc>
        <w:tc>
          <w:tcPr>
            <w:tcW w:w="2127" w:type="dxa"/>
            <w:vAlign w:val="center"/>
          </w:tcPr>
          <w:p w14:paraId="612B29AB" w14:textId="75AD5081" w:rsidR="00265254" w:rsidRPr="00085735" w:rsidRDefault="00DC628F" w:rsidP="00DC628F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1.6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2, 1</w:t>
            </w: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.6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3</w:t>
            </w:r>
          </w:p>
        </w:tc>
        <w:tc>
          <w:tcPr>
            <w:tcW w:w="3592" w:type="dxa"/>
            <w:vAlign w:val="center"/>
          </w:tcPr>
          <w:p w14:paraId="4FEA7C68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79D010C2" w14:textId="77777777" w:rsidTr="0097447D">
        <w:tc>
          <w:tcPr>
            <w:tcW w:w="3397" w:type="dxa"/>
            <w:gridSpan w:val="2"/>
            <w:vAlign w:val="center"/>
          </w:tcPr>
          <w:p w14:paraId="0E97490E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Dispatch policy and procedures</w:t>
            </w:r>
          </w:p>
        </w:tc>
        <w:tc>
          <w:tcPr>
            <w:tcW w:w="2127" w:type="dxa"/>
            <w:vAlign w:val="center"/>
          </w:tcPr>
          <w:p w14:paraId="5CDA663E" w14:textId="498894BC" w:rsidR="00265254" w:rsidRPr="00085735" w:rsidRDefault="00DC628F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1.6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7</w:t>
            </w:r>
          </w:p>
        </w:tc>
        <w:tc>
          <w:tcPr>
            <w:tcW w:w="3592" w:type="dxa"/>
            <w:vAlign w:val="center"/>
          </w:tcPr>
          <w:p w14:paraId="41912F4A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719929EF" w14:textId="77777777" w:rsidTr="0097447D">
        <w:tc>
          <w:tcPr>
            <w:tcW w:w="3397" w:type="dxa"/>
            <w:gridSpan w:val="2"/>
            <w:vAlign w:val="center"/>
          </w:tcPr>
          <w:p w14:paraId="3E1FCB60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Training and qualification of flight crew</w:t>
            </w:r>
          </w:p>
        </w:tc>
        <w:tc>
          <w:tcPr>
            <w:tcW w:w="2127" w:type="dxa"/>
            <w:vAlign w:val="center"/>
          </w:tcPr>
          <w:p w14:paraId="64CA071A" w14:textId="1D1D89B1" w:rsidR="00265254" w:rsidRPr="00085735" w:rsidRDefault="00DC628F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1.6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5</w:t>
            </w:r>
          </w:p>
        </w:tc>
        <w:tc>
          <w:tcPr>
            <w:tcW w:w="3592" w:type="dxa"/>
            <w:vAlign w:val="center"/>
          </w:tcPr>
          <w:p w14:paraId="357F597F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4E766498" w14:textId="77777777" w:rsidTr="0097447D">
        <w:tc>
          <w:tcPr>
            <w:tcW w:w="3397" w:type="dxa"/>
            <w:gridSpan w:val="2"/>
            <w:vAlign w:val="center"/>
          </w:tcPr>
          <w:p w14:paraId="1BEABCFF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Training and qualification of dispatchers</w:t>
            </w:r>
          </w:p>
        </w:tc>
        <w:tc>
          <w:tcPr>
            <w:tcW w:w="2127" w:type="dxa"/>
            <w:vAlign w:val="center"/>
          </w:tcPr>
          <w:p w14:paraId="17615031" w14:textId="0FD0B45F" w:rsidR="00265254" w:rsidRPr="00085735" w:rsidRDefault="00DC628F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1.6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265254"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7</w:t>
            </w:r>
          </w:p>
        </w:tc>
        <w:tc>
          <w:tcPr>
            <w:tcW w:w="3592" w:type="dxa"/>
            <w:vAlign w:val="center"/>
          </w:tcPr>
          <w:p w14:paraId="0B4E1B35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798F16D3" w14:textId="77777777" w:rsidTr="0097447D">
        <w:tc>
          <w:tcPr>
            <w:tcW w:w="3397" w:type="dxa"/>
            <w:gridSpan w:val="2"/>
            <w:vAlign w:val="center"/>
          </w:tcPr>
          <w:p w14:paraId="2EFDF8BB" w14:textId="0EC892F6" w:rsidR="00265254" w:rsidRPr="00085735" w:rsidRDefault="00D14776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Operational Demonstration</w:t>
            </w:r>
          </w:p>
        </w:tc>
        <w:tc>
          <w:tcPr>
            <w:tcW w:w="2127" w:type="dxa"/>
            <w:vAlign w:val="center"/>
          </w:tcPr>
          <w:p w14:paraId="603BEBC8" w14:textId="6E5A1993" w:rsidR="00265254" w:rsidRPr="00085735" w:rsidRDefault="00DC628F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GM for FANS 1.7</w:t>
            </w:r>
          </w:p>
        </w:tc>
        <w:tc>
          <w:tcPr>
            <w:tcW w:w="3592" w:type="dxa"/>
            <w:vAlign w:val="center"/>
          </w:tcPr>
          <w:p w14:paraId="75D14D4A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5177C776" w14:textId="77777777" w:rsidTr="0097447D">
        <w:tc>
          <w:tcPr>
            <w:tcW w:w="3397" w:type="dxa"/>
            <w:gridSpan w:val="2"/>
            <w:vAlign w:val="center"/>
          </w:tcPr>
          <w:p w14:paraId="016BA21B" w14:textId="77777777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Operational approval in Operations</w:t>
            </w:r>
          </w:p>
        </w:tc>
        <w:tc>
          <w:tcPr>
            <w:tcW w:w="2127" w:type="dxa"/>
            <w:vAlign w:val="center"/>
          </w:tcPr>
          <w:p w14:paraId="19368641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3592" w:type="dxa"/>
            <w:vAlign w:val="center"/>
          </w:tcPr>
          <w:p w14:paraId="5BC9380A" w14:textId="77777777" w:rsidR="00265254" w:rsidRPr="00085735" w:rsidRDefault="00265254" w:rsidP="00265254">
            <w:pPr>
              <w:widowControl/>
              <w:spacing w:line="20" w:lineRule="atLeast"/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265254" w:rsidRPr="00085735" w14:paraId="5ED810B9" w14:textId="77777777" w:rsidTr="00265254">
        <w:tc>
          <w:tcPr>
            <w:tcW w:w="9116" w:type="dxa"/>
            <w:gridSpan w:val="4"/>
            <w:shd w:val="clear" w:color="auto" w:fill="BDD6EE" w:themeFill="accent5" w:themeFillTint="66"/>
            <w:vAlign w:val="center"/>
          </w:tcPr>
          <w:p w14:paraId="7B2BEAB5" w14:textId="04E3DE0E" w:rsidR="00265254" w:rsidRPr="00085735" w:rsidRDefault="00265254" w:rsidP="00265254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5</w:t>
            </w:r>
            <w:r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 w:rsidR="00916DD9" w:rsidRPr="00085735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lang w:bidi="th-TH"/>
              </w:rPr>
              <w:t>Applicant Declaration</w:t>
            </w:r>
          </w:p>
        </w:tc>
      </w:tr>
      <w:tr w:rsidR="00902ACE" w:rsidRPr="00085735" w14:paraId="427863ED" w14:textId="77777777" w:rsidTr="00902ACE">
        <w:trPr>
          <w:trHeight w:val="351"/>
        </w:trPr>
        <w:tc>
          <w:tcPr>
            <w:tcW w:w="2515" w:type="dxa"/>
          </w:tcPr>
          <w:p w14:paraId="57497930" w14:textId="0B0CB2C7" w:rsidR="00902ACE" w:rsidRPr="00085735" w:rsidRDefault="00902ACE" w:rsidP="00902ACE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 w:rsidRPr="00085735"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 xml:space="preserve">Signature of </w:t>
            </w:r>
            <w:r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Applicant</w:t>
            </w:r>
            <w:r w:rsidRPr="0010368E">
              <w:rPr>
                <w:rFonts w:ascii="TH SarabunPSK" w:eastAsiaTheme="minorEastAsia" w:hAnsi="TH SarabunPSK" w:cs="TH SarabunPSK"/>
                <w:sz w:val="24"/>
                <w:szCs w:val="24"/>
                <w:cs/>
                <w:lang w:bidi="th-TH"/>
              </w:rPr>
              <w:t>:</w:t>
            </w:r>
          </w:p>
        </w:tc>
        <w:tc>
          <w:tcPr>
            <w:tcW w:w="6601" w:type="dxa"/>
            <w:gridSpan w:val="3"/>
          </w:tcPr>
          <w:p w14:paraId="7BA9F712" w14:textId="77777777" w:rsidR="00902ACE" w:rsidRPr="00085735" w:rsidRDefault="00902ACE" w:rsidP="00993E1F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  <w:tr w:rsidR="00902ACE" w:rsidRPr="00085735" w14:paraId="0CF40CCA" w14:textId="77777777" w:rsidTr="00902ACE">
        <w:trPr>
          <w:trHeight w:val="351"/>
        </w:trPr>
        <w:tc>
          <w:tcPr>
            <w:tcW w:w="2515" w:type="dxa"/>
          </w:tcPr>
          <w:p w14:paraId="2521D0F1" w14:textId="34A6485F" w:rsidR="00902ACE" w:rsidRPr="00085735" w:rsidRDefault="00902ACE" w:rsidP="00902ACE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  <w:t>Date:</w:t>
            </w:r>
          </w:p>
        </w:tc>
        <w:tc>
          <w:tcPr>
            <w:tcW w:w="6601" w:type="dxa"/>
            <w:gridSpan w:val="3"/>
          </w:tcPr>
          <w:p w14:paraId="1D597BEE" w14:textId="77777777" w:rsidR="00902ACE" w:rsidRPr="00085735" w:rsidRDefault="00902ACE" w:rsidP="00993E1F">
            <w:pPr>
              <w:widowControl/>
              <w:spacing w:line="20" w:lineRule="atLeast"/>
              <w:rPr>
                <w:rFonts w:ascii="TH SarabunPSK" w:eastAsiaTheme="minorEastAsia" w:hAnsi="TH SarabunPSK" w:cs="TH SarabunPSK"/>
                <w:sz w:val="24"/>
                <w:szCs w:val="24"/>
                <w:lang w:bidi="th-TH"/>
              </w:rPr>
            </w:pPr>
          </w:p>
        </w:tc>
      </w:tr>
    </w:tbl>
    <w:p w14:paraId="28AA0BDC" w14:textId="77777777" w:rsidR="00265254" w:rsidRPr="00085735" w:rsidRDefault="00265254" w:rsidP="00265254">
      <w:pPr>
        <w:kinsoku w:val="0"/>
        <w:overflowPunct w:val="0"/>
        <w:autoSpaceDE w:val="0"/>
        <w:autoSpaceDN w:val="0"/>
        <w:adjustRightInd w:val="0"/>
        <w:spacing w:line="20" w:lineRule="atLeast"/>
        <w:ind w:right="119"/>
        <w:jc w:val="thaiDistribute"/>
        <w:rPr>
          <w:rFonts w:ascii="TH SarabunPSK" w:eastAsia="Times New Roman" w:hAnsi="TH SarabunPSK" w:cs="TH SarabunPSK"/>
          <w:sz w:val="24"/>
          <w:szCs w:val="24"/>
          <w:lang w:bidi="th-TH"/>
        </w:rPr>
      </w:pPr>
    </w:p>
    <w:p w14:paraId="1798689B" w14:textId="4F9BC6BE" w:rsidR="007302D3" w:rsidRPr="00085735" w:rsidRDefault="007302D3" w:rsidP="00265254">
      <w:pPr>
        <w:widowControl/>
        <w:spacing w:after="160" w:line="259" w:lineRule="auto"/>
        <w:rPr>
          <w:rFonts w:ascii="TH SarabunPSK" w:hAnsi="TH SarabunPSK" w:cs="TH SarabunPSK"/>
          <w:sz w:val="10"/>
          <w:szCs w:val="10"/>
          <w:cs/>
          <w:lang w:val="en-GB" w:eastAsia="en-GB" w:bidi="th-TH"/>
        </w:rPr>
      </w:pPr>
      <w:bookmarkStart w:id="0" w:name="_GoBack"/>
      <w:bookmarkEnd w:id="0"/>
    </w:p>
    <w:sectPr w:rsidR="007302D3" w:rsidRPr="00085735" w:rsidSect="00F54FE3">
      <w:headerReference w:type="default" r:id="rId8"/>
      <w:footerReference w:type="default" r:id="rId9"/>
      <w:pgSz w:w="12240" w:h="15840"/>
      <w:pgMar w:top="1710" w:right="1440" w:bottom="1276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20BE" w14:textId="77777777" w:rsidR="005F233C" w:rsidRDefault="005F233C" w:rsidP="007E4590">
      <w:r>
        <w:separator/>
      </w:r>
    </w:p>
  </w:endnote>
  <w:endnote w:type="continuationSeparator" w:id="0">
    <w:p w14:paraId="023944CF" w14:textId="77777777" w:rsidR="005F233C" w:rsidRDefault="005F233C" w:rsidP="007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79264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000000" w:themeColor="text1"/>
        <w:sz w:val="28"/>
      </w:rPr>
    </w:sdtEndPr>
    <w:sdtContent>
      <w:sdt>
        <w:sdtPr>
          <w:rPr>
            <w:rFonts w:ascii="TH SarabunPSK" w:hAnsi="TH SarabunPSK" w:cs="TH SarabunPSK"/>
            <w:sz w:val="28"/>
          </w:rPr>
          <w:id w:val="1182477909"/>
          <w:docPartObj>
            <w:docPartGallery w:val="Page Numbers (Top of Page)"/>
            <w:docPartUnique/>
          </w:docPartObj>
        </w:sdtPr>
        <w:sdtEndPr>
          <w:rPr>
            <w:color w:val="000000" w:themeColor="text1"/>
          </w:rPr>
        </w:sdtEndPr>
        <w:sdtContent>
          <w:p w14:paraId="038EF901" w14:textId="4002602C" w:rsidR="00147C88" w:rsidRPr="0010368E" w:rsidRDefault="00147C88" w:rsidP="00E631E9">
            <w:pPr>
              <w:pStyle w:val="Footer"/>
              <w:pBdr>
                <w:bottom w:val="single" w:sz="6" w:space="1" w:color="auto"/>
              </w:pBd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8D1817A" w14:textId="6D2EF521" w:rsidR="00147C88" w:rsidRPr="0010368E" w:rsidRDefault="0097447D" w:rsidP="00E631E9">
            <w:pPr>
              <w:pStyle w:val="Foo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0368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CAAT-OPS-AOCFM-205 </w:t>
            </w:r>
            <w:r w:rsidR="00147C88" w:rsidRPr="0010368E">
              <w:rPr>
                <w:rFonts w:ascii="TH SarabunPSK" w:hAnsi="TH SarabunPSK" w:cs="TH SarabunPSK"/>
                <w:color w:val="000000" w:themeColor="text1"/>
                <w:sz w:val="28"/>
              </w:rPr>
              <w:t>Rev</w:t>
            </w:r>
            <w:r w:rsidR="00147C88" w:rsidRPr="0010368E">
              <w:rPr>
                <w:rFonts w:ascii="TH SarabunPSK" w:hAnsi="TH SarabunPSK" w:cs="TH SarabunPSK"/>
                <w:color w:val="000000" w:themeColor="text1"/>
                <w:sz w:val="28"/>
                <w:cs/>
                <w:lang w:bidi="th-TH"/>
              </w:rPr>
              <w:t xml:space="preserve">. </w:t>
            </w:r>
            <w:r w:rsidR="00471049" w:rsidRPr="0010368E">
              <w:rPr>
                <w:rFonts w:ascii="TH SarabunPSK" w:hAnsi="TH SarabunPSK" w:cs="TH SarabunPSK"/>
                <w:color w:val="000000" w:themeColor="text1"/>
                <w:sz w:val="28"/>
              </w:rPr>
              <w:t>00</w:t>
            </w:r>
            <w:r w:rsidR="00147C88" w:rsidRPr="0010368E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147C88" w:rsidRPr="0010368E"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 xml:space="preserve">Page </w:t>
            </w:r>
            <w:r w:rsidR="00147C88" w:rsidRPr="001036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begin"/>
            </w:r>
            <w:r w:rsidR="00147C88" w:rsidRPr="001036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instrText xml:space="preserve"> PAGE </w:instrText>
            </w:r>
            <w:r w:rsidR="00147C88" w:rsidRPr="001036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separate"/>
            </w:r>
            <w:r w:rsidR="00902AC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1</w:t>
            </w:r>
            <w:r w:rsidR="00147C88" w:rsidRPr="001036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end"/>
            </w:r>
            <w:r w:rsidR="00147C88" w:rsidRPr="0010368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of </w:t>
            </w:r>
            <w:r w:rsidR="00147C88" w:rsidRPr="001036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begin"/>
            </w:r>
            <w:r w:rsidR="00147C88" w:rsidRPr="001036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instrText xml:space="preserve"> NUMPAGES  </w:instrText>
            </w:r>
            <w:r w:rsidR="00147C88" w:rsidRPr="001036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separate"/>
            </w:r>
            <w:r w:rsidR="00902AC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1</w:t>
            </w:r>
            <w:r w:rsidR="00147C88" w:rsidRPr="001036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end"/>
            </w:r>
          </w:p>
        </w:sdtContent>
      </w:sdt>
    </w:sdtContent>
  </w:sdt>
  <w:p w14:paraId="60B8A10D" w14:textId="0864DDB6" w:rsidR="00147C88" w:rsidRPr="00AE129B" w:rsidRDefault="00147C88" w:rsidP="00B25027">
    <w:pPr>
      <w:pStyle w:val="Footer"/>
      <w:rPr>
        <w:rFonts w:ascii="TH SarabunPSK" w:hAnsi="TH SarabunPSK" w:cs="TH SarabunPSK"/>
        <w:sz w:val="28"/>
      </w:rPr>
    </w:pPr>
    <w:r w:rsidRPr="0010368E">
      <w:rPr>
        <w:rFonts w:ascii="TH SarabunPSK" w:hAnsi="TH SarabunPSK" w:cs="TH SarabunPSK"/>
        <w:sz w:val="28"/>
      </w:rPr>
      <w:t>Effective Date</w:t>
    </w:r>
    <w:r w:rsidRPr="0010368E">
      <w:rPr>
        <w:rFonts w:ascii="TH SarabunPSK" w:hAnsi="TH SarabunPSK" w:cs="TH SarabunPSK"/>
        <w:sz w:val="28"/>
        <w:cs/>
        <w:lang w:bidi="th-TH"/>
      </w:rPr>
      <w:t xml:space="preserve">: </w:t>
    </w:r>
    <w:r w:rsidR="004D3305" w:rsidRPr="0010368E">
      <w:rPr>
        <w:rFonts w:ascii="TH SarabunPSK" w:hAnsi="TH SarabunPSK" w:cs="TH SarabunPSK"/>
        <w:sz w:val="28"/>
        <w:lang w:bidi="th-TH"/>
      </w:rPr>
      <w:t>15</w:t>
    </w:r>
    <w:r w:rsidR="0097447D" w:rsidRPr="0010368E">
      <w:rPr>
        <w:rFonts w:ascii="TH SarabunPSK" w:hAnsi="TH SarabunPSK" w:cs="TH SarabunPSK"/>
        <w:sz w:val="28"/>
        <w:lang w:bidi="th-TH"/>
      </w:rPr>
      <w:t>-July-</w:t>
    </w:r>
    <w:r w:rsidR="00471049" w:rsidRPr="0010368E">
      <w:rPr>
        <w:rFonts w:ascii="TH SarabunPSK" w:hAnsi="TH SarabunPSK" w:cs="TH SarabunPSK"/>
        <w:sz w:val="28"/>
        <w:lang w:bidi="th-TH"/>
      </w:rPr>
      <w:t>202</w:t>
    </w:r>
    <w:r w:rsidR="0097447D" w:rsidRPr="0010368E">
      <w:rPr>
        <w:rFonts w:ascii="TH SarabunPSK" w:hAnsi="TH SarabunPSK" w:cs="TH SarabunPSK"/>
        <w:sz w:val="28"/>
        <w:lang w:bidi="th-TH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9AAE" w14:textId="77777777" w:rsidR="005F233C" w:rsidRDefault="005F233C" w:rsidP="007E4590">
      <w:r>
        <w:separator/>
      </w:r>
    </w:p>
  </w:footnote>
  <w:footnote w:type="continuationSeparator" w:id="0">
    <w:p w14:paraId="67364F57" w14:textId="77777777" w:rsidR="005F233C" w:rsidRDefault="005F233C" w:rsidP="007E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349B" w14:textId="4CA0FA25" w:rsidR="00147C88" w:rsidRPr="00087777" w:rsidRDefault="00147C88" w:rsidP="00087777">
    <w:pPr>
      <w:pStyle w:val="Header"/>
      <w:pBdr>
        <w:bottom w:val="single" w:sz="6" w:space="1" w:color="auto"/>
      </w:pBdr>
      <w:tabs>
        <w:tab w:val="clear" w:pos="4680"/>
        <w:tab w:val="left" w:pos="2268"/>
        <w:tab w:val="center" w:pos="2880"/>
      </w:tabs>
      <w:jc w:val="both"/>
      <w:rPr>
        <w:rFonts w:ascii="TH SarabunPSK" w:hAnsi="TH SarabunPSK" w:cs="TH SarabunPSK"/>
        <w:b/>
        <w:bCs/>
        <w:sz w:val="32"/>
        <w:szCs w:val="32"/>
      </w:rPr>
    </w:pPr>
    <w:r>
      <w:rPr>
        <w:noProof/>
        <w:lang w:bidi="th-TH"/>
      </w:rPr>
      <w:drawing>
        <wp:anchor distT="0" distB="0" distL="114300" distR="114300" simplePos="0" relativeHeight="251658240" behindDoc="0" locked="0" layoutInCell="1" allowOverlap="1" wp14:anchorId="18C74D7A" wp14:editId="6BAC8B61">
          <wp:simplePos x="0" y="0"/>
          <wp:positionH relativeFrom="column">
            <wp:posOffset>0</wp:posOffset>
          </wp:positionH>
          <wp:positionV relativeFrom="paragraph">
            <wp:posOffset>-53147</wp:posOffset>
          </wp:positionV>
          <wp:extent cx="1228725" cy="472587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t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51203B">
      <w:tab/>
    </w:r>
    <w:r w:rsidR="0051203B" w:rsidRPr="00087777">
      <w:rPr>
        <w:sz w:val="32"/>
        <w:szCs w:val="32"/>
      </w:rPr>
      <w:tab/>
    </w:r>
    <w:r w:rsidR="00171D19">
      <w:rPr>
        <w:rFonts w:ascii="TH SarabunPSK" w:hAnsi="TH SarabunPSK" w:cs="TH SarabunPSK"/>
        <w:b/>
        <w:bCs/>
        <w:sz w:val="32"/>
        <w:szCs w:val="32"/>
      </w:rPr>
      <w:t>Application and</w:t>
    </w:r>
    <w:r w:rsidR="00087777" w:rsidRPr="00087777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171D19">
      <w:rPr>
        <w:rFonts w:ascii="TH SarabunPSK" w:hAnsi="TH SarabunPSK" w:cs="TH SarabunPSK"/>
        <w:b/>
        <w:bCs/>
        <w:sz w:val="32"/>
        <w:szCs w:val="32"/>
      </w:rPr>
      <w:t>Checklist for</w:t>
    </w:r>
    <w:r w:rsidR="00087777" w:rsidRPr="00087777">
      <w:rPr>
        <w:rFonts w:ascii="TH SarabunPSK" w:hAnsi="TH SarabunPSK" w:cs="TH SarabunPSK"/>
        <w:b/>
        <w:bCs/>
        <w:sz w:val="32"/>
        <w:szCs w:val="32"/>
      </w:rPr>
      <w:t xml:space="preserve"> FANS</w:t>
    </w:r>
    <w:r w:rsidR="00087777" w:rsidRPr="00087777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: </w:t>
    </w:r>
    <w:r w:rsidR="00087777" w:rsidRPr="00087777">
      <w:rPr>
        <w:rFonts w:ascii="TH SarabunPSK" w:hAnsi="TH SarabunPSK" w:cs="TH SarabunPSK"/>
        <w:b/>
        <w:bCs/>
        <w:sz w:val="32"/>
        <w:szCs w:val="32"/>
      </w:rPr>
      <w:t>CPDLC</w:t>
    </w:r>
    <w:r w:rsidR="00087777" w:rsidRPr="00087777">
      <w:rPr>
        <w:rFonts w:ascii="TH SarabunPSK" w:hAnsi="TH SarabunPSK" w:cs="TH SarabunPSK"/>
        <w:b/>
        <w:bCs/>
        <w:sz w:val="32"/>
        <w:szCs w:val="32"/>
        <w:cs/>
        <w:lang w:bidi="th-TH"/>
      </w:rPr>
      <w:t>/</w:t>
    </w:r>
    <w:r w:rsidR="00171D19">
      <w:rPr>
        <w:rFonts w:ascii="TH SarabunPSK" w:hAnsi="TH SarabunPSK" w:cs="TH SarabunPSK"/>
        <w:b/>
        <w:bCs/>
        <w:sz w:val="32"/>
        <w:szCs w:val="32"/>
      </w:rPr>
      <w:t>ADS Approval</w:t>
    </w:r>
  </w:p>
  <w:p w14:paraId="2543125D" w14:textId="65F78735" w:rsidR="00147C88" w:rsidRPr="00147C88" w:rsidRDefault="00087777" w:rsidP="0002285F">
    <w:pPr>
      <w:pStyle w:val="Header"/>
      <w:pBdr>
        <w:bottom w:val="single" w:sz="6" w:space="1" w:color="auto"/>
      </w:pBdr>
      <w:tabs>
        <w:tab w:val="left" w:pos="2268"/>
      </w:tabs>
      <w:jc w:val="right"/>
      <w:rPr>
        <w:rFonts w:ascii="TH SarabunPSK" w:hAnsi="TH SarabunPSK" w:cs="TH SarabunPSK"/>
        <w:b/>
        <w:bCs/>
        <w:sz w:val="32"/>
        <w:szCs w:val="32"/>
      </w:rPr>
    </w:pPr>
    <w:r w:rsidRPr="0010368E">
      <w:rPr>
        <w:rFonts w:ascii="TH SarabunPSK" w:hAnsi="TH SarabunPSK" w:cs="TH SarabunPSK"/>
        <w:b/>
        <w:bCs/>
        <w:sz w:val="32"/>
        <w:szCs w:val="32"/>
        <w:cs/>
        <w:lang w:bidi="th-TH"/>
      </w:rPr>
      <w:t>(</w:t>
    </w:r>
    <w:r w:rsidR="00384AED" w:rsidRPr="0010368E">
      <w:rPr>
        <w:rFonts w:ascii="TH SarabunPSK" w:hAnsi="TH SarabunPSK" w:cs="TH SarabunPSK"/>
        <w:b/>
        <w:bCs/>
        <w:sz w:val="32"/>
        <w:szCs w:val="32"/>
      </w:rPr>
      <w:t>CAAT-OPS-AOCFM-205</w:t>
    </w:r>
    <w:r w:rsidR="0002285F" w:rsidRPr="0010368E">
      <w:rPr>
        <w:rFonts w:ascii="TH SarabunPSK" w:hAnsi="TH SarabunPSK" w:cs="TH SarabunPSK"/>
        <w:b/>
        <w:bCs/>
        <w:sz w:val="32"/>
        <w:szCs w:val="32"/>
        <w:cs/>
        <w:lang w:bidi="th-T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B8C"/>
    <w:multiLevelType w:val="hybridMultilevel"/>
    <w:tmpl w:val="D660D6F8"/>
    <w:lvl w:ilvl="0" w:tplc="764A833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BD2"/>
    <w:multiLevelType w:val="multilevel"/>
    <w:tmpl w:val="AF7EF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F223C9"/>
    <w:multiLevelType w:val="hybridMultilevel"/>
    <w:tmpl w:val="C434A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7A4"/>
    <w:multiLevelType w:val="hybridMultilevel"/>
    <w:tmpl w:val="CA1077F8"/>
    <w:lvl w:ilvl="0" w:tplc="AF9209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711632"/>
    <w:multiLevelType w:val="hybridMultilevel"/>
    <w:tmpl w:val="9F8EAD4A"/>
    <w:lvl w:ilvl="0" w:tplc="9F18D832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501FB"/>
    <w:multiLevelType w:val="multilevel"/>
    <w:tmpl w:val="AF7EF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DD617A4"/>
    <w:multiLevelType w:val="hybridMultilevel"/>
    <w:tmpl w:val="D5BC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B799F"/>
    <w:multiLevelType w:val="multilevel"/>
    <w:tmpl w:val="15885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B42046F"/>
    <w:multiLevelType w:val="hybridMultilevel"/>
    <w:tmpl w:val="85CAF862"/>
    <w:lvl w:ilvl="0" w:tplc="0BD8D838">
      <w:start w:val="1"/>
      <w:numFmt w:val="lowerLetter"/>
      <w:lvlText w:val="%1)"/>
      <w:lvlJc w:val="left"/>
      <w:pPr>
        <w:ind w:left="420" w:hanging="360"/>
      </w:pPr>
      <w:rPr>
        <w:rFonts w:eastAsia="SimSu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EB31929"/>
    <w:multiLevelType w:val="hybridMultilevel"/>
    <w:tmpl w:val="BF28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2038B"/>
    <w:multiLevelType w:val="multilevel"/>
    <w:tmpl w:val="2444B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3A963C7"/>
    <w:multiLevelType w:val="hybridMultilevel"/>
    <w:tmpl w:val="F1C6C01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33297"/>
    <w:multiLevelType w:val="hybridMultilevel"/>
    <w:tmpl w:val="F8FECEB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4A71"/>
    <w:multiLevelType w:val="hybridMultilevel"/>
    <w:tmpl w:val="C434A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0"/>
    <w:rsid w:val="0000054B"/>
    <w:rsid w:val="0002285F"/>
    <w:rsid w:val="00036C91"/>
    <w:rsid w:val="000538AD"/>
    <w:rsid w:val="00074583"/>
    <w:rsid w:val="00085735"/>
    <w:rsid w:val="00087777"/>
    <w:rsid w:val="000B0730"/>
    <w:rsid w:val="000C1E76"/>
    <w:rsid w:val="0010368E"/>
    <w:rsid w:val="0014076E"/>
    <w:rsid w:val="00147C88"/>
    <w:rsid w:val="00171D19"/>
    <w:rsid w:val="001A4CB8"/>
    <w:rsid w:val="001D7668"/>
    <w:rsid w:val="00265254"/>
    <w:rsid w:val="00292E69"/>
    <w:rsid w:val="002A4E87"/>
    <w:rsid w:val="002B0172"/>
    <w:rsid w:val="002C7901"/>
    <w:rsid w:val="0031533A"/>
    <w:rsid w:val="00384AED"/>
    <w:rsid w:val="003E2E92"/>
    <w:rsid w:val="0043686D"/>
    <w:rsid w:val="00441FA9"/>
    <w:rsid w:val="004614C3"/>
    <w:rsid w:val="00462892"/>
    <w:rsid w:val="00471049"/>
    <w:rsid w:val="00472D3D"/>
    <w:rsid w:val="004A5A03"/>
    <w:rsid w:val="004A614F"/>
    <w:rsid w:val="004D3305"/>
    <w:rsid w:val="004F7FAA"/>
    <w:rsid w:val="0051203B"/>
    <w:rsid w:val="00521748"/>
    <w:rsid w:val="0056244B"/>
    <w:rsid w:val="00574D72"/>
    <w:rsid w:val="00592327"/>
    <w:rsid w:val="005A5E58"/>
    <w:rsid w:val="005A6ED7"/>
    <w:rsid w:val="005D738C"/>
    <w:rsid w:val="005F04DE"/>
    <w:rsid w:val="005F233C"/>
    <w:rsid w:val="005F47AF"/>
    <w:rsid w:val="006075B3"/>
    <w:rsid w:val="006173B1"/>
    <w:rsid w:val="006A3BD2"/>
    <w:rsid w:val="006B33C3"/>
    <w:rsid w:val="006B567E"/>
    <w:rsid w:val="006C5467"/>
    <w:rsid w:val="006F47EC"/>
    <w:rsid w:val="00723EAF"/>
    <w:rsid w:val="007302D3"/>
    <w:rsid w:val="007451A8"/>
    <w:rsid w:val="007A19C8"/>
    <w:rsid w:val="007E2B59"/>
    <w:rsid w:val="007E4590"/>
    <w:rsid w:val="007F0BA6"/>
    <w:rsid w:val="007F33EA"/>
    <w:rsid w:val="00813AB8"/>
    <w:rsid w:val="0086440D"/>
    <w:rsid w:val="00871431"/>
    <w:rsid w:val="00891B90"/>
    <w:rsid w:val="008C6A6F"/>
    <w:rsid w:val="008D1F31"/>
    <w:rsid w:val="008F1957"/>
    <w:rsid w:val="00900737"/>
    <w:rsid w:val="00902ACE"/>
    <w:rsid w:val="00916DD9"/>
    <w:rsid w:val="00936C54"/>
    <w:rsid w:val="00947012"/>
    <w:rsid w:val="00952AD6"/>
    <w:rsid w:val="0096175D"/>
    <w:rsid w:val="0096655C"/>
    <w:rsid w:val="0097447D"/>
    <w:rsid w:val="00993E1F"/>
    <w:rsid w:val="009D16F0"/>
    <w:rsid w:val="00A07840"/>
    <w:rsid w:val="00A47BEB"/>
    <w:rsid w:val="00A535A7"/>
    <w:rsid w:val="00A643E5"/>
    <w:rsid w:val="00AA0C30"/>
    <w:rsid w:val="00AE129B"/>
    <w:rsid w:val="00B153C1"/>
    <w:rsid w:val="00B25027"/>
    <w:rsid w:val="00B42A57"/>
    <w:rsid w:val="00BA54DC"/>
    <w:rsid w:val="00BA68EE"/>
    <w:rsid w:val="00BA7D22"/>
    <w:rsid w:val="00C4217E"/>
    <w:rsid w:val="00C55DCC"/>
    <w:rsid w:val="00C679C8"/>
    <w:rsid w:val="00CA321A"/>
    <w:rsid w:val="00CD354E"/>
    <w:rsid w:val="00CD3F75"/>
    <w:rsid w:val="00CF1610"/>
    <w:rsid w:val="00CF4DD3"/>
    <w:rsid w:val="00D14776"/>
    <w:rsid w:val="00D21626"/>
    <w:rsid w:val="00D72C17"/>
    <w:rsid w:val="00D75506"/>
    <w:rsid w:val="00DC628F"/>
    <w:rsid w:val="00DF0B40"/>
    <w:rsid w:val="00E53CF3"/>
    <w:rsid w:val="00E631E9"/>
    <w:rsid w:val="00E70FF4"/>
    <w:rsid w:val="00EB60C2"/>
    <w:rsid w:val="00ED0670"/>
    <w:rsid w:val="00F01EBE"/>
    <w:rsid w:val="00F13158"/>
    <w:rsid w:val="00F33750"/>
    <w:rsid w:val="00F54FE3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A441"/>
  <w15:chartTrackingRefBased/>
  <w15:docId w15:val="{D1E13F1E-197D-441C-A7D3-045A3483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748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90"/>
  </w:style>
  <w:style w:type="paragraph" w:styleId="Footer">
    <w:name w:val="footer"/>
    <w:basedOn w:val="Normal"/>
    <w:link w:val="FooterChar"/>
    <w:uiPriority w:val="99"/>
    <w:unhideWhenUsed/>
    <w:rsid w:val="007E4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90"/>
  </w:style>
  <w:style w:type="paragraph" w:styleId="ListParagraph">
    <w:name w:val="List Paragraph"/>
    <w:basedOn w:val="Normal"/>
    <w:uiPriority w:val="34"/>
    <w:qFormat/>
    <w:rsid w:val="00521748"/>
  </w:style>
  <w:style w:type="table" w:styleId="TableGrid">
    <w:name w:val="Table Grid"/>
    <w:basedOn w:val="TableNormal"/>
    <w:uiPriority w:val="39"/>
    <w:rsid w:val="00521748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748"/>
    <w:pPr>
      <w:widowControl w:val="0"/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52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7C88"/>
    <w:pPr>
      <w:ind w:left="82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7C88"/>
    <w:rPr>
      <w:rFonts w:ascii="Arial" w:eastAsia="Arial" w:hAnsi="Arial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147C88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47C88"/>
  </w:style>
  <w:style w:type="character" w:styleId="Hyperlink">
    <w:name w:val="Hyperlink"/>
    <w:basedOn w:val="DefaultParagraphFont"/>
    <w:uiPriority w:val="99"/>
    <w:unhideWhenUsed/>
    <w:rsid w:val="00BA68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8EE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6525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25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54"/>
    <w:pPr>
      <w:widowControl/>
      <w:spacing w:after="200"/>
    </w:pPr>
    <w:rPr>
      <w:rFonts w:eastAsiaTheme="minorEastAsia"/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54"/>
    <w:rPr>
      <w:rFonts w:eastAsiaTheme="minorEastAsia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DE"/>
    <w:rPr>
      <w:rFonts w:ascii="Segoe UI" w:hAnsi="Segoe UI" w:cs="Segoe UI"/>
      <w:sz w:val="18"/>
      <w:szCs w:val="1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B59"/>
    <w:pPr>
      <w:widowControl w:val="0"/>
      <w:spacing w:after="0"/>
    </w:pPr>
    <w:rPr>
      <w:rFonts w:eastAsiaTheme="minorHAnsi"/>
      <w:b/>
      <w:bCs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B59"/>
    <w:rPr>
      <w:rFonts w:eastAsiaTheme="minorEastAsia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7E2B59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49B9-D0A5-4102-9D7B-D2F23D84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Thayaporn Ngamsom</dc:creator>
  <cp:keywords/>
  <dc:description/>
  <cp:lastModifiedBy>Thanapol Khoonthothm</cp:lastModifiedBy>
  <cp:revision>30</cp:revision>
  <dcterms:created xsi:type="dcterms:W3CDTF">2020-01-29T03:30:00Z</dcterms:created>
  <dcterms:modified xsi:type="dcterms:W3CDTF">2021-07-07T09:38:00Z</dcterms:modified>
</cp:coreProperties>
</file>