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15" w:rsidRDefault="00635915">
      <w:pPr>
        <w:pStyle w:val="BodyText"/>
        <w:ind w:left="102"/>
        <w:rPr>
          <w:rFonts w:cs="TH SarabunPSK"/>
          <w:cs/>
          <w:lang w:bidi="th"/>
        </w:rPr>
      </w:pPr>
    </w:p>
    <w:p w:rsidR="00635915" w:rsidRDefault="00F262D8">
      <w:pPr>
        <w:spacing w:before="162"/>
        <w:ind w:left="2508" w:right="3014" w:firstLine="110"/>
        <w:rPr>
          <w:rFonts w:cs="TH SarabunPSK"/>
          <w:b/>
          <w:bCs/>
          <w:sz w:val="32"/>
          <w:szCs w:val="32"/>
          <w:cs/>
          <w:lang w:bidi="th"/>
        </w:rPr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43A82F31" wp14:editId="26273F2C">
            <wp:simplePos x="0" y="0"/>
            <wp:positionH relativeFrom="page">
              <wp:posOffset>677545</wp:posOffset>
            </wp:positionH>
            <wp:positionV relativeFrom="paragraph">
              <wp:posOffset>59690</wp:posOffset>
            </wp:positionV>
            <wp:extent cx="1305894" cy="437681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894" cy="43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33F">
        <w:rPr>
          <w:rFonts w:cs="TH SarabunPSK"/>
          <w:b/>
          <w:bCs/>
          <w:w w:val="99"/>
          <w:sz w:val="32"/>
          <w:szCs w:val="32"/>
          <w:cs/>
        </w:rPr>
        <w:t>แบบคําขอเปลี่ยนแปลงแกไขหลักสูตรฝกอบรมด</w:t>
      </w:r>
      <w:r w:rsidR="00216A59">
        <w:rPr>
          <w:rFonts w:cs="TH SarabunPSK" w:hint="cs"/>
          <w:b/>
          <w:bCs/>
          <w:w w:val="99"/>
          <w:sz w:val="32"/>
          <w:szCs w:val="32"/>
          <w:cs/>
        </w:rPr>
        <w:t>้</w:t>
      </w:r>
      <w:r w:rsidR="0058533F">
        <w:rPr>
          <w:rFonts w:cs="TH SarabunPSK"/>
          <w:b/>
          <w:bCs/>
          <w:w w:val="99"/>
          <w:sz w:val="32"/>
          <w:szCs w:val="32"/>
          <w:cs/>
        </w:rPr>
        <w:t xml:space="preserve">านการบิน </w:t>
      </w:r>
      <w:r w:rsidR="0058533F">
        <w:rPr>
          <w:rFonts w:cs="TH SarabunPSK"/>
          <w:b/>
          <w:bCs/>
          <w:sz w:val="32"/>
          <w:szCs w:val="32"/>
          <w:cs/>
          <w:lang w:bidi="th"/>
        </w:rPr>
        <w:t>APPLICATION FOR CHANGE/EDIT TRAINING COURSE</w:t>
      </w:r>
    </w:p>
    <w:p w:rsidR="00635915" w:rsidRDefault="00635915">
      <w:pPr>
        <w:pStyle w:val="BodyText"/>
        <w:spacing w:before="9" w:after="1"/>
        <w:rPr>
          <w:rFonts w:cs="TH SarabunPSK"/>
          <w:b/>
          <w:bCs/>
          <w:sz w:val="17"/>
          <w:szCs w:val="17"/>
          <w:cs/>
          <w:lang w:bidi="th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635915" w:rsidTr="003A7155">
        <w:trPr>
          <w:trHeight w:val="3402"/>
        </w:trPr>
        <w:tc>
          <w:tcPr>
            <w:tcW w:w="10460" w:type="dxa"/>
            <w:tcBorders>
              <w:bottom w:val="single" w:sz="4" w:space="0" w:color="000000"/>
            </w:tcBorders>
          </w:tcPr>
          <w:p w:rsidR="00635915" w:rsidRDefault="0058533F">
            <w:pPr>
              <w:pStyle w:val="TableParagraph"/>
              <w:spacing w:before="254"/>
              <w:ind w:left="364"/>
              <w:rPr>
                <w:sz w:val="28"/>
                <w:szCs w:val="28"/>
                <w:cs/>
              </w:rPr>
            </w:pPr>
            <w:r>
              <w:rPr>
                <w:rFonts w:ascii="Angsana New" w:eastAsia="Wingdings 2" w:hAnsi="Wingdings 2"/>
                <w:sz w:val="28"/>
                <w:szCs w:val="28"/>
                <w:cs/>
              </w:rPr>
              <w:t></w:t>
            </w:r>
            <w:r>
              <w:rPr>
                <w:rFonts w:ascii="Times New Roman" w:eastAsia="Times New Roman" w:hAnsi="Times New Roman"/>
                <w:sz w:val="28"/>
                <w:szCs w:val="28"/>
                <w:cs/>
              </w:rPr>
              <w:t xml:space="preserve"> </w:t>
            </w:r>
            <w:r w:rsidR="00216A59">
              <w:rPr>
                <w:rFonts w:hint="cs"/>
                <w:sz w:val="28"/>
                <w:szCs w:val="28"/>
                <w:cs/>
              </w:rPr>
              <w:t>สถาบันฝึกอบรมด้านการบิน</w:t>
            </w:r>
            <w:r>
              <w:rPr>
                <w:rFonts w:cs="TH SarabunPSK"/>
                <w:sz w:val="28"/>
                <w:szCs w:val="28"/>
                <w:cs/>
                <w:lang w:bidi="th"/>
              </w:rPr>
              <w:t xml:space="preserve"> </w:t>
            </w:r>
            <w:r>
              <w:rPr>
                <w:rFonts w:ascii="Angsana New" w:eastAsia="Wingdings 2" w:hAnsi="Wingdings 2"/>
                <w:sz w:val="28"/>
                <w:szCs w:val="28"/>
                <w:cs/>
              </w:rPr>
              <w:t></w:t>
            </w:r>
            <w:r>
              <w:rPr>
                <w:rFonts w:ascii="Times New Roman" w:eastAsia="Times New Roman" w:hAnsi="Times New Roman"/>
                <w:sz w:val="28"/>
                <w:szCs w:val="28"/>
                <w:cs/>
              </w:rPr>
              <w:t xml:space="preserve"> </w:t>
            </w:r>
            <w:r w:rsidR="00216A59">
              <w:rPr>
                <w:rFonts w:hint="cs"/>
                <w:sz w:val="28"/>
                <w:szCs w:val="28"/>
                <w:cs/>
              </w:rPr>
              <w:t xml:space="preserve">สถาบันฝึกอบรมด้านการควบคุมจราจรทางอากาศ  </w:t>
            </w:r>
            <w:r>
              <w:rPr>
                <w:rFonts w:ascii="Angsana New"/>
                <w:sz w:val="28"/>
                <w:szCs w:val="28"/>
                <w:cs/>
              </w:rPr>
              <w:t></w:t>
            </w:r>
            <w:r w:rsidR="00216A59">
              <w:rPr>
                <w:rFonts w:hint="cs"/>
                <w:sz w:val="28"/>
                <w:szCs w:val="28"/>
                <w:cs/>
              </w:rPr>
              <w:t xml:space="preserve"> สถาบันฝึกอบรมด้านนายช่างภาคพื้นดิน</w:t>
            </w:r>
          </w:p>
          <w:p w:rsidR="00635915" w:rsidRDefault="0058533F">
            <w:pPr>
              <w:pStyle w:val="TableParagraph"/>
              <w:spacing w:before="181"/>
              <w:ind w:left="112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pacing w:val="-1"/>
                <w:sz w:val="28"/>
                <w:szCs w:val="28"/>
                <w:cs/>
              </w:rPr>
              <w:t>๑</w:t>
            </w:r>
            <w:r>
              <w:rPr>
                <w:b/>
                <w:bCs/>
                <w:sz w:val="28"/>
                <w:szCs w:val="28"/>
                <w:cs/>
              </w:rPr>
              <w:t>. ชื่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อบ</w:t>
            </w:r>
            <w:r w:rsidR="00216A59">
              <w:rPr>
                <w:rFonts w:hint="cs"/>
                <w:b/>
                <w:bCs/>
                <w:spacing w:val="-2"/>
                <w:sz w:val="28"/>
                <w:szCs w:val="28"/>
                <w:cs/>
              </w:rPr>
              <w:t>ริ</w:t>
            </w:r>
            <w:r>
              <w:rPr>
                <w:b/>
                <w:bCs/>
                <w:sz w:val="28"/>
                <w:szCs w:val="28"/>
                <w:cs/>
              </w:rPr>
              <w:t>ษั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ท/</w:t>
            </w:r>
            <w:r>
              <w:rPr>
                <w:b/>
                <w:bCs/>
                <w:sz w:val="28"/>
                <w:szCs w:val="28"/>
                <w:cs/>
              </w:rPr>
              <w:t>สถ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า</w:t>
            </w:r>
            <w:r w:rsidR="00216A59">
              <w:rPr>
                <w:rFonts w:hint="cs"/>
                <w:b/>
                <w:bCs/>
                <w:spacing w:val="-3"/>
                <w:sz w:val="28"/>
                <w:szCs w:val="28"/>
                <w:cs/>
              </w:rPr>
              <w:t>บัน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(F</w:t>
            </w:r>
            <w:r>
              <w:rPr>
                <w:b/>
                <w:bCs/>
                <w:spacing w:val="-3"/>
                <w:sz w:val="28"/>
                <w:szCs w:val="28"/>
                <w:cs/>
              </w:rPr>
              <w:t>u</w:t>
            </w:r>
            <w:r>
              <w:rPr>
                <w:b/>
                <w:bCs/>
                <w:sz w:val="28"/>
                <w:szCs w:val="28"/>
                <w:cs/>
              </w:rPr>
              <w:t>ll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n</w:t>
            </w:r>
            <w:r>
              <w:rPr>
                <w:b/>
                <w:bCs/>
                <w:sz w:val="28"/>
                <w:szCs w:val="28"/>
                <w:cs/>
              </w:rPr>
              <w:t>a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m</w:t>
            </w:r>
            <w:r>
              <w:rPr>
                <w:b/>
                <w:bCs/>
                <w:sz w:val="28"/>
                <w:szCs w:val="28"/>
                <w:cs/>
              </w:rPr>
              <w:t>e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 xml:space="preserve"> o</w:t>
            </w:r>
            <w:r>
              <w:rPr>
                <w:b/>
                <w:bCs/>
                <w:sz w:val="28"/>
                <w:szCs w:val="28"/>
                <w:cs/>
              </w:rPr>
              <w:t>f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 xml:space="preserve"> T</w:t>
            </w:r>
            <w:r>
              <w:rPr>
                <w:b/>
                <w:bCs/>
                <w:sz w:val="28"/>
                <w:szCs w:val="28"/>
                <w:cs/>
              </w:rPr>
              <w:t>ra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n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i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n</w:t>
            </w:r>
            <w:r>
              <w:rPr>
                <w:b/>
                <w:bCs/>
                <w:sz w:val="28"/>
                <w:szCs w:val="28"/>
                <w:cs/>
              </w:rPr>
              <w:t>g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  <w:cs/>
              </w:rPr>
              <w:t>Orga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n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i</w:t>
            </w:r>
            <w:r>
              <w:rPr>
                <w:b/>
                <w:bCs/>
                <w:sz w:val="28"/>
                <w:szCs w:val="28"/>
                <w:cs/>
              </w:rPr>
              <w:t>za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tio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n</w:t>
            </w:r>
            <w:r>
              <w:rPr>
                <w:b/>
                <w:bCs/>
                <w:sz w:val="28"/>
                <w:szCs w:val="28"/>
                <w:cs/>
              </w:rPr>
              <w:t>)</w:t>
            </w:r>
          </w:p>
          <w:p w:rsidR="00635915" w:rsidRDefault="0058533F">
            <w:pPr>
              <w:pStyle w:val="TableParagraph"/>
              <w:spacing w:line="315" w:lineRule="exact"/>
              <w:ind w:left="41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5915" w:rsidRDefault="00216A59">
            <w:pPr>
              <w:pStyle w:val="TableParagraph"/>
              <w:spacing w:line="315" w:lineRule="exact"/>
              <w:ind w:left="409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ที่อ</w:t>
            </w:r>
            <w:r>
              <w:rPr>
                <w:rFonts w:hint="cs"/>
                <w:sz w:val="28"/>
                <w:szCs w:val="28"/>
                <w:cs/>
              </w:rPr>
              <w:t>ยู่</w:t>
            </w:r>
            <w:r w:rsidR="0058533F">
              <w:rPr>
                <w:sz w:val="28"/>
                <w:szCs w:val="28"/>
                <w:cs/>
              </w:rPr>
              <w:t xml:space="preserve">   Address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………………………</w:t>
            </w:r>
            <w:r w:rsidR="0058533F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635915" w:rsidRDefault="0058533F">
            <w:pPr>
              <w:pStyle w:val="TableParagraph"/>
              <w:ind w:left="408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</w:t>
            </w:r>
            <w:r w:rsidR="00216A59">
              <w:rPr>
                <w:rFonts w:hint="cs"/>
                <w:sz w:val="28"/>
                <w:szCs w:val="28"/>
                <w:cs/>
              </w:rPr>
              <w:t>..</w:t>
            </w:r>
          </w:p>
          <w:p w:rsidR="00635915" w:rsidRDefault="00216A59">
            <w:pPr>
              <w:pStyle w:val="TableParagraph"/>
              <w:spacing w:before="181"/>
              <w:ind w:left="409"/>
              <w:rPr>
                <w:sz w:val="28"/>
                <w:szCs w:val="28"/>
                <w:cs/>
              </w:rPr>
            </w:pPr>
            <w:r>
              <w:rPr>
                <w:rFonts w:hint="cs"/>
                <w:spacing w:val="-2"/>
                <w:sz w:val="28"/>
                <w:szCs w:val="28"/>
                <w:cs/>
              </w:rPr>
              <w:t>ชื่อ</w:t>
            </w:r>
            <w:r w:rsidR="0058533F">
              <w:rPr>
                <w:sz w:val="28"/>
                <w:szCs w:val="28"/>
                <w:cs/>
              </w:rPr>
              <w:t>ผู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="0058533F">
              <w:rPr>
                <w:sz w:val="28"/>
                <w:szCs w:val="28"/>
                <w:cs/>
              </w:rPr>
              <w:t>ยื่</w:t>
            </w:r>
            <w:r w:rsidR="0058533F">
              <w:rPr>
                <w:spacing w:val="-1"/>
                <w:sz w:val="28"/>
                <w:szCs w:val="28"/>
                <w:cs/>
              </w:rPr>
              <w:t>น</w:t>
            </w:r>
            <w:r w:rsidR="0058533F">
              <w:rPr>
                <w:sz w:val="28"/>
                <w:szCs w:val="28"/>
                <w:cs/>
              </w:rPr>
              <w:t>คํา</w:t>
            </w:r>
            <w:r w:rsidR="0058533F">
              <w:rPr>
                <w:spacing w:val="-1"/>
                <w:sz w:val="28"/>
                <w:szCs w:val="28"/>
                <w:cs/>
              </w:rPr>
              <w:t>ข</w:t>
            </w:r>
            <w:r w:rsidR="0058533F">
              <w:rPr>
                <w:sz w:val="28"/>
                <w:szCs w:val="28"/>
                <w:cs/>
              </w:rPr>
              <w:t>อ</w:t>
            </w:r>
            <w:r w:rsidR="0058533F">
              <w:rPr>
                <w:spacing w:val="-2"/>
                <w:sz w:val="28"/>
                <w:szCs w:val="28"/>
                <w:cs/>
              </w:rPr>
              <w:t xml:space="preserve"> </w:t>
            </w:r>
            <w:r w:rsidR="0058533F">
              <w:rPr>
                <w:spacing w:val="-1"/>
                <w:sz w:val="28"/>
                <w:szCs w:val="28"/>
                <w:cs/>
              </w:rPr>
              <w:t>(น</w:t>
            </w:r>
            <w:r w:rsidR="0058533F">
              <w:rPr>
                <w:sz w:val="28"/>
                <w:szCs w:val="28"/>
                <w:cs/>
              </w:rPr>
              <w:t>าย/</w:t>
            </w:r>
            <w:r w:rsidR="0058533F">
              <w:rPr>
                <w:spacing w:val="-1"/>
                <w:sz w:val="28"/>
                <w:szCs w:val="28"/>
                <w:cs/>
              </w:rPr>
              <w:t>น</w:t>
            </w:r>
            <w:r w:rsidR="0058533F">
              <w:rPr>
                <w:spacing w:val="-3"/>
                <w:sz w:val="28"/>
                <w:szCs w:val="28"/>
                <w:cs/>
              </w:rPr>
              <w:t>า</w:t>
            </w:r>
            <w:r w:rsidR="0058533F">
              <w:rPr>
                <w:spacing w:val="-1"/>
                <w:sz w:val="28"/>
                <w:szCs w:val="28"/>
                <w:cs/>
              </w:rPr>
              <w:t>ง</w:t>
            </w:r>
            <w:r w:rsidR="0058533F">
              <w:rPr>
                <w:sz w:val="28"/>
                <w:szCs w:val="28"/>
                <w:cs/>
              </w:rPr>
              <w:t>/</w:t>
            </w:r>
            <w:r w:rsidR="0058533F">
              <w:rPr>
                <w:spacing w:val="-1"/>
                <w:sz w:val="28"/>
                <w:szCs w:val="28"/>
                <w:cs/>
              </w:rPr>
              <w:t>น</w:t>
            </w:r>
            <w:r w:rsidR="0058533F">
              <w:rPr>
                <w:sz w:val="28"/>
                <w:szCs w:val="28"/>
                <w:cs/>
              </w:rPr>
              <w:t>า</w:t>
            </w:r>
            <w:r w:rsidR="0058533F">
              <w:rPr>
                <w:spacing w:val="-1"/>
                <w:sz w:val="28"/>
                <w:szCs w:val="28"/>
                <w:cs/>
              </w:rPr>
              <w:t>ง</w:t>
            </w:r>
            <w:r w:rsidR="0058533F">
              <w:rPr>
                <w:sz w:val="28"/>
                <w:szCs w:val="28"/>
                <w:cs/>
              </w:rPr>
              <w:t>สา</w:t>
            </w:r>
            <w:r w:rsidR="0058533F">
              <w:rPr>
                <w:spacing w:val="-4"/>
                <w:sz w:val="28"/>
                <w:szCs w:val="28"/>
                <w:cs/>
              </w:rPr>
              <w:t>ว</w:t>
            </w:r>
            <w:r w:rsidR="0058533F">
              <w:rPr>
                <w:sz w:val="28"/>
                <w:szCs w:val="28"/>
                <w:cs/>
              </w:rPr>
              <w:t>) /</w:t>
            </w:r>
            <w:r w:rsidR="0058533F">
              <w:rPr>
                <w:spacing w:val="-2"/>
                <w:sz w:val="28"/>
                <w:szCs w:val="28"/>
                <w:cs/>
              </w:rPr>
              <w:t xml:space="preserve"> </w:t>
            </w:r>
            <w:r w:rsidR="0058533F">
              <w:rPr>
                <w:sz w:val="28"/>
                <w:szCs w:val="28"/>
                <w:cs/>
              </w:rPr>
              <w:t>N</w:t>
            </w:r>
            <w:r w:rsidR="0058533F">
              <w:rPr>
                <w:spacing w:val="-1"/>
                <w:sz w:val="28"/>
                <w:szCs w:val="28"/>
                <w:cs/>
              </w:rPr>
              <w:t>am</w:t>
            </w:r>
            <w:r w:rsidR="0058533F">
              <w:rPr>
                <w:sz w:val="28"/>
                <w:szCs w:val="28"/>
                <w:cs/>
              </w:rPr>
              <w:t>e of</w:t>
            </w:r>
            <w:r w:rsidR="0058533F">
              <w:rPr>
                <w:spacing w:val="-1"/>
                <w:sz w:val="28"/>
                <w:szCs w:val="28"/>
                <w:cs/>
              </w:rPr>
              <w:t xml:space="preserve"> a</w:t>
            </w:r>
            <w:r w:rsidR="0058533F">
              <w:rPr>
                <w:sz w:val="28"/>
                <w:szCs w:val="28"/>
                <w:cs/>
              </w:rPr>
              <w:t>pp</w:t>
            </w:r>
            <w:r w:rsidR="0058533F">
              <w:rPr>
                <w:spacing w:val="-1"/>
                <w:sz w:val="28"/>
                <w:szCs w:val="28"/>
                <w:cs/>
              </w:rPr>
              <w:t>l</w:t>
            </w:r>
            <w:r w:rsidR="0058533F">
              <w:rPr>
                <w:sz w:val="28"/>
                <w:szCs w:val="28"/>
                <w:cs/>
              </w:rPr>
              <w:t>ic</w:t>
            </w:r>
            <w:r w:rsidR="0058533F">
              <w:rPr>
                <w:spacing w:val="-4"/>
                <w:sz w:val="28"/>
                <w:szCs w:val="28"/>
                <w:cs/>
              </w:rPr>
              <w:t>a</w:t>
            </w:r>
            <w:r w:rsidR="0058533F">
              <w:rPr>
                <w:sz w:val="28"/>
                <w:szCs w:val="28"/>
                <w:cs/>
              </w:rPr>
              <w:t>nt</w:t>
            </w:r>
            <w:r w:rsidR="0058533F">
              <w:rPr>
                <w:spacing w:val="-1"/>
                <w:sz w:val="28"/>
                <w:szCs w:val="28"/>
                <w:cs/>
              </w:rPr>
              <w:t xml:space="preserve"> (Mr</w:t>
            </w:r>
            <w:r w:rsidR="0058533F">
              <w:rPr>
                <w:sz w:val="28"/>
                <w:szCs w:val="28"/>
                <w:cs/>
              </w:rPr>
              <w:t>./</w:t>
            </w:r>
            <w:r w:rsidR="0058533F">
              <w:rPr>
                <w:spacing w:val="-1"/>
                <w:sz w:val="28"/>
                <w:szCs w:val="28"/>
                <w:cs/>
              </w:rPr>
              <w:t>Mr</w:t>
            </w:r>
            <w:r w:rsidR="0058533F">
              <w:rPr>
                <w:sz w:val="28"/>
                <w:szCs w:val="28"/>
                <w:cs/>
              </w:rPr>
              <w:t>s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./</w:t>
            </w:r>
            <w:r w:rsidR="0058533F">
              <w:rPr>
                <w:spacing w:val="-1"/>
                <w:sz w:val="28"/>
                <w:szCs w:val="28"/>
                <w:cs/>
              </w:rPr>
              <w:t>M</w:t>
            </w:r>
            <w:r w:rsidR="0058533F">
              <w:rPr>
                <w:sz w:val="28"/>
                <w:szCs w:val="28"/>
                <w:cs/>
              </w:rPr>
              <w:t>s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.)</w:t>
            </w:r>
          </w:p>
          <w:p w:rsidR="00635915" w:rsidRDefault="0058533F">
            <w:pPr>
              <w:pStyle w:val="TableParagraph"/>
              <w:ind w:left="404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.............................................................................</w:t>
            </w:r>
            <w:r w:rsidR="00216A59">
              <w:rPr>
                <w:sz w:val="28"/>
                <w:szCs w:val="28"/>
                <w:cs/>
              </w:rPr>
              <w:t>...............</w:t>
            </w:r>
            <w:r w:rsidR="00216A59">
              <w:rPr>
                <w:rFonts w:hint="cs"/>
                <w:sz w:val="28"/>
                <w:szCs w:val="28"/>
                <w:cs/>
              </w:rPr>
              <w:t>.............</w:t>
            </w:r>
            <w:r w:rsidR="00216A59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 xml:space="preserve"> </w:t>
            </w:r>
            <w:r w:rsidR="00216A59">
              <w:rPr>
                <w:sz w:val="28"/>
                <w:szCs w:val="28"/>
                <w:cs/>
              </w:rPr>
              <w:t>ตําแห</w:t>
            </w:r>
            <w:r w:rsidR="00216A59">
              <w:rPr>
                <w:rFonts w:hint="cs"/>
                <w:sz w:val="28"/>
                <w:szCs w:val="28"/>
                <w:cs/>
              </w:rPr>
              <w:t>น่ง</w:t>
            </w:r>
            <w:r>
              <w:rPr>
                <w:sz w:val="28"/>
                <w:szCs w:val="28"/>
                <w:cs/>
              </w:rPr>
              <w:t xml:space="preserve"> / Position</w:t>
            </w:r>
            <w:r>
              <w:rPr>
                <w:rFonts w:cs="TH SarabunPSK"/>
                <w:sz w:val="28"/>
                <w:szCs w:val="28"/>
                <w:cs/>
                <w:lang w:bidi="th"/>
              </w:rPr>
              <w:t>…………………………………………………………</w:t>
            </w:r>
          </w:p>
          <w:p w:rsidR="00635915" w:rsidRDefault="00216A59">
            <w:pPr>
              <w:pStyle w:val="TableParagraph"/>
              <w:ind w:left="410" w:right="457" w:hanging="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โทร</w:t>
            </w:r>
            <w:r>
              <w:rPr>
                <w:rFonts w:hint="cs"/>
                <w:sz w:val="28"/>
                <w:szCs w:val="28"/>
                <w:cs/>
              </w:rPr>
              <w:t>ศั</w:t>
            </w:r>
            <w:r>
              <w:rPr>
                <w:sz w:val="28"/>
                <w:szCs w:val="28"/>
                <w:cs/>
              </w:rPr>
              <w:t>พ</w:t>
            </w:r>
            <w:r>
              <w:rPr>
                <w:rFonts w:hint="cs"/>
                <w:sz w:val="28"/>
                <w:szCs w:val="28"/>
                <w:cs/>
              </w:rPr>
              <w:t>ท์</w:t>
            </w:r>
            <w:r w:rsidR="0058533F">
              <w:rPr>
                <w:sz w:val="28"/>
                <w:szCs w:val="28"/>
                <w:cs/>
              </w:rPr>
              <w:t xml:space="preserve"> / Telephone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:</w:t>
            </w:r>
            <w:r>
              <w:rPr>
                <w:sz w:val="28"/>
                <w:szCs w:val="28"/>
                <w:cs/>
              </w:rPr>
              <w:t>………………………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>
              <w:rPr>
                <w:sz w:val="28"/>
                <w:szCs w:val="28"/>
                <w:cs/>
              </w:rPr>
              <w:t>……………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..</w:t>
            </w:r>
            <w:r w:rsidR="0058533F">
              <w:rPr>
                <w:sz w:val="28"/>
                <w:szCs w:val="28"/>
                <w:cs/>
              </w:rPr>
              <w:t xml:space="preserve">โทรสาร / </w:t>
            </w:r>
            <w:r w:rsidRPr="00216A59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Fax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533F">
              <w:rPr>
                <w:sz w:val="28"/>
                <w:szCs w:val="28"/>
                <w:cs/>
              </w:rPr>
              <w:t>Number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……</w:t>
            </w:r>
            <w:r w:rsidR="00447522">
              <w:rPr>
                <w:rFonts w:cs="TH SarabunPSK" w:hint="cs"/>
                <w:sz w:val="28"/>
                <w:szCs w:val="28"/>
                <w:cs/>
                <w:lang w:bidi="th"/>
              </w:rPr>
              <w:t>.......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…………………………</w:t>
            </w:r>
            <w:r w:rsidR="0058533F">
              <w:rPr>
                <w:sz w:val="28"/>
                <w:szCs w:val="28"/>
                <w:cs/>
              </w:rPr>
              <w:t xml:space="preserve">........................ </w:t>
            </w:r>
            <w:r>
              <w:rPr>
                <w:sz w:val="28"/>
                <w:szCs w:val="28"/>
                <w:cs/>
              </w:rPr>
              <w:t>อีเม</w:t>
            </w:r>
            <w:r>
              <w:rPr>
                <w:rFonts w:hint="cs"/>
                <w:sz w:val="28"/>
                <w:szCs w:val="28"/>
                <w:cs/>
              </w:rPr>
              <w:t>ล์</w:t>
            </w:r>
            <w:r w:rsidR="0058533F">
              <w:rPr>
                <w:sz w:val="28"/>
                <w:szCs w:val="28"/>
                <w:cs/>
              </w:rPr>
              <w:t xml:space="preserve"> / Email</w:t>
            </w:r>
            <w:r w:rsidR="0058533F">
              <w:rPr>
                <w:rFonts w:cs="TH SarabunPSK"/>
                <w:sz w:val="28"/>
                <w:szCs w:val="28"/>
                <w:cs/>
                <w:lang w:bidi="th"/>
              </w:rPr>
              <w:t>:</w:t>
            </w:r>
            <w:r w:rsidR="0058533F">
              <w:rPr>
                <w:sz w:val="28"/>
                <w:szCs w:val="28"/>
                <w:cs/>
              </w:rPr>
              <w:t>…………………………………………………………………</w:t>
            </w:r>
            <w:r>
              <w:rPr>
                <w:sz w:val="28"/>
                <w:szCs w:val="28"/>
                <w:cs/>
              </w:rPr>
              <w:t>………………</w:t>
            </w:r>
            <w:r>
              <w:rPr>
                <w:rFonts w:hint="cs"/>
                <w:sz w:val="28"/>
                <w:szCs w:val="28"/>
                <w:cs/>
              </w:rPr>
              <w:t>........</w:t>
            </w:r>
            <w:r>
              <w:rPr>
                <w:sz w:val="28"/>
                <w:szCs w:val="28"/>
                <w:cs/>
              </w:rPr>
              <w:t>……………………………</w:t>
            </w:r>
          </w:p>
        </w:tc>
      </w:tr>
      <w:tr w:rsidR="00635915" w:rsidTr="003A7155">
        <w:trPr>
          <w:trHeight w:val="1307"/>
        </w:trPr>
        <w:tc>
          <w:tcPr>
            <w:tcW w:w="10460" w:type="dxa"/>
            <w:tcBorders>
              <w:top w:val="single" w:sz="4" w:space="0" w:color="000000"/>
              <w:bottom w:val="single" w:sz="4" w:space="0" w:color="000000"/>
            </w:tcBorders>
          </w:tcPr>
          <w:p w:rsidR="00635915" w:rsidRDefault="0058533F">
            <w:pPr>
              <w:pStyle w:val="TableParagraph"/>
              <w:spacing w:before="121"/>
              <w:ind w:left="107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๒.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ห</w:t>
            </w:r>
            <w:r>
              <w:rPr>
                <w:b/>
                <w:bCs/>
                <w:sz w:val="28"/>
                <w:szCs w:val="28"/>
                <w:cs/>
              </w:rPr>
              <w:t>ลักสู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ต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ร</w:t>
            </w:r>
            <w:r w:rsidR="00216A59">
              <w:rPr>
                <w:b/>
                <w:bCs/>
                <w:spacing w:val="-1"/>
                <w:sz w:val="28"/>
                <w:szCs w:val="28"/>
                <w:cs/>
              </w:rPr>
              <w:t>ฉ</w:t>
            </w:r>
            <w:r w:rsidR="00216A59">
              <w:rPr>
                <w:rFonts w:hint="cs"/>
                <w:b/>
                <w:bCs/>
                <w:spacing w:val="-1"/>
                <w:sz w:val="28"/>
                <w:szCs w:val="28"/>
                <w:cs/>
              </w:rPr>
              <w:t>บั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บ</w:t>
            </w:r>
            <w:r w:rsidR="00216A59">
              <w:rPr>
                <w:rFonts w:hint="cs"/>
                <w:b/>
                <w:bCs/>
                <w:spacing w:val="-1"/>
                <w:sz w:val="28"/>
                <w:szCs w:val="28"/>
                <w:cs/>
              </w:rPr>
              <w:t>ดังกล่าวนี้ได้รับการรับรองจากสำนักงานการบินพลเรือนแห่งประเทศไทย</w:t>
            </w:r>
          </w:p>
          <w:p w:rsidR="00635915" w:rsidRDefault="0058533F">
            <w:pPr>
              <w:pStyle w:val="TableParagraph"/>
              <w:ind w:left="378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เมื่อวันที่ .............. เดือน ........................................... พ.ศ. .........................</w:t>
            </w:r>
          </w:p>
          <w:p w:rsidR="00635915" w:rsidRDefault="0058533F">
            <w:pPr>
              <w:pStyle w:val="TableParagraph"/>
              <w:spacing w:before="1"/>
              <w:ind w:left="348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หมด</w:t>
            </w:r>
            <w:r>
              <w:rPr>
                <w:spacing w:val="-1"/>
                <w:sz w:val="28"/>
                <w:szCs w:val="28"/>
                <w:cs/>
              </w:rPr>
              <w:t>อ</w:t>
            </w:r>
            <w:r>
              <w:rPr>
                <w:sz w:val="28"/>
                <w:szCs w:val="28"/>
                <w:cs/>
              </w:rPr>
              <w:t>ายุ</w:t>
            </w:r>
            <w:r>
              <w:rPr>
                <w:spacing w:val="-1"/>
                <w:sz w:val="28"/>
                <w:szCs w:val="28"/>
                <w:cs/>
              </w:rPr>
              <w:t>ก</w:t>
            </w:r>
            <w:r>
              <w:rPr>
                <w:sz w:val="28"/>
                <w:szCs w:val="28"/>
                <w:cs/>
              </w:rPr>
              <w:t>ารรั</w:t>
            </w:r>
            <w:r>
              <w:rPr>
                <w:spacing w:val="-1"/>
                <w:sz w:val="28"/>
                <w:szCs w:val="28"/>
                <w:cs/>
              </w:rPr>
              <w:t>บ</w:t>
            </w:r>
            <w:r>
              <w:rPr>
                <w:sz w:val="28"/>
                <w:szCs w:val="28"/>
                <w:cs/>
              </w:rPr>
              <w:t>ร</w:t>
            </w:r>
            <w:r>
              <w:rPr>
                <w:spacing w:val="-1"/>
                <w:sz w:val="28"/>
                <w:szCs w:val="28"/>
                <w:cs/>
              </w:rPr>
              <w:t>องใน</w:t>
            </w:r>
            <w:r w:rsidR="00216A59">
              <w:rPr>
                <w:rFonts w:hint="cs"/>
                <w:spacing w:val="-3"/>
                <w:sz w:val="28"/>
                <w:szCs w:val="28"/>
                <w:cs/>
              </w:rPr>
              <w:t>วันที่</w:t>
            </w:r>
            <w:r>
              <w:rPr>
                <w:sz w:val="28"/>
                <w:szCs w:val="28"/>
                <w:cs/>
              </w:rPr>
              <w:t xml:space="preserve">............... </w:t>
            </w:r>
            <w:r>
              <w:rPr>
                <w:spacing w:val="-2"/>
                <w:sz w:val="28"/>
                <w:szCs w:val="28"/>
                <w:cs/>
              </w:rPr>
              <w:t>เ</w:t>
            </w:r>
            <w:r>
              <w:rPr>
                <w:sz w:val="28"/>
                <w:szCs w:val="28"/>
                <w:cs/>
              </w:rPr>
              <w:t>ดื</w:t>
            </w:r>
            <w:r>
              <w:rPr>
                <w:spacing w:val="-1"/>
                <w:sz w:val="28"/>
                <w:szCs w:val="28"/>
                <w:cs/>
              </w:rPr>
              <w:t>อ</w:t>
            </w:r>
            <w:r>
              <w:rPr>
                <w:sz w:val="28"/>
                <w:szCs w:val="28"/>
                <w:cs/>
              </w:rPr>
              <w:t>น</w:t>
            </w:r>
            <w:r>
              <w:rPr>
                <w:spacing w:val="-1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...........</w:t>
            </w:r>
            <w:r>
              <w:rPr>
                <w:spacing w:val="-3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........</w:t>
            </w:r>
            <w:r>
              <w:rPr>
                <w:spacing w:val="-3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.............</w:t>
            </w:r>
            <w:r>
              <w:rPr>
                <w:spacing w:val="-3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........</w:t>
            </w:r>
            <w:r>
              <w:rPr>
                <w:spacing w:val="2"/>
                <w:sz w:val="28"/>
                <w:szCs w:val="28"/>
                <w:cs/>
              </w:rPr>
              <w:t xml:space="preserve"> </w:t>
            </w:r>
            <w:r>
              <w:rPr>
                <w:spacing w:val="-1"/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  <w:cs/>
              </w:rPr>
              <w:t>.ศ.</w:t>
            </w:r>
            <w:r>
              <w:rPr>
                <w:spacing w:val="-1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....</w:t>
            </w:r>
            <w:r>
              <w:rPr>
                <w:spacing w:val="-3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.........</w:t>
            </w:r>
            <w:r>
              <w:rPr>
                <w:spacing w:val="-3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......</w:t>
            </w:r>
            <w:r>
              <w:rPr>
                <w:spacing w:val="-3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  <w:cs/>
              </w:rPr>
              <w:t>......</w:t>
            </w:r>
          </w:p>
        </w:tc>
      </w:tr>
      <w:tr w:rsidR="00635915" w:rsidTr="003A7155">
        <w:trPr>
          <w:trHeight w:val="2465"/>
        </w:trPr>
        <w:tc>
          <w:tcPr>
            <w:tcW w:w="10460" w:type="dxa"/>
            <w:tcBorders>
              <w:top w:val="single" w:sz="4" w:space="0" w:color="000000"/>
              <w:bottom w:val="single" w:sz="4" w:space="0" w:color="000000"/>
            </w:tcBorders>
          </w:tcPr>
          <w:p w:rsidR="00635915" w:rsidRDefault="0058533F">
            <w:pPr>
              <w:pStyle w:val="TableParagraph"/>
              <w:spacing w:before="221"/>
              <w:ind w:left="107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๓. เหตุผลในการเปลี่ยนแปลง/</w:t>
            </w:r>
            <w:r w:rsidR="00216A59">
              <w:rPr>
                <w:b/>
                <w:bCs/>
                <w:sz w:val="28"/>
                <w:szCs w:val="28"/>
                <w:cs/>
              </w:rPr>
              <w:t>แ</w:t>
            </w:r>
            <w:r w:rsidR="00216A59">
              <w:rPr>
                <w:rFonts w:hint="cs"/>
                <w:b/>
                <w:bCs/>
                <w:sz w:val="28"/>
                <w:szCs w:val="28"/>
                <w:cs/>
              </w:rPr>
              <w:t>ก้</w:t>
            </w:r>
            <w:r>
              <w:rPr>
                <w:b/>
                <w:bCs/>
                <w:sz w:val="28"/>
                <w:szCs w:val="28"/>
                <w:cs/>
              </w:rPr>
              <w:t>ไขหลักสูตร (Reason for Change</w:t>
            </w:r>
            <w:r>
              <w:rPr>
                <w:rFonts w:cs="TH SarabunPSK"/>
                <w:b/>
                <w:bCs/>
                <w:sz w:val="28"/>
                <w:szCs w:val="28"/>
                <w:cs/>
                <w:lang w:bidi="th"/>
              </w:rPr>
              <w:t>/</w:t>
            </w:r>
            <w:r>
              <w:rPr>
                <w:b/>
                <w:bCs/>
                <w:sz w:val="28"/>
                <w:szCs w:val="28"/>
                <w:cs/>
                <w:lang w:bidi="th"/>
              </w:rPr>
              <w:t>Edit Training Course</w:t>
            </w:r>
            <w:r>
              <w:rPr>
                <w:rFonts w:cs="TH SarabunPSK"/>
                <w:b/>
                <w:bCs/>
                <w:sz w:val="28"/>
                <w:szCs w:val="28"/>
                <w:cs/>
                <w:lang w:bidi="th"/>
              </w:rPr>
              <w:t>)</w:t>
            </w:r>
          </w:p>
          <w:p w:rsidR="00635915" w:rsidRDefault="0058533F">
            <w:pPr>
              <w:pStyle w:val="TableParagraph"/>
              <w:spacing w:before="181"/>
              <w:ind w:left="349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 xml:space="preserve">.1 </w:t>
            </w: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…………………………………………</w:t>
            </w:r>
          </w:p>
          <w:p w:rsidR="00635915" w:rsidRDefault="0058533F">
            <w:pPr>
              <w:pStyle w:val="TableParagraph"/>
              <w:spacing w:before="180"/>
              <w:ind w:left="349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 xml:space="preserve">.2 </w:t>
            </w: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</w:t>
            </w:r>
            <w:r w:rsidR="00216A59">
              <w:rPr>
                <w:rFonts w:hint="cs"/>
                <w:sz w:val="28"/>
                <w:szCs w:val="28"/>
                <w:cs/>
              </w:rPr>
              <w:t>....</w:t>
            </w:r>
          </w:p>
          <w:p w:rsidR="00635915" w:rsidRDefault="0058533F">
            <w:pPr>
              <w:pStyle w:val="TableParagraph"/>
              <w:spacing w:before="183"/>
              <w:ind w:left="349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 xml:space="preserve">.3 </w:t>
            </w: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</w:t>
            </w:r>
            <w:r w:rsidR="00216A59">
              <w:rPr>
                <w:rFonts w:hint="cs"/>
                <w:sz w:val="28"/>
                <w:szCs w:val="28"/>
                <w:cs/>
              </w:rPr>
              <w:t>....</w:t>
            </w:r>
          </w:p>
          <w:p w:rsidR="00635915" w:rsidRDefault="0058533F">
            <w:pPr>
              <w:pStyle w:val="TableParagraph"/>
              <w:spacing w:before="183"/>
              <w:ind w:left="348"/>
              <w:rPr>
                <w:rFonts w:ascii="TH SarabunIT๙" w:cs="TH SarabunIT๙"/>
                <w:sz w:val="28"/>
                <w:szCs w:val="28"/>
                <w:cs/>
              </w:rPr>
            </w:pPr>
            <w:r>
              <w:rPr>
                <w:rFonts w:ascii="TH SarabunIT๙" w:cs="TH SarabunIT๙"/>
                <w:spacing w:val="-1"/>
                <w:sz w:val="28"/>
                <w:szCs w:val="28"/>
                <w:cs/>
              </w:rPr>
              <w:t>3</w:t>
            </w:r>
            <w:r>
              <w:rPr>
                <w:rFonts w:ascii="TH SarabunIT๙" w:cs="TH SarabunIT๙"/>
                <w:spacing w:val="-1"/>
                <w:sz w:val="28"/>
                <w:szCs w:val="28"/>
                <w:cs/>
                <w:lang w:bidi="th"/>
              </w:rPr>
              <w:t xml:space="preserve">.4  </w:t>
            </w:r>
            <w:r>
              <w:rPr>
                <w:rFonts w:ascii="TH SarabunIT๙" w:cs="TH SarabunIT๙"/>
                <w:spacing w:val="55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cs="TH SarabunIT๙"/>
                <w:spacing w:val="-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16A59">
              <w:rPr>
                <w:rFonts w:ascii="TH SarabunIT๙" w:cs="TH SarabunIT๙" w:hint="cs"/>
                <w:spacing w:val="-1"/>
                <w:sz w:val="28"/>
                <w:szCs w:val="28"/>
                <w:cs/>
              </w:rPr>
              <w:t>..........</w:t>
            </w:r>
            <w:r>
              <w:rPr>
                <w:rFonts w:ascii="TH SarabunIT๙" w:cs="TH SarabunIT๙"/>
                <w:spacing w:val="-1"/>
                <w:sz w:val="28"/>
                <w:szCs w:val="28"/>
                <w:cs/>
              </w:rPr>
              <w:t>..........................</w:t>
            </w:r>
          </w:p>
        </w:tc>
      </w:tr>
      <w:tr w:rsidR="00635915" w:rsidTr="003A7155">
        <w:trPr>
          <w:trHeight w:val="3364"/>
        </w:trPr>
        <w:tc>
          <w:tcPr>
            <w:tcW w:w="10460" w:type="dxa"/>
            <w:tcBorders>
              <w:top w:val="single" w:sz="4" w:space="0" w:color="000000"/>
            </w:tcBorders>
          </w:tcPr>
          <w:p w:rsidR="00635915" w:rsidRPr="00447522" w:rsidRDefault="0058533F">
            <w:pPr>
              <w:pStyle w:val="TableParagraph"/>
              <w:spacing w:before="243"/>
              <w:ind w:left="107"/>
              <w:rPr>
                <w:rFonts w:asciiTheme="majorBidi" w:eastAsia="TH SarabunIT๙" w:hAnsiTheme="majorBidi" w:cstheme="majorBidi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  <w:lang w:bidi="th"/>
              </w:rPr>
              <w:t xml:space="preserve">. </w:t>
            </w:r>
            <w:r w:rsidR="00AD5B09">
              <w:rPr>
                <w:rFonts w:ascii="Angsana New" w:eastAsia="TH SarabunIT๙" w:hAnsi="Angsana New"/>
                <w:b/>
                <w:bCs/>
                <w:sz w:val="28"/>
                <w:szCs w:val="28"/>
                <w:cs/>
              </w:rPr>
              <w:t>สาระในการเปล</w:t>
            </w:r>
            <w:r w:rsidR="00AD5B09">
              <w:rPr>
                <w:rFonts w:ascii="Angsana New" w:eastAsia="TH SarabunIT๙" w:hAnsi="Angsana New" w:hint="cs"/>
                <w:b/>
                <w:bCs/>
                <w:sz w:val="28"/>
                <w:szCs w:val="28"/>
                <w:cs/>
              </w:rPr>
              <w:t>ี่</w:t>
            </w:r>
            <w:bookmarkStart w:id="0" w:name="_GoBack"/>
            <w:bookmarkEnd w:id="0"/>
            <w:r w:rsidRPr="00447522">
              <w:rPr>
                <w:rFonts w:ascii="Angsana New" w:eastAsia="TH SarabunIT๙" w:hAnsi="Angsana New"/>
                <w:b/>
                <w:bCs/>
                <w:sz w:val="28"/>
                <w:szCs w:val="28"/>
                <w:cs/>
              </w:rPr>
              <w:t>ยนแปลง/แก</w:t>
            </w:r>
            <w:r w:rsidR="00447522">
              <w:rPr>
                <w:rFonts w:ascii="Angsana New" w:eastAsia="TH SarabunIT๙" w:hAnsi="Angsana New" w:hint="cs"/>
                <w:b/>
                <w:bCs/>
                <w:sz w:val="28"/>
                <w:szCs w:val="28"/>
                <w:cs/>
              </w:rPr>
              <w:t>้</w:t>
            </w:r>
            <w:r w:rsidRPr="00447522">
              <w:rPr>
                <w:rFonts w:ascii="Angsana New" w:eastAsia="TH SarabunIT๙" w:hAnsi="Angsana New"/>
                <w:b/>
                <w:bCs/>
                <w:sz w:val="28"/>
                <w:szCs w:val="28"/>
                <w:cs/>
              </w:rPr>
              <w:t>ไขหลักสูตร</w:t>
            </w:r>
            <w:r>
              <w:rPr>
                <w:rFonts w:ascii="TH SarabunIT๙" w:eastAsia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447522">
              <w:rPr>
                <w:rFonts w:asciiTheme="majorBidi" w:eastAsia="TH SarabunIT๙" w:hAnsiTheme="majorBidi" w:cstheme="majorBidi"/>
                <w:b/>
                <w:bCs/>
                <w:sz w:val="28"/>
                <w:szCs w:val="28"/>
                <w:cs/>
              </w:rPr>
              <w:t>(Matter for Change</w:t>
            </w:r>
            <w:r w:rsidRPr="00447522">
              <w:rPr>
                <w:rFonts w:asciiTheme="majorBidi" w:eastAsia="TH SarabunIT๙" w:hAnsiTheme="majorBidi" w:cstheme="majorBidi"/>
                <w:b/>
                <w:bCs/>
                <w:sz w:val="28"/>
                <w:szCs w:val="28"/>
                <w:cs/>
                <w:lang w:bidi="th"/>
              </w:rPr>
              <w:t>/Edit Training Course)</w:t>
            </w:r>
          </w:p>
          <w:p w:rsidR="00635915" w:rsidRDefault="00635915">
            <w:pPr>
              <w:pStyle w:val="TableParagraph"/>
              <w:spacing w:before="7"/>
              <w:rPr>
                <w:b/>
                <w:bCs/>
                <w:sz w:val="27"/>
                <w:szCs w:val="27"/>
                <w:cs/>
              </w:rPr>
            </w:pPr>
          </w:p>
          <w:p w:rsidR="00635915" w:rsidRDefault="0058533F">
            <w:pPr>
              <w:pStyle w:val="TableParagraph"/>
              <w:ind w:left="349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 xml:space="preserve">.1 </w:t>
            </w: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…………………………………………</w:t>
            </w:r>
          </w:p>
          <w:p w:rsidR="00635915" w:rsidRDefault="0058533F">
            <w:pPr>
              <w:pStyle w:val="TableParagraph"/>
              <w:spacing w:before="183"/>
              <w:ind w:left="349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 xml:space="preserve">.2 </w:t>
            </w: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</w:t>
            </w:r>
            <w:r w:rsidR="00216A59">
              <w:rPr>
                <w:rFonts w:hint="cs"/>
                <w:sz w:val="28"/>
                <w:szCs w:val="28"/>
                <w:cs/>
              </w:rPr>
              <w:t>....</w:t>
            </w:r>
          </w:p>
          <w:p w:rsidR="00635915" w:rsidRDefault="0058533F">
            <w:pPr>
              <w:pStyle w:val="TableParagraph"/>
              <w:spacing w:before="181"/>
              <w:ind w:left="349"/>
              <w:rPr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bidi="th"/>
              </w:rPr>
              <w:t xml:space="preserve">.3 </w:t>
            </w:r>
            <w:r>
              <w:rPr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216A59">
              <w:rPr>
                <w:sz w:val="28"/>
                <w:szCs w:val="28"/>
                <w:cs/>
              </w:rPr>
              <w:t>………………………………………</w:t>
            </w:r>
            <w:r w:rsidR="00216A59">
              <w:rPr>
                <w:rFonts w:hint="cs"/>
                <w:sz w:val="28"/>
                <w:szCs w:val="28"/>
                <w:cs/>
              </w:rPr>
              <w:t>....</w:t>
            </w:r>
          </w:p>
          <w:p w:rsidR="00635915" w:rsidRPr="00447522" w:rsidRDefault="0058533F">
            <w:pPr>
              <w:pStyle w:val="TableParagraph"/>
              <w:spacing w:before="182"/>
              <w:ind w:left="348"/>
              <w:rPr>
                <w:rFonts w:ascii="TH SarabunIT๙" w:cs="TH SarabunIT๙"/>
                <w:sz w:val="28"/>
                <w:szCs w:val="28"/>
                <w:lang w:val="en-US"/>
              </w:rPr>
            </w:pPr>
            <w:r>
              <w:rPr>
                <w:rFonts w:ascii="TH SarabunIT๙" w:cs="TH SarabunIT๙"/>
                <w:spacing w:val="-1"/>
                <w:sz w:val="28"/>
                <w:szCs w:val="28"/>
                <w:cs/>
              </w:rPr>
              <w:t>4</w:t>
            </w:r>
            <w:r>
              <w:rPr>
                <w:rFonts w:ascii="TH SarabunIT๙" w:cs="TH SarabunIT๙"/>
                <w:spacing w:val="-1"/>
                <w:sz w:val="28"/>
                <w:szCs w:val="28"/>
                <w:cs/>
                <w:lang w:bidi="th"/>
              </w:rPr>
              <w:t>.</w:t>
            </w:r>
            <w:r w:rsidR="00447522">
              <w:rPr>
                <w:rFonts w:ascii="TH SarabunIT๙" w:cs="TH SarabunIT๙"/>
                <w:spacing w:val="-1"/>
                <w:sz w:val="28"/>
                <w:szCs w:val="28"/>
                <w:cs/>
                <w:lang w:bidi="th"/>
              </w:rPr>
              <w:t xml:space="preserve">4 </w:t>
            </w:r>
            <w:r>
              <w:rPr>
                <w:rFonts w:ascii="TH SarabunIT๙" w:cs="TH SarabunIT๙"/>
                <w:spacing w:val="-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216A59">
              <w:rPr>
                <w:rFonts w:ascii="TH SarabunIT๙" w:cs="TH SarabunIT๙" w:hint="cs"/>
                <w:spacing w:val="-1"/>
                <w:sz w:val="28"/>
                <w:szCs w:val="28"/>
                <w:cs/>
              </w:rPr>
              <w:t>...........</w:t>
            </w:r>
            <w:r w:rsidR="00447522">
              <w:rPr>
                <w:rFonts w:ascii="TH SarabunIT๙" w:cs="TH SarabunIT๙"/>
                <w:spacing w:val="-1"/>
                <w:sz w:val="28"/>
                <w:szCs w:val="28"/>
                <w:lang w:val="en-US"/>
              </w:rPr>
              <w:t>...</w:t>
            </w:r>
          </w:p>
        </w:tc>
      </w:tr>
    </w:tbl>
    <w:p w:rsidR="00F262D8" w:rsidRDefault="00F262D8">
      <w:pPr>
        <w:rPr>
          <w:rFonts w:ascii="TH SarabunIT๙"/>
          <w:sz w:val="28"/>
          <w:cs/>
        </w:rPr>
      </w:pPr>
    </w:p>
    <w:p w:rsidR="00F262D8" w:rsidRDefault="00F262D8" w:rsidP="00F262D8">
      <w:pPr>
        <w:tabs>
          <w:tab w:val="left" w:pos="2160"/>
        </w:tabs>
        <w:rPr>
          <w:rFonts w:ascii="TH SarabunIT๙"/>
          <w:sz w:val="28"/>
          <w:cs/>
        </w:rPr>
      </w:pPr>
    </w:p>
    <w:p w:rsidR="00635915" w:rsidRPr="00F262D8" w:rsidRDefault="00635915" w:rsidP="00F262D8">
      <w:pPr>
        <w:tabs>
          <w:tab w:val="left" w:pos="2220"/>
        </w:tabs>
        <w:rPr>
          <w:rFonts w:ascii="TH SarabunIT๙"/>
          <w:sz w:val="28"/>
          <w:cs/>
        </w:rPr>
        <w:sectPr w:rsidR="00635915" w:rsidRPr="00F262D8" w:rsidSect="00F262D8">
          <w:footerReference w:type="default" r:id="rId7"/>
          <w:type w:val="continuous"/>
          <w:pgSz w:w="12240" w:h="15840"/>
          <w:pgMar w:top="200" w:right="600" w:bottom="440" w:left="900" w:header="720" w:footer="702" w:gutter="0"/>
          <w:pgNumType w:start="1"/>
          <w:cols w:space="720"/>
        </w:sectPr>
      </w:pPr>
    </w:p>
    <w:tbl>
      <w:tblPr>
        <w:tblW w:w="10573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"/>
        <w:gridCol w:w="3205"/>
        <w:gridCol w:w="3646"/>
        <w:gridCol w:w="3687"/>
      </w:tblGrid>
      <w:tr w:rsidR="00635915" w:rsidTr="003A7155">
        <w:trPr>
          <w:trHeight w:val="986"/>
        </w:trPr>
        <w:tc>
          <w:tcPr>
            <w:tcW w:w="10573" w:type="dxa"/>
            <w:gridSpan w:val="4"/>
            <w:tcBorders>
              <w:bottom w:val="single" w:sz="4" w:space="0" w:color="000000"/>
            </w:tcBorders>
          </w:tcPr>
          <w:p w:rsidR="00635915" w:rsidRDefault="00635915">
            <w:pPr>
              <w:pStyle w:val="TableParagraph"/>
              <w:spacing w:before="1"/>
              <w:rPr>
                <w:b/>
                <w:bCs/>
                <w:sz w:val="34"/>
                <w:szCs w:val="34"/>
                <w:cs/>
              </w:rPr>
            </w:pPr>
          </w:p>
          <w:p w:rsidR="00635915" w:rsidRDefault="00447522">
            <w:pPr>
              <w:pStyle w:val="TableParagraph"/>
              <w:spacing w:before="1"/>
              <w:ind w:left="107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๕</w:t>
            </w:r>
            <w:r w:rsidR="0058533F">
              <w:rPr>
                <w:b/>
                <w:bCs/>
                <w:sz w:val="28"/>
                <w:szCs w:val="28"/>
                <w:cs/>
              </w:rPr>
              <w:t>. ตารางเปรียบเทียบห</w:t>
            </w:r>
            <w:r w:rsidR="00216A59">
              <w:rPr>
                <w:b/>
                <w:bCs/>
                <w:sz w:val="28"/>
                <w:szCs w:val="28"/>
                <w:cs/>
              </w:rPr>
              <w:t>ลักสูตรเดิมกับหลักสูตรปรับปรุงแ</w:t>
            </w:r>
            <w:r w:rsidR="00216A59">
              <w:rPr>
                <w:rFonts w:hint="cs"/>
                <w:b/>
                <w:bCs/>
                <w:sz w:val="28"/>
                <w:szCs w:val="28"/>
                <w:cs/>
              </w:rPr>
              <w:t>ก้</w:t>
            </w:r>
            <w:r w:rsidR="0058533F">
              <w:rPr>
                <w:b/>
                <w:bCs/>
                <w:sz w:val="28"/>
                <w:szCs w:val="28"/>
                <w:cs/>
              </w:rPr>
              <w:t>ไข</w:t>
            </w:r>
          </w:p>
        </w:tc>
      </w:tr>
      <w:tr w:rsidR="00635915" w:rsidTr="003A7155">
        <w:trPr>
          <w:trHeight w:val="651"/>
        </w:trPr>
        <w:tc>
          <w:tcPr>
            <w:tcW w:w="34" w:type="dxa"/>
            <w:tcBorders>
              <w:top w:val="nil"/>
              <w:bottom w:val="nil"/>
              <w:right w:val="single" w:sz="4" w:space="0" w:color="000000"/>
            </w:tcBorders>
          </w:tcPr>
          <w:p w:rsidR="00635915" w:rsidRDefault="00635915">
            <w:pPr>
              <w:pStyle w:val="TableParagraph"/>
              <w:rPr>
                <w:rFonts w:ascii="Times New Roman" w:cs="Times New Roman"/>
                <w:sz w:val="26"/>
                <w:szCs w:val="26"/>
                <w:cs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5" w:rsidRDefault="0058533F">
            <w:pPr>
              <w:pStyle w:val="TableParagraph"/>
              <w:spacing w:before="172"/>
              <w:ind w:left="984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ชื่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อห</w:t>
            </w:r>
            <w:r>
              <w:rPr>
                <w:b/>
                <w:bCs/>
                <w:sz w:val="28"/>
                <w:szCs w:val="28"/>
                <w:cs/>
              </w:rPr>
              <w:t>ลั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ก</w:t>
            </w:r>
            <w:r>
              <w:rPr>
                <w:b/>
                <w:bCs/>
                <w:sz w:val="28"/>
                <w:szCs w:val="28"/>
                <w:cs/>
              </w:rPr>
              <w:t>สู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ต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ร</w:t>
            </w:r>
            <w:r w:rsidR="00216A59">
              <w:rPr>
                <w:b/>
                <w:bCs/>
                <w:spacing w:val="-1"/>
                <w:sz w:val="28"/>
                <w:szCs w:val="28"/>
                <w:cs/>
              </w:rPr>
              <w:t>เ</w:t>
            </w:r>
            <w:r w:rsidR="00216A59">
              <w:rPr>
                <w:rFonts w:hint="cs"/>
                <w:b/>
                <w:bCs/>
                <w:spacing w:val="-1"/>
                <w:sz w:val="28"/>
                <w:szCs w:val="28"/>
                <w:cs/>
              </w:rPr>
              <w:t>ดิม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5" w:rsidRDefault="0058533F">
            <w:pPr>
              <w:pStyle w:val="TableParagraph"/>
              <w:spacing w:before="172"/>
              <w:ind w:left="933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pacing w:val="-1"/>
                <w:sz w:val="28"/>
                <w:szCs w:val="28"/>
                <w:cs/>
              </w:rPr>
              <w:t>เ</w:t>
            </w:r>
            <w:r>
              <w:rPr>
                <w:b/>
                <w:bCs/>
                <w:sz w:val="28"/>
                <w:szCs w:val="28"/>
                <w:cs/>
              </w:rPr>
              <w:t>นื้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อหาห</w:t>
            </w:r>
            <w:r>
              <w:rPr>
                <w:b/>
                <w:bCs/>
                <w:sz w:val="28"/>
                <w:szCs w:val="28"/>
                <w:cs/>
              </w:rPr>
              <w:t>ลักสู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ต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ร</w:t>
            </w:r>
            <w:r>
              <w:rPr>
                <w:b/>
                <w:bCs/>
                <w:spacing w:val="-1"/>
                <w:sz w:val="28"/>
                <w:szCs w:val="28"/>
                <w:cs/>
              </w:rPr>
              <w:t>ป</w:t>
            </w:r>
            <w:r w:rsidR="00216A59">
              <w:rPr>
                <w:rFonts w:hint="cs"/>
                <w:b/>
                <w:bCs/>
                <w:spacing w:val="-2"/>
                <w:sz w:val="28"/>
                <w:szCs w:val="28"/>
                <w:cs/>
              </w:rPr>
              <w:t>รับปรุง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635915" w:rsidRDefault="0058533F">
            <w:pPr>
              <w:pStyle w:val="TableParagraph"/>
              <w:spacing w:before="172"/>
              <w:ind w:left="1061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  <w:cs/>
              </w:rPr>
              <w:t>สิ่งที่เปลี่ยนแปลง</w:t>
            </w:r>
          </w:p>
        </w:tc>
      </w:tr>
      <w:tr w:rsidR="00635915" w:rsidTr="003A7155">
        <w:trPr>
          <w:trHeight w:val="7737"/>
        </w:trPr>
        <w:tc>
          <w:tcPr>
            <w:tcW w:w="34" w:type="dxa"/>
            <w:tcBorders>
              <w:top w:val="nil"/>
              <w:bottom w:val="nil"/>
              <w:right w:val="single" w:sz="4" w:space="0" w:color="000000"/>
            </w:tcBorders>
          </w:tcPr>
          <w:p w:rsidR="00635915" w:rsidRDefault="00635915">
            <w:pPr>
              <w:pStyle w:val="TableParagraph"/>
              <w:rPr>
                <w:rFonts w:ascii="Times New Roman" w:cs="Times New Roman"/>
                <w:sz w:val="26"/>
                <w:szCs w:val="26"/>
                <w:cs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5" w:rsidRDefault="00635915">
            <w:pPr>
              <w:pStyle w:val="TableParagraph"/>
              <w:rPr>
                <w:rFonts w:ascii="Times New Roman" w:cs="Times New Roman"/>
                <w:sz w:val="26"/>
                <w:szCs w:val="26"/>
                <w:cs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15" w:rsidRDefault="00635915">
            <w:pPr>
              <w:pStyle w:val="TableParagraph"/>
              <w:rPr>
                <w:rFonts w:ascii="Times New Roman" w:cs="Times New Roman"/>
                <w:sz w:val="26"/>
                <w:szCs w:val="26"/>
                <w: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</w:tcPr>
          <w:p w:rsidR="00635915" w:rsidRDefault="00635915">
            <w:pPr>
              <w:pStyle w:val="TableParagraph"/>
              <w:rPr>
                <w:rFonts w:ascii="Times New Roman" w:cs="Times New Roman"/>
                <w:sz w:val="26"/>
                <w:szCs w:val="26"/>
                <w:cs/>
              </w:rPr>
            </w:pPr>
          </w:p>
        </w:tc>
      </w:tr>
      <w:tr w:rsidR="00635915" w:rsidTr="003A7155">
        <w:trPr>
          <w:trHeight w:val="3657"/>
        </w:trPr>
        <w:tc>
          <w:tcPr>
            <w:tcW w:w="10573" w:type="dxa"/>
            <w:gridSpan w:val="4"/>
            <w:tcBorders>
              <w:top w:val="single" w:sz="4" w:space="0" w:color="000000"/>
            </w:tcBorders>
          </w:tcPr>
          <w:p w:rsidR="00635915" w:rsidRDefault="00635915">
            <w:pPr>
              <w:pStyle w:val="TableParagraph"/>
              <w:spacing w:before="1"/>
              <w:rPr>
                <w:b/>
                <w:bCs/>
                <w:sz w:val="27"/>
                <w:szCs w:val="27"/>
                <w:cs/>
              </w:rPr>
            </w:pPr>
          </w:p>
          <w:p w:rsidR="00635915" w:rsidRDefault="00662982">
            <w:pPr>
              <w:pStyle w:val="TableParagraph"/>
              <w:ind w:left="616"/>
              <w:rPr>
                <w:sz w:val="28"/>
                <w:szCs w:val="28"/>
                <w:cs/>
              </w:rPr>
            </w:pPr>
            <w:r>
              <w:rPr>
                <w:rFonts w:hint="cs"/>
                <w:spacing w:val="-1"/>
                <w:sz w:val="28"/>
                <w:szCs w:val="28"/>
                <w:cs/>
              </w:rPr>
              <w:t>ข้าพเจ้าขอรับรองว่าข้อความดังกล่าวข้างต้นเป็นความจริงทุกประการ</w:t>
            </w:r>
          </w:p>
          <w:p w:rsidR="00635915" w:rsidRDefault="0058533F">
            <w:pPr>
              <w:pStyle w:val="TableParagraph"/>
              <w:spacing w:before="159"/>
              <w:ind w:left="65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I hereby certify that the above information is true and correct</w:t>
            </w:r>
          </w:p>
          <w:p w:rsidR="00635915" w:rsidRDefault="00635915">
            <w:pPr>
              <w:pStyle w:val="TableParagraph"/>
              <w:rPr>
                <w:b/>
                <w:bCs/>
                <w:sz w:val="30"/>
                <w:szCs w:val="30"/>
                <w:cs/>
              </w:rPr>
            </w:pPr>
          </w:p>
          <w:p w:rsidR="00635915" w:rsidRDefault="00635915">
            <w:pPr>
              <w:pStyle w:val="TableParagraph"/>
              <w:spacing w:before="10"/>
              <w:rPr>
                <w:b/>
                <w:bCs/>
                <w:sz w:val="25"/>
                <w:szCs w:val="25"/>
                <w:cs/>
              </w:rPr>
            </w:pPr>
          </w:p>
          <w:p w:rsidR="00635915" w:rsidRDefault="0058533F">
            <w:pPr>
              <w:pStyle w:val="TableParagraph"/>
              <w:tabs>
                <w:tab w:val="left" w:pos="8142"/>
              </w:tabs>
              <w:ind w:left="5737" w:right="1790" w:hanging="430"/>
              <w:rPr>
                <w:sz w:val="28"/>
                <w:szCs w:val="28"/>
                <w:cs/>
              </w:rPr>
            </w:pPr>
            <w:r>
              <w:rPr>
                <w:spacing w:val="-1"/>
                <w:sz w:val="28"/>
                <w:szCs w:val="28"/>
                <w:cs/>
              </w:rPr>
              <w:t>ลงชื่อ....................</w:t>
            </w:r>
            <w:r w:rsidR="00662982">
              <w:rPr>
                <w:spacing w:val="-1"/>
                <w:sz w:val="28"/>
                <w:szCs w:val="28"/>
                <w:cs/>
              </w:rPr>
              <w:t>...............................</w:t>
            </w:r>
            <w:r>
              <w:rPr>
                <w:spacing w:val="-1"/>
                <w:sz w:val="28"/>
                <w:szCs w:val="28"/>
                <w:cs/>
              </w:rPr>
              <w:t>...</w:t>
            </w:r>
            <w:r w:rsidR="00662982">
              <w:rPr>
                <w:rFonts w:hint="cs"/>
                <w:spacing w:val="-1"/>
                <w:sz w:val="28"/>
                <w:szCs w:val="28"/>
                <w:cs/>
              </w:rPr>
              <w:t>ผู้</w:t>
            </w:r>
            <w:r>
              <w:rPr>
                <w:spacing w:val="-1"/>
                <w:sz w:val="28"/>
                <w:szCs w:val="28"/>
                <w:cs/>
              </w:rPr>
              <w:t>ขอ</w:t>
            </w:r>
            <w:r w:rsidR="00662982">
              <w:rPr>
                <w:rFonts w:hint="cs"/>
                <w:spacing w:val="-1"/>
                <w:sz w:val="28"/>
                <w:szCs w:val="28"/>
                <w:cs/>
              </w:rPr>
              <w:t xml:space="preserve">      </w:t>
            </w:r>
            <w:r>
              <w:rPr>
                <w:spacing w:val="-1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cs="TH SarabunPSK"/>
                <w:sz w:val="28"/>
                <w:szCs w:val="28"/>
                <w:cs/>
                <w:lang w:bidi="th"/>
              </w:rPr>
              <w:t>)</w:t>
            </w:r>
          </w:p>
          <w:p w:rsidR="00635915" w:rsidRDefault="00662982">
            <w:pPr>
              <w:pStyle w:val="TableParagraph"/>
              <w:spacing w:before="1"/>
              <w:ind w:left="5315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ตําแห</w:t>
            </w:r>
            <w:r>
              <w:rPr>
                <w:rFonts w:hint="cs"/>
                <w:sz w:val="28"/>
                <w:szCs w:val="28"/>
                <w:cs/>
              </w:rPr>
              <w:t>น่ง</w:t>
            </w:r>
            <w:r w:rsidR="0058533F">
              <w:rPr>
                <w:sz w:val="28"/>
                <w:szCs w:val="28"/>
                <w:cs/>
              </w:rPr>
              <w:t>.........................................................</w:t>
            </w:r>
          </w:p>
          <w:p w:rsidR="00635915" w:rsidRDefault="0058533F">
            <w:pPr>
              <w:pStyle w:val="TableParagraph"/>
              <w:ind w:left="5315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วันที่...............................................................</w:t>
            </w:r>
          </w:p>
        </w:tc>
      </w:tr>
    </w:tbl>
    <w:p w:rsidR="0058533F" w:rsidRDefault="0058533F" w:rsidP="003A7155">
      <w:pPr>
        <w:rPr>
          <w:rFonts w:cs="TH SarabunPSK"/>
          <w:cs/>
          <w:lang w:bidi="th"/>
        </w:rPr>
      </w:pPr>
    </w:p>
    <w:sectPr w:rsidR="0058533F">
      <w:pgSz w:w="12240" w:h="15840"/>
      <w:pgMar w:top="1140" w:right="600" w:bottom="440" w:left="900" w:header="0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ED" w:rsidRDefault="008F43ED">
      <w:pPr>
        <w:rPr>
          <w:rFonts w:cs="TH SarabunPSK"/>
          <w:cs/>
          <w:lang w:bidi="th"/>
        </w:rPr>
      </w:pPr>
      <w:r>
        <w:separator/>
      </w:r>
    </w:p>
  </w:endnote>
  <w:endnote w:type="continuationSeparator" w:id="0">
    <w:p w:rsidR="008F43ED" w:rsidRDefault="008F43ED">
      <w:pPr>
        <w:rPr>
          <w:rFonts w:cs="TH SarabunPSK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5" w:rsidRPr="003A7155" w:rsidRDefault="003A7155" w:rsidP="003A7155">
    <w:pPr>
      <w:pStyle w:val="Footer"/>
      <w:pBdr>
        <w:top w:val="single" w:sz="4" w:space="1" w:color="auto"/>
      </w:pBdr>
      <w:tabs>
        <w:tab w:val="clear" w:pos="9360"/>
        <w:tab w:val="right" w:pos="9090"/>
      </w:tabs>
      <w:ind w:right="30"/>
      <w:contextualSpacing/>
      <w:rPr>
        <w:rFonts w:cs="TH SarabunPSK"/>
        <w:sz w:val="24"/>
        <w:szCs w:val="32"/>
        <w:lang w:val="en-US"/>
      </w:rPr>
    </w:pPr>
    <w:r w:rsidRPr="003A7155">
      <w:rPr>
        <w:rFonts w:cs="TH SarabunPSK"/>
        <w:sz w:val="24"/>
        <w:szCs w:val="32"/>
        <w:lang w:val="en-US"/>
      </w:rPr>
      <w:t>CAAT-PEL-TO-01</w:t>
    </w:r>
    <w:r>
      <w:rPr>
        <w:rFonts w:cs="TH SarabunPSK"/>
        <w:sz w:val="24"/>
        <w:szCs w:val="32"/>
        <w:lang w:val="en-US"/>
      </w:rPr>
      <w:t>3</w:t>
    </w:r>
    <w:r w:rsidRPr="003A7155">
      <w:rPr>
        <w:rFonts w:cs="TH SarabunPSK"/>
        <w:sz w:val="24"/>
        <w:szCs w:val="32"/>
        <w:lang w:val="en-US"/>
      </w:rPr>
      <w:t xml:space="preserve"> Rev.01</w:t>
    </w:r>
    <w:r w:rsidRPr="003A7155">
      <w:rPr>
        <w:rFonts w:cs="TH SarabunPSK"/>
        <w:sz w:val="24"/>
        <w:szCs w:val="32"/>
        <w:lang w:val="en-US"/>
      </w:rPr>
      <w:tab/>
    </w:r>
    <w:r w:rsidRPr="003A7155">
      <w:rPr>
        <w:rFonts w:cs="TH SarabunPSK"/>
        <w:sz w:val="24"/>
        <w:szCs w:val="32"/>
        <w:lang w:val="en-US"/>
      </w:rPr>
      <w:tab/>
    </w:r>
    <w:r>
      <w:rPr>
        <w:rFonts w:cs="TH SarabunPSK"/>
        <w:sz w:val="24"/>
        <w:szCs w:val="32"/>
        <w:lang w:val="en-US"/>
      </w:rPr>
      <w:tab/>
    </w:r>
    <w:r w:rsidRPr="003A7155">
      <w:rPr>
        <w:rFonts w:cs="TH SarabunPSK"/>
        <w:sz w:val="24"/>
        <w:szCs w:val="32"/>
        <w:lang w:val="en-US"/>
      </w:rPr>
      <w:t xml:space="preserve">Page </w:t>
    </w:r>
    <w:r w:rsidRPr="001D0D0F">
      <w:rPr>
        <w:rFonts w:cs="TH SarabunPSK"/>
        <w:sz w:val="24"/>
        <w:szCs w:val="32"/>
      </w:rPr>
      <w:fldChar w:fldCharType="begin"/>
    </w:r>
    <w:r w:rsidRPr="003A7155">
      <w:rPr>
        <w:rFonts w:cs="TH SarabunPSK"/>
        <w:sz w:val="24"/>
        <w:szCs w:val="32"/>
        <w:lang w:val="en-US"/>
      </w:rPr>
      <w:instrText xml:space="preserve"> PAGE </w:instrText>
    </w:r>
    <w:r w:rsidRPr="001D0D0F">
      <w:rPr>
        <w:rFonts w:cs="TH SarabunPSK"/>
        <w:sz w:val="24"/>
        <w:szCs w:val="32"/>
      </w:rPr>
      <w:fldChar w:fldCharType="separate"/>
    </w:r>
    <w:r w:rsidR="00AD5B09">
      <w:rPr>
        <w:rFonts w:cs="TH SarabunPSK"/>
        <w:noProof/>
        <w:sz w:val="24"/>
        <w:szCs w:val="32"/>
        <w:lang w:val="en-US"/>
      </w:rPr>
      <w:t>2</w:t>
    </w:r>
    <w:r w:rsidRPr="001D0D0F">
      <w:rPr>
        <w:rFonts w:cs="TH SarabunPSK"/>
        <w:sz w:val="24"/>
        <w:szCs w:val="32"/>
      </w:rPr>
      <w:fldChar w:fldCharType="end"/>
    </w:r>
    <w:r w:rsidRPr="003A7155">
      <w:rPr>
        <w:rFonts w:cs="TH SarabunPSK"/>
        <w:sz w:val="24"/>
        <w:szCs w:val="32"/>
        <w:lang w:val="en-US"/>
      </w:rPr>
      <w:t xml:space="preserve"> of </w:t>
    </w:r>
    <w:r w:rsidRPr="001D0D0F">
      <w:rPr>
        <w:rFonts w:cs="TH SarabunPSK"/>
        <w:sz w:val="24"/>
        <w:szCs w:val="32"/>
      </w:rPr>
      <w:fldChar w:fldCharType="begin"/>
    </w:r>
    <w:r w:rsidRPr="003A7155">
      <w:rPr>
        <w:rFonts w:cs="TH SarabunPSK"/>
        <w:sz w:val="24"/>
        <w:szCs w:val="32"/>
        <w:lang w:val="en-US"/>
      </w:rPr>
      <w:instrText xml:space="preserve"> NUMPAGES  </w:instrText>
    </w:r>
    <w:r w:rsidRPr="001D0D0F">
      <w:rPr>
        <w:rFonts w:cs="TH SarabunPSK"/>
        <w:sz w:val="24"/>
        <w:szCs w:val="32"/>
      </w:rPr>
      <w:fldChar w:fldCharType="separate"/>
    </w:r>
    <w:r w:rsidR="00AD5B09">
      <w:rPr>
        <w:rFonts w:cs="TH SarabunPSK"/>
        <w:noProof/>
        <w:sz w:val="24"/>
        <w:szCs w:val="32"/>
        <w:lang w:val="en-US"/>
      </w:rPr>
      <w:t>2</w:t>
    </w:r>
    <w:r w:rsidRPr="001D0D0F">
      <w:rPr>
        <w:rFonts w:cs="TH SarabunPSK"/>
        <w:sz w:val="24"/>
        <w:szCs w:val="32"/>
      </w:rPr>
      <w:fldChar w:fldCharType="end"/>
    </w:r>
  </w:p>
  <w:p w:rsidR="00635915" w:rsidRPr="003A7155" w:rsidRDefault="003A7155" w:rsidP="003A7155">
    <w:pPr>
      <w:pStyle w:val="Footer"/>
      <w:rPr>
        <w:szCs w:val="22"/>
        <w:cs/>
      </w:rPr>
    </w:pPr>
    <w:r w:rsidRPr="001D0D0F">
      <w:rPr>
        <w:rFonts w:cs="TH SarabunPSK"/>
        <w:sz w:val="24"/>
        <w:szCs w:val="24"/>
        <w:cs/>
        <w:lang w:bidi="th"/>
      </w:rPr>
      <w:t>Effective Date: 01-Oct-2019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ED" w:rsidRDefault="008F43ED">
      <w:pPr>
        <w:rPr>
          <w:rFonts w:cs="TH SarabunPSK"/>
          <w:cs/>
          <w:lang w:bidi="th"/>
        </w:rPr>
      </w:pPr>
      <w:r>
        <w:separator/>
      </w:r>
    </w:p>
  </w:footnote>
  <w:footnote w:type="continuationSeparator" w:id="0">
    <w:p w:rsidR="008F43ED" w:rsidRDefault="008F43ED">
      <w:pPr>
        <w:rPr>
          <w:rFonts w:cs="TH SarabunPSK"/>
          <w:cs/>
          <w:lang w:bidi="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15"/>
    <w:rsid w:val="00210B79"/>
    <w:rsid w:val="00216A59"/>
    <w:rsid w:val="003A7155"/>
    <w:rsid w:val="00447522"/>
    <w:rsid w:val="005771B1"/>
    <w:rsid w:val="0058533F"/>
    <w:rsid w:val="005C5836"/>
    <w:rsid w:val="00635915"/>
    <w:rsid w:val="00662982"/>
    <w:rsid w:val="008F43ED"/>
    <w:rsid w:val="00AB1EEA"/>
    <w:rsid w:val="00AC7E9A"/>
    <w:rsid w:val="00AD5B09"/>
    <w:rsid w:val="00BD6994"/>
    <w:rsid w:val="00DC0757"/>
    <w:rsid w:val="00EC2E3E"/>
    <w:rsid w:val="00F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DC58F"/>
  <w15:docId w15:val="{AD22C3A9-6AEE-449D-A1E2-DA28A4FF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PSK" w:eastAsia="TH SarabunPSK" w:hAnsi="TH SarabunPSK" w:cs="Angsana New"/>
      <w:lang w:val="th" w:eastAsia="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2982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62982"/>
    <w:rPr>
      <w:rFonts w:ascii="TH SarabunPSK" w:eastAsia="TH SarabunPSK" w:hAnsi="TH SarabunPSK" w:cs="Angsana New"/>
      <w:szCs w:val="28"/>
      <w:lang w:val="th" w:eastAsia="th" w:bidi="th-TH"/>
    </w:rPr>
  </w:style>
  <w:style w:type="paragraph" w:styleId="Footer">
    <w:name w:val="footer"/>
    <w:basedOn w:val="Normal"/>
    <w:link w:val="FooterChar"/>
    <w:uiPriority w:val="99"/>
    <w:unhideWhenUsed/>
    <w:rsid w:val="00662982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62982"/>
    <w:rPr>
      <w:rFonts w:ascii="TH SarabunPSK" w:eastAsia="TH SarabunPSK" w:hAnsi="TH SarabunPSK" w:cs="Angsana New"/>
      <w:szCs w:val="28"/>
      <w:lang w:val="th" w:eastAsia="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Songpon Rachatakullanan</dc:creator>
  <cp:lastModifiedBy>Kunpichaya Intrasomjai</cp:lastModifiedBy>
  <cp:revision>6</cp:revision>
  <dcterms:created xsi:type="dcterms:W3CDTF">2019-06-24T09:48:00Z</dcterms:created>
  <dcterms:modified xsi:type="dcterms:W3CDTF">2022-06-10T02:23:00Z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2019-06-24T00:00:00Z</vt:filetime>
  </property>
</Properties>
</file>