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F6F5" w14:textId="15431080" w:rsidR="0022193F" w:rsidRPr="00452C6C" w:rsidRDefault="00C72076" w:rsidP="00B85C7E">
      <w:pPr>
        <w:ind w:left="-360" w:right="-265"/>
        <w:rPr>
          <w:rFonts w:ascii="TH SarabunPSK" w:hAnsi="TH SarabunPSK" w:cs="TH SarabunPSK"/>
          <w:i/>
          <w:iCs/>
          <w:sz w:val="28"/>
          <w:cs/>
        </w:rPr>
      </w:pPr>
      <w:r w:rsidRPr="00103658">
        <w:rPr>
          <w:rFonts w:ascii="TH SarabunPSK" w:hAnsi="TH SarabunPSK" w:cs="TH SarabunPSK" w:hint="cs"/>
          <w:i/>
          <w:iCs/>
          <w:sz w:val="28"/>
          <w:u w:val="single"/>
          <w:cs/>
        </w:rPr>
        <w:t>คำอธิบาย</w:t>
      </w:r>
      <w:r w:rsidRPr="00103658">
        <w:rPr>
          <w:rFonts w:ascii="TH SarabunPSK" w:hAnsi="TH SarabunPSK" w:cs="TH SarabunPSK"/>
          <w:i/>
          <w:iCs/>
          <w:sz w:val="28"/>
          <w:u w:val="single"/>
        </w:rPr>
        <w:t>:</w:t>
      </w:r>
      <w:r>
        <w:rPr>
          <w:rFonts w:ascii="TH SarabunPSK" w:hAnsi="TH SarabunPSK" w:cs="TH SarabunPSK" w:hint="cs"/>
          <w:i/>
          <w:iCs/>
          <w:sz w:val="28"/>
          <w:cs/>
        </w:rPr>
        <w:t xml:space="preserve"> </w:t>
      </w:r>
      <w:r w:rsidR="0022193F" w:rsidRPr="00452C6C">
        <w:rPr>
          <w:rFonts w:ascii="TH SarabunPSK" w:hAnsi="TH SarabunPSK" w:cs="TH SarabunPSK" w:hint="cs"/>
          <w:i/>
          <w:iCs/>
          <w:sz w:val="28"/>
          <w:cs/>
        </w:rPr>
        <w:t>ให้ผู้นำส่งคู่มือการดำเนินงาน</w:t>
      </w:r>
      <w:r w:rsidR="00B43A75" w:rsidRPr="00452C6C">
        <w:rPr>
          <w:rFonts w:ascii="TH SarabunPSK" w:hAnsi="TH SarabunPSK" w:cs="TH SarabunPSK"/>
          <w:i/>
          <w:iCs/>
          <w:sz w:val="28"/>
        </w:rPr>
        <w:t xml:space="preserve"> </w:t>
      </w:r>
      <w:r w:rsidR="003A0395" w:rsidRPr="00452C6C">
        <w:rPr>
          <w:rFonts w:ascii="TH SarabunPSK" w:hAnsi="TH SarabunPSK" w:cs="TH SarabunPSK" w:hint="cs"/>
          <w:i/>
          <w:iCs/>
          <w:sz w:val="28"/>
          <w:cs/>
        </w:rPr>
        <w:t>เลือกตัวเลือก</w:t>
      </w:r>
      <w:r w:rsidR="00427A93" w:rsidRPr="00452C6C">
        <w:rPr>
          <w:rFonts w:ascii="TH SarabunPSK" w:hAnsi="TH SarabunPSK" w:cs="TH SarabunPSK" w:hint="cs"/>
          <w:i/>
          <w:iCs/>
          <w:sz w:val="28"/>
          <w:cs/>
        </w:rPr>
        <w:t xml:space="preserve"> </w:t>
      </w:r>
      <w:r w:rsidR="00427A93" w:rsidRPr="00452C6C">
        <w:rPr>
          <w:rFonts w:ascii="TH SarabunPSK" w:hAnsi="TH SarabunPSK" w:cs="TH SarabunPSK"/>
          <w:i/>
          <w:iCs/>
          <w:sz w:val="28"/>
        </w:rPr>
        <w:t>(Choose an item.)</w:t>
      </w:r>
      <w:r w:rsidR="00427A93" w:rsidRPr="00452C6C">
        <w:rPr>
          <w:rFonts w:ascii="TH SarabunPSK" w:hAnsi="TH SarabunPSK" w:cs="TH SarabunPSK" w:hint="cs"/>
          <w:i/>
          <w:iCs/>
          <w:sz w:val="28"/>
          <w:cs/>
        </w:rPr>
        <w:t xml:space="preserve"> </w:t>
      </w:r>
      <w:r w:rsidR="003A0395" w:rsidRPr="00452C6C">
        <w:rPr>
          <w:rFonts w:ascii="TH SarabunPSK" w:hAnsi="TH SarabunPSK" w:cs="TH SarabunPSK" w:hint="cs"/>
          <w:i/>
          <w:iCs/>
          <w:sz w:val="28"/>
          <w:cs/>
        </w:rPr>
        <w:t>ใน</w:t>
      </w:r>
      <w:r w:rsidR="00452C6C" w:rsidRPr="00452C6C">
        <w:rPr>
          <w:rFonts w:ascii="TH SarabunPSK" w:hAnsi="TH SarabunPSK" w:cs="TH SarabunPSK" w:hint="cs"/>
          <w:i/>
          <w:iCs/>
          <w:sz w:val="28"/>
          <w:cs/>
        </w:rPr>
        <w:t>คอลัมน์</w:t>
      </w:r>
      <w:r w:rsidR="003A0395" w:rsidRPr="00452C6C">
        <w:rPr>
          <w:rFonts w:ascii="TH SarabunPSK" w:hAnsi="TH SarabunPSK" w:cs="TH SarabunPSK" w:hint="cs"/>
          <w:i/>
          <w:iCs/>
          <w:sz w:val="28"/>
          <w:cs/>
        </w:rPr>
        <w:t xml:space="preserve"> </w:t>
      </w:r>
      <w:r w:rsidR="003A0395" w:rsidRPr="00452C6C">
        <w:rPr>
          <w:rFonts w:ascii="TH SarabunPSK" w:hAnsi="TH SarabunPSK" w:cs="TH SarabunPSK"/>
          <w:i/>
          <w:iCs/>
          <w:sz w:val="28"/>
        </w:rPr>
        <w:t>Status (New / Amended / Unchanged)</w:t>
      </w:r>
      <w:r w:rsidR="003A0395" w:rsidRPr="00452C6C">
        <w:rPr>
          <w:rFonts w:ascii="TH SarabunPSK" w:hAnsi="TH SarabunPSK" w:cs="TH SarabunPSK" w:hint="cs"/>
          <w:i/>
          <w:iCs/>
          <w:sz w:val="28"/>
          <w:cs/>
        </w:rPr>
        <w:t xml:space="preserve"> </w:t>
      </w:r>
      <w:r w:rsidR="00D106A2" w:rsidRPr="00452C6C">
        <w:rPr>
          <w:rFonts w:ascii="TH SarabunPSK" w:hAnsi="TH SarabunPSK" w:cs="TH SarabunPSK" w:hint="cs"/>
          <w:i/>
          <w:iCs/>
          <w:sz w:val="28"/>
          <w:cs/>
        </w:rPr>
        <w:t>และ</w:t>
      </w:r>
      <w:r w:rsidR="00BB324E" w:rsidRPr="00452C6C">
        <w:rPr>
          <w:rFonts w:ascii="TH SarabunPSK" w:hAnsi="TH SarabunPSK" w:cs="TH SarabunPSK" w:hint="cs"/>
          <w:i/>
          <w:iCs/>
          <w:sz w:val="28"/>
          <w:cs/>
        </w:rPr>
        <w:t>กรอกข้อมูลใน</w:t>
      </w:r>
      <w:r w:rsidR="00452C6C" w:rsidRPr="00452C6C">
        <w:rPr>
          <w:rFonts w:ascii="TH SarabunPSK" w:hAnsi="TH SarabunPSK" w:cs="TH SarabunPSK" w:hint="cs"/>
          <w:i/>
          <w:iCs/>
          <w:sz w:val="28"/>
          <w:cs/>
        </w:rPr>
        <w:t>คอลัมน์</w:t>
      </w:r>
      <w:r w:rsidR="00D106A2" w:rsidRPr="00452C6C">
        <w:rPr>
          <w:rFonts w:ascii="TH SarabunPSK" w:hAnsi="TH SarabunPSK" w:cs="TH SarabunPSK" w:hint="cs"/>
          <w:i/>
          <w:iCs/>
          <w:sz w:val="28"/>
          <w:cs/>
        </w:rPr>
        <w:t xml:space="preserve"> </w:t>
      </w:r>
      <w:r w:rsidR="00D106A2" w:rsidRPr="00452C6C">
        <w:rPr>
          <w:rFonts w:ascii="TH SarabunPSK" w:hAnsi="TH SarabunPSK" w:cs="TH SarabunPSK"/>
          <w:i/>
          <w:iCs/>
          <w:sz w:val="28"/>
        </w:rPr>
        <w:t>Status Description</w:t>
      </w:r>
      <w:r w:rsidR="00181FD1" w:rsidRPr="00452C6C">
        <w:rPr>
          <w:rFonts w:ascii="TH SarabunPSK" w:hAnsi="TH SarabunPSK" w:cs="TH SarabunPSK"/>
          <w:i/>
          <w:iCs/>
          <w:sz w:val="28"/>
        </w:rPr>
        <w:t xml:space="preserve"> </w:t>
      </w:r>
      <w:r w:rsidR="00B85C7E" w:rsidRPr="00452C6C">
        <w:rPr>
          <w:rFonts w:ascii="TH SarabunPSK" w:hAnsi="TH SarabunPSK" w:cs="TH SarabunPSK" w:hint="cs"/>
          <w:i/>
          <w:iCs/>
          <w:sz w:val="28"/>
          <w:cs/>
        </w:rPr>
        <w:t>ในช่อง</w:t>
      </w:r>
      <w:r w:rsidR="00181FD1" w:rsidRPr="00452C6C">
        <w:rPr>
          <w:rFonts w:ascii="TH SarabunPSK" w:hAnsi="TH SarabunPSK" w:cs="TH SarabunPSK" w:hint="cs"/>
          <w:i/>
          <w:iCs/>
          <w:sz w:val="28"/>
          <w:cs/>
        </w:rPr>
        <w:t>ที่มีพื้นหลังเป็นสีขาว</w:t>
      </w:r>
    </w:p>
    <w:tbl>
      <w:tblPr>
        <w:tblStyle w:val="TableGrid"/>
        <w:tblW w:w="15609" w:type="dxa"/>
        <w:tblInd w:w="-440" w:type="dxa"/>
        <w:tblLayout w:type="fixed"/>
        <w:tblLook w:val="04A0" w:firstRow="1" w:lastRow="0" w:firstColumn="1" w:lastColumn="0" w:noHBand="0" w:noVBand="1"/>
      </w:tblPr>
      <w:tblGrid>
        <w:gridCol w:w="614"/>
        <w:gridCol w:w="4229"/>
        <w:gridCol w:w="1800"/>
        <w:gridCol w:w="1082"/>
        <w:gridCol w:w="3150"/>
        <w:gridCol w:w="1890"/>
        <w:gridCol w:w="2844"/>
      </w:tblGrid>
      <w:tr w:rsidR="00347F9B" w:rsidRPr="003E333A" w14:paraId="66281BB7" w14:textId="2B5FF4CF" w:rsidTr="00F63027">
        <w:trPr>
          <w:trHeight w:val="59"/>
        </w:trPr>
        <w:tc>
          <w:tcPr>
            <w:tcW w:w="614" w:type="dxa"/>
            <w:shd w:val="clear" w:color="auto" w:fill="2E74B5" w:themeFill="accent1" w:themeFillShade="BF"/>
            <w:vAlign w:val="center"/>
          </w:tcPr>
          <w:p w14:paraId="6A4B8F97" w14:textId="2560E17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No</w:t>
            </w:r>
            <w:r w:rsidR="00FC1DC2">
              <w:rPr>
                <w:rFonts w:ascii="TH SarabunPSK" w:hAnsi="TH SarabunPSK" w:cs="TH SarabunPSK"/>
                <w:b/>
                <w:bCs/>
                <w:color w:val="FFFFFF" w:themeColor="background1"/>
                <w:sz w:val="24"/>
                <w:szCs w:val="24"/>
              </w:rPr>
              <w:t>.</w:t>
            </w:r>
          </w:p>
        </w:tc>
        <w:tc>
          <w:tcPr>
            <w:tcW w:w="4229" w:type="dxa"/>
            <w:shd w:val="clear" w:color="auto" w:fill="2E74B5" w:themeFill="accent1" w:themeFillShade="BF"/>
            <w:vAlign w:val="center"/>
          </w:tcPr>
          <w:p w14:paraId="6FD07676" w14:textId="32279F3F"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Subject</w:t>
            </w:r>
          </w:p>
        </w:tc>
        <w:tc>
          <w:tcPr>
            <w:tcW w:w="1800" w:type="dxa"/>
            <w:shd w:val="clear" w:color="auto" w:fill="2E74B5" w:themeFill="accent1" w:themeFillShade="BF"/>
            <w:vAlign w:val="center"/>
          </w:tcPr>
          <w:p w14:paraId="2B5D7F36" w14:textId="5E8E9CD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Reference</w:t>
            </w:r>
          </w:p>
        </w:tc>
        <w:tc>
          <w:tcPr>
            <w:tcW w:w="1082" w:type="dxa"/>
            <w:shd w:val="clear" w:color="auto" w:fill="2E74B5" w:themeFill="accent1" w:themeFillShade="BF"/>
          </w:tcPr>
          <w:p w14:paraId="5CFFD3F9" w14:textId="1A23BA7A" w:rsidR="00347F9B" w:rsidRPr="003E333A" w:rsidRDefault="00206854" w:rsidP="00FD1871">
            <w:pPr>
              <w:jc w:val="center"/>
              <w:rPr>
                <w:rFonts w:ascii="TH SarabunPSK" w:hAnsi="TH SarabunPSK" w:cs="TH SarabunPSK"/>
                <w:b/>
                <w:bCs/>
                <w:color w:val="FFFFFF" w:themeColor="background1"/>
                <w:sz w:val="24"/>
                <w:szCs w:val="24"/>
                <w:cs/>
              </w:rPr>
            </w:pPr>
            <w:r w:rsidRPr="00206854">
              <w:rPr>
                <w:rFonts w:ascii="TH SarabunPSK" w:hAnsi="TH SarabunPSK" w:cs="TH SarabunPSK"/>
                <w:b/>
                <w:bCs/>
                <w:color w:val="FFFFFF" w:themeColor="background1"/>
                <w:sz w:val="20"/>
                <w:szCs w:val="20"/>
              </w:rPr>
              <w:t>Status (New / Amended / Unchanged)</w:t>
            </w:r>
          </w:p>
        </w:tc>
        <w:tc>
          <w:tcPr>
            <w:tcW w:w="3150" w:type="dxa"/>
            <w:shd w:val="clear" w:color="auto" w:fill="2E74B5" w:themeFill="accent1" w:themeFillShade="BF"/>
            <w:vAlign w:val="center"/>
          </w:tcPr>
          <w:p w14:paraId="4313B589" w14:textId="4F12DA3F" w:rsidR="00347F9B" w:rsidRPr="000B3CFA" w:rsidRDefault="00FC1DC2" w:rsidP="00AC4258">
            <w:pPr>
              <w:jc w:val="center"/>
              <w:rPr>
                <w:rFonts w:ascii="TH SarabunPSK" w:hAnsi="TH SarabunPSK" w:cs="TH SarabunPSK"/>
                <w:b/>
                <w:bCs/>
                <w:color w:val="FFFFFF" w:themeColor="background1"/>
                <w:sz w:val="24"/>
                <w:szCs w:val="24"/>
              </w:rPr>
            </w:pPr>
            <w:r w:rsidRPr="00FC1DC2">
              <w:rPr>
                <w:rFonts w:ascii="TH SarabunPSK" w:hAnsi="TH SarabunPSK" w:cs="TH SarabunPSK"/>
                <w:b/>
                <w:bCs/>
                <w:color w:val="FFFFFF" w:themeColor="background1"/>
                <w:sz w:val="24"/>
                <w:szCs w:val="24"/>
              </w:rPr>
              <w:t>Status Description</w:t>
            </w:r>
          </w:p>
        </w:tc>
        <w:tc>
          <w:tcPr>
            <w:tcW w:w="1890" w:type="dxa"/>
            <w:shd w:val="clear" w:color="auto" w:fill="C45911" w:themeFill="accent2" w:themeFillShade="BF"/>
            <w:vAlign w:val="center"/>
          </w:tcPr>
          <w:p w14:paraId="3949E0F1" w14:textId="77777777" w:rsidR="00347F9B" w:rsidRPr="000B3CFA" w:rsidRDefault="0086496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 Verification</w:t>
            </w:r>
          </w:p>
          <w:p w14:paraId="29EB2355" w14:textId="44FB9A80" w:rsidR="0033724E" w:rsidRPr="000B3CFA" w:rsidRDefault="0033724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AB591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w:t>
            </w:r>
            <w:r w:rsidR="00AB5912">
              <w:rPr>
                <w:rFonts w:ascii="TH SarabunPSK" w:hAnsi="TH SarabunPSK" w:cs="TH SarabunPSK"/>
                <w:b/>
                <w:bCs/>
                <w:color w:val="FFFFFF" w:themeColor="background1"/>
                <w:sz w:val="24"/>
                <w:szCs w:val="24"/>
              </w:rPr>
              <w:t xml:space="preserve"> </w:t>
            </w:r>
            <w:r w:rsidRPr="000B3CFA">
              <w:rPr>
                <w:rFonts w:ascii="TH SarabunPSK" w:hAnsi="TH SarabunPSK" w:cs="TH SarabunPSK"/>
                <w:b/>
                <w:bCs/>
                <w:color w:val="FFFFFF" w:themeColor="background1"/>
                <w:sz w:val="24"/>
                <w:szCs w:val="24"/>
              </w:rPr>
              <w:t>only)</w:t>
            </w:r>
          </w:p>
        </w:tc>
        <w:tc>
          <w:tcPr>
            <w:tcW w:w="2844" w:type="dxa"/>
            <w:shd w:val="clear" w:color="auto" w:fill="C45911" w:themeFill="accent2" w:themeFillShade="BF"/>
            <w:vAlign w:val="center"/>
          </w:tcPr>
          <w:p w14:paraId="394E9840" w14:textId="77777777" w:rsidR="0033724E" w:rsidRPr="000B3CFA" w:rsidRDefault="007321FE"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w:t>
            </w:r>
            <w:r w:rsidR="0033724E" w:rsidRPr="000B3CFA">
              <w:rPr>
                <w:rFonts w:ascii="TH SarabunPSK" w:hAnsi="TH SarabunPSK" w:cs="TH SarabunPSK"/>
                <w:b/>
                <w:bCs/>
                <w:color w:val="FFFFFF" w:themeColor="background1"/>
                <w:sz w:val="24"/>
                <w:szCs w:val="24"/>
              </w:rPr>
              <w:t xml:space="preserve"> </w:t>
            </w:r>
            <w:r w:rsidR="00C41C16" w:rsidRPr="000B3CFA">
              <w:rPr>
                <w:rFonts w:ascii="TH SarabunPSK" w:hAnsi="TH SarabunPSK" w:cs="TH SarabunPSK"/>
                <w:b/>
                <w:bCs/>
                <w:color w:val="FFFFFF" w:themeColor="background1"/>
                <w:sz w:val="24"/>
                <w:szCs w:val="24"/>
              </w:rPr>
              <w:t>Note</w:t>
            </w:r>
          </w:p>
          <w:p w14:paraId="1B3F7CAC" w14:textId="787033C9" w:rsidR="00C41C16" w:rsidRPr="000B3CFA" w:rsidRDefault="00C41C16"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FC1DC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 only)</w:t>
            </w:r>
          </w:p>
        </w:tc>
      </w:tr>
      <w:tr w:rsidR="00347F9B" w:rsidRPr="003E333A" w14:paraId="6D57485C" w14:textId="65ADE8F7" w:rsidTr="00510E0A">
        <w:tc>
          <w:tcPr>
            <w:tcW w:w="614" w:type="dxa"/>
            <w:shd w:val="clear" w:color="auto" w:fill="D0CECE" w:themeFill="background2" w:themeFillShade="E6"/>
          </w:tcPr>
          <w:p w14:paraId="7E56A870" w14:textId="77777777" w:rsidR="00347F9B" w:rsidRPr="003E333A" w:rsidRDefault="00347F9B" w:rsidP="00346B25">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5D88BE62" w14:textId="6498FD89" w:rsidR="00347F9B" w:rsidRPr="003E333A" w:rsidRDefault="00C72076" w:rsidP="00F8570D">
            <w:pPr>
              <w:tabs>
                <w:tab w:val="left" w:pos="1485"/>
              </w:tabs>
              <w:rPr>
                <w:rFonts w:ascii="TH SarabunPSK" w:hAnsi="TH SarabunPSK" w:cs="TH SarabunPSK"/>
                <w:sz w:val="24"/>
                <w:szCs w:val="24"/>
                <w:cs/>
              </w:rPr>
            </w:pPr>
            <w:r>
              <w:rPr>
                <w:rFonts w:ascii="TH SarabunPSK" w:hAnsi="TH SarabunPSK" w:cs="TH SarabunPSK" w:hint="cs"/>
                <w:sz w:val="24"/>
                <w:szCs w:val="24"/>
                <w:cs/>
              </w:rPr>
              <w:t>ลักษณะ</w:t>
            </w:r>
            <w:r w:rsidR="00347F9B" w:rsidRPr="003E333A">
              <w:rPr>
                <w:rFonts w:ascii="TH SarabunPSK" w:hAnsi="TH SarabunPSK" w:cs="TH SarabunPSK" w:hint="cs"/>
                <w:sz w:val="24"/>
                <w:szCs w:val="24"/>
                <w:cs/>
              </w:rPr>
              <w:t>ของ</w:t>
            </w:r>
            <w:r w:rsidR="00347F9B" w:rsidRPr="003E333A">
              <w:rPr>
                <w:rFonts w:ascii="TH SarabunPSK" w:hAnsi="TH SarabunPSK" w:cs="TH SarabunPSK"/>
                <w:sz w:val="24"/>
                <w:szCs w:val="24"/>
                <w:cs/>
              </w:rPr>
              <w:t>คู่มือการดำเนินงาน</w:t>
            </w:r>
          </w:p>
        </w:tc>
        <w:tc>
          <w:tcPr>
            <w:tcW w:w="1800" w:type="dxa"/>
            <w:shd w:val="clear" w:color="auto" w:fill="D0CECE" w:themeFill="background2" w:themeFillShade="E6"/>
          </w:tcPr>
          <w:p w14:paraId="61FC8C71" w14:textId="77777777" w:rsidR="00347F9B" w:rsidRPr="003E333A" w:rsidRDefault="00347F9B" w:rsidP="00FD1871">
            <w:pPr>
              <w:rPr>
                <w:rFonts w:ascii="TH SarabunPSK" w:hAnsi="TH SarabunPSK" w:cs="TH SarabunPSK"/>
                <w:sz w:val="24"/>
                <w:szCs w:val="24"/>
              </w:rPr>
            </w:pPr>
          </w:p>
        </w:tc>
        <w:tc>
          <w:tcPr>
            <w:tcW w:w="1082" w:type="dxa"/>
            <w:shd w:val="clear" w:color="auto" w:fill="D0CECE" w:themeFill="background2" w:themeFillShade="E6"/>
          </w:tcPr>
          <w:p w14:paraId="30A4B8E6" w14:textId="77777777" w:rsidR="00347F9B" w:rsidRPr="003E333A" w:rsidRDefault="00347F9B" w:rsidP="00FD1871">
            <w:pPr>
              <w:rPr>
                <w:rFonts w:ascii="TH SarabunPSK" w:hAnsi="TH SarabunPSK" w:cs="TH SarabunPSK"/>
                <w:sz w:val="24"/>
                <w:szCs w:val="24"/>
              </w:rPr>
            </w:pPr>
          </w:p>
        </w:tc>
        <w:tc>
          <w:tcPr>
            <w:tcW w:w="3150" w:type="dxa"/>
            <w:shd w:val="clear" w:color="auto" w:fill="D0CECE" w:themeFill="background2" w:themeFillShade="E6"/>
          </w:tcPr>
          <w:p w14:paraId="72BA3A30" w14:textId="77777777" w:rsidR="00347F9B" w:rsidRPr="003E333A" w:rsidRDefault="00347F9B" w:rsidP="00FD1871">
            <w:pPr>
              <w:rPr>
                <w:rFonts w:ascii="TH SarabunPSK" w:hAnsi="TH SarabunPSK" w:cs="TH SarabunPSK"/>
                <w:sz w:val="24"/>
                <w:szCs w:val="24"/>
              </w:rPr>
            </w:pPr>
          </w:p>
        </w:tc>
        <w:tc>
          <w:tcPr>
            <w:tcW w:w="1890" w:type="dxa"/>
            <w:shd w:val="clear" w:color="auto" w:fill="D0CECE" w:themeFill="background2" w:themeFillShade="E6"/>
          </w:tcPr>
          <w:p w14:paraId="528F87C5" w14:textId="77777777" w:rsidR="00347F9B" w:rsidRPr="003E333A" w:rsidRDefault="00347F9B" w:rsidP="00FD1871">
            <w:pPr>
              <w:rPr>
                <w:rFonts w:ascii="TH SarabunPSK" w:hAnsi="TH SarabunPSK" w:cs="TH SarabunPSK"/>
                <w:sz w:val="24"/>
                <w:szCs w:val="24"/>
              </w:rPr>
            </w:pPr>
          </w:p>
        </w:tc>
        <w:tc>
          <w:tcPr>
            <w:tcW w:w="2844" w:type="dxa"/>
            <w:shd w:val="clear" w:color="auto" w:fill="D0CECE" w:themeFill="background2" w:themeFillShade="E6"/>
          </w:tcPr>
          <w:p w14:paraId="5BCF2844" w14:textId="77777777" w:rsidR="00347F9B" w:rsidRPr="003E333A" w:rsidRDefault="00347F9B" w:rsidP="00FD1871">
            <w:pPr>
              <w:rPr>
                <w:rFonts w:ascii="TH SarabunPSK" w:hAnsi="TH SarabunPSK" w:cs="TH SarabunPSK"/>
                <w:sz w:val="24"/>
                <w:szCs w:val="24"/>
              </w:rPr>
            </w:pPr>
          </w:p>
        </w:tc>
      </w:tr>
      <w:tr w:rsidR="009C4F84" w:rsidRPr="003E333A" w14:paraId="50550491" w14:textId="3CA44EC0" w:rsidTr="003C4BD1">
        <w:tc>
          <w:tcPr>
            <w:tcW w:w="614" w:type="dxa"/>
          </w:tcPr>
          <w:p w14:paraId="487FD441" w14:textId="77777777" w:rsidR="009C4F84" w:rsidRPr="003E333A" w:rsidRDefault="009C4F84" w:rsidP="009C4F84">
            <w:pPr>
              <w:pStyle w:val="ListParagraph"/>
              <w:numPr>
                <w:ilvl w:val="1"/>
                <w:numId w:val="41"/>
              </w:numPr>
              <w:rPr>
                <w:rFonts w:ascii="TH SarabunPSK" w:hAnsi="TH SarabunPSK" w:cs="TH SarabunPSK"/>
                <w:sz w:val="24"/>
                <w:szCs w:val="24"/>
              </w:rPr>
            </w:pPr>
          </w:p>
        </w:tc>
        <w:tc>
          <w:tcPr>
            <w:tcW w:w="4229" w:type="dxa"/>
          </w:tcPr>
          <w:p w14:paraId="64972572" w14:textId="77777777" w:rsidR="009C4F84" w:rsidRPr="003E333A" w:rsidRDefault="009C4F84" w:rsidP="009C4F84">
            <w:pPr>
              <w:rPr>
                <w:rFonts w:ascii="TH SarabunPSK" w:hAnsi="TH SarabunPSK" w:cs="TH SarabunPSK"/>
                <w:sz w:val="24"/>
                <w:szCs w:val="24"/>
              </w:rPr>
            </w:pPr>
            <w:r w:rsidRPr="003E333A">
              <w:rPr>
                <w:rFonts w:ascii="TH SarabunPSK" w:hAnsi="TH SarabunPSK" w:cs="TH SarabunPSK"/>
                <w:sz w:val="24"/>
                <w:szCs w:val="24"/>
                <w:cs/>
              </w:rPr>
              <w:t>คู่มือการดำเนินงานจัดทำเป็นลายลักษณ์อักษรด้วยการพิมพ์</w:t>
            </w:r>
          </w:p>
          <w:p w14:paraId="15846C2B" w14:textId="77777777" w:rsidR="009C4F84" w:rsidRPr="003E333A" w:rsidRDefault="009C4F84" w:rsidP="009C4F84">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AFE8B91" w14:textId="4FF63A99" w:rsidR="009C4F84" w:rsidRPr="003E333A" w:rsidRDefault="009C4F84" w:rsidP="009C4F84">
            <w:pPr>
              <w:rPr>
                <w:rFonts w:ascii="TH SarabunPSK" w:hAnsi="TH SarabunPSK" w:cs="TH SarabunPSK"/>
                <w:sz w:val="24"/>
                <w:szCs w:val="24"/>
              </w:rPr>
            </w:pPr>
            <w:r w:rsidRPr="003E333A">
              <w:rPr>
                <w:rFonts w:ascii="TH SarabunPSK" w:hAnsi="TH SarabunPSK" w:cs="TH SarabunPSK" w:hint="cs"/>
                <w:i/>
                <w:iCs/>
                <w:color w:val="808080" w:themeColor="background1" w:themeShade="80"/>
                <w:sz w:val="24"/>
                <w:szCs w:val="24"/>
                <w:cs/>
              </w:rPr>
              <w:t>ตรวจสอบว่าคู่มือการดำเนินงานได้</w:t>
            </w:r>
            <w:r w:rsidRPr="003E333A">
              <w:rPr>
                <w:rFonts w:ascii="TH SarabunPSK" w:hAnsi="TH SarabunPSK" w:cs="TH SarabunPSK"/>
                <w:i/>
                <w:iCs/>
                <w:color w:val="808080" w:themeColor="background1" w:themeShade="80"/>
                <w:sz w:val="24"/>
                <w:szCs w:val="24"/>
                <w:cs/>
              </w:rPr>
              <w:t>จัดทำเป็นลายลักษณ์อักษรด้วยการพิมพ์</w:t>
            </w:r>
          </w:p>
        </w:tc>
        <w:tc>
          <w:tcPr>
            <w:tcW w:w="1800" w:type="dxa"/>
          </w:tcPr>
          <w:p w14:paraId="423D1E3B" w14:textId="77777777" w:rsidR="009C4F84" w:rsidRPr="003E333A" w:rsidRDefault="009C4F84" w:rsidP="009C4F84">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4 (1)</w:t>
            </w:r>
          </w:p>
        </w:tc>
        <w:sdt>
          <w:sdtPr>
            <w:rPr>
              <w:rFonts w:ascii="TH SarabunPSK" w:hAnsi="TH SarabunPSK" w:cs="TH SarabunPSK" w:hint="cs"/>
              <w:sz w:val="24"/>
              <w:szCs w:val="24"/>
              <w:cs/>
            </w:rPr>
            <w:alias w:val="Status"/>
            <w:tag w:val="Status"/>
            <w:id w:val="-1615975628"/>
            <w:placeholder>
              <w:docPart w:val="BC14BEAAB90F4E70A16BCF5318B58F2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DBD8E48" w14:textId="1A9742A9" w:rsidR="009C4F84" w:rsidRPr="003E333A" w:rsidRDefault="00083ECE" w:rsidP="003C4BD1">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3FC47A3" w14:textId="40C4FF6B" w:rsidR="009C4F84" w:rsidRPr="003E333A" w:rsidRDefault="009C4F84" w:rsidP="009C4F8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75330453"/>
            <w:placeholder>
              <w:docPart w:val="FE7B984B175744E692194D84F76C078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E19554F" w14:textId="00745B10" w:rsidR="009C4F84" w:rsidRPr="003E333A" w:rsidRDefault="00A81921" w:rsidP="009C4F84">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66E022E" w14:textId="75D706AA" w:rsidR="009C4F84" w:rsidRPr="003E333A" w:rsidRDefault="009C4F84" w:rsidP="009C4F84">
            <w:pPr>
              <w:rPr>
                <w:rFonts w:ascii="TH SarabunPSK" w:hAnsi="TH SarabunPSK" w:cs="TH SarabunPSK"/>
                <w:sz w:val="24"/>
                <w:szCs w:val="24"/>
              </w:rPr>
            </w:pPr>
          </w:p>
        </w:tc>
      </w:tr>
      <w:tr w:rsidR="003A418B" w:rsidRPr="003E333A" w14:paraId="12535B9F" w14:textId="07BAA19E" w:rsidTr="003C4BD1">
        <w:tc>
          <w:tcPr>
            <w:tcW w:w="614" w:type="dxa"/>
          </w:tcPr>
          <w:p w14:paraId="689D0C09"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1AEEB51D"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คู่มือการดำเนินงานมีรูปแบบที่อำนวยให้สามารถแก้ไขปรับปรุงข้อมูลให้เป็นปัจจุบันได้อย่างสะดวก</w:t>
            </w:r>
          </w:p>
          <w:p w14:paraId="52A6CE6F"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BE39B8B" w14:textId="5E000B35" w:rsidR="003A418B" w:rsidRPr="003E333A" w:rsidRDefault="003A418B" w:rsidP="003A418B">
            <w:pPr>
              <w:rPr>
                <w:rFonts w:ascii="TH SarabunPSK" w:hAnsi="TH SarabunPSK" w:cs="TH SarabunPSK"/>
                <w:sz w:val="24"/>
                <w:szCs w:val="24"/>
              </w:rPr>
            </w:pPr>
            <w:r w:rsidRPr="003E333A">
              <w:rPr>
                <w:rFonts w:ascii="TH SarabunPSK" w:hAnsi="TH SarabunPSK" w:cs="TH SarabunPSK" w:hint="cs"/>
                <w:i/>
                <w:iCs/>
                <w:color w:val="808080" w:themeColor="background1" w:themeShade="80"/>
                <w:sz w:val="24"/>
                <w:szCs w:val="24"/>
                <w:cs/>
              </w:rPr>
              <w:t>ตรวจสอบว่าคู่มือการดำเนินงาน</w:t>
            </w:r>
            <w:r w:rsidRPr="003E333A">
              <w:rPr>
                <w:rFonts w:ascii="TH SarabunPSK" w:hAnsi="TH SarabunPSK" w:cs="TH SarabunPSK"/>
                <w:i/>
                <w:iCs/>
                <w:color w:val="808080" w:themeColor="background1" w:themeShade="80"/>
                <w:sz w:val="24"/>
                <w:szCs w:val="24"/>
                <w:cs/>
              </w:rPr>
              <w:t>สามารถปรับปรุงแก้ไขผ่านโปรแกรม</w:t>
            </w:r>
            <w:r w:rsidRPr="003E333A">
              <w:rPr>
                <w:rFonts w:ascii="TH SarabunPSK" w:hAnsi="TH SarabunPSK" w:cs="TH SarabunPSK" w:hint="cs"/>
                <w:i/>
                <w:iCs/>
                <w:color w:val="808080" w:themeColor="background1" w:themeShade="80"/>
                <w:sz w:val="24"/>
                <w:szCs w:val="24"/>
                <w:cs/>
              </w:rPr>
              <w:t>ค</w:t>
            </w:r>
            <w:r w:rsidRPr="003E333A">
              <w:rPr>
                <w:rFonts w:ascii="TH SarabunPSK" w:hAnsi="TH SarabunPSK" w:cs="TH SarabunPSK"/>
                <w:i/>
                <w:iCs/>
                <w:color w:val="808080" w:themeColor="background1" w:themeShade="80"/>
                <w:sz w:val="24"/>
                <w:szCs w:val="24"/>
                <w:cs/>
              </w:rPr>
              <w:t>อมพิวเตอร์โดยทั่วไปได้</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cs/>
              </w:rPr>
              <w:t>และมีการจัดเรียงบทและหัวข้อที่สะดวกต่อการแก้ไข</w:t>
            </w:r>
          </w:p>
        </w:tc>
        <w:tc>
          <w:tcPr>
            <w:tcW w:w="1800" w:type="dxa"/>
          </w:tcPr>
          <w:p w14:paraId="15D32161"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4 (2)</w:t>
            </w:r>
          </w:p>
        </w:tc>
        <w:sdt>
          <w:sdtPr>
            <w:rPr>
              <w:rFonts w:ascii="TH SarabunPSK" w:hAnsi="TH SarabunPSK" w:cs="TH SarabunPSK" w:hint="cs"/>
              <w:sz w:val="24"/>
              <w:szCs w:val="24"/>
              <w:cs/>
            </w:rPr>
            <w:alias w:val="Status"/>
            <w:tag w:val="Status"/>
            <w:id w:val="1315214950"/>
            <w:placeholder>
              <w:docPart w:val="808DC8FDFACF413CB619861999990E2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FB43FB5" w14:textId="0C79A2C2"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2F776466"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0922530"/>
            <w:placeholder>
              <w:docPart w:val="ECE6893856DB4471A39AC5920939EC9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EBDE9C9" w14:textId="3823AAED" w:rsidR="003A418B" w:rsidRPr="003E333A" w:rsidRDefault="000B4D45"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DD6E5F8" w14:textId="64B7F9CD" w:rsidR="003A418B" w:rsidRPr="003E333A" w:rsidRDefault="003A418B" w:rsidP="003A418B">
            <w:pPr>
              <w:rPr>
                <w:rFonts w:ascii="TH SarabunPSK" w:hAnsi="TH SarabunPSK" w:cs="TH SarabunPSK"/>
                <w:sz w:val="24"/>
                <w:szCs w:val="24"/>
                <w:cs/>
              </w:rPr>
            </w:pPr>
          </w:p>
        </w:tc>
      </w:tr>
      <w:tr w:rsidR="003A418B" w:rsidRPr="003E333A" w14:paraId="50AC543C" w14:textId="0C8866E1" w:rsidTr="003C4BD1">
        <w:tc>
          <w:tcPr>
            <w:tcW w:w="614" w:type="dxa"/>
          </w:tcPr>
          <w:p w14:paraId="22EEAFF1"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1FBC8883"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คู่มือการดำเนินงานมีระบบการบันทึกเลขหน้าซึ่งเป็นปัจจุบันและการแก้ไขเพิ่มเติมเลขหน้าดังกล่าว พร้อมทั้งระบุวันที่จัดทำหรือแก้ไขปรับปรุงข้อมูลในส่วนนั้น ทั้งนี้ ให้มีหน้าซึ่งแสดงประวัติการแก้ไขปรับปรุงคู่มือการดำเนินงานด้วย</w:t>
            </w:r>
          </w:p>
          <w:p w14:paraId="1ECDDF2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0811A20" w14:textId="733F42F1"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ตรวจสอบว่าคู่มือการดำเนินงานมีองค์ประกอบอย่างน้อย ดังนี้</w:t>
            </w:r>
          </w:p>
          <w:p w14:paraId="46635F16" w14:textId="49AA6B54"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มีการกำหนดเลขหน้าลงในแต่ละหน้าของคู่มือการดำเนินงาน</w:t>
            </w:r>
          </w:p>
          <w:p w14:paraId="36791CF6" w14:textId="709F8214"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มีการระบุ</w:t>
            </w:r>
            <w:r w:rsidRPr="003E333A">
              <w:rPr>
                <w:rFonts w:ascii="TH SarabunPSK" w:hAnsi="TH SarabunPSK" w:cs="TH SarabunPSK"/>
                <w:i/>
                <w:iCs/>
                <w:color w:val="7F7F7F" w:themeColor="text1" w:themeTint="80"/>
                <w:sz w:val="24"/>
                <w:szCs w:val="24"/>
                <w:cs/>
              </w:rPr>
              <w:t>วันที่</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เดือน</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ปี ที่</w:t>
            </w:r>
            <w:r w:rsidRPr="003E333A">
              <w:rPr>
                <w:rFonts w:ascii="TH SarabunPSK" w:hAnsi="TH SarabunPSK" w:cs="TH SarabunPSK"/>
                <w:i/>
                <w:iCs/>
                <w:color w:val="7F7F7F" w:themeColor="text1" w:themeTint="80"/>
                <w:sz w:val="24"/>
                <w:szCs w:val="24"/>
                <w:cs/>
              </w:rPr>
              <w:t>จัดทำหรือแก้ไข</w:t>
            </w:r>
            <w:r w:rsidRPr="003E333A">
              <w:rPr>
                <w:rFonts w:ascii="TH SarabunPSK" w:hAnsi="TH SarabunPSK" w:cs="TH SarabunPSK" w:hint="cs"/>
                <w:i/>
                <w:iCs/>
                <w:color w:val="7F7F7F" w:themeColor="text1" w:themeTint="80"/>
                <w:sz w:val="24"/>
                <w:szCs w:val="24"/>
                <w:cs/>
              </w:rPr>
              <w:t>ครั้ง</w:t>
            </w:r>
            <w:r w:rsidRPr="003E333A">
              <w:rPr>
                <w:rFonts w:ascii="TH SarabunPSK" w:hAnsi="TH SarabunPSK" w:cs="TH SarabunPSK"/>
                <w:i/>
                <w:iCs/>
                <w:color w:val="7F7F7F" w:themeColor="text1" w:themeTint="80"/>
                <w:sz w:val="24"/>
                <w:szCs w:val="24"/>
                <w:cs/>
              </w:rPr>
              <w:t>ล่าสุดในแต่ละหน้า</w:t>
            </w:r>
            <w:r w:rsidRPr="003E333A">
              <w:rPr>
                <w:rFonts w:ascii="TH SarabunPSK" w:hAnsi="TH SarabunPSK" w:cs="TH SarabunPSK" w:hint="cs"/>
                <w:i/>
                <w:iCs/>
                <w:color w:val="7F7F7F" w:themeColor="text1" w:themeTint="80"/>
                <w:sz w:val="24"/>
                <w:szCs w:val="24"/>
                <w:cs/>
              </w:rPr>
              <w:t xml:space="preserve"> </w:t>
            </w:r>
            <w:r w:rsidRPr="003E333A">
              <w:rPr>
                <w:rFonts w:ascii="TH SarabunPSK" w:hAnsi="TH SarabunPSK" w:cs="TH SarabunPSK"/>
                <w:i/>
                <w:iCs/>
                <w:color w:val="7F7F7F" w:themeColor="text1" w:themeTint="80"/>
                <w:sz w:val="24"/>
                <w:szCs w:val="24"/>
                <w:cs/>
              </w:rPr>
              <w:t>หรือ</w:t>
            </w:r>
            <w:r w:rsidRPr="003E333A">
              <w:rPr>
                <w:rFonts w:ascii="TH SarabunPSK" w:hAnsi="TH SarabunPSK" w:cs="TH SarabunPSK" w:hint="cs"/>
                <w:i/>
                <w:iCs/>
                <w:color w:val="7F7F7F" w:themeColor="text1" w:themeTint="80"/>
                <w:sz w:val="24"/>
                <w:szCs w:val="24"/>
                <w:cs/>
              </w:rPr>
              <w:t>มีส่วนที่สรุปข้อมูลไว้ว่าแต่ละหน้ามีการจัดทำหรือแก้ไขครั้งล่าสุดเมื่อใด</w:t>
            </w:r>
          </w:p>
          <w:p w14:paraId="0B47EEFF" w14:textId="35C2D230"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มีส่วนสำหรับ</w:t>
            </w:r>
            <w:r w:rsidRPr="003E333A">
              <w:rPr>
                <w:rFonts w:ascii="TH SarabunPSK" w:hAnsi="TH SarabunPSK" w:cs="TH SarabunPSK"/>
                <w:i/>
                <w:iCs/>
                <w:color w:val="7F7F7F" w:themeColor="text1" w:themeTint="80"/>
                <w:sz w:val="24"/>
                <w:szCs w:val="24"/>
                <w:cs/>
              </w:rPr>
              <w:t>บันทึกประวัติการแก้ไข</w:t>
            </w:r>
            <w:r w:rsidRPr="003E333A">
              <w:rPr>
                <w:rFonts w:ascii="TH SarabunPSK" w:hAnsi="TH SarabunPSK" w:cs="TH SarabunPSK" w:hint="cs"/>
                <w:i/>
                <w:iCs/>
                <w:color w:val="7F7F7F" w:themeColor="text1" w:themeTint="80"/>
                <w:sz w:val="24"/>
                <w:szCs w:val="24"/>
                <w:cs/>
              </w:rPr>
              <w:t>ข้อมูลในคู่มือการดำเนินงาน</w:t>
            </w:r>
          </w:p>
          <w:p w14:paraId="39E06779" w14:textId="103EFDA1" w:rsidR="003A418B" w:rsidRPr="005B7079" w:rsidRDefault="003A418B" w:rsidP="005B7079">
            <w:pPr>
              <w:pStyle w:val="ListParagraph"/>
              <w:numPr>
                <w:ilvl w:val="0"/>
                <w:numId w:val="2"/>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lastRenderedPageBreak/>
              <w:t>ตรวจสอบว่าข้อมูลดังกล่าวทั้งหมดมีความถูกต้องและเป็นปัจจุบัน</w:t>
            </w:r>
          </w:p>
        </w:tc>
        <w:tc>
          <w:tcPr>
            <w:tcW w:w="1800" w:type="dxa"/>
          </w:tcPr>
          <w:p w14:paraId="70EE6C43"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4 (3)</w:t>
            </w:r>
          </w:p>
        </w:tc>
        <w:sdt>
          <w:sdtPr>
            <w:rPr>
              <w:rFonts w:ascii="TH SarabunPSK" w:hAnsi="TH SarabunPSK" w:cs="TH SarabunPSK" w:hint="cs"/>
              <w:sz w:val="24"/>
              <w:szCs w:val="24"/>
              <w:cs/>
            </w:rPr>
            <w:alias w:val="Status"/>
            <w:tag w:val="Status"/>
            <w:id w:val="-390732757"/>
            <w:placeholder>
              <w:docPart w:val="2A71F68C88494E1BB72796BF2E73B7B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5BC4858" w14:textId="590D2E9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FF62312"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82101348"/>
            <w:placeholder>
              <w:docPart w:val="9672DF58E96742929BD7F10543F4447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D0D5145" w14:textId="4C89513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7DF6E6C" w14:textId="77777777" w:rsidR="003A418B" w:rsidRPr="003E333A" w:rsidRDefault="003A418B" w:rsidP="003A418B">
            <w:pPr>
              <w:rPr>
                <w:rFonts w:ascii="TH SarabunPSK" w:hAnsi="TH SarabunPSK" w:cs="TH SarabunPSK"/>
                <w:sz w:val="24"/>
                <w:szCs w:val="24"/>
              </w:rPr>
            </w:pPr>
          </w:p>
        </w:tc>
      </w:tr>
      <w:tr w:rsidR="003A418B" w:rsidRPr="003E333A" w14:paraId="33596224" w14:textId="15A5747B" w:rsidTr="00510E0A">
        <w:tc>
          <w:tcPr>
            <w:tcW w:w="614" w:type="dxa"/>
          </w:tcPr>
          <w:p w14:paraId="7E2874CF"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298CC131" w14:textId="049E8F19"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คู่มือการดำเนินงานมีการจัดหมวดหมู่ที่เป็นระเบียบและสะดวกสำหรับการจัดเตรียม</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การตรวจสอบทบทวน</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และการพิจารณาให้ความเห็นชอบ</w:t>
            </w:r>
          </w:p>
          <w:p w14:paraId="17DC497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B1B0A27" w14:textId="214687DF"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ตรวจสอบว่าคู่มือการดำเนินงานมีลักษณะอย่างน้อย ดังนี้</w:t>
            </w:r>
          </w:p>
          <w:p w14:paraId="650C46E1" w14:textId="77777777" w:rsidR="003A418B" w:rsidRPr="003E333A" w:rsidRDefault="003A418B" w:rsidP="003A418B">
            <w:pPr>
              <w:pStyle w:val="ListParagraph"/>
              <w:numPr>
                <w:ilvl w:val="0"/>
                <w:numId w:val="45"/>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มีหน้าสารบัญซึ่งแสดงให้เห็นถึงโครงสร้าง</w:t>
            </w:r>
            <w:r w:rsidRPr="003E333A">
              <w:rPr>
                <w:rFonts w:ascii="TH SarabunPSK" w:hAnsi="TH SarabunPSK" w:cs="TH SarabunPSK"/>
                <w:i/>
                <w:iCs/>
                <w:color w:val="7F7F7F" w:themeColor="text1" w:themeTint="80"/>
                <w:sz w:val="24"/>
                <w:szCs w:val="24"/>
                <w:cs/>
              </w:rPr>
              <w:t>การจัดหมวดหมู่ที่เป็นระเบียบ</w:t>
            </w:r>
          </w:p>
          <w:p w14:paraId="29EB2FAE" w14:textId="496E28B5" w:rsidR="003A418B" w:rsidRPr="003E333A" w:rsidRDefault="003A418B" w:rsidP="003A418B">
            <w:pPr>
              <w:pStyle w:val="ListParagraph"/>
              <w:numPr>
                <w:ilvl w:val="0"/>
                <w:numId w:val="45"/>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w:t>
            </w:r>
            <w:r w:rsidRPr="003E333A">
              <w:rPr>
                <w:rFonts w:ascii="TH SarabunPSK" w:hAnsi="TH SarabunPSK" w:cs="TH SarabunPSK"/>
                <w:i/>
                <w:iCs/>
                <w:color w:val="7F7F7F" w:themeColor="text1" w:themeTint="80"/>
                <w:sz w:val="24"/>
                <w:szCs w:val="24"/>
                <w:cs/>
              </w:rPr>
              <w:t>การแบ่งหมวดหมู่</w:t>
            </w:r>
            <w:r w:rsidRPr="003E333A">
              <w:rPr>
                <w:rFonts w:ascii="TH SarabunPSK" w:hAnsi="TH SarabunPSK" w:cs="TH SarabunPSK" w:hint="cs"/>
                <w:i/>
                <w:iCs/>
                <w:color w:val="7F7F7F" w:themeColor="text1" w:themeTint="80"/>
                <w:sz w:val="24"/>
                <w:szCs w:val="24"/>
                <w:cs/>
              </w:rPr>
              <w:t xml:space="preserve"> อาทิ บท </w:t>
            </w:r>
            <w:r w:rsidRPr="003E333A">
              <w:rPr>
                <w:rFonts w:ascii="TH SarabunPSK" w:hAnsi="TH SarabunPSK" w:cs="TH SarabunPSK"/>
                <w:i/>
                <w:iCs/>
                <w:color w:val="7F7F7F" w:themeColor="text1" w:themeTint="80"/>
                <w:sz w:val="24"/>
                <w:szCs w:val="24"/>
              </w:rPr>
              <w:t xml:space="preserve">(Chapter), </w:t>
            </w:r>
            <w:r w:rsidRPr="003E333A">
              <w:rPr>
                <w:rFonts w:ascii="TH SarabunPSK" w:hAnsi="TH SarabunPSK" w:cs="TH SarabunPSK" w:hint="cs"/>
                <w:i/>
                <w:iCs/>
                <w:color w:val="7F7F7F" w:themeColor="text1" w:themeTint="80"/>
                <w:sz w:val="24"/>
                <w:szCs w:val="24"/>
                <w:cs/>
              </w:rPr>
              <w:t xml:space="preserve">ส่วน </w:t>
            </w:r>
            <w:r w:rsidRPr="003E333A">
              <w:rPr>
                <w:rFonts w:ascii="TH SarabunPSK" w:hAnsi="TH SarabunPSK" w:cs="TH SarabunPSK"/>
                <w:i/>
                <w:iCs/>
                <w:color w:val="7F7F7F" w:themeColor="text1" w:themeTint="80"/>
                <w:sz w:val="24"/>
                <w:szCs w:val="24"/>
              </w:rPr>
              <w:t xml:space="preserve">(Part), </w:t>
            </w:r>
            <w:r w:rsidRPr="003E333A">
              <w:rPr>
                <w:rFonts w:ascii="TH SarabunPSK" w:hAnsi="TH SarabunPSK" w:cs="TH SarabunPSK" w:hint="cs"/>
                <w:i/>
                <w:iCs/>
                <w:color w:val="7F7F7F" w:themeColor="text1" w:themeTint="80"/>
                <w:sz w:val="24"/>
                <w:szCs w:val="24"/>
                <w:cs/>
              </w:rPr>
              <w:t xml:space="preserve">หมวด </w:t>
            </w:r>
            <w:r w:rsidRPr="003E333A">
              <w:rPr>
                <w:rFonts w:ascii="TH SarabunPSK" w:hAnsi="TH SarabunPSK" w:cs="TH SarabunPSK"/>
                <w:i/>
                <w:iCs/>
                <w:color w:val="7F7F7F" w:themeColor="text1" w:themeTint="80"/>
                <w:sz w:val="24"/>
                <w:szCs w:val="24"/>
              </w:rPr>
              <w:t xml:space="preserve">(Section), </w:t>
            </w:r>
            <w:r w:rsidRPr="003E333A">
              <w:rPr>
                <w:rFonts w:ascii="TH SarabunPSK" w:hAnsi="TH SarabunPSK" w:cs="TH SarabunPSK" w:hint="cs"/>
                <w:i/>
                <w:iCs/>
                <w:color w:val="7F7F7F" w:themeColor="text1" w:themeTint="80"/>
                <w:sz w:val="24"/>
                <w:szCs w:val="24"/>
                <w:cs/>
              </w:rPr>
              <w:t>และ</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 xml:space="preserve">หัวข้อ </w:t>
            </w:r>
            <w:r w:rsidRPr="003E333A">
              <w:rPr>
                <w:rFonts w:ascii="TH SarabunPSK" w:hAnsi="TH SarabunPSK" w:cs="TH SarabunPSK"/>
                <w:i/>
                <w:iCs/>
                <w:color w:val="7F7F7F" w:themeColor="text1" w:themeTint="80"/>
                <w:sz w:val="24"/>
                <w:szCs w:val="24"/>
              </w:rPr>
              <w:t>(Item)</w:t>
            </w:r>
            <w:r w:rsidRPr="003E333A">
              <w:rPr>
                <w:rFonts w:ascii="TH SarabunPSK" w:hAnsi="TH SarabunPSK" w:cs="TH SarabunPSK" w:hint="cs"/>
                <w:i/>
                <w:iCs/>
                <w:color w:val="7F7F7F" w:themeColor="text1" w:themeTint="80"/>
                <w:sz w:val="24"/>
                <w:szCs w:val="24"/>
                <w:cs/>
              </w:rPr>
              <w:t xml:space="preserve"> ซึ่งข้อมูลเนื้อหาต้องมีความสอดคล้องกัน รวมถึงต้องมีการลำดับเลขอ้างอิงและ</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หรือชื่อหมวดหมู่</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เพื่อความสะดวกในการจัดทำข้อมูลและการตรวจสอบทบทวน</w:t>
            </w:r>
          </w:p>
          <w:p w14:paraId="7116226E" w14:textId="6C38821E" w:rsidR="003A418B" w:rsidRPr="003E333A" w:rsidRDefault="003A418B" w:rsidP="003A418B">
            <w:pPr>
              <w:pStyle w:val="ListParagraph"/>
              <w:numPr>
                <w:ilvl w:val="0"/>
                <w:numId w:val="45"/>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มีส่วนที่การเห็นชอบคู่มือการดำเนินงาน</w:t>
            </w:r>
          </w:p>
        </w:tc>
        <w:tc>
          <w:tcPr>
            <w:tcW w:w="1800" w:type="dxa"/>
          </w:tcPr>
          <w:p w14:paraId="7933D244"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4 (4)</w:t>
            </w:r>
          </w:p>
        </w:tc>
        <w:sdt>
          <w:sdtPr>
            <w:rPr>
              <w:rFonts w:ascii="TH SarabunPSK" w:hAnsi="TH SarabunPSK" w:cs="TH SarabunPSK" w:hint="cs"/>
              <w:sz w:val="24"/>
              <w:szCs w:val="24"/>
              <w:cs/>
            </w:rPr>
            <w:alias w:val="Status"/>
            <w:tag w:val="Status"/>
            <w:id w:val="-1363899426"/>
            <w:placeholder>
              <w:docPart w:val="EBD01009ACCA45C5AB116AE1C7A175E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41661BB" w14:textId="15202ED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1F8080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03193862"/>
            <w:placeholder>
              <w:docPart w:val="393A60D4830E49289E7B35B953A1F76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6BCA472" w14:textId="2D3807B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7724BEF" w14:textId="77777777" w:rsidR="003A418B" w:rsidRPr="003E333A" w:rsidRDefault="003A418B" w:rsidP="003A418B">
            <w:pPr>
              <w:rPr>
                <w:rFonts w:ascii="TH SarabunPSK" w:hAnsi="TH SarabunPSK" w:cs="TH SarabunPSK"/>
                <w:sz w:val="24"/>
                <w:szCs w:val="24"/>
              </w:rPr>
            </w:pPr>
          </w:p>
        </w:tc>
      </w:tr>
      <w:tr w:rsidR="009C4F84" w:rsidRPr="003E333A" w14:paraId="7425E1AB" w14:textId="7FF7C203" w:rsidTr="00510E0A">
        <w:tc>
          <w:tcPr>
            <w:tcW w:w="614" w:type="dxa"/>
            <w:shd w:val="clear" w:color="auto" w:fill="D0CECE" w:themeFill="background2" w:themeFillShade="E6"/>
          </w:tcPr>
          <w:p w14:paraId="0716D83F" w14:textId="77777777" w:rsidR="009C4F84" w:rsidRPr="003E333A" w:rsidRDefault="009C4F84" w:rsidP="009C4F84">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1272A236" w14:textId="73129C59" w:rsidR="009C4F84" w:rsidRPr="003E333A" w:rsidRDefault="009C4F84" w:rsidP="009C4F84">
            <w:pPr>
              <w:rPr>
                <w:rFonts w:ascii="TH SarabunPSK" w:hAnsi="TH SarabunPSK" w:cs="TH SarabunPSK"/>
                <w:sz w:val="24"/>
                <w:szCs w:val="24"/>
              </w:rPr>
            </w:pPr>
            <w:r w:rsidRPr="003E333A">
              <w:rPr>
                <w:rFonts w:ascii="TH SarabunPSK" w:hAnsi="TH SarabunPSK" w:cs="TH SarabunPSK" w:hint="cs"/>
                <w:sz w:val="24"/>
                <w:szCs w:val="24"/>
                <w:cs/>
              </w:rPr>
              <w:t>ข้อมูลทั่วไปของ</w:t>
            </w:r>
            <w:r w:rsidRPr="003E333A">
              <w:rPr>
                <w:rFonts w:ascii="TH SarabunPSK" w:hAnsi="TH SarabunPSK" w:cs="TH SarabunPSK"/>
                <w:sz w:val="24"/>
                <w:szCs w:val="24"/>
                <w:cs/>
              </w:rPr>
              <w:t>คู่มือการดำเนินงาน</w:t>
            </w:r>
          </w:p>
        </w:tc>
        <w:tc>
          <w:tcPr>
            <w:tcW w:w="1800" w:type="dxa"/>
            <w:shd w:val="clear" w:color="auto" w:fill="D0CECE" w:themeFill="background2" w:themeFillShade="E6"/>
          </w:tcPr>
          <w:p w14:paraId="52C5A35E"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03193E5E"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0FA97CD0"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48DA6A65"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5EDADC95" w14:textId="77777777" w:rsidR="009C4F84" w:rsidRPr="003E333A" w:rsidRDefault="009C4F84" w:rsidP="009C4F84">
            <w:pPr>
              <w:rPr>
                <w:rFonts w:ascii="TH SarabunPSK" w:hAnsi="TH SarabunPSK" w:cs="TH SarabunPSK"/>
                <w:sz w:val="24"/>
                <w:szCs w:val="24"/>
              </w:rPr>
            </w:pPr>
          </w:p>
        </w:tc>
      </w:tr>
      <w:tr w:rsidR="003A418B" w:rsidRPr="003E333A" w14:paraId="46EF9E36" w14:textId="732D98D8" w:rsidTr="00510E0A">
        <w:tc>
          <w:tcPr>
            <w:tcW w:w="614" w:type="dxa"/>
          </w:tcPr>
          <w:p w14:paraId="6C4F6078"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5EACE465"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w:t>
            </w:r>
            <w:r w:rsidRPr="003E333A">
              <w:rPr>
                <w:rFonts w:ascii="TH SarabunPSK" w:hAnsi="TH SarabunPSK" w:cs="TH SarabunPSK" w:hint="cs"/>
                <w:sz w:val="24"/>
                <w:szCs w:val="24"/>
                <w:cs/>
              </w:rPr>
              <w:t xml:space="preserve">ข้อมูลทั่วไป </w:t>
            </w:r>
            <w:r w:rsidRPr="003E333A">
              <w:rPr>
                <w:rFonts w:ascii="TH SarabunPSK" w:hAnsi="TH SarabunPSK" w:cs="TH SarabunPSK"/>
                <w:sz w:val="24"/>
                <w:szCs w:val="24"/>
              </w:rPr>
              <w:t xml:space="preserve">(General Information) </w:t>
            </w:r>
            <w:r w:rsidRPr="003E333A">
              <w:rPr>
                <w:rFonts w:ascii="TH SarabunPSK" w:hAnsi="TH SarabunPSK" w:cs="TH SarabunPSK" w:hint="cs"/>
                <w:sz w:val="24"/>
                <w:szCs w:val="24"/>
                <w:cs/>
              </w:rPr>
              <w:t>หรือไม่</w:t>
            </w:r>
          </w:p>
          <w:p w14:paraId="29C2CE4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C34C578" w14:textId="46A8C41C" w:rsidR="003A418B" w:rsidRPr="003E333A" w:rsidRDefault="003A418B" w:rsidP="003A418B">
            <w:pPr>
              <w:rPr>
                <w:rFonts w:ascii="TH SarabunPSK" w:hAnsi="TH SarabunPSK" w:cs="TH SarabunPSK"/>
                <w:i/>
                <w:iCs/>
                <w:color w:val="808080" w:themeColor="background1" w:themeShade="80"/>
                <w:sz w:val="24"/>
                <w:szCs w:val="24"/>
                <w:u w:val="single"/>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ตรวจสอบคู่มือการดำเนินงานว่ามีข้อมูลหัวข้อสำหรับ</w:t>
            </w:r>
            <w:r w:rsidRPr="003E333A">
              <w:rPr>
                <w:rFonts w:ascii="TH SarabunPSK" w:hAnsi="TH SarabunPSK" w:cs="TH SarabunPSK"/>
                <w:i/>
                <w:iCs/>
                <w:color w:val="808080" w:themeColor="background1" w:themeShade="80"/>
                <w:sz w:val="24"/>
                <w:szCs w:val="24"/>
                <w:cs/>
              </w:rPr>
              <w:t>ข้อมูลทั่วไป (</w:t>
            </w:r>
            <w:r w:rsidRPr="003E333A">
              <w:rPr>
                <w:rFonts w:ascii="TH SarabunPSK" w:hAnsi="TH SarabunPSK" w:cs="TH SarabunPSK"/>
                <w:i/>
                <w:iCs/>
                <w:color w:val="808080" w:themeColor="background1" w:themeShade="80"/>
                <w:sz w:val="24"/>
                <w:szCs w:val="24"/>
              </w:rPr>
              <w:t>General Information)</w:t>
            </w:r>
          </w:p>
        </w:tc>
        <w:tc>
          <w:tcPr>
            <w:tcW w:w="1800" w:type="dxa"/>
          </w:tcPr>
          <w:p w14:paraId="4F885965"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w:t>
            </w:r>
          </w:p>
          <w:p w14:paraId="3CDA5880"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w:t>
            </w:r>
          </w:p>
        </w:tc>
        <w:sdt>
          <w:sdtPr>
            <w:rPr>
              <w:rFonts w:ascii="TH SarabunPSK" w:hAnsi="TH SarabunPSK" w:cs="TH SarabunPSK" w:hint="cs"/>
              <w:sz w:val="24"/>
              <w:szCs w:val="24"/>
              <w:cs/>
            </w:rPr>
            <w:alias w:val="Status"/>
            <w:tag w:val="Status"/>
            <w:id w:val="-355430014"/>
            <w:placeholder>
              <w:docPart w:val="89645E06955C405E8B571902502960E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F81F40E" w14:textId="3110D58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2CCD40C"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26191802"/>
            <w:placeholder>
              <w:docPart w:val="7880F0FC4BF84198AF4CD128913C7C8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A5D01C9" w14:textId="72BE157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74D9AA5" w14:textId="77777777" w:rsidR="003A418B" w:rsidRPr="003E333A" w:rsidRDefault="003A418B" w:rsidP="003A418B">
            <w:pPr>
              <w:rPr>
                <w:rFonts w:ascii="TH SarabunPSK" w:hAnsi="TH SarabunPSK" w:cs="TH SarabunPSK"/>
                <w:sz w:val="24"/>
                <w:szCs w:val="24"/>
              </w:rPr>
            </w:pPr>
          </w:p>
        </w:tc>
      </w:tr>
      <w:tr w:rsidR="003A418B" w:rsidRPr="003E333A" w14:paraId="17B7E3CC" w14:textId="76F827B4" w:rsidTr="00510E0A">
        <w:tc>
          <w:tcPr>
            <w:tcW w:w="614" w:type="dxa"/>
          </w:tcPr>
          <w:p w14:paraId="71954CE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5C069A3C" w14:textId="264EA4C4"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คู่มือการดำเนินงานมีวัตถุประสงค์และขอบเขตของการให้บริการ</w:t>
            </w:r>
            <w:r w:rsidRPr="003E333A">
              <w:rPr>
                <w:rFonts w:ascii="TH SarabunPSK" w:hAnsi="TH SarabunPSK" w:cs="TH SarabunPSK" w:hint="cs"/>
                <w:sz w:val="24"/>
                <w:szCs w:val="24"/>
                <w:cs/>
              </w:rPr>
              <w:t xml:space="preserve"> </w:t>
            </w:r>
            <w:r w:rsidRPr="003E333A">
              <w:rPr>
                <w:rFonts w:ascii="TH SarabunPSK" w:hAnsi="TH SarabunPSK" w:cs="TH SarabunPSK"/>
                <w:sz w:val="24"/>
                <w:szCs w:val="24"/>
              </w:rPr>
              <w:t xml:space="preserve">(objective and scope/area of CNS services) </w:t>
            </w:r>
            <w:r w:rsidRPr="003E333A">
              <w:rPr>
                <w:rFonts w:ascii="TH SarabunPSK" w:hAnsi="TH SarabunPSK" w:cs="TH SarabunPSK" w:hint="cs"/>
                <w:sz w:val="24"/>
                <w:szCs w:val="24"/>
                <w:cs/>
              </w:rPr>
              <w:t>หรือไม่</w:t>
            </w:r>
          </w:p>
          <w:p w14:paraId="463E3B13" w14:textId="7C1B709D"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3BC39C9" w14:textId="20A518F0"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ตรวจสอบคู่มือการดำเนินงานว่ามีข้อมูล</w:t>
            </w:r>
          </w:p>
          <w:p w14:paraId="35D68C66" w14:textId="6EDFB937" w:rsidR="003A418B" w:rsidRDefault="003A418B" w:rsidP="003A418B">
            <w:pPr>
              <w:pStyle w:val="ListParagraph"/>
              <w:numPr>
                <w:ilvl w:val="0"/>
                <w:numId w:val="45"/>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วัตถุประสงค์: อธิบายรายละเอียดวัตถุประสงค์ของแต่ละการให้บริการ</w:t>
            </w:r>
          </w:p>
          <w:p w14:paraId="139D5DEB" w14:textId="77777777" w:rsidR="00F63027" w:rsidRPr="00F63027" w:rsidRDefault="00F63027" w:rsidP="00F63027"/>
          <w:p w14:paraId="64EE9905" w14:textId="155A1520" w:rsidR="003A418B" w:rsidRPr="003E333A" w:rsidRDefault="003A418B" w:rsidP="003A418B">
            <w:pPr>
              <w:pStyle w:val="ListParagraph"/>
              <w:numPr>
                <w:ilvl w:val="0"/>
                <w:numId w:val="45"/>
              </w:numPr>
              <w:rPr>
                <w:rFonts w:ascii="TH SarabunPSK" w:hAnsi="TH SarabunPSK" w:cs="TH SarabunPSK"/>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ขอบเขตการให้บริการ: อธิบายรายละเอียด หรือแสดงรูปภาพขอบเขตของการให้บริการ รวมถึงรายละเอียดข้อจำกัดในการให้บริการ</w:t>
            </w:r>
          </w:p>
          <w:p w14:paraId="0BBB4D1A" w14:textId="550025A0" w:rsidR="003A418B" w:rsidRPr="003E333A" w:rsidRDefault="003A418B" w:rsidP="003A418B">
            <w:pPr>
              <w:pStyle w:val="ListParagraph"/>
              <w:numPr>
                <w:ilvl w:val="1"/>
                <w:numId w:val="45"/>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สำหรับขอบเขตการให้บริการของระบบการสื่อสาร และระบบช่วยการเดินอากาศให้ระบุประเภทของการให้บริการ รวมถึงขอบเขตระยะทางและความสูงของพื้นที่การให้บริการที่ครอบคลุมด้วย โดยมี</w:t>
            </w:r>
            <w:r w:rsidRPr="003E333A">
              <w:rPr>
                <w:rFonts w:ascii="TH SarabunPSK" w:hAnsi="TH SarabunPSK" w:cs="TH SarabunPSK"/>
                <w:i/>
                <w:iCs/>
                <w:color w:val="808080" w:themeColor="background1" w:themeShade="80"/>
                <w:sz w:val="24"/>
                <w:szCs w:val="24"/>
                <w:cs/>
              </w:rPr>
              <w:lastRenderedPageBreak/>
              <w:t xml:space="preserve">รายละเอียดตาม </w:t>
            </w:r>
            <w:r w:rsidRPr="003E333A">
              <w:rPr>
                <w:rFonts w:ascii="TH SarabunPSK" w:hAnsi="TH SarabunPSK" w:cs="TH SarabunPSK"/>
                <w:i/>
                <w:iCs/>
                <w:color w:val="808080" w:themeColor="background1" w:themeShade="80"/>
                <w:sz w:val="24"/>
                <w:szCs w:val="24"/>
              </w:rPr>
              <w:t xml:space="preserve">Table </w:t>
            </w:r>
            <w:r w:rsidRPr="003E333A">
              <w:rPr>
                <w:rFonts w:ascii="TH SarabunPSK" w:hAnsi="TH SarabunPSK" w:cs="TH SarabunPSK"/>
                <w:i/>
                <w:iCs/>
                <w:color w:val="808080" w:themeColor="background1" w:themeShade="80"/>
                <w:sz w:val="24"/>
                <w:szCs w:val="24"/>
                <w:cs/>
              </w:rPr>
              <w:t xml:space="preserve">2-5 ของ </w:t>
            </w:r>
            <w:r w:rsidRPr="003E333A">
              <w:rPr>
                <w:rFonts w:ascii="TH SarabunPSK" w:hAnsi="TH SarabunPSK" w:cs="TH SarabunPSK"/>
                <w:i/>
                <w:iCs/>
                <w:color w:val="808080" w:themeColor="background1" w:themeShade="80"/>
                <w:sz w:val="24"/>
                <w:szCs w:val="24"/>
              </w:rPr>
              <w:t xml:space="preserve">ICAO Doc </w:t>
            </w:r>
            <w:r w:rsidRPr="003E333A">
              <w:rPr>
                <w:rFonts w:ascii="TH SarabunPSK" w:hAnsi="TH SarabunPSK" w:cs="TH SarabunPSK"/>
                <w:i/>
                <w:iCs/>
                <w:color w:val="808080" w:themeColor="background1" w:themeShade="80"/>
                <w:sz w:val="24"/>
                <w:szCs w:val="24"/>
                <w:cs/>
              </w:rPr>
              <w:t>9718</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rPr>
              <w:t>Volume II</w:t>
            </w:r>
          </w:p>
          <w:p w14:paraId="07B3A76A" w14:textId="32BD1DDA" w:rsidR="003A418B" w:rsidRPr="003E333A" w:rsidRDefault="003A418B" w:rsidP="003A418B">
            <w:pPr>
              <w:pStyle w:val="ListParagraph"/>
              <w:numPr>
                <w:ilvl w:val="1"/>
                <w:numId w:val="45"/>
              </w:numPr>
              <w:rPr>
                <w:rFonts w:ascii="TH SarabunPSK" w:hAnsi="TH SarabunPSK" w:cs="TH SarabunPSK"/>
                <w:i/>
                <w:iCs/>
                <w:sz w:val="24"/>
                <w:szCs w:val="24"/>
                <w:cs/>
              </w:rPr>
            </w:pPr>
            <w:r w:rsidRPr="003E333A">
              <w:rPr>
                <w:rFonts w:ascii="TH SarabunPSK" w:hAnsi="TH SarabunPSK" w:cs="TH SarabunPSK"/>
                <w:i/>
                <w:iCs/>
                <w:color w:val="808080" w:themeColor="background1" w:themeShade="80"/>
                <w:sz w:val="24"/>
                <w:szCs w:val="24"/>
                <w:cs/>
              </w:rPr>
              <w:t xml:space="preserve">สำหรับขอบเขตการให้บริการของระบบติดตามอากาศยาน ให้ระบุข้อมูล </w:t>
            </w:r>
            <w:r w:rsidRPr="003E333A">
              <w:rPr>
                <w:rFonts w:ascii="TH SarabunPSK" w:hAnsi="TH SarabunPSK" w:cs="TH SarabunPSK"/>
                <w:i/>
                <w:iCs/>
                <w:color w:val="808080" w:themeColor="background1" w:themeShade="80"/>
                <w:sz w:val="24"/>
                <w:szCs w:val="24"/>
              </w:rPr>
              <w:t xml:space="preserve">Interrogator Identifier (II) Code </w:t>
            </w:r>
            <w:r w:rsidRPr="003E333A">
              <w:rPr>
                <w:rFonts w:ascii="TH SarabunPSK" w:hAnsi="TH SarabunPSK" w:cs="TH SarabunPSK"/>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System Identification Code (SIC) (II/SI Code)</w:t>
            </w:r>
          </w:p>
        </w:tc>
        <w:tc>
          <w:tcPr>
            <w:tcW w:w="1800" w:type="dxa"/>
          </w:tcPr>
          <w:p w14:paraId="2BCAF40B" w14:textId="7F71FBBE"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(1)</w:t>
            </w:r>
          </w:p>
          <w:p w14:paraId="122A463B" w14:textId="296BE8B3"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w:t>
            </w:r>
            <w:r w:rsidRPr="003E333A">
              <w:rPr>
                <w:rFonts w:ascii="TH SarabunPSK" w:hAnsi="TH SarabunPSK" w:cs="TH SarabunPSK" w:hint="cs"/>
                <w:sz w:val="24"/>
                <w:szCs w:val="24"/>
                <w:cs/>
              </w:rPr>
              <w:t xml:space="preserve"> </w:t>
            </w:r>
            <w:r w:rsidRPr="003E333A">
              <w:rPr>
                <w:rFonts w:ascii="TH SarabunPSK" w:hAnsi="TH SarabunPSK" w:cs="TH SarabunPSK"/>
                <w:sz w:val="24"/>
                <w:szCs w:val="24"/>
              </w:rPr>
              <w:t>a)</w:t>
            </w:r>
          </w:p>
        </w:tc>
        <w:sdt>
          <w:sdtPr>
            <w:rPr>
              <w:rFonts w:ascii="TH SarabunPSK" w:hAnsi="TH SarabunPSK" w:cs="TH SarabunPSK" w:hint="cs"/>
              <w:sz w:val="24"/>
              <w:szCs w:val="24"/>
              <w:cs/>
            </w:rPr>
            <w:alias w:val="Status"/>
            <w:tag w:val="Status"/>
            <w:id w:val="-1835755108"/>
            <w:placeholder>
              <w:docPart w:val="D3901126ED2E4800A7589FDC8D39E69E"/>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AD50C2A" w14:textId="2B112FE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02768423" w14:textId="236D1100"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18971608"/>
            <w:placeholder>
              <w:docPart w:val="0BD63C3750A440859784481AECC8E9A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7ECFB26" w14:textId="19D4EF43"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29181BAE" w14:textId="77777777" w:rsidR="003A418B" w:rsidRPr="003E333A" w:rsidRDefault="003A418B" w:rsidP="003A418B">
            <w:pPr>
              <w:rPr>
                <w:rFonts w:ascii="TH SarabunPSK" w:hAnsi="TH SarabunPSK" w:cs="TH SarabunPSK"/>
                <w:sz w:val="24"/>
                <w:szCs w:val="24"/>
              </w:rPr>
            </w:pPr>
          </w:p>
        </w:tc>
      </w:tr>
      <w:tr w:rsidR="003A418B" w:rsidRPr="003E333A" w14:paraId="073A9722" w14:textId="410B6A71" w:rsidTr="00510E0A">
        <w:tc>
          <w:tcPr>
            <w:tcW w:w="614" w:type="dxa"/>
          </w:tcPr>
          <w:p w14:paraId="04AABB9E"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10689874" w14:textId="3C633408"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คู่มือการดำเนินงานมีรายการกฎหมาย ข้อบังคับ ข้อกำหนด ระเบียบ ประกาศ รวมไปถึงข้อตกลงระหว่างหน่วยงานที่เกี่ยวข้องกับการให้บริการ</w:t>
            </w:r>
            <w:r w:rsidRPr="003E333A">
              <w:rPr>
                <w:rFonts w:ascii="TH SarabunPSK" w:hAnsi="TH SarabunPSK" w:cs="TH SarabunPSK" w:hint="cs"/>
                <w:sz w:val="24"/>
                <w:szCs w:val="24"/>
                <w:cs/>
              </w:rPr>
              <w:t xml:space="preserve"> </w:t>
            </w:r>
            <w:r w:rsidRPr="003E333A">
              <w:rPr>
                <w:rFonts w:ascii="TH SarabunPSK" w:hAnsi="TH SarabunPSK" w:cs="TH SarabunPSK"/>
                <w:sz w:val="24"/>
                <w:szCs w:val="24"/>
              </w:rPr>
              <w:t xml:space="preserve">(regulations, requirements, standards and/or agreements that required for providing services) </w:t>
            </w:r>
            <w:r w:rsidRPr="003E333A">
              <w:rPr>
                <w:rFonts w:ascii="TH SarabunPSK" w:hAnsi="TH SarabunPSK" w:cs="TH SarabunPSK" w:hint="cs"/>
                <w:sz w:val="24"/>
                <w:szCs w:val="24"/>
                <w:cs/>
              </w:rPr>
              <w:t>หรือไม่</w:t>
            </w:r>
          </w:p>
          <w:p w14:paraId="7C884215"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4EC50DA" w14:textId="70E42D6C" w:rsidR="003A418B" w:rsidRPr="003E333A" w:rsidRDefault="003A418B" w:rsidP="003A418B">
            <w:pPr>
              <w:rPr>
                <w:rFonts w:ascii="TH SarabunPSK" w:hAnsi="TH SarabunPSK" w:cs="TH SarabunPSK"/>
                <w:i/>
                <w:iCs/>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3E333A">
              <w:rPr>
                <w:rFonts w:ascii="TH SarabunPSK" w:hAnsi="TH SarabunPSK" w:cs="TH SarabunPSK"/>
                <w:i/>
                <w:iCs/>
                <w:color w:val="808080" w:themeColor="background1" w:themeShade="80"/>
                <w:sz w:val="24"/>
                <w:szCs w:val="24"/>
                <w:cs/>
              </w:rPr>
              <w:t>รายการกฎหมายที่เกี่ยวข้องกับการให้บริการทั้งหมด</w:t>
            </w:r>
          </w:p>
        </w:tc>
        <w:tc>
          <w:tcPr>
            <w:tcW w:w="1800" w:type="dxa"/>
          </w:tcPr>
          <w:p w14:paraId="1E735907" w14:textId="5A8EBC3C"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w:t>
            </w:r>
          </w:p>
          <w:p w14:paraId="18E6745E" w14:textId="52D3B27D"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w:t>
            </w:r>
            <w:r w:rsidRPr="003E333A">
              <w:rPr>
                <w:rFonts w:ascii="TH SarabunPSK" w:hAnsi="TH SarabunPSK" w:cs="TH SarabunPSK" w:hint="cs"/>
                <w:sz w:val="24"/>
                <w:szCs w:val="24"/>
                <w:cs/>
              </w:rPr>
              <w:t xml:space="preserve"> </w:t>
            </w:r>
            <w:r w:rsidRPr="003E333A">
              <w:rPr>
                <w:rFonts w:ascii="TH SarabunPSK" w:hAnsi="TH SarabunPSK" w:cs="TH SarabunPSK"/>
                <w:sz w:val="24"/>
                <w:szCs w:val="24"/>
              </w:rPr>
              <w:t>b)</w:t>
            </w:r>
          </w:p>
        </w:tc>
        <w:sdt>
          <w:sdtPr>
            <w:rPr>
              <w:rFonts w:ascii="TH SarabunPSK" w:hAnsi="TH SarabunPSK" w:cs="TH SarabunPSK" w:hint="cs"/>
              <w:sz w:val="24"/>
              <w:szCs w:val="24"/>
              <w:cs/>
            </w:rPr>
            <w:alias w:val="Status"/>
            <w:tag w:val="Status"/>
            <w:id w:val="492068713"/>
            <w:placeholder>
              <w:docPart w:val="B74D016718E54144A36785A56F298780"/>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C0B0453" w14:textId="517C4C97"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E3BCD29"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39646713"/>
            <w:placeholder>
              <w:docPart w:val="A3E844769B7848DC90282F24FE9EDE3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B1AE788" w14:textId="7BF1DBB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DFF39F4" w14:textId="77777777" w:rsidR="003A418B" w:rsidRPr="003E333A" w:rsidRDefault="003A418B" w:rsidP="003A418B">
            <w:pPr>
              <w:rPr>
                <w:rFonts w:ascii="TH SarabunPSK" w:hAnsi="TH SarabunPSK" w:cs="TH SarabunPSK"/>
                <w:sz w:val="24"/>
                <w:szCs w:val="24"/>
              </w:rPr>
            </w:pPr>
          </w:p>
        </w:tc>
      </w:tr>
      <w:tr w:rsidR="003A418B" w:rsidRPr="003E333A" w14:paraId="3A2AAEAF" w14:textId="6F39044D" w:rsidTr="00510E0A">
        <w:tc>
          <w:tcPr>
            <w:tcW w:w="614" w:type="dxa"/>
          </w:tcPr>
          <w:p w14:paraId="6DC4A2EE"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767C9892" w14:textId="5A901F5E"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sz w:val="24"/>
                <w:szCs w:val="24"/>
                <w:cs/>
              </w:rPr>
              <w:t xml:space="preserve">คู่มือการดำเนินงานมีบันทึกข้อตกลงระหว่างหน่วยงานต่าง ๆ ที่เกี่ยวข้องกับการให้บริการ </w:t>
            </w:r>
            <w:r w:rsidRPr="003E333A">
              <w:rPr>
                <w:rFonts w:ascii="TH SarabunPSK" w:hAnsi="TH SarabunPSK" w:cs="TH SarabunPSK"/>
                <w:sz w:val="24"/>
                <w:szCs w:val="24"/>
              </w:rPr>
              <w:t>(</w:t>
            </w:r>
            <w:r w:rsidRPr="003E333A">
              <w:rPr>
                <w:rFonts w:ascii="TH SarabunPSK" w:hAnsi="TH SarabunPSK" w:cs="TH SarabunPSK"/>
                <w:color w:val="000000"/>
                <w:sz w:val="24"/>
                <w:szCs w:val="24"/>
              </w:rPr>
              <w:t xml:space="preserve">interface agreement between others service providers) </w:t>
            </w:r>
            <w:r w:rsidRPr="003E333A">
              <w:rPr>
                <w:rFonts w:ascii="TH SarabunPSK" w:hAnsi="TH SarabunPSK" w:cs="TH SarabunPSK" w:hint="cs"/>
                <w:sz w:val="24"/>
                <w:szCs w:val="24"/>
                <w:cs/>
              </w:rPr>
              <w:t>หรือไม่</w:t>
            </w:r>
          </w:p>
          <w:p w14:paraId="5EE1B0E5" w14:textId="0FD2DDA3"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BAB6B6A" w14:textId="64D8F250" w:rsidR="003A418B" w:rsidRPr="003E333A" w:rsidRDefault="003A418B" w:rsidP="003A418B">
            <w:pPr>
              <w:rPr>
                <w:rFonts w:ascii="TH SarabunPSK" w:hAnsi="TH SarabunPSK" w:cs="TH SarabunPSK"/>
                <w:i/>
                <w:iCs/>
                <w:color w:val="00000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3E333A">
              <w:rPr>
                <w:rFonts w:ascii="TH SarabunPSK" w:hAnsi="TH SarabunPSK" w:cs="TH SarabunPSK"/>
                <w:i/>
                <w:iCs/>
                <w:color w:val="808080" w:themeColor="background1" w:themeShade="80"/>
                <w:spacing w:val="-4"/>
                <w:sz w:val="24"/>
                <w:szCs w:val="24"/>
                <w:cs/>
              </w:rPr>
              <w:t>บันทึกข้อตกลง เอกสาร วิธีการปฏิบัติงานที่เกี่ยวข้องกับหน่วยงานต่าง</w:t>
            </w:r>
            <w:r w:rsidRPr="003E333A">
              <w:rPr>
                <w:rFonts w:ascii="TH SarabunPSK" w:hAnsi="TH SarabunPSK" w:cs="TH SarabunPSK"/>
                <w:i/>
                <w:iCs/>
                <w:color w:val="808080" w:themeColor="background1" w:themeShade="80"/>
                <w:spacing w:val="-4"/>
                <w:sz w:val="24"/>
                <w:szCs w:val="24"/>
              </w:rPr>
              <w:t xml:space="preserve"> </w:t>
            </w:r>
            <w:r w:rsidRPr="003E333A">
              <w:rPr>
                <w:rFonts w:ascii="TH SarabunPSK" w:hAnsi="TH SarabunPSK" w:cs="TH SarabunPSK"/>
                <w:i/>
                <w:iCs/>
                <w:color w:val="808080" w:themeColor="background1" w:themeShade="80"/>
                <w:spacing w:val="-4"/>
                <w:sz w:val="24"/>
                <w:szCs w:val="24"/>
                <w:cs/>
              </w:rPr>
              <w:t>ๆ</w:t>
            </w:r>
            <w:r w:rsidRPr="003E333A">
              <w:rPr>
                <w:rFonts w:ascii="TH SarabunPSK" w:hAnsi="TH SarabunPSK" w:cs="TH SarabunPSK"/>
                <w:i/>
                <w:iCs/>
                <w:color w:val="808080" w:themeColor="background1" w:themeShade="80"/>
                <w:sz w:val="24"/>
                <w:szCs w:val="24"/>
                <w:cs/>
              </w:rPr>
              <w:t xml:space="preserve"> ที่เกี่ยวข้องในการให้บริการ</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i/>
                <w:iCs/>
                <w:color w:val="808080" w:themeColor="background1" w:themeShade="80"/>
                <w:sz w:val="24"/>
                <w:szCs w:val="24"/>
                <w:cs/>
              </w:rPr>
              <w:t>เช่น สนามบิน ผู้ให้บริการจราจรทางอากาศ</w:t>
            </w:r>
          </w:p>
        </w:tc>
        <w:tc>
          <w:tcPr>
            <w:tcW w:w="1800" w:type="dxa"/>
          </w:tcPr>
          <w:p w14:paraId="70F29DD4" w14:textId="626E50BB"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w:t>
            </w:r>
          </w:p>
          <w:p w14:paraId="6A448B29" w14:textId="30D83193"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w:t>
            </w:r>
            <w:r w:rsidRPr="003E333A">
              <w:rPr>
                <w:rFonts w:ascii="TH SarabunPSK" w:hAnsi="TH SarabunPSK" w:cs="TH SarabunPSK" w:hint="cs"/>
                <w:sz w:val="24"/>
                <w:szCs w:val="24"/>
                <w:cs/>
              </w:rPr>
              <w:t xml:space="preserve"> </w:t>
            </w:r>
            <w:r w:rsidRPr="003E333A">
              <w:rPr>
                <w:rFonts w:ascii="TH SarabunPSK" w:hAnsi="TH SarabunPSK" w:cs="TH SarabunPSK"/>
                <w:sz w:val="24"/>
                <w:szCs w:val="24"/>
              </w:rPr>
              <w:t>c)</w:t>
            </w:r>
          </w:p>
        </w:tc>
        <w:sdt>
          <w:sdtPr>
            <w:rPr>
              <w:rFonts w:ascii="TH SarabunPSK" w:hAnsi="TH SarabunPSK" w:cs="TH SarabunPSK" w:hint="cs"/>
              <w:sz w:val="24"/>
              <w:szCs w:val="24"/>
              <w:cs/>
            </w:rPr>
            <w:alias w:val="Status"/>
            <w:tag w:val="Status"/>
            <w:id w:val="-932745908"/>
            <w:placeholder>
              <w:docPart w:val="127A755028574327973604569799954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29B92F0" w14:textId="27BF5AB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4C239A7"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690725160"/>
            <w:placeholder>
              <w:docPart w:val="0AD65A5AEAB94AADBD39906A15CD1FC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26E6798" w14:textId="668247F7"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966ED50" w14:textId="77777777" w:rsidR="003A418B" w:rsidRPr="003E333A" w:rsidRDefault="003A418B" w:rsidP="003A418B">
            <w:pPr>
              <w:rPr>
                <w:rFonts w:ascii="TH SarabunPSK" w:hAnsi="TH SarabunPSK" w:cs="TH SarabunPSK"/>
                <w:sz w:val="24"/>
                <w:szCs w:val="24"/>
              </w:rPr>
            </w:pPr>
          </w:p>
        </w:tc>
      </w:tr>
      <w:tr w:rsidR="003A418B" w:rsidRPr="003E333A" w14:paraId="23181741" w14:textId="3D579096" w:rsidTr="00510E0A">
        <w:tc>
          <w:tcPr>
            <w:tcW w:w="614" w:type="dxa"/>
          </w:tcPr>
          <w:p w14:paraId="127C427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663838C3"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w:t>
            </w:r>
            <w:r w:rsidRPr="003E333A">
              <w:rPr>
                <w:rFonts w:ascii="TH SarabunPSK" w:hAnsi="TH SarabunPSK" w:cs="TH SarabunPSK"/>
                <w:color w:val="000000"/>
                <w:sz w:val="24"/>
                <w:szCs w:val="24"/>
                <w:cs/>
              </w:rPr>
              <w:t>บันทึกข้อตกลงมาตรฐานในการให้บริการ (</w:t>
            </w:r>
            <w:r w:rsidRPr="003E333A">
              <w:rPr>
                <w:rFonts w:ascii="TH SarabunPSK" w:hAnsi="TH SarabunPSK" w:cs="TH SarabunPSK"/>
                <w:color w:val="000000"/>
                <w:sz w:val="24"/>
                <w:szCs w:val="24"/>
              </w:rPr>
              <w:t xml:space="preserve">Service Level Agreement) </w:t>
            </w:r>
            <w:r w:rsidRPr="003E333A">
              <w:rPr>
                <w:rFonts w:ascii="TH SarabunPSK" w:hAnsi="TH SarabunPSK" w:cs="TH SarabunPSK"/>
                <w:color w:val="000000"/>
                <w:sz w:val="24"/>
                <w:szCs w:val="24"/>
                <w:cs/>
              </w:rPr>
              <w:t>ในกรณีที่มีการให้หน่วยงานอื่น ๆ มาสนับสนุนการให้บริการ (ถ้ามี)</w:t>
            </w:r>
            <w:r w:rsidRPr="003E333A">
              <w:rPr>
                <w:rFonts w:ascii="TH SarabunPSK" w:hAnsi="TH SarabunPSK" w:cs="TH SarabunPSK"/>
                <w:color w:val="000000"/>
                <w:sz w:val="24"/>
                <w:szCs w:val="24"/>
              </w:rPr>
              <w:t xml:space="preserve"> (interface agreement with organizations providing support services (if applicable)) </w:t>
            </w:r>
            <w:r w:rsidRPr="003E333A">
              <w:rPr>
                <w:rFonts w:ascii="TH SarabunPSK" w:hAnsi="TH SarabunPSK" w:cs="TH SarabunPSK" w:hint="cs"/>
                <w:sz w:val="24"/>
                <w:szCs w:val="24"/>
                <w:cs/>
              </w:rPr>
              <w:t>หรือไม่</w:t>
            </w:r>
          </w:p>
          <w:p w14:paraId="128EAFD1" w14:textId="3A129814"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40DE535" w14:textId="71B89A0A" w:rsidR="003A418B" w:rsidRPr="003E333A" w:rsidRDefault="003A418B" w:rsidP="003A418B">
            <w:pPr>
              <w:rPr>
                <w:rFonts w:ascii="TH SarabunPSK" w:hAnsi="TH SarabunPSK" w:cs="TH SarabunPSK"/>
                <w:i/>
                <w:iCs/>
                <w:color w:val="00000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3E333A">
              <w:rPr>
                <w:rFonts w:ascii="TH SarabunPSK" w:hAnsi="TH SarabunPSK" w:cs="TH SarabunPSK"/>
                <w:i/>
                <w:iCs/>
                <w:color w:val="808080" w:themeColor="background1" w:themeShade="80"/>
                <w:spacing w:val="-4"/>
                <w:sz w:val="24"/>
                <w:szCs w:val="24"/>
                <w:cs/>
              </w:rPr>
              <w:t xml:space="preserve">บันทึกข้อตกลง เอกสาร วิธีการปฏิบัติงานที่เกี่ยวข้องกับหน่วยงานต่าง ๆ </w:t>
            </w:r>
            <w:r w:rsidRPr="003E333A">
              <w:rPr>
                <w:rFonts w:ascii="TH SarabunPSK" w:hAnsi="TH SarabunPSK" w:cs="TH SarabunPSK"/>
                <w:i/>
                <w:iCs/>
                <w:color w:val="808080" w:themeColor="background1" w:themeShade="80"/>
                <w:sz w:val="24"/>
                <w:szCs w:val="24"/>
                <w:cs/>
              </w:rPr>
              <w:t>ที่สนับสนุนในการให้บริการ อาทิ การประกันคุณภาพในการสนับสนุนการให้บริการ เป็นต้น</w:t>
            </w:r>
          </w:p>
        </w:tc>
        <w:tc>
          <w:tcPr>
            <w:tcW w:w="1800" w:type="dxa"/>
          </w:tcPr>
          <w:p w14:paraId="3D1C10D1"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w:t>
            </w:r>
          </w:p>
          <w:p w14:paraId="641EFB44"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w:t>
            </w:r>
            <w:r w:rsidRPr="003E333A">
              <w:rPr>
                <w:rFonts w:ascii="TH SarabunPSK" w:hAnsi="TH SarabunPSK" w:cs="TH SarabunPSK" w:hint="cs"/>
                <w:sz w:val="24"/>
                <w:szCs w:val="24"/>
                <w:cs/>
              </w:rPr>
              <w:t xml:space="preserve"> </w:t>
            </w:r>
            <w:r w:rsidRPr="003E333A">
              <w:rPr>
                <w:rFonts w:ascii="TH SarabunPSK" w:hAnsi="TH SarabunPSK" w:cs="TH SarabunPSK"/>
                <w:sz w:val="24"/>
                <w:szCs w:val="24"/>
              </w:rPr>
              <w:t>d)</w:t>
            </w:r>
          </w:p>
        </w:tc>
        <w:sdt>
          <w:sdtPr>
            <w:rPr>
              <w:rFonts w:ascii="TH SarabunPSK" w:hAnsi="TH SarabunPSK" w:cs="TH SarabunPSK" w:hint="cs"/>
              <w:sz w:val="24"/>
              <w:szCs w:val="24"/>
              <w:cs/>
            </w:rPr>
            <w:alias w:val="Status"/>
            <w:tag w:val="Status"/>
            <w:id w:val="87362891"/>
            <w:placeholder>
              <w:docPart w:val="0CE101D65B4944DDA3C99395207F8718"/>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39A57D1" w14:textId="198FCB0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B24853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74686023"/>
            <w:placeholder>
              <w:docPart w:val="A6A23CF48F7F4AC6A2D5C7C680C8F0D9"/>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183645E" w14:textId="6E155CDB"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3528C94" w14:textId="77777777" w:rsidR="003A418B" w:rsidRPr="003E333A" w:rsidRDefault="003A418B" w:rsidP="003A418B">
            <w:pPr>
              <w:rPr>
                <w:rFonts w:ascii="TH SarabunPSK" w:hAnsi="TH SarabunPSK" w:cs="TH SarabunPSK"/>
                <w:sz w:val="24"/>
                <w:szCs w:val="24"/>
              </w:rPr>
            </w:pPr>
          </w:p>
        </w:tc>
      </w:tr>
      <w:tr w:rsidR="003A418B" w:rsidRPr="003E333A" w14:paraId="746C9C7C" w14:textId="2FBC88FC" w:rsidTr="00510E0A">
        <w:tc>
          <w:tcPr>
            <w:tcW w:w="614" w:type="dxa"/>
          </w:tcPr>
          <w:p w14:paraId="6E40E4E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3EE77415" w14:textId="67393FA1"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Pr="003E333A">
              <w:rPr>
                <w:rFonts w:ascii="TH SarabunPSK" w:hAnsi="TH SarabunPSK" w:cs="TH SarabunPSK"/>
                <w:color w:val="000000"/>
                <w:sz w:val="24"/>
                <w:szCs w:val="24"/>
                <w:cs/>
              </w:rPr>
              <w:t xml:space="preserve">ใบอนุญาตตามพระราชบัญญัติวิทยุคมนาคม พ.ศ. </w:t>
            </w:r>
            <w:r w:rsidRPr="003E333A">
              <w:rPr>
                <w:rFonts w:ascii="TH SarabunPSK" w:hAnsi="TH SarabunPSK" w:cs="TH SarabunPSK"/>
                <w:color w:val="000000"/>
                <w:sz w:val="24"/>
                <w:szCs w:val="24"/>
              </w:rPr>
              <w:t>2498</w:t>
            </w:r>
            <w:r w:rsidRPr="003E333A">
              <w:rPr>
                <w:rFonts w:ascii="TH SarabunPSK" w:hAnsi="TH SarabunPSK" w:cs="TH SarabunPSK"/>
                <w:color w:val="000000"/>
                <w:sz w:val="24"/>
                <w:szCs w:val="24"/>
                <w:cs/>
              </w:rPr>
              <w:t xml:space="preserve"> รวมไปถึงกฎหมายอื่น ๆ ที่เกี่ยวข้องของสำนักงานคณะกรรมการกิจการกระจายเสียง กิจการโทรทัศน์ และกิจการโทรคมนาคมแห่งชาติ (กสทช.) </w:t>
            </w:r>
            <w:r w:rsidRPr="003E333A">
              <w:rPr>
                <w:rFonts w:ascii="TH SarabunPSK" w:hAnsi="TH SarabunPSK" w:cs="TH SarabunPSK"/>
                <w:color w:val="000000"/>
                <w:sz w:val="24"/>
                <w:szCs w:val="24"/>
              </w:rPr>
              <w:t>(</w:t>
            </w:r>
            <w:r w:rsidRPr="003E333A">
              <w:rPr>
                <w:rFonts w:ascii="TH SarabunPSK" w:hAnsi="TH SarabunPSK" w:cs="TH SarabunPSK"/>
                <w:color w:val="000000"/>
                <w:sz w:val="24"/>
                <w:szCs w:val="24"/>
                <w:cs/>
              </w:rPr>
              <w:t>ในกรณีที่ระบบหรืออุปกรณ์ที่ให้บริการมีการแพร่กระจายคลื่น</w:t>
            </w:r>
            <w:r w:rsidRPr="003E333A">
              <w:rPr>
                <w:rFonts w:ascii="TH SarabunPSK" w:hAnsi="TH SarabunPSK" w:cs="TH SarabunPSK"/>
                <w:color w:val="000000"/>
                <w:sz w:val="24"/>
                <w:szCs w:val="24"/>
              </w:rPr>
              <w:t xml:space="preserve">) (license of using radio </w:t>
            </w:r>
            <w:r w:rsidRPr="003E333A">
              <w:rPr>
                <w:rFonts w:ascii="TH SarabunPSK" w:hAnsi="TH SarabunPSK" w:cs="TH SarabunPSK"/>
                <w:color w:val="000000"/>
                <w:sz w:val="24"/>
                <w:szCs w:val="24"/>
              </w:rPr>
              <w:lastRenderedPageBreak/>
              <w:t xml:space="preserve">frequencies, equipment and other licenses obtained from the Office of the National Broadcasting and Telecommunications Commission (if applicable)) </w:t>
            </w:r>
            <w:r w:rsidRPr="003E333A">
              <w:rPr>
                <w:rFonts w:ascii="TH SarabunPSK" w:hAnsi="TH SarabunPSK" w:cs="TH SarabunPSK" w:hint="cs"/>
                <w:color w:val="000000"/>
                <w:sz w:val="24"/>
                <w:szCs w:val="24"/>
                <w:cs/>
              </w:rPr>
              <w:t>หรือไม่</w:t>
            </w:r>
          </w:p>
          <w:p w14:paraId="505D2FC1"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02E78EC5" w14:textId="77733C09" w:rsidR="003A418B" w:rsidRPr="003E333A" w:rsidRDefault="003A418B" w:rsidP="003A418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3E333A">
              <w:rPr>
                <w:rFonts w:ascii="TH SarabunPSK" w:hAnsi="TH SarabunPSK" w:cs="TH SarabunPSK"/>
                <w:i/>
                <w:iCs/>
                <w:color w:val="808080" w:themeColor="background1" w:themeShade="80"/>
                <w:sz w:val="24"/>
                <w:szCs w:val="24"/>
                <w:cs/>
              </w:rPr>
              <w:t>ใบอนุญาตที่ได้รับจาก กสทช.</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i/>
                <w:iCs/>
                <w:color w:val="808080" w:themeColor="background1" w:themeShade="80"/>
                <w:sz w:val="24"/>
                <w:szCs w:val="24"/>
                <w:cs/>
              </w:rPr>
              <w:t>ของทุก ๆ ระบบอุปกรณ์ที่มีการแพร่กระจายคลื่น</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rPr>
              <w:t>(</w:t>
            </w:r>
            <w:r w:rsidRPr="003E333A">
              <w:rPr>
                <w:rFonts w:ascii="TH SarabunPSK" w:hAnsi="TH SarabunPSK" w:cs="TH SarabunPSK" w:hint="cs"/>
                <w:i/>
                <w:iCs/>
                <w:color w:val="808080" w:themeColor="background1" w:themeShade="80"/>
                <w:sz w:val="24"/>
                <w:szCs w:val="24"/>
                <w:cs/>
              </w:rPr>
              <w:t>ที่เกี่ยวข้อง</w:t>
            </w:r>
            <w:r w:rsidRPr="003E333A">
              <w:rPr>
                <w:rFonts w:ascii="TH SarabunPSK" w:hAnsi="TH SarabunPSK" w:cs="TH SarabunPSK"/>
                <w:i/>
                <w:iCs/>
                <w:color w:val="808080" w:themeColor="background1" w:themeShade="80"/>
                <w:sz w:val="24"/>
                <w:szCs w:val="24"/>
              </w:rPr>
              <w:t>)</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cs/>
              </w:rPr>
              <w:t>โดยประกอบไปด้วย</w:t>
            </w:r>
          </w:p>
          <w:p w14:paraId="27091C98" w14:textId="77777777" w:rsidR="003A418B" w:rsidRPr="003E333A" w:rsidRDefault="003A418B" w:rsidP="003A418B">
            <w:pPr>
              <w:pStyle w:val="ListParagraph"/>
              <w:numPr>
                <w:ilvl w:val="0"/>
                <w:numId w:val="4"/>
              </w:numPr>
              <w:rPr>
                <w:rFonts w:ascii="TH SarabunPSK" w:hAnsi="TH SarabunPSK" w:cs="TH SarabunPSK"/>
                <w:i/>
                <w:iCs/>
                <w:color w:val="808080" w:themeColor="background1" w:themeShade="80"/>
                <w:sz w:val="24"/>
                <w:szCs w:val="24"/>
              </w:rPr>
            </w:pPr>
            <w:bookmarkStart w:id="0" w:name="_Toc83724113"/>
            <w:r w:rsidRPr="003E333A">
              <w:rPr>
                <w:rFonts w:ascii="TH SarabunPSK" w:hAnsi="TH SarabunPSK" w:cs="TH SarabunPSK" w:hint="cs"/>
                <w:i/>
                <w:iCs/>
                <w:color w:val="808080" w:themeColor="background1" w:themeShade="80"/>
                <w:sz w:val="24"/>
                <w:szCs w:val="24"/>
                <w:cs/>
              </w:rPr>
              <w:t>ใบอนุญาต หรือหนังสืออนุญาตให้ใช้ความถี่วิทยุ</w:t>
            </w:r>
            <w:bookmarkEnd w:id="0"/>
          </w:p>
          <w:p w14:paraId="239ABF33" w14:textId="77777777" w:rsidR="003A418B" w:rsidRPr="003E333A" w:rsidRDefault="003A418B" w:rsidP="003A418B">
            <w:pPr>
              <w:pStyle w:val="ListParagraph"/>
              <w:numPr>
                <w:ilvl w:val="0"/>
                <w:numId w:val="4"/>
              </w:numPr>
              <w:rPr>
                <w:rFonts w:ascii="TH SarabunPSK" w:hAnsi="TH SarabunPSK" w:cs="TH SarabunPSK"/>
                <w:i/>
                <w:iCs/>
                <w:color w:val="808080" w:themeColor="background1" w:themeShade="80"/>
                <w:sz w:val="24"/>
                <w:szCs w:val="24"/>
              </w:rPr>
            </w:pPr>
            <w:bookmarkStart w:id="1" w:name="_Toc83724114"/>
            <w:r w:rsidRPr="003E333A">
              <w:rPr>
                <w:rFonts w:ascii="TH SarabunPSK" w:hAnsi="TH SarabunPSK" w:cs="TH SarabunPSK" w:hint="cs"/>
                <w:i/>
                <w:iCs/>
                <w:color w:val="808080" w:themeColor="background1" w:themeShade="80"/>
                <w:sz w:val="24"/>
                <w:szCs w:val="24"/>
                <w:cs/>
              </w:rPr>
              <w:t>ใบอนุญาตใช้เครื่องวิทยุคมนาคม</w:t>
            </w:r>
            <w:bookmarkEnd w:id="1"/>
          </w:p>
          <w:p w14:paraId="4A99D538" w14:textId="02A5C20D" w:rsidR="003A418B" w:rsidRPr="003E333A" w:rsidRDefault="003A418B" w:rsidP="003A418B">
            <w:pPr>
              <w:pStyle w:val="ListParagraph"/>
              <w:numPr>
                <w:ilvl w:val="0"/>
                <w:numId w:val="4"/>
              </w:numPr>
              <w:rPr>
                <w:rFonts w:ascii="TH SarabunPSK" w:hAnsi="TH SarabunPSK" w:cs="TH SarabunPSK"/>
                <w:color w:val="000000"/>
                <w:sz w:val="24"/>
                <w:szCs w:val="24"/>
                <w:cs/>
              </w:rPr>
            </w:pPr>
            <w:bookmarkStart w:id="2" w:name="_Toc83724115"/>
            <w:r w:rsidRPr="003E333A">
              <w:rPr>
                <w:rFonts w:ascii="TH SarabunPSK" w:hAnsi="TH SarabunPSK" w:cs="TH SarabunPSK" w:hint="cs"/>
                <w:i/>
                <w:iCs/>
                <w:color w:val="808080" w:themeColor="background1" w:themeShade="80"/>
                <w:sz w:val="24"/>
                <w:szCs w:val="24"/>
                <w:cs/>
              </w:rPr>
              <w:t>ใบอนุญาตให้ตั้งสถานีวิทยุคมนาคม</w:t>
            </w:r>
            <w:bookmarkEnd w:id="2"/>
          </w:p>
        </w:tc>
        <w:tc>
          <w:tcPr>
            <w:tcW w:w="1800" w:type="dxa"/>
          </w:tcPr>
          <w:p w14:paraId="2ACF671E"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(1)</w:t>
            </w:r>
          </w:p>
          <w:p w14:paraId="0A95AFD2"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w:t>
            </w:r>
            <w:r w:rsidRPr="003E333A">
              <w:rPr>
                <w:rFonts w:ascii="TH SarabunPSK" w:hAnsi="TH SarabunPSK" w:cs="TH SarabunPSK" w:hint="cs"/>
                <w:sz w:val="24"/>
                <w:szCs w:val="24"/>
                <w:cs/>
              </w:rPr>
              <w:t xml:space="preserve"> </w:t>
            </w:r>
            <w:r w:rsidRPr="003E333A">
              <w:rPr>
                <w:rFonts w:ascii="TH SarabunPSK" w:hAnsi="TH SarabunPSK" w:cs="TH SarabunPSK"/>
                <w:sz w:val="24"/>
                <w:szCs w:val="24"/>
              </w:rPr>
              <w:t>e)</w:t>
            </w:r>
          </w:p>
        </w:tc>
        <w:sdt>
          <w:sdtPr>
            <w:rPr>
              <w:rFonts w:ascii="TH SarabunPSK" w:hAnsi="TH SarabunPSK" w:cs="TH SarabunPSK" w:hint="cs"/>
              <w:sz w:val="24"/>
              <w:szCs w:val="24"/>
              <w:cs/>
            </w:rPr>
            <w:alias w:val="Status"/>
            <w:tag w:val="Status"/>
            <w:id w:val="-1439744051"/>
            <w:placeholder>
              <w:docPart w:val="BD7563761E4F45B8B816F84D35F1534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B86C30A" w14:textId="7BDA480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C61F123"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3567129"/>
            <w:placeholder>
              <w:docPart w:val="05EDCE07D7604D9FBDABFDAACE7D6D2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E10A1C0" w14:textId="29FAFB8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EDFFB1E" w14:textId="77777777" w:rsidR="003A418B" w:rsidRPr="003E333A" w:rsidRDefault="003A418B" w:rsidP="003A418B">
            <w:pPr>
              <w:rPr>
                <w:rFonts w:ascii="TH SarabunPSK" w:hAnsi="TH SarabunPSK" w:cs="TH SarabunPSK"/>
                <w:sz w:val="24"/>
                <w:szCs w:val="24"/>
              </w:rPr>
            </w:pPr>
          </w:p>
        </w:tc>
      </w:tr>
      <w:tr w:rsidR="003A418B" w:rsidRPr="003E333A" w14:paraId="6625A920" w14:textId="5587A2A0" w:rsidTr="00510E0A">
        <w:tc>
          <w:tcPr>
            <w:tcW w:w="614" w:type="dxa"/>
          </w:tcPr>
          <w:p w14:paraId="05BC39E9"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460A0F49"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Pr="003E333A">
              <w:rPr>
                <w:rFonts w:ascii="TH SarabunPSK" w:hAnsi="TH SarabunPSK" w:cs="TH SarabunPSK"/>
                <w:color w:val="000000"/>
                <w:sz w:val="24"/>
                <w:szCs w:val="24"/>
                <w:cs/>
              </w:rPr>
              <w:t>นโยบายด้านความปลอดภัยในการให้บริการ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 xml:space="preserve">(safety policy) </w:t>
            </w:r>
            <w:r w:rsidRPr="003E333A">
              <w:rPr>
                <w:rFonts w:ascii="TH SarabunPSK" w:hAnsi="TH SarabunPSK" w:cs="TH SarabunPSK" w:hint="cs"/>
                <w:color w:val="000000"/>
                <w:sz w:val="24"/>
                <w:szCs w:val="24"/>
                <w:cs/>
              </w:rPr>
              <w:t>หรือไม่</w:t>
            </w:r>
          </w:p>
          <w:p w14:paraId="649551CF" w14:textId="6835F883"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10652AC" w14:textId="17CDEC8A" w:rsidR="003A418B" w:rsidRPr="003E333A" w:rsidRDefault="003A418B" w:rsidP="003A418B">
            <w:pPr>
              <w:rPr>
                <w:rFonts w:ascii="TH SarabunPSK" w:hAnsi="TH SarabunPSK" w:cs="TH SarabunPSK"/>
                <w:i/>
                <w:iCs/>
                <w:color w:val="00000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3E333A">
              <w:rPr>
                <w:rFonts w:ascii="TH SarabunPSK" w:hAnsi="TH SarabunPSK" w:cs="TH SarabunPSK"/>
                <w:i/>
                <w:iCs/>
                <w:color w:val="808080" w:themeColor="background1" w:themeShade="80"/>
                <w:sz w:val="24"/>
                <w:szCs w:val="24"/>
                <w:cs/>
              </w:rPr>
              <w:t>นโยบายด้านความปลอดภัยในการให้บริการฉบับลงนาม</w:t>
            </w:r>
          </w:p>
        </w:tc>
        <w:tc>
          <w:tcPr>
            <w:tcW w:w="1800" w:type="dxa"/>
          </w:tcPr>
          <w:p w14:paraId="18747AD1"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w:t>
            </w:r>
          </w:p>
          <w:p w14:paraId="0A9E5EB7"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w:t>
            </w:r>
            <w:r w:rsidRPr="003E333A">
              <w:rPr>
                <w:rFonts w:ascii="TH SarabunPSK" w:hAnsi="TH SarabunPSK" w:cs="TH SarabunPSK" w:hint="cs"/>
                <w:sz w:val="24"/>
                <w:szCs w:val="24"/>
                <w:cs/>
              </w:rPr>
              <w:t xml:space="preserve"> </w:t>
            </w:r>
            <w:r w:rsidRPr="003E333A">
              <w:rPr>
                <w:rFonts w:ascii="TH SarabunPSK" w:hAnsi="TH SarabunPSK" w:cs="TH SarabunPSK"/>
                <w:sz w:val="24"/>
                <w:szCs w:val="24"/>
              </w:rPr>
              <w:t>f)</w:t>
            </w:r>
          </w:p>
        </w:tc>
        <w:sdt>
          <w:sdtPr>
            <w:rPr>
              <w:rFonts w:ascii="TH SarabunPSK" w:hAnsi="TH SarabunPSK" w:cs="TH SarabunPSK" w:hint="cs"/>
              <w:sz w:val="24"/>
              <w:szCs w:val="24"/>
              <w:cs/>
            </w:rPr>
            <w:alias w:val="Status"/>
            <w:tag w:val="Status"/>
            <w:id w:val="-394043751"/>
            <w:placeholder>
              <w:docPart w:val="8841373886FD45739D9472EECBD2E4E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8A437DE" w14:textId="2E36BA2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0F3DB02"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45479323"/>
            <w:placeholder>
              <w:docPart w:val="47F49297A00F4817A79F1489D2E4410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4176880" w14:textId="348F106F"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F76B1DC" w14:textId="77777777" w:rsidR="003A418B" w:rsidRPr="003E333A" w:rsidRDefault="003A418B" w:rsidP="003A418B">
            <w:pPr>
              <w:rPr>
                <w:rFonts w:ascii="TH SarabunPSK" w:hAnsi="TH SarabunPSK" w:cs="TH SarabunPSK"/>
                <w:sz w:val="24"/>
                <w:szCs w:val="24"/>
              </w:rPr>
            </w:pPr>
          </w:p>
        </w:tc>
      </w:tr>
      <w:tr w:rsidR="009C4F84" w:rsidRPr="003E333A" w14:paraId="5F204A2D" w14:textId="3D7CE3F8" w:rsidTr="00510E0A">
        <w:tc>
          <w:tcPr>
            <w:tcW w:w="614" w:type="dxa"/>
            <w:shd w:val="clear" w:color="auto" w:fill="D0CECE" w:themeFill="background2" w:themeFillShade="E6"/>
          </w:tcPr>
          <w:p w14:paraId="4DD622D1" w14:textId="77777777" w:rsidR="009C4F84" w:rsidRPr="003E333A" w:rsidRDefault="009C4F84" w:rsidP="009C4F84">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2B027EDF" w14:textId="452CC6C5" w:rsidR="009C4F84" w:rsidRPr="003E333A" w:rsidRDefault="009C4F84" w:rsidP="009C4F84">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ข้อมูล</w:t>
            </w:r>
            <w:r w:rsidRPr="003E333A">
              <w:rPr>
                <w:rFonts w:ascii="TH SarabunPSK" w:hAnsi="TH SarabunPSK" w:cs="TH SarabunPSK"/>
                <w:color w:val="000000"/>
                <w:sz w:val="24"/>
                <w:szCs w:val="24"/>
                <w:cs/>
              </w:rPr>
              <w:t>การบริหารจัดการขององค์กร</w:t>
            </w:r>
            <w:r w:rsidRPr="003E333A">
              <w:rPr>
                <w:rFonts w:ascii="TH SarabunPSK" w:hAnsi="TH SarabunPSK" w:cs="TH SarabunPSK"/>
                <w:color w:val="000000"/>
                <w:sz w:val="24"/>
                <w:szCs w:val="24"/>
              </w:rPr>
              <w:t xml:space="preserve"> (Organization Management)</w:t>
            </w:r>
          </w:p>
        </w:tc>
        <w:tc>
          <w:tcPr>
            <w:tcW w:w="1800" w:type="dxa"/>
            <w:shd w:val="clear" w:color="auto" w:fill="D0CECE" w:themeFill="background2" w:themeFillShade="E6"/>
          </w:tcPr>
          <w:p w14:paraId="19CA0DC7"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777F39D2"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3365B011"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49488A09"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7B427589" w14:textId="77777777" w:rsidR="009C4F84" w:rsidRPr="003E333A" w:rsidRDefault="009C4F84" w:rsidP="009C4F84">
            <w:pPr>
              <w:rPr>
                <w:rFonts w:ascii="TH SarabunPSK" w:hAnsi="TH SarabunPSK" w:cs="TH SarabunPSK"/>
                <w:sz w:val="24"/>
                <w:szCs w:val="24"/>
              </w:rPr>
            </w:pPr>
          </w:p>
        </w:tc>
      </w:tr>
      <w:tr w:rsidR="003A418B" w:rsidRPr="003E333A" w14:paraId="3F2F30C4" w14:textId="48108B69" w:rsidTr="00510E0A">
        <w:tc>
          <w:tcPr>
            <w:tcW w:w="614" w:type="dxa"/>
          </w:tcPr>
          <w:p w14:paraId="74CA7D8E"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6C05467E" w14:textId="21F13F4C"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Pr="003E333A">
              <w:rPr>
                <w:rFonts w:ascii="TH SarabunPSK" w:hAnsi="TH SarabunPSK" w:cs="TH SarabunPSK"/>
                <w:color w:val="000000"/>
                <w:sz w:val="24"/>
                <w:szCs w:val="24"/>
                <w:cs/>
              </w:rPr>
              <w:t>แผนผังโครงสร้างองค์กรที่แสดงถึงสายงานของหน่วยงานที่เกี่ยวข้องในการให้บริการ</w:t>
            </w:r>
            <w:r w:rsidRPr="003E333A">
              <w:rPr>
                <w:rFonts w:ascii="TH SarabunPSK" w:hAnsi="TH SarabunPSK" w:cs="TH SarabunPSK"/>
                <w:color w:val="000000"/>
                <w:sz w:val="24"/>
                <w:szCs w:val="24"/>
              </w:rPr>
              <w:t xml:space="preserve"> </w:t>
            </w:r>
            <w:r w:rsidRPr="003E333A">
              <w:rPr>
                <w:rFonts w:ascii="TH SarabunPSK" w:hAnsi="TH SarabunPSK" w:cs="TH SarabunPSK"/>
                <w:color w:val="000000"/>
                <w:sz w:val="24"/>
                <w:szCs w:val="24"/>
                <w:cs/>
              </w:rPr>
              <w:t>ซึ่งแสดงให้เห็นอย่างชัดเจนถึงสายการบริหารและ</w:t>
            </w:r>
            <w:r w:rsidRPr="003E333A">
              <w:rPr>
                <w:rFonts w:ascii="TH SarabunPSK" w:hAnsi="TH SarabunPSK" w:cs="TH SarabunPSK" w:hint="cs"/>
                <w:color w:val="000000"/>
                <w:sz w:val="24"/>
                <w:szCs w:val="24"/>
                <w:cs/>
              </w:rPr>
              <w:t>หน้าที่</w:t>
            </w:r>
            <w:r w:rsidRPr="003E333A">
              <w:rPr>
                <w:rFonts w:ascii="TH SarabunPSK" w:hAnsi="TH SarabunPSK" w:cs="TH SarabunPSK"/>
                <w:color w:val="000000"/>
                <w:sz w:val="24"/>
                <w:szCs w:val="24"/>
                <w:cs/>
              </w:rPr>
              <w:t>ความรับผิดชอบเชิงหน้าที่ ครอบคลุมทุกด้านของการให้บริการ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(organizational chart structure which clearly depicts the lines of management and functional responsibility across all function areas of services)</w:t>
            </w:r>
            <w:r w:rsidRPr="003E333A">
              <w:rPr>
                <w:rFonts w:ascii="TH SarabunPSK" w:hAnsi="TH SarabunPSK" w:cs="TH SarabunPSK" w:hint="cs"/>
                <w:color w:val="000000"/>
                <w:sz w:val="24"/>
                <w:szCs w:val="24"/>
                <w:cs/>
              </w:rPr>
              <w:t xml:space="preserve"> หรือไม่</w:t>
            </w:r>
          </w:p>
          <w:p w14:paraId="216E348E" w14:textId="7AD55AAD"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6049FA6" w14:textId="5ADC0888"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7D7DE064" w14:textId="77777777" w:rsidR="003A418B" w:rsidRPr="003E333A" w:rsidRDefault="003A418B" w:rsidP="003A418B">
            <w:pPr>
              <w:pStyle w:val="ListParagraph"/>
              <w:numPr>
                <w:ilvl w:val="0"/>
                <w:numId w:val="5"/>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แผนผังโครงสร้างแสดงถึงชื่อตำแหน่ง</w:t>
            </w:r>
          </w:p>
          <w:p w14:paraId="6D855F2A" w14:textId="77777777" w:rsidR="003A418B" w:rsidRPr="003E333A" w:rsidRDefault="003A418B" w:rsidP="003A418B">
            <w:pPr>
              <w:pStyle w:val="ListParagraph"/>
              <w:numPr>
                <w:ilvl w:val="0"/>
                <w:numId w:val="5"/>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แผนผังโครงสร้าง</w:t>
            </w:r>
            <w:r w:rsidRPr="003E333A">
              <w:rPr>
                <w:rFonts w:ascii="TH SarabunPSK" w:hAnsi="TH SarabunPSK" w:cs="TH SarabunPSK" w:hint="cs"/>
                <w:i/>
                <w:iCs/>
                <w:color w:val="808080" w:themeColor="background1" w:themeShade="80"/>
                <w:sz w:val="24"/>
                <w:szCs w:val="24"/>
                <w:cs/>
              </w:rPr>
              <w:t>แสดงถึงสายการบริหาร</w:t>
            </w:r>
          </w:p>
          <w:p w14:paraId="4C6F49E7" w14:textId="77777777" w:rsidR="003A418B" w:rsidRPr="003E333A" w:rsidRDefault="003A418B" w:rsidP="003A418B">
            <w:pPr>
              <w:pStyle w:val="ListParagraph"/>
              <w:numPr>
                <w:ilvl w:val="0"/>
                <w:numId w:val="5"/>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มีการระบุหน้าที่ความรับผิดชอบของแต่ละตำแหน่งตามแผนผังโครงสร้าง</w:t>
            </w:r>
          </w:p>
          <w:p w14:paraId="173FAF4B" w14:textId="20161536" w:rsidR="003A418B" w:rsidRPr="003E333A" w:rsidRDefault="003A418B" w:rsidP="003A418B">
            <w:pPr>
              <w:pStyle w:val="ListParagraph"/>
              <w:numPr>
                <w:ilvl w:val="0"/>
                <w:numId w:val="5"/>
              </w:numPr>
              <w:rPr>
                <w:rFonts w:ascii="TH SarabunPSK" w:hAnsi="TH SarabunPSK" w:cs="TH SarabunPSK"/>
                <w:color w:val="000000"/>
                <w:sz w:val="24"/>
                <w:szCs w:val="24"/>
                <w:cs/>
              </w:rPr>
            </w:pPr>
            <w:r w:rsidRPr="003E333A">
              <w:rPr>
                <w:rFonts w:ascii="TH SarabunPSK" w:hAnsi="TH SarabunPSK" w:cs="TH SarabunPSK" w:hint="cs"/>
                <w:i/>
                <w:iCs/>
                <w:color w:val="808080" w:themeColor="background1" w:themeShade="80"/>
                <w:sz w:val="24"/>
                <w:szCs w:val="24"/>
                <w:cs/>
              </w:rPr>
              <w:t>แผนผังโครงสร้างครอบคลุมทุกด้านของบริการ</w:t>
            </w:r>
          </w:p>
        </w:tc>
        <w:tc>
          <w:tcPr>
            <w:tcW w:w="1800" w:type="dxa"/>
          </w:tcPr>
          <w:p w14:paraId="013489B8"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(2)</w:t>
            </w:r>
          </w:p>
          <w:p w14:paraId="57941788"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2.2.2 a)</w:t>
            </w:r>
          </w:p>
        </w:tc>
        <w:sdt>
          <w:sdtPr>
            <w:rPr>
              <w:rFonts w:ascii="TH SarabunPSK" w:hAnsi="TH SarabunPSK" w:cs="TH SarabunPSK" w:hint="cs"/>
              <w:sz w:val="24"/>
              <w:szCs w:val="24"/>
              <w:cs/>
            </w:rPr>
            <w:alias w:val="Status"/>
            <w:tag w:val="Status"/>
            <w:id w:val="638006836"/>
            <w:placeholder>
              <w:docPart w:val="4A57F86FF79D478F9DCB77D147F7369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757A561" w14:textId="45A0E421"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47DF510"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55558175"/>
            <w:placeholder>
              <w:docPart w:val="007A5A14C932421A971F5018658E2CF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FBAA917" w14:textId="1FA88BB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DC11608" w14:textId="77777777" w:rsidR="003A418B" w:rsidRPr="003E333A" w:rsidRDefault="003A418B" w:rsidP="003A418B">
            <w:pPr>
              <w:rPr>
                <w:rFonts w:ascii="TH SarabunPSK" w:hAnsi="TH SarabunPSK" w:cs="TH SarabunPSK"/>
                <w:sz w:val="24"/>
                <w:szCs w:val="24"/>
              </w:rPr>
            </w:pPr>
          </w:p>
        </w:tc>
      </w:tr>
      <w:tr w:rsidR="003A418B" w:rsidRPr="003E333A" w14:paraId="4AE0DF95" w14:textId="2D37E75D" w:rsidTr="00510E0A">
        <w:tc>
          <w:tcPr>
            <w:tcW w:w="614" w:type="dxa"/>
          </w:tcPr>
          <w:p w14:paraId="106EB3C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060CD3AE"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Pr="003E333A">
              <w:rPr>
                <w:rFonts w:ascii="TH SarabunPSK" w:hAnsi="TH SarabunPSK" w:cs="TH SarabunPSK"/>
                <w:color w:val="000000"/>
                <w:sz w:val="24"/>
                <w:szCs w:val="24"/>
                <w:cs/>
              </w:rPr>
              <w:t>ตำแหน่ง คุณสมบัติ ประสบการณ์ บทบาทหน้าที่และความรับผิดชอบของเจ้าหน้าที่ผู้ปฏิบัติงานที่เกี่ยวข้องในการให้บริการ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 xml:space="preserve">(position name, qualification, experience, duties and responsibilities of technical </w:t>
            </w:r>
            <w:r w:rsidRPr="003E333A">
              <w:rPr>
                <w:rFonts w:ascii="TH SarabunPSK" w:hAnsi="TH SarabunPSK" w:cs="TH SarabunPSK"/>
                <w:color w:val="000000"/>
                <w:sz w:val="24"/>
                <w:szCs w:val="24"/>
              </w:rPr>
              <w:lastRenderedPageBreak/>
              <w:t>personnel who are involved in providing services)</w:t>
            </w:r>
            <w:r w:rsidRPr="003E333A">
              <w:rPr>
                <w:rFonts w:ascii="TH SarabunPSK" w:hAnsi="TH SarabunPSK" w:cs="TH SarabunPSK" w:hint="cs"/>
                <w:color w:val="000000"/>
                <w:sz w:val="24"/>
                <w:szCs w:val="24"/>
                <w:cs/>
              </w:rPr>
              <w:t xml:space="preserve"> หรือไม่</w:t>
            </w:r>
          </w:p>
          <w:p w14:paraId="3521685E"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DADB3CA" w14:textId="43AA5BD6" w:rsidR="003A418B" w:rsidRPr="003E333A" w:rsidRDefault="003A418B" w:rsidP="003A418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ตรวจสอบคู่มือการดำเนินงานว่ามีข้อมูล</w:t>
            </w:r>
          </w:p>
          <w:p w14:paraId="67599BFD" w14:textId="77777777" w:rsidR="003A418B" w:rsidRPr="003E333A" w:rsidRDefault="003A418B" w:rsidP="003A418B">
            <w:pPr>
              <w:pStyle w:val="ListParagraph"/>
              <w:numPr>
                <w:ilvl w:val="0"/>
                <w:numId w:val="6"/>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ตำแหน่ง</w:t>
            </w:r>
          </w:p>
          <w:p w14:paraId="01275BB9" w14:textId="77777777" w:rsidR="003A418B" w:rsidRPr="003E333A" w:rsidRDefault="003A418B" w:rsidP="003A418B">
            <w:pPr>
              <w:pStyle w:val="ListParagraph"/>
              <w:numPr>
                <w:ilvl w:val="0"/>
                <w:numId w:val="6"/>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คุณสมบัติ</w:t>
            </w:r>
          </w:p>
          <w:p w14:paraId="4024E30F" w14:textId="77777777" w:rsidR="003A418B" w:rsidRPr="003E333A" w:rsidRDefault="003A418B" w:rsidP="003A418B">
            <w:pPr>
              <w:pStyle w:val="ListParagraph"/>
              <w:numPr>
                <w:ilvl w:val="0"/>
                <w:numId w:val="6"/>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ประสบการณ์</w:t>
            </w:r>
          </w:p>
          <w:p w14:paraId="48C02DAA" w14:textId="601B14D6" w:rsidR="003A418B" w:rsidRPr="003E333A" w:rsidRDefault="003A418B" w:rsidP="003A418B">
            <w:pPr>
              <w:pStyle w:val="ListParagraph"/>
              <w:numPr>
                <w:ilvl w:val="0"/>
                <w:numId w:val="6"/>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บทบาทหน้าที่</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cs/>
              </w:rPr>
              <w:t>และความรับผิดชอบของเจ้าหน้าที่ผู้ปฏิบัติงานที่เกี่ยวข้องในการให้บริการ</w:t>
            </w:r>
          </w:p>
          <w:p w14:paraId="6EA21C53" w14:textId="4C62F7A1" w:rsidR="003A418B" w:rsidRPr="003E333A" w:rsidRDefault="003A418B" w:rsidP="003A418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หมายเหตุ</w:t>
            </w:r>
            <w:r w:rsidRPr="003E333A">
              <w:rPr>
                <w:rFonts w:ascii="TH SarabunPSK" w:hAnsi="TH SarabunPSK" w:cs="TH SarabunPSK"/>
                <w:i/>
                <w:iCs/>
                <w:color w:val="808080" w:themeColor="background1" w:themeShade="80"/>
                <w:sz w:val="24"/>
                <w:szCs w:val="24"/>
              </w:rPr>
              <w:t xml:space="preserve">: </w:t>
            </w:r>
          </w:p>
          <w:p w14:paraId="7F684C98" w14:textId="4C5578F7" w:rsidR="003A418B" w:rsidRPr="003E333A" w:rsidRDefault="003A418B" w:rsidP="003A418B">
            <w:p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บทบาทหน้าที่</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คือ</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i/>
                <w:iCs/>
                <w:color w:val="808080" w:themeColor="background1" w:themeShade="80"/>
                <w:sz w:val="24"/>
                <w:szCs w:val="24"/>
                <w:cs/>
              </w:rPr>
              <w:t>งานหรือภารกิจที่ต้องทำ (</w:t>
            </w:r>
            <w:r w:rsidRPr="003E333A">
              <w:rPr>
                <w:rFonts w:ascii="TH SarabunPSK" w:hAnsi="TH SarabunPSK" w:cs="TH SarabunPSK"/>
                <w:i/>
                <w:iCs/>
                <w:color w:val="808080" w:themeColor="background1" w:themeShade="80"/>
                <w:sz w:val="24"/>
                <w:szCs w:val="24"/>
              </w:rPr>
              <w:t>what to do)</w:t>
            </w:r>
            <w:r w:rsidRPr="003E333A">
              <w:rPr>
                <w:rFonts w:ascii="TH SarabunPSK" w:hAnsi="TH SarabunPSK" w:cs="TH SarabunPSK" w:hint="cs"/>
                <w:i/>
                <w:iCs/>
                <w:color w:val="808080" w:themeColor="background1" w:themeShade="80"/>
                <w:sz w:val="24"/>
                <w:szCs w:val="24"/>
                <w:cs/>
              </w:rPr>
              <w:t xml:space="preserve"> </w:t>
            </w:r>
          </w:p>
          <w:p w14:paraId="01F2EA2E" w14:textId="127E88C9" w:rsidR="003A418B" w:rsidRPr="003E333A" w:rsidRDefault="003A418B" w:rsidP="003A418B">
            <w:pPr>
              <w:rPr>
                <w:rFonts w:ascii="TH SarabunPSK" w:hAnsi="TH SarabunPSK" w:cs="TH SarabunPSK"/>
                <w:i/>
                <w:iCs/>
                <w:color w:val="000000"/>
                <w:sz w:val="24"/>
                <w:szCs w:val="24"/>
              </w:rPr>
            </w:pPr>
            <w:r w:rsidRPr="003E333A">
              <w:rPr>
                <w:rFonts w:ascii="TH SarabunPSK" w:hAnsi="TH SarabunPSK" w:cs="TH SarabunPSK"/>
                <w:i/>
                <w:iCs/>
                <w:color w:val="808080" w:themeColor="background1" w:themeShade="80"/>
                <w:sz w:val="24"/>
                <w:szCs w:val="24"/>
                <w:cs/>
              </w:rPr>
              <w:t>ความรับผิดชอบ</w:t>
            </w:r>
            <w:r w:rsidRPr="003E333A">
              <w:rPr>
                <w:rFonts w:ascii="TH SarabunPSK" w:hAnsi="TH SarabunPSK" w:cs="TH SarabunPSK" w:hint="cs"/>
                <w:i/>
                <w:iCs/>
                <w:color w:val="808080" w:themeColor="background1" w:themeShade="80"/>
                <w:sz w:val="24"/>
                <w:szCs w:val="24"/>
                <w:cs/>
              </w:rPr>
              <w:t xml:space="preserve"> คือ </w:t>
            </w:r>
            <w:r w:rsidRPr="003E333A">
              <w:rPr>
                <w:rFonts w:ascii="TH SarabunPSK" w:hAnsi="TH SarabunPSK" w:cs="TH SarabunPSK"/>
                <w:i/>
                <w:iCs/>
                <w:color w:val="808080" w:themeColor="background1" w:themeShade="80"/>
                <w:sz w:val="24"/>
                <w:szCs w:val="24"/>
                <w:cs/>
              </w:rPr>
              <w:t>ความรับผิดชอบต่อผลลัพธ์ของงาน (</w:t>
            </w:r>
            <w:r w:rsidRPr="003E333A">
              <w:rPr>
                <w:rFonts w:ascii="TH SarabunPSK" w:hAnsi="TH SarabunPSK" w:cs="TH SarabunPSK"/>
                <w:i/>
                <w:iCs/>
                <w:color w:val="808080" w:themeColor="background1" w:themeShade="80"/>
                <w:sz w:val="24"/>
                <w:szCs w:val="24"/>
              </w:rPr>
              <w:t>what to achieve / be accountable for)</w:t>
            </w:r>
          </w:p>
        </w:tc>
        <w:tc>
          <w:tcPr>
            <w:tcW w:w="1800" w:type="dxa"/>
          </w:tcPr>
          <w:p w14:paraId="5F0E8BE0"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(2)</w:t>
            </w:r>
          </w:p>
          <w:p w14:paraId="4C18EDD0"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2.2.2 b)</w:t>
            </w:r>
          </w:p>
        </w:tc>
        <w:sdt>
          <w:sdtPr>
            <w:rPr>
              <w:rFonts w:ascii="TH SarabunPSK" w:hAnsi="TH SarabunPSK" w:cs="TH SarabunPSK" w:hint="cs"/>
              <w:sz w:val="24"/>
              <w:szCs w:val="24"/>
              <w:cs/>
            </w:rPr>
            <w:alias w:val="Status"/>
            <w:tag w:val="Status"/>
            <w:id w:val="1930924869"/>
            <w:placeholder>
              <w:docPart w:val="5A2FA7F5EBB94FE9917CC990012E16C3"/>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3682272" w14:textId="05E19EA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03F436A4"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33403471"/>
            <w:placeholder>
              <w:docPart w:val="5393A77296994F87965987FA7B920B2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0AB590B" w14:textId="07A1DA1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54B39BBF" w14:textId="77777777" w:rsidR="003A418B" w:rsidRPr="003E333A" w:rsidRDefault="003A418B" w:rsidP="003A418B">
            <w:pPr>
              <w:rPr>
                <w:rFonts w:ascii="TH SarabunPSK" w:hAnsi="TH SarabunPSK" w:cs="TH SarabunPSK"/>
                <w:sz w:val="24"/>
                <w:szCs w:val="24"/>
              </w:rPr>
            </w:pPr>
          </w:p>
        </w:tc>
      </w:tr>
      <w:tr w:rsidR="003A418B" w:rsidRPr="003E333A" w14:paraId="333D86B9" w14:textId="7BB4BF67" w:rsidTr="00510E0A">
        <w:tc>
          <w:tcPr>
            <w:tcW w:w="614" w:type="dxa"/>
          </w:tcPr>
          <w:p w14:paraId="2FEE453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40B2E89F" w14:textId="39E8A8A9"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Pr="003E333A">
              <w:rPr>
                <w:rFonts w:ascii="TH SarabunPSK" w:hAnsi="TH SarabunPSK" w:cs="TH SarabunPSK"/>
                <w:color w:val="000000"/>
                <w:sz w:val="24"/>
                <w:szCs w:val="24"/>
                <w:cs/>
              </w:rPr>
              <w:t>คำพรรณนาลักษณะงาน หรือการมอบหมายงาน สำหรับเจ้าหน้าที่ที่เกี่ยวข้องในการให้บริการ โดยระบุถึงบทบาทหน้าที่และความรับผิดของเจ้าหน้าที่ผู้ปฏิบัติงานอย่างชัดเจน</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(job description/assignment which clearly indicates the specific duties and responsibilities of technical personnel)</w:t>
            </w:r>
            <w:r w:rsidRPr="003E333A">
              <w:rPr>
                <w:rFonts w:ascii="TH SarabunPSK" w:hAnsi="TH SarabunPSK" w:cs="TH SarabunPSK" w:hint="cs"/>
                <w:color w:val="000000"/>
                <w:sz w:val="24"/>
                <w:szCs w:val="24"/>
                <w:cs/>
              </w:rPr>
              <w:t xml:space="preserve"> หรือไม่</w:t>
            </w:r>
          </w:p>
          <w:p w14:paraId="4A79BB14" w14:textId="77777777" w:rsidR="003A418B" w:rsidRPr="003E333A" w:rsidRDefault="003A418B" w:rsidP="003A418B">
            <w:pPr>
              <w:rPr>
                <w:rFonts w:ascii="TH SarabunPSK" w:hAnsi="TH SarabunPSK" w:cs="TH SarabunPSK"/>
                <w:i/>
                <w:iCs/>
                <w:sz w:val="24"/>
                <w:szCs w:val="24"/>
                <w:u w:val="single"/>
              </w:rPr>
            </w:pPr>
            <w:r w:rsidRPr="003E333A">
              <w:rPr>
                <w:rFonts w:ascii="TH SarabunPSK" w:hAnsi="TH SarabunPSK" w:cs="TH SarabunPSK"/>
                <w:i/>
                <w:iCs/>
                <w:sz w:val="24"/>
                <w:szCs w:val="24"/>
                <w:u w:val="single"/>
                <w:cs/>
              </w:rPr>
              <w:t>แนวทางในการ</w:t>
            </w:r>
            <w:r w:rsidRPr="003E333A">
              <w:rPr>
                <w:rFonts w:ascii="TH SarabunPSK" w:hAnsi="TH SarabunPSK" w:cs="TH SarabunPSK" w:hint="cs"/>
                <w:i/>
                <w:iCs/>
                <w:sz w:val="24"/>
                <w:szCs w:val="24"/>
                <w:u w:val="single"/>
                <w:cs/>
              </w:rPr>
              <w:t>ตรวจสอบเอกสาร</w:t>
            </w:r>
            <w:r w:rsidRPr="003E333A">
              <w:rPr>
                <w:rFonts w:ascii="TH SarabunPSK" w:hAnsi="TH SarabunPSK" w:cs="TH SarabunPSK"/>
                <w:i/>
                <w:iCs/>
                <w:sz w:val="24"/>
                <w:szCs w:val="24"/>
                <w:u w:val="single"/>
                <w:cs/>
              </w:rPr>
              <w:t>หลักฐาน</w:t>
            </w:r>
          </w:p>
          <w:p w14:paraId="09164569" w14:textId="0DF37603" w:rsidR="003A418B" w:rsidRPr="003E333A" w:rsidRDefault="003A418B" w:rsidP="003A418B">
            <w:pPr>
              <w:pStyle w:val="ListParagraph"/>
              <w:numPr>
                <w:ilvl w:val="0"/>
                <w:numId w:val="7"/>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ตรวจสอบคู่มือการดำเนินงานว่ามีข้อมูล</w:t>
            </w:r>
          </w:p>
          <w:p w14:paraId="41FF130F" w14:textId="55022C72" w:rsidR="003A418B" w:rsidRPr="003E333A" w:rsidRDefault="003A418B" w:rsidP="003A418B">
            <w:pPr>
              <w:pStyle w:val="ListParagraph"/>
              <w:numPr>
                <w:ilvl w:val="1"/>
                <w:numId w:val="7"/>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คำพรรณนาลักษณะงาน</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rPr>
              <w:t>(job description)</w:t>
            </w:r>
            <w:r w:rsidRPr="003E333A">
              <w:rPr>
                <w:rFonts w:ascii="TH SarabunPSK" w:hAnsi="TH SarabunPSK" w:cs="TH SarabunPSK" w:hint="cs"/>
                <w:i/>
                <w:iCs/>
                <w:color w:val="808080" w:themeColor="background1" w:themeShade="80"/>
                <w:sz w:val="24"/>
                <w:szCs w:val="24"/>
                <w:cs/>
              </w:rPr>
              <w:t xml:space="preserve"> ของแต่ละ</w:t>
            </w:r>
            <w:r w:rsidRPr="003E333A">
              <w:rPr>
                <w:rFonts w:ascii="TH SarabunPSK" w:hAnsi="TH SarabunPSK" w:cs="TH SarabunPSK"/>
                <w:i/>
                <w:iCs/>
                <w:color w:val="808080" w:themeColor="background1" w:themeShade="80"/>
                <w:sz w:val="24"/>
                <w:szCs w:val="24"/>
                <w:cs/>
              </w:rPr>
              <w:t>ตำแหน่งของเจ้าหน้าที่ผู้ปฏิบัติงาน</w:t>
            </w:r>
            <w:r w:rsidRPr="003E333A">
              <w:rPr>
                <w:rFonts w:ascii="TH SarabunPSK" w:hAnsi="TH SarabunPSK" w:cs="TH SarabunPSK" w:hint="cs"/>
                <w:i/>
                <w:iCs/>
                <w:color w:val="808080" w:themeColor="background1" w:themeShade="80"/>
                <w:sz w:val="24"/>
                <w:szCs w:val="24"/>
                <w:cs/>
              </w:rPr>
              <w:t>ที่เกี่ยวข้อง</w:t>
            </w:r>
            <w:r w:rsidRPr="003E333A">
              <w:rPr>
                <w:rFonts w:ascii="TH SarabunPSK" w:hAnsi="TH SarabunPSK" w:cs="TH SarabunPSK"/>
                <w:i/>
                <w:iCs/>
                <w:color w:val="808080" w:themeColor="background1" w:themeShade="80"/>
                <w:sz w:val="24"/>
                <w:szCs w:val="24"/>
                <w:cs/>
              </w:rPr>
              <w:t>ในการให้บริการ</w:t>
            </w:r>
          </w:p>
          <w:p w14:paraId="06A4D464" w14:textId="29AB4B11" w:rsidR="003A418B" w:rsidRPr="003E333A" w:rsidRDefault="003A418B" w:rsidP="003A418B">
            <w:pPr>
              <w:pStyle w:val="ListParagraph"/>
              <w:numPr>
                <w:ilvl w:val="1"/>
                <w:numId w:val="7"/>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รายละเอียดการมอบหมายงาน</w:t>
            </w:r>
            <w:r w:rsidRPr="003E333A">
              <w:rPr>
                <w:rFonts w:ascii="TH SarabunPSK" w:hAnsi="TH SarabunPSK" w:cs="TH SarabunPSK"/>
                <w:i/>
                <w:iCs/>
                <w:color w:val="808080" w:themeColor="background1" w:themeShade="80"/>
                <w:sz w:val="24"/>
                <w:szCs w:val="24"/>
              </w:rPr>
              <w:t xml:space="preserve"> (job assignment)</w:t>
            </w:r>
            <w:r w:rsidRPr="003E333A">
              <w:rPr>
                <w:rFonts w:ascii="TH SarabunPSK" w:hAnsi="TH SarabunPSK" w:cs="TH SarabunPSK"/>
                <w:i/>
                <w:iCs/>
                <w:color w:val="808080" w:themeColor="background1" w:themeShade="80"/>
                <w:sz w:val="24"/>
                <w:szCs w:val="24"/>
                <w:cs/>
              </w:rPr>
              <w:t xml:space="preserve"> โดยอาจระบุไว้ในภาคผนวก เพื่อให้ง่ายต่อการปรับปรุงแก้ไขให้เป็นปัจจุบัน</w:t>
            </w:r>
          </w:p>
          <w:p w14:paraId="62E188D9" w14:textId="1DB001FA" w:rsidR="003A418B" w:rsidRPr="003E333A" w:rsidRDefault="003A418B" w:rsidP="003A418B">
            <w:pPr>
              <w:pStyle w:val="ListParagraph"/>
              <w:numPr>
                <w:ilvl w:val="0"/>
                <w:numId w:val="7"/>
              </w:numPr>
              <w:rPr>
                <w:rFonts w:ascii="TH SarabunPSK" w:hAnsi="TH SarabunPSK" w:cs="TH SarabunPSK"/>
                <w:i/>
                <w:iCs/>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ประเมินว่า </w:t>
            </w:r>
            <w:r w:rsidRPr="003E333A">
              <w:rPr>
                <w:rFonts w:ascii="TH SarabunPSK" w:hAnsi="TH SarabunPSK" w:cs="TH SarabunPSK"/>
                <w:i/>
                <w:iCs/>
                <w:color w:val="808080" w:themeColor="background1" w:themeShade="80"/>
                <w:sz w:val="24"/>
                <w:szCs w:val="24"/>
              </w:rPr>
              <w:t xml:space="preserve">job description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job assignment</w:t>
            </w:r>
            <w:r w:rsidRPr="003E333A">
              <w:rPr>
                <w:rFonts w:ascii="TH SarabunPSK" w:hAnsi="TH SarabunPSK" w:cs="TH SarabunPSK" w:hint="cs"/>
                <w:i/>
                <w:iCs/>
                <w:color w:val="808080" w:themeColor="background1" w:themeShade="80"/>
                <w:sz w:val="24"/>
                <w:szCs w:val="24"/>
                <w:cs/>
              </w:rPr>
              <w:t xml:space="preserve"> ระบุถึง </w:t>
            </w:r>
            <w:r w:rsidRPr="003E333A">
              <w:rPr>
                <w:rFonts w:ascii="TH SarabunPSK" w:hAnsi="TH SarabunPSK" w:cs="TH SarabunPSK"/>
                <w:i/>
                <w:iCs/>
                <w:color w:val="808080" w:themeColor="background1" w:themeShade="80"/>
                <w:sz w:val="24"/>
                <w:szCs w:val="24"/>
              </w:rPr>
              <w:t>duties and responsibilities</w:t>
            </w:r>
            <w:r w:rsidRPr="003E333A">
              <w:rPr>
                <w:rFonts w:ascii="TH SarabunPSK" w:hAnsi="TH SarabunPSK" w:cs="TH SarabunPSK" w:hint="cs"/>
                <w:i/>
                <w:iCs/>
                <w:color w:val="808080" w:themeColor="background1" w:themeShade="80"/>
                <w:sz w:val="24"/>
                <w:szCs w:val="24"/>
                <w:cs/>
              </w:rPr>
              <w:t xml:space="preserve"> อย่างชัดเจน</w:t>
            </w:r>
          </w:p>
        </w:tc>
        <w:tc>
          <w:tcPr>
            <w:tcW w:w="1800" w:type="dxa"/>
          </w:tcPr>
          <w:p w14:paraId="014BC613"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(2)</w:t>
            </w:r>
          </w:p>
          <w:p w14:paraId="52FA8731"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2.2.2 c)</w:t>
            </w:r>
          </w:p>
        </w:tc>
        <w:sdt>
          <w:sdtPr>
            <w:rPr>
              <w:rFonts w:ascii="TH SarabunPSK" w:hAnsi="TH SarabunPSK" w:cs="TH SarabunPSK" w:hint="cs"/>
              <w:sz w:val="24"/>
              <w:szCs w:val="24"/>
              <w:cs/>
            </w:rPr>
            <w:alias w:val="Status"/>
            <w:tag w:val="Status"/>
            <w:id w:val="-1929033213"/>
            <w:placeholder>
              <w:docPart w:val="B3C4D64CDE6E4D79BC5D7818F1C7AC42"/>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02136CB" w14:textId="58BF5FDF"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0374422"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191439847"/>
            <w:placeholder>
              <w:docPart w:val="2837B37078844E7A97C3050655C69A3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08BAE76" w14:textId="4507051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01FD6D1" w14:textId="77777777" w:rsidR="003A418B" w:rsidRPr="003E333A" w:rsidRDefault="003A418B" w:rsidP="003A418B">
            <w:pPr>
              <w:rPr>
                <w:rFonts w:ascii="TH SarabunPSK" w:hAnsi="TH SarabunPSK" w:cs="TH SarabunPSK"/>
                <w:sz w:val="24"/>
                <w:szCs w:val="24"/>
              </w:rPr>
            </w:pPr>
          </w:p>
        </w:tc>
      </w:tr>
      <w:tr w:rsidR="003A418B" w:rsidRPr="003E333A" w14:paraId="69A99E27" w14:textId="475D85F3" w:rsidTr="00510E0A">
        <w:tc>
          <w:tcPr>
            <w:tcW w:w="614" w:type="dxa"/>
          </w:tcPr>
          <w:p w14:paraId="5A662DCA"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08657281" w14:textId="5BF75C9F" w:rsidR="003A418B" w:rsidRPr="003E333A" w:rsidRDefault="003A418B" w:rsidP="003A418B">
            <w:pPr>
              <w:rPr>
                <w:rFonts w:ascii="TH SarabunPSK" w:hAnsi="TH SarabunPSK" w:cs="TH SarabunPSK"/>
                <w:color w:val="000000"/>
                <w:sz w:val="24"/>
                <w:szCs w:val="24"/>
                <w:cs/>
              </w:rPr>
            </w:pPr>
            <w:r w:rsidRPr="003E333A">
              <w:rPr>
                <w:rFonts w:ascii="TH SarabunPSK" w:hAnsi="TH SarabunPSK" w:cs="TH SarabunPSK" w:hint="cs"/>
                <w:color w:val="000000"/>
                <w:sz w:val="24"/>
                <w:szCs w:val="24"/>
                <w:cs/>
              </w:rPr>
              <w:t>คู่มือการดำเนินงานระบุถึง</w:t>
            </w:r>
            <w:r w:rsidRPr="003E333A">
              <w:rPr>
                <w:rFonts w:ascii="TH SarabunPSK" w:hAnsi="TH SarabunPSK" w:cs="TH SarabunPSK"/>
                <w:color w:val="000000"/>
                <w:sz w:val="24"/>
                <w:szCs w:val="24"/>
                <w:cs/>
              </w:rPr>
              <w:t>จำนวนเจ้าหน้าที่ที่เกี่ยวข้องในการให้บริการ พร้อมทั้งแสดงวิธีการคำนวณภาระงานและความต้องการจำนวนเจ้าหน้าที่ผู้ปฏิบัติงาน</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 xml:space="preserve">(number of technical personnel including supervisory staff, and also methodology established for determining staffing needs) </w:t>
            </w:r>
            <w:r w:rsidRPr="003E333A">
              <w:rPr>
                <w:rFonts w:ascii="TH SarabunPSK" w:hAnsi="TH SarabunPSK" w:cs="TH SarabunPSK" w:hint="cs"/>
                <w:color w:val="000000"/>
                <w:sz w:val="24"/>
                <w:szCs w:val="24"/>
                <w:cs/>
              </w:rPr>
              <w:t>หรือไม่</w:t>
            </w:r>
          </w:p>
          <w:p w14:paraId="0300A0C2"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37B0867" w14:textId="77777777" w:rsidR="003A418B" w:rsidRPr="003E333A" w:rsidRDefault="003A418B" w:rsidP="003A418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lastRenderedPageBreak/>
              <w:t>ตรวจสอบคู่มือการดำเนินงานว่ามี</w:t>
            </w:r>
          </w:p>
          <w:p w14:paraId="6E61181B" w14:textId="77777777" w:rsidR="003A418B" w:rsidRPr="003E333A" w:rsidRDefault="003A418B" w:rsidP="003A418B">
            <w:pPr>
              <w:pStyle w:val="ListParagraph"/>
              <w:numPr>
                <w:ilvl w:val="0"/>
                <w:numId w:val="9"/>
              </w:numPr>
              <w:rPr>
                <w:rFonts w:ascii="TH SarabunPSK" w:hAnsi="TH SarabunPSK" w:cs="TH SarabunPSK"/>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ข้อมูลรายละเอียดอัตรากำลังของเจ้าหน้าที่ทั้งหมดในปัจจุบัน</w:t>
            </w:r>
          </w:p>
          <w:p w14:paraId="1CF77C45" w14:textId="0094FAAB" w:rsidR="003A418B" w:rsidRPr="003E333A" w:rsidRDefault="003A418B" w:rsidP="003A418B">
            <w:pPr>
              <w:pStyle w:val="ListParagraph"/>
              <w:numPr>
                <w:ilvl w:val="0"/>
                <w:numId w:val="9"/>
              </w:numPr>
              <w:rPr>
                <w:rFonts w:ascii="TH SarabunPSK" w:hAnsi="TH SarabunPSK" w:cs="TH SarabunPSK"/>
                <w:color w:val="000000"/>
                <w:sz w:val="24"/>
                <w:szCs w:val="24"/>
              </w:rPr>
            </w:pPr>
            <w:r w:rsidRPr="003E333A">
              <w:rPr>
                <w:rFonts w:ascii="TH SarabunPSK" w:hAnsi="TH SarabunPSK" w:cs="TH SarabunPSK"/>
                <w:i/>
                <w:iCs/>
                <w:color w:val="808080" w:themeColor="background1" w:themeShade="80"/>
                <w:sz w:val="24"/>
                <w:szCs w:val="24"/>
                <w:cs/>
              </w:rPr>
              <w:t>วิธีการคำนวณภาระงานและความต้องการจำนวนเจ้าหน้าที่ผู้ปฏิบัติงาน ซึ่ง</w:t>
            </w:r>
            <w:r w:rsidRPr="003E333A">
              <w:rPr>
                <w:rFonts w:ascii="TH SarabunPSK" w:hAnsi="TH SarabunPSK" w:cs="TH SarabunPSK" w:hint="cs"/>
                <w:i/>
                <w:iCs/>
                <w:color w:val="808080" w:themeColor="background1" w:themeShade="80"/>
                <w:sz w:val="24"/>
                <w:szCs w:val="24"/>
                <w:cs/>
              </w:rPr>
              <w:t>อาจใช้การ</w:t>
            </w:r>
            <w:r w:rsidRPr="003E333A">
              <w:rPr>
                <w:rFonts w:ascii="TH SarabunPSK" w:hAnsi="TH SarabunPSK" w:cs="TH SarabunPSK"/>
                <w:i/>
                <w:iCs/>
                <w:color w:val="808080" w:themeColor="background1" w:themeShade="80"/>
                <w:sz w:val="24"/>
                <w:szCs w:val="24"/>
                <w:cs/>
              </w:rPr>
              <w:t>อ้างอิงไปยังเอกสารที่เกี่ยวข้อง</w:t>
            </w:r>
            <w:r w:rsidRPr="003E333A">
              <w:rPr>
                <w:rFonts w:ascii="TH SarabunPSK" w:hAnsi="TH SarabunPSK" w:cs="TH SarabunPSK" w:hint="cs"/>
                <w:i/>
                <w:iCs/>
                <w:color w:val="808080" w:themeColor="background1" w:themeShade="80"/>
                <w:sz w:val="24"/>
                <w:szCs w:val="24"/>
                <w:cs/>
              </w:rPr>
              <w:t>ได้</w:t>
            </w:r>
          </w:p>
        </w:tc>
        <w:tc>
          <w:tcPr>
            <w:tcW w:w="1800" w:type="dxa"/>
          </w:tcPr>
          <w:p w14:paraId="4D085841"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(2)</w:t>
            </w:r>
          </w:p>
          <w:p w14:paraId="5D672D65"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2.2.2 d)</w:t>
            </w:r>
          </w:p>
        </w:tc>
        <w:sdt>
          <w:sdtPr>
            <w:rPr>
              <w:rFonts w:ascii="TH SarabunPSK" w:hAnsi="TH SarabunPSK" w:cs="TH SarabunPSK" w:hint="cs"/>
              <w:sz w:val="24"/>
              <w:szCs w:val="24"/>
              <w:cs/>
            </w:rPr>
            <w:alias w:val="Status"/>
            <w:tag w:val="Status"/>
            <w:id w:val="737055134"/>
            <w:placeholder>
              <w:docPart w:val="280C42665C194DA681F7D7502A17D433"/>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A455CB9" w14:textId="5A7FC44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0103AB8"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7788722"/>
            <w:placeholder>
              <w:docPart w:val="438A4D4717F142B49DDAA0AC20B92302"/>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860254D" w14:textId="1D9C8C79"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9E8A85F" w14:textId="77777777" w:rsidR="003A418B" w:rsidRPr="003E333A" w:rsidRDefault="003A418B" w:rsidP="003A418B">
            <w:pPr>
              <w:rPr>
                <w:rFonts w:ascii="TH SarabunPSK" w:hAnsi="TH SarabunPSK" w:cs="TH SarabunPSK"/>
                <w:sz w:val="24"/>
                <w:szCs w:val="24"/>
              </w:rPr>
            </w:pPr>
          </w:p>
        </w:tc>
      </w:tr>
      <w:tr w:rsidR="003A418B" w:rsidRPr="003E333A" w14:paraId="18C9FB72" w14:textId="3B8E194C" w:rsidTr="00510E0A">
        <w:tc>
          <w:tcPr>
            <w:tcW w:w="614" w:type="dxa"/>
          </w:tcPr>
          <w:p w14:paraId="2B251AEE"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62D1B19B"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หลักสูตรการฝึกอบรม</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 xml:space="preserve">(training program) </w:t>
            </w:r>
            <w:r w:rsidRPr="003E333A">
              <w:rPr>
                <w:rFonts w:ascii="TH SarabunPSK" w:hAnsi="TH SarabunPSK" w:cs="TH SarabunPSK" w:hint="cs"/>
                <w:color w:val="000000"/>
                <w:sz w:val="24"/>
                <w:szCs w:val="24"/>
                <w:cs/>
              </w:rPr>
              <w:t>หรือไม่</w:t>
            </w:r>
          </w:p>
          <w:p w14:paraId="37778DE7"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986F15B" w14:textId="3B906B7E" w:rsidR="003A418B" w:rsidRPr="003E333A" w:rsidRDefault="003A418B" w:rsidP="003A418B">
            <w:pPr>
              <w:rPr>
                <w:rFonts w:ascii="TH SarabunPSK" w:hAnsi="TH SarabunPSK" w:cs="TH SarabunPSK"/>
                <w:i/>
                <w:iCs/>
                <w:color w:val="000000"/>
                <w:sz w:val="24"/>
                <w:szCs w:val="24"/>
              </w:rPr>
            </w:pPr>
            <w:r w:rsidRPr="003E333A">
              <w:rPr>
                <w:rFonts w:ascii="TH SarabunPSK" w:hAnsi="TH SarabunPSK" w:cs="TH SarabunPSK" w:hint="cs"/>
                <w:i/>
                <w:iCs/>
                <w:color w:val="808080" w:themeColor="background1" w:themeShade="80"/>
                <w:sz w:val="24"/>
                <w:szCs w:val="24"/>
                <w:cs/>
              </w:rPr>
              <w:t>ตรวจสอบว่าคู่มือการดำเนินงานระบุ</w:t>
            </w:r>
            <w:r w:rsidRPr="003E333A">
              <w:rPr>
                <w:rFonts w:ascii="TH SarabunPSK" w:hAnsi="TH SarabunPSK" w:cs="TH SarabunPSK"/>
                <w:i/>
                <w:iCs/>
                <w:color w:val="808080" w:themeColor="background1" w:themeShade="80"/>
                <w:sz w:val="24"/>
                <w:szCs w:val="24"/>
                <w:cs/>
              </w:rPr>
              <w:t>หลักสูตรการฝึกอบรมที่เกี่ยวข้อง ซึ่ง</w:t>
            </w:r>
            <w:r w:rsidRPr="003E333A">
              <w:rPr>
                <w:rFonts w:ascii="TH SarabunPSK" w:hAnsi="TH SarabunPSK" w:cs="TH SarabunPSK" w:hint="cs"/>
                <w:i/>
                <w:iCs/>
                <w:color w:val="808080" w:themeColor="background1" w:themeShade="80"/>
                <w:sz w:val="24"/>
                <w:szCs w:val="24"/>
                <w:cs/>
              </w:rPr>
              <w:t>อาจใช้การ</w:t>
            </w:r>
            <w:r w:rsidRPr="003E333A">
              <w:rPr>
                <w:rFonts w:ascii="TH SarabunPSK" w:hAnsi="TH SarabunPSK" w:cs="TH SarabunPSK"/>
                <w:i/>
                <w:iCs/>
                <w:color w:val="808080" w:themeColor="background1" w:themeShade="80"/>
                <w:sz w:val="24"/>
                <w:szCs w:val="24"/>
                <w:cs/>
              </w:rPr>
              <w:t>อ้างอิงไปยังเอกสารที่เกี่ยวข้อง</w:t>
            </w:r>
            <w:r w:rsidRPr="003E333A">
              <w:rPr>
                <w:rFonts w:ascii="TH SarabunPSK" w:hAnsi="TH SarabunPSK" w:cs="TH SarabunPSK" w:hint="cs"/>
                <w:i/>
                <w:iCs/>
                <w:color w:val="808080" w:themeColor="background1" w:themeShade="80"/>
                <w:sz w:val="24"/>
                <w:szCs w:val="24"/>
                <w:cs/>
              </w:rPr>
              <w:t>ได้</w:t>
            </w:r>
          </w:p>
        </w:tc>
        <w:tc>
          <w:tcPr>
            <w:tcW w:w="1800" w:type="dxa"/>
          </w:tcPr>
          <w:p w14:paraId="1C306510"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(2)</w:t>
            </w:r>
          </w:p>
          <w:p w14:paraId="58E6022E"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2.2.2 e)</w:t>
            </w:r>
          </w:p>
        </w:tc>
        <w:sdt>
          <w:sdtPr>
            <w:rPr>
              <w:rFonts w:ascii="TH SarabunPSK" w:hAnsi="TH SarabunPSK" w:cs="TH SarabunPSK" w:hint="cs"/>
              <w:sz w:val="24"/>
              <w:szCs w:val="24"/>
              <w:cs/>
            </w:rPr>
            <w:alias w:val="Status"/>
            <w:tag w:val="Status"/>
            <w:id w:val="-1765209901"/>
            <w:placeholder>
              <w:docPart w:val="36C9CA1DBA23413282ECEE833C835333"/>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AEE7B8D" w14:textId="6B132CC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727468A"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158189335"/>
            <w:placeholder>
              <w:docPart w:val="98AE1A835F594B77ADF85A9A587C8EA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FBFC91B" w14:textId="3C1C00B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556D5405" w14:textId="77777777" w:rsidR="003A418B" w:rsidRPr="003E333A" w:rsidRDefault="003A418B" w:rsidP="003A418B">
            <w:pPr>
              <w:rPr>
                <w:rFonts w:ascii="TH SarabunPSK" w:hAnsi="TH SarabunPSK" w:cs="TH SarabunPSK"/>
                <w:sz w:val="24"/>
                <w:szCs w:val="24"/>
              </w:rPr>
            </w:pPr>
          </w:p>
        </w:tc>
      </w:tr>
      <w:tr w:rsidR="003A418B" w:rsidRPr="003E333A" w14:paraId="69EA75E8" w14:textId="07C5441C" w:rsidTr="00510E0A">
        <w:tc>
          <w:tcPr>
            <w:tcW w:w="614" w:type="dxa"/>
          </w:tcPr>
          <w:p w14:paraId="17BFF9B1"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1472253B" w14:textId="11CC7E64"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w:t>
            </w:r>
            <w:r w:rsidRPr="003E333A">
              <w:rPr>
                <w:rFonts w:ascii="TH SarabunPSK" w:hAnsi="TH SarabunPSK" w:cs="TH SarabunPSK" w:hint="cs"/>
                <w:color w:val="000000"/>
                <w:sz w:val="24"/>
                <w:szCs w:val="24"/>
                <w:cs/>
              </w:rPr>
              <w:t>อ้างถึง</w:t>
            </w:r>
            <w:r w:rsidRPr="003E333A">
              <w:rPr>
                <w:rFonts w:ascii="TH SarabunPSK" w:hAnsi="TH SarabunPSK" w:cs="TH SarabunPSK"/>
                <w:color w:val="000000"/>
                <w:sz w:val="24"/>
                <w:szCs w:val="24"/>
                <w:cs/>
              </w:rPr>
              <w:t>มาตรฐานที่เกี่ยวข้อง</w:t>
            </w:r>
            <w:r w:rsidRPr="003E333A">
              <w:rPr>
                <w:rFonts w:ascii="TH SarabunPSK" w:hAnsi="TH SarabunPSK" w:cs="TH SarabunPSK" w:hint="cs"/>
                <w:color w:val="000000"/>
                <w:sz w:val="24"/>
                <w:szCs w:val="24"/>
                <w:cs/>
              </w:rPr>
              <w:t>กับ</w:t>
            </w:r>
            <w:r w:rsidRPr="003E333A">
              <w:rPr>
                <w:rFonts w:ascii="TH SarabunPSK" w:hAnsi="TH SarabunPSK" w:cs="TH SarabunPSK"/>
                <w:color w:val="000000"/>
                <w:sz w:val="24"/>
                <w:szCs w:val="24"/>
                <w:cs/>
              </w:rPr>
              <w:t>การ</w:t>
            </w:r>
            <w:r w:rsidRPr="003E333A">
              <w:rPr>
                <w:rFonts w:ascii="TH SarabunPSK" w:hAnsi="TH SarabunPSK" w:cs="TH SarabunPSK" w:hint="cs"/>
                <w:color w:val="000000"/>
                <w:sz w:val="24"/>
                <w:szCs w:val="24"/>
                <w:cs/>
              </w:rPr>
              <w:t xml:space="preserve">ออกแบบ ติดตั้ง ทดสอบ ดำเนินการให้บริการ หรือบำรุงรักษา ระบบอุปกรณ์และบริการ </w:t>
            </w:r>
            <w:r w:rsidRPr="003E333A">
              <w:rPr>
                <w:rFonts w:ascii="TH SarabunPSK" w:hAnsi="TH SarabunPSK" w:cs="TH SarabunPSK"/>
                <w:color w:val="000000"/>
                <w:sz w:val="24"/>
                <w:szCs w:val="24"/>
              </w:rPr>
              <w:t>CNS</w:t>
            </w:r>
            <w:r w:rsidRPr="003E333A">
              <w:rPr>
                <w:rFonts w:ascii="TH SarabunPSK" w:hAnsi="TH SarabunPSK" w:cs="TH SarabunPSK" w:hint="cs"/>
                <w:color w:val="000000"/>
                <w:sz w:val="24"/>
                <w:szCs w:val="24"/>
                <w:cs/>
              </w:rPr>
              <w:t xml:space="preserve"> ซึ่ง</w:t>
            </w:r>
            <w:r w:rsidRPr="003E333A">
              <w:rPr>
                <w:rFonts w:ascii="TH SarabunPSK" w:hAnsi="TH SarabunPSK" w:cs="TH SarabunPSK"/>
                <w:color w:val="000000"/>
                <w:sz w:val="24"/>
                <w:szCs w:val="24"/>
                <w:cs/>
              </w:rPr>
              <w:t>อาจมาจาก</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 xml:space="preserve">ICAO Annexes </w:t>
            </w:r>
            <w:r w:rsidRPr="003E333A">
              <w:rPr>
                <w:rFonts w:ascii="TH SarabunPSK" w:hAnsi="TH SarabunPSK" w:cs="TH SarabunPSK" w:hint="cs"/>
                <w:color w:val="000000"/>
                <w:sz w:val="24"/>
                <w:szCs w:val="24"/>
                <w:cs/>
              </w:rPr>
              <w:t xml:space="preserve">และ </w:t>
            </w:r>
            <w:r w:rsidRPr="003E333A">
              <w:rPr>
                <w:rFonts w:ascii="TH SarabunPSK" w:hAnsi="TH SarabunPSK" w:cs="TH SarabunPSK"/>
                <w:color w:val="000000"/>
                <w:sz w:val="24"/>
                <w:szCs w:val="24"/>
              </w:rPr>
              <w:t>Documents</w:t>
            </w:r>
            <w:r w:rsidRPr="003E333A">
              <w:rPr>
                <w:rFonts w:ascii="TH SarabunPSK" w:hAnsi="TH SarabunPSK" w:cs="TH SarabunPSK"/>
                <w:color w:val="000000"/>
                <w:sz w:val="24"/>
                <w:szCs w:val="24"/>
                <w:cs/>
              </w:rPr>
              <w:t xml:space="preserve"> </w:t>
            </w:r>
            <w:r w:rsidRPr="003E333A">
              <w:rPr>
                <w:rFonts w:ascii="TH SarabunPSK" w:hAnsi="TH SarabunPSK" w:cs="TH SarabunPSK" w:hint="cs"/>
                <w:color w:val="000000"/>
                <w:sz w:val="24"/>
                <w:szCs w:val="24"/>
                <w:cs/>
              </w:rPr>
              <w:t>หรือ</w:t>
            </w:r>
            <w:r w:rsidRPr="003E333A">
              <w:rPr>
                <w:rFonts w:ascii="TH SarabunPSK" w:hAnsi="TH SarabunPSK" w:cs="TH SarabunPSK"/>
                <w:color w:val="000000"/>
                <w:sz w:val="24"/>
                <w:szCs w:val="24"/>
                <w:cs/>
              </w:rPr>
              <w:t>มาตรฐาน</w:t>
            </w:r>
            <w:r w:rsidRPr="003E333A">
              <w:rPr>
                <w:rFonts w:ascii="TH SarabunPSK" w:hAnsi="TH SarabunPSK" w:cs="TH SarabunPSK" w:hint="cs"/>
                <w:color w:val="000000"/>
                <w:sz w:val="24"/>
                <w:szCs w:val="24"/>
                <w:cs/>
              </w:rPr>
              <w:t>ทางเทคนิคจาก</w:t>
            </w:r>
            <w:r w:rsidRPr="003E333A">
              <w:rPr>
                <w:rFonts w:ascii="TH SarabunPSK" w:hAnsi="TH SarabunPSK" w:cs="TH SarabunPSK"/>
                <w:color w:val="000000"/>
                <w:sz w:val="24"/>
                <w:szCs w:val="24"/>
                <w:cs/>
              </w:rPr>
              <w:t>บริษัทผู้ผลิตอุปกรณ์</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information contains each standard that relates to the design, installation, testing, operation or maintenance of the CNSP’s facilities and services, which could be the ICAO Annexes and Documents or technical standards from the manufacturers)</w:t>
            </w:r>
            <w:r w:rsidRPr="003E333A">
              <w:rPr>
                <w:rFonts w:ascii="TH SarabunPSK" w:hAnsi="TH SarabunPSK" w:cs="TH SarabunPSK" w:hint="cs"/>
                <w:color w:val="000000"/>
                <w:sz w:val="24"/>
                <w:szCs w:val="24"/>
                <w:cs/>
              </w:rPr>
              <w:t xml:space="preserve"> หรือไม่</w:t>
            </w:r>
          </w:p>
          <w:p w14:paraId="2A635137"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ADAB466" w14:textId="68276E58" w:rsidR="003A418B" w:rsidRPr="003E333A" w:rsidRDefault="003A418B" w:rsidP="003A418B">
            <w:pPr>
              <w:rPr>
                <w:rFonts w:ascii="TH SarabunPSK" w:hAnsi="TH SarabunPSK" w:cs="TH SarabunPSK"/>
                <w:color w:val="000000"/>
                <w:sz w:val="24"/>
                <w:szCs w:val="24"/>
                <w:cs/>
              </w:rPr>
            </w:pPr>
            <w:r w:rsidRPr="003E333A">
              <w:rPr>
                <w:rFonts w:ascii="TH SarabunPSK" w:hAnsi="TH SarabunPSK" w:cs="TH SarabunPSK" w:hint="cs"/>
                <w:i/>
                <w:iCs/>
                <w:color w:val="808080" w:themeColor="background1" w:themeShade="80"/>
                <w:sz w:val="24"/>
                <w:szCs w:val="24"/>
                <w:cs/>
              </w:rPr>
              <w:t xml:space="preserve">ตรวจสอบว่าคู่มือการดำเนินงานมีการอ้างอิงมาตรฐานการให้บริการที่ครอบคลุมระบบอุปกรณ์และบริการ </w:t>
            </w:r>
            <w:r w:rsidRPr="003E333A">
              <w:rPr>
                <w:rFonts w:ascii="TH SarabunPSK" w:hAnsi="TH SarabunPSK" w:cs="TH SarabunPSK"/>
                <w:i/>
                <w:iCs/>
                <w:color w:val="808080" w:themeColor="background1" w:themeShade="80"/>
                <w:sz w:val="24"/>
                <w:szCs w:val="24"/>
              </w:rPr>
              <w:t xml:space="preserve">CNS </w:t>
            </w:r>
            <w:r w:rsidRPr="003E333A">
              <w:rPr>
                <w:rFonts w:ascii="TH SarabunPSK" w:hAnsi="TH SarabunPSK" w:cs="TH SarabunPSK" w:hint="cs"/>
                <w:i/>
                <w:iCs/>
                <w:color w:val="808080" w:themeColor="background1" w:themeShade="80"/>
                <w:sz w:val="24"/>
                <w:szCs w:val="24"/>
                <w:cs/>
              </w:rPr>
              <w:t>ที่เกี่ยวข้องอย่างครบถ้วน</w:t>
            </w:r>
          </w:p>
        </w:tc>
        <w:tc>
          <w:tcPr>
            <w:tcW w:w="1800" w:type="dxa"/>
          </w:tcPr>
          <w:p w14:paraId="73477043"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(3)</w:t>
            </w:r>
          </w:p>
          <w:p w14:paraId="16AAB7EC"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2.2.3</w:t>
            </w:r>
          </w:p>
        </w:tc>
        <w:sdt>
          <w:sdtPr>
            <w:rPr>
              <w:rFonts w:ascii="TH SarabunPSK" w:hAnsi="TH SarabunPSK" w:cs="TH SarabunPSK" w:hint="cs"/>
              <w:sz w:val="24"/>
              <w:szCs w:val="24"/>
              <w:cs/>
            </w:rPr>
            <w:alias w:val="Status"/>
            <w:tag w:val="Status"/>
            <w:id w:val="940101517"/>
            <w:placeholder>
              <w:docPart w:val="01C3883D7B5549489A8655FF9F04D50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E5E9CB2" w14:textId="5FAF5AB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09A71558"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34085608"/>
            <w:placeholder>
              <w:docPart w:val="51D4202AD9A54740BC80C876B6EB0AD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91F4E14" w14:textId="4BE089B5"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5D28E69" w14:textId="77777777" w:rsidR="003A418B" w:rsidRPr="003E333A" w:rsidRDefault="003A418B" w:rsidP="003A418B">
            <w:pPr>
              <w:rPr>
                <w:rFonts w:ascii="TH SarabunPSK" w:hAnsi="TH SarabunPSK" w:cs="TH SarabunPSK"/>
                <w:sz w:val="24"/>
                <w:szCs w:val="24"/>
              </w:rPr>
            </w:pPr>
          </w:p>
        </w:tc>
      </w:tr>
      <w:tr w:rsidR="009C4F84" w:rsidRPr="003E333A" w14:paraId="4D841B7D" w14:textId="686EED6D" w:rsidTr="00510E0A">
        <w:tc>
          <w:tcPr>
            <w:tcW w:w="614" w:type="dxa"/>
            <w:shd w:val="clear" w:color="auto" w:fill="D0CECE" w:themeFill="background2" w:themeFillShade="E6"/>
          </w:tcPr>
          <w:p w14:paraId="62BA342C" w14:textId="77777777" w:rsidR="009C4F84" w:rsidRPr="003E333A" w:rsidRDefault="009C4F84" w:rsidP="009C4F84">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1C707598" w14:textId="33AA235E" w:rsidR="009C4F84" w:rsidRPr="003E333A" w:rsidRDefault="009C4F84" w:rsidP="009C4F84">
            <w:pPr>
              <w:rPr>
                <w:rFonts w:ascii="TH SarabunPSK" w:hAnsi="TH SarabunPSK" w:cs="TH SarabunPSK"/>
                <w:color w:val="000000"/>
                <w:sz w:val="24"/>
                <w:szCs w:val="24"/>
              </w:rPr>
            </w:pPr>
            <w:r w:rsidRPr="003E333A">
              <w:rPr>
                <w:rFonts w:ascii="TH SarabunPSK" w:hAnsi="TH SarabunPSK" w:cs="TH SarabunPSK"/>
                <w:color w:val="000000"/>
                <w:sz w:val="24"/>
                <w:szCs w:val="24"/>
                <w:cs/>
              </w:rPr>
              <w:t>ข้อมูลทางเทคนิคและประสิทธิภาพในการให้บริการ</w:t>
            </w:r>
            <w:r w:rsidRPr="003E333A">
              <w:rPr>
                <w:rFonts w:ascii="TH SarabunPSK" w:hAnsi="TH SarabunPSK" w:cs="TH SarabunPSK"/>
                <w:color w:val="000000"/>
                <w:sz w:val="24"/>
                <w:szCs w:val="24"/>
              </w:rPr>
              <w:t xml:space="preserve"> (Technical Specification and Performance of Service)</w:t>
            </w:r>
          </w:p>
        </w:tc>
        <w:tc>
          <w:tcPr>
            <w:tcW w:w="1800" w:type="dxa"/>
            <w:shd w:val="clear" w:color="auto" w:fill="D0CECE" w:themeFill="background2" w:themeFillShade="E6"/>
          </w:tcPr>
          <w:p w14:paraId="215C1A7E"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6571182E"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022B2DAE"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44488599"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029757E0" w14:textId="77777777" w:rsidR="009C4F84" w:rsidRPr="003E333A" w:rsidRDefault="009C4F84" w:rsidP="009C4F84">
            <w:pPr>
              <w:rPr>
                <w:rFonts w:ascii="TH SarabunPSK" w:hAnsi="TH SarabunPSK" w:cs="TH SarabunPSK"/>
                <w:sz w:val="24"/>
                <w:szCs w:val="24"/>
              </w:rPr>
            </w:pPr>
          </w:p>
        </w:tc>
      </w:tr>
      <w:tr w:rsidR="003A418B" w:rsidRPr="003E333A" w14:paraId="76B9F261" w14:textId="2F71C68F" w:rsidTr="00510E0A">
        <w:tc>
          <w:tcPr>
            <w:tcW w:w="614" w:type="dxa"/>
          </w:tcPr>
          <w:p w14:paraId="601F7BDA"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00B93185" w14:textId="294DAD9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คู่มือการดำเนินงานมีข้อมูลทางเทคนิคและประสิทธิภาพในการให้บริการ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technical specification of each system, equipment or software that CNSP uses to provide services)</w:t>
            </w:r>
            <w:r w:rsidRPr="003E333A">
              <w:rPr>
                <w:rFonts w:ascii="TH SarabunPSK" w:hAnsi="TH SarabunPSK" w:cs="TH SarabunPSK" w:hint="cs"/>
                <w:color w:val="000000"/>
                <w:sz w:val="24"/>
                <w:szCs w:val="24"/>
                <w:cs/>
              </w:rPr>
              <w:t xml:space="preserve"> หรือไม่</w:t>
            </w:r>
          </w:p>
          <w:p w14:paraId="5BAD7E87"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2DF4B30" w14:textId="19017257" w:rsidR="003A418B" w:rsidRPr="003E333A" w:rsidRDefault="003A418B" w:rsidP="003A418B">
            <w:pPr>
              <w:rPr>
                <w:rFonts w:ascii="TH SarabunPSK" w:hAnsi="TH SarabunPSK" w:cs="TH SarabunPSK"/>
                <w:i/>
                <w:iCs/>
                <w:color w:val="000000"/>
                <w:sz w:val="24"/>
                <w:szCs w:val="24"/>
                <w:cs/>
              </w:rPr>
            </w:pPr>
            <w:r w:rsidRPr="003E333A">
              <w:rPr>
                <w:rFonts w:ascii="TH SarabunPSK" w:hAnsi="TH SarabunPSK" w:cs="TH SarabunPSK" w:hint="cs"/>
                <w:i/>
                <w:iCs/>
                <w:color w:val="808080" w:themeColor="background1" w:themeShade="80"/>
                <w:sz w:val="24"/>
                <w:szCs w:val="24"/>
                <w:cs/>
              </w:rPr>
              <w:t>ตรวจสอบว่าคู่มือการดำเนินงานระบุถึง</w:t>
            </w:r>
            <w:r w:rsidRPr="003E333A">
              <w:rPr>
                <w:rFonts w:ascii="TH SarabunPSK" w:hAnsi="TH SarabunPSK" w:cs="TH SarabunPSK"/>
                <w:i/>
                <w:iCs/>
                <w:color w:val="808080" w:themeColor="background1" w:themeShade="80"/>
                <w:sz w:val="24"/>
                <w:szCs w:val="24"/>
                <w:cs/>
              </w:rPr>
              <w:t>ข้อมูลทางเทคนิคที่สำคัญของระบบ อุปกรณ์หรือซอฟต์แวร์ที่เกี่ยวข้องในการให้บริการ</w:t>
            </w:r>
          </w:p>
        </w:tc>
        <w:tc>
          <w:tcPr>
            <w:tcW w:w="1800" w:type="dxa"/>
          </w:tcPr>
          <w:p w14:paraId="3B5446FB"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(4)</w:t>
            </w:r>
          </w:p>
          <w:p w14:paraId="2B33DD28"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2.2.4 a)</w:t>
            </w:r>
          </w:p>
        </w:tc>
        <w:sdt>
          <w:sdtPr>
            <w:rPr>
              <w:rFonts w:ascii="TH SarabunPSK" w:hAnsi="TH SarabunPSK" w:cs="TH SarabunPSK" w:hint="cs"/>
              <w:sz w:val="24"/>
              <w:szCs w:val="24"/>
              <w:cs/>
            </w:rPr>
            <w:alias w:val="Status"/>
            <w:tag w:val="Status"/>
            <w:id w:val="-101955011"/>
            <w:placeholder>
              <w:docPart w:val="82FE09D0BC3D4DDCA20462A7C49BEF8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FB8166D" w14:textId="5FD6CAE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29F5CDA"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31555440"/>
            <w:placeholder>
              <w:docPart w:val="405E08399BB94EAF9368DB959E45539D"/>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35BA03B" w14:textId="4EB7174F"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ADB1A75" w14:textId="77777777" w:rsidR="003A418B" w:rsidRPr="003E333A" w:rsidRDefault="003A418B" w:rsidP="003A418B">
            <w:pPr>
              <w:rPr>
                <w:rFonts w:ascii="TH SarabunPSK" w:hAnsi="TH SarabunPSK" w:cs="TH SarabunPSK"/>
                <w:sz w:val="24"/>
                <w:szCs w:val="24"/>
              </w:rPr>
            </w:pPr>
          </w:p>
        </w:tc>
      </w:tr>
      <w:tr w:rsidR="003A418B" w:rsidRPr="003E333A" w14:paraId="369DBEA1" w14:textId="5D6C381D" w:rsidTr="00510E0A">
        <w:tc>
          <w:tcPr>
            <w:tcW w:w="614" w:type="dxa"/>
          </w:tcPr>
          <w:p w14:paraId="5694759D"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077EF9E6" w14:textId="7642648F"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w:t>
            </w:r>
            <w:r w:rsidRPr="003E333A">
              <w:rPr>
                <w:rFonts w:ascii="TH SarabunPSK" w:hAnsi="TH SarabunPSK" w:cs="TH SarabunPSK"/>
                <w:color w:val="000000"/>
                <w:sz w:val="24"/>
                <w:szCs w:val="24"/>
                <w:cs/>
              </w:rPr>
              <w:t>การดำเนินงานมี</w:t>
            </w:r>
            <w:r w:rsidRPr="003E333A">
              <w:rPr>
                <w:rFonts w:ascii="TH SarabunPSK" w:hAnsi="TH SarabunPSK" w:cs="TH SarabunPSK" w:hint="cs"/>
                <w:color w:val="000000"/>
                <w:sz w:val="24"/>
                <w:szCs w:val="24"/>
                <w:cs/>
              </w:rPr>
              <w:t>การกำหนด</w:t>
            </w:r>
            <w:r w:rsidRPr="003E333A">
              <w:rPr>
                <w:rFonts w:ascii="TH SarabunPSK" w:hAnsi="TH SarabunPSK" w:cs="TH SarabunPSK"/>
                <w:color w:val="000000"/>
                <w:sz w:val="24"/>
                <w:szCs w:val="24"/>
                <w:cs/>
              </w:rPr>
              <w:t>ประสิทธิภาพที่สำคัญในการให้บริการ</w:t>
            </w:r>
            <w:r w:rsidRPr="003E333A">
              <w:rPr>
                <w:rFonts w:ascii="TH SarabunPSK" w:hAnsi="TH SarabunPSK" w:cs="TH SarabunPSK" w:hint="cs"/>
                <w:color w:val="000000"/>
                <w:sz w:val="24"/>
                <w:szCs w:val="24"/>
                <w:cs/>
              </w:rPr>
              <w:t xml:space="preserve"> ได้แก่ </w:t>
            </w:r>
            <w:r w:rsidRPr="003E333A">
              <w:rPr>
                <w:rFonts w:ascii="TH SarabunPSK" w:hAnsi="TH SarabunPSK" w:cs="TH SarabunPSK"/>
                <w:color w:val="000000"/>
                <w:sz w:val="24"/>
                <w:szCs w:val="24"/>
              </w:rPr>
              <w:t xml:space="preserve">Availability, Reliability, Accuracy, Integrity </w:t>
            </w:r>
            <w:r w:rsidRPr="003E333A">
              <w:rPr>
                <w:rFonts w:ascii="TH SarabunPSK" w:hAnsi="TH SarabunPSK" w:cs="TH SarabunPSK"/>
                <w:color w:val="000000"/>
                <w:sz w:val="24"/>
                <w:szCs w:val="24"/>
                <w:cs/>
              </w:rPr>
              <w:t xml:space="preserve">และ </w:t>
            </w:r>
            <w:r w:rsidRPr="003E333A">
              <w:rPr>
                <w:rFonts w:ascii="TH SarabunPSK" w:hAnsi="TH SarabunPSK" w:cs="TH SarabunPSK"/>
                <w:color w:val="000000"/>
                <w:sz w:val="24"/>
                <w:szCs w:val="24"/>
              </w:rPr>
              <w:t xml:space="preserve">Continuity </w:t>
            </w:r>
            <w:r w:rsidRPr="003E333A">
              <w:rPr>
                <w:rFonts w:ascii="TH SarabunPSK" w:hAnsi="TH SarabunPSK" w:cs="TH SarabunPSK"/>
                <w:color w:val="000000"/>
                <w:sz w:val="24"/>
                <w:szCs w:val="24"/>
                <w:cs/>
              </w:rPr>
              <w:t>พร้อมทั้งแสดงถึงวิธีในการคำนวณหรือมาตรฐานที่ใช้อ้างอิง</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 xml:space="preserve">(the values or performance </w:t>
            </w:r>
            <w:r w:rsidRPr="003E333A">
              <w:rPr>
                <w:rFonts w:ascii="TH SarabunPSK" w:hAnsi="TH SarabunPSK" w:cs="TH SarabunPSK"/>
                <w:color w:val="000000"/>
                <w:sz w:val="24"/>
                <w:szCs w:val="24"/>
              </w:rPr>
              <w:lastRenderedPageBreak/>
              <w:t>characteristics that apply for each service such as availability, reliability, accuracy, integrity and continuity including the methods of calculations/measurements or references)</w:t>
            </w:r>
          </w:p>
          <w:p w14:paraId="6C18ADB2" w14:textId="3A61E01A"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17058D4" w14:textId="77777777" w:rsidR="003A418B" w:rsidRPr="003E333A" w:rsidRDefault="003A418B" w:rsidP="003A418B">
            <w:pPr>
              <w:pStyle w:val="ListParagraph"/>
              <w:numPr>
                <w:ilvl w:val="0"/>
                <w:numId w:val="8"/>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ตรวจสอบว่าคู่มือการดำเนินงานมีการกำหนดค่าประสิทธิภาพที่สำคัญในการให้บริการ อย่างน้อยดังนี้</w:t>
            </w:r>
          </w:p>
          <w:p w14:paraId="6E0C8C5D" w14:textId="77777777" w:rsidR="003A418B" w:rsidRPr="003E333A" w:rsidRDefault="003A418B" w:rsidP="003A418B">
            <w:pPr>
              <w:pStyle w:val="ListParagraph"/>
              <w:numPr>
                <w:ilvl w:val="1"/>
                <w:numId w:val="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Availability</w:t>
            </w:r>
          </w:p>
          <w:p w14:paraId="7271B355" w14:textId="77777777" w:rsidR="003A418B" w:rsidRPr="003E333A" w:rsidRDefault="003A418B" w:rsidP="003A418B">
            <w:pPr>
              <w:pStyle w:val="ListParagraph"/>
              <w:numPr>
                <w:ilvl w:val="1"/>
                <w:numId w:val="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Reliability</w:t>
            </w:r>
          </w:p>
          <w:p w14:paraId="0EF9C549" w14:textId="77777777" w:rsidR="003A418B" w:rsidRPr="003E333A" w:rsidRDefault="003A418B" w:rsidP="003A418B">
            <w:pPr>
              <w:pStyle w:val="ListParagraph"/>
              <w:numPr>
                <w:ilvl w:val="1"/>
                <w:numId w:val="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Accuracy</w:t>
            </w:r>
          </w:p>
          <w:p w14:paraId="1F12294F" w14:textId="77777777" w:rsidR="003A418B" w:rsidRPr="003E333A" w:rsidRDefault="003A418B" w:rsidP="003A418B">
            <w:pPr>
              <w:pStyle w:val="ListParagraph"/>
              <w:numPr>
                <w:ilvl w:val="1"/>
                <w:numId w:val="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Integrity</w:t>
            </w:r>
          </w:p>
          <w:p w14:paraId="11D1E8FF" w14:textId="77777777" w:rsidR="003A418B" w:rsidRPr="003E333A" w:rsidRDefault="003A418B" w:rsidP="003A418B">
            <w:pPr>
              <w:pStyle w:val="ListParagraph"/>
              <w:numPr>
                <w:ilvl w:val="1"/>
                <w:numId w:val="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 xml:space="preserve">Continuity </w:t>
            </w:r>
          </w:p>
          <w:p w14:paraId="1870E3FA" w14:textId="79B437E9" w:rsidR="003A418B" w:rsidRPr="003E333A" w:rsidRDefault="003A418B" w:rsidP="003A418B">
            <w:pPr>
              <w:pStyle w:val="ListParagraph"/>
              <w:numPr>
                <w:ilvl w:val="1"/>
                <w:numId w:val="9"/>
              </w:numPr>
              <w:rPr>
                <w:rFonts w:ascii="TH SarabunPSK" w:hAnsi="TH SarabunPSK" w:cs="TH SarabunPSK"/>
                <w:i/>
                <w:iCs/>
                <w:color w:val="000000"/>
                <w:sz w:val="24"/>
                <w:szCs w:val="24"/>
              </w:rPr>
            </w:pPr>
            <w:r w:rsidRPr="003E333A">
              <w:rPr>
                <w:rFonts w:ascii="TH SarabunPSK" w:hAnsi="TH SarabunPSK" w:cs="TH SarabunPSK" w:hint="cs"/>
                <w:i/>
                <w:iCs/>
                <w:color w:val="808080" w:themeColor="background1" w:themeShade="80"/>
                <w:sz w:val="24"/>
                <w:szCs w:val="24"/>
                <w:cs/>
              </w:rPr>
              <w:t>มี</w:t>
            </w:r>
            <w:r w:rsidRPr="003E333A">
              <w:rPr>
                <w:rFonts w:ascii="TH SarabunPSK" w:hAnsi="TH SarabunPSK" w:cs="TH SarabunPSK"/>
                <w:i/>
                <w:iCs/>
                <w:color w:val="808080" w:themeColor="background1" w:themeShade="80"/>
                <w:sz w:val="24"/>
                <w:szCs w:val="24"/>
                <w:cs/>
              </w:rPr>
              <w:t>วิธีในการคำนวณหรือมาตรฐานที่ใช้อ้างอิง</w:t>
            </w:r>
          </w:p>
        </w:tc>
        <w:tc>
          <w:tcPr>
            <w:tcW w:w="1800" w:type="dxa"/>
          </w:tcPr>
          <w:p w14:paraId="3DE69C6D"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(4)</w:t>
            </w:r>
          </w:p>
          <w:p w14:paraId="530BDAB0"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MOS – CNS B.E. 2563 Item 2.2.4 b)</w:t>
            </w:r>
          </w:p>
        </w:tc>
        <w:sdt>
          <w:sdtPr>
            <w:rPr>
              <w:rFonts w:ascii="TH SarabunPSK" w:hAnsi="TH SarabunPSK" w:cs="TH SarabunPSK" w:hint="cs"/>
              <w:sz w:val="24"/>
              <w:szCs w:val="24"/>
              <w:cs/>
            </w:rPr>
            <w:alias w:val="Status"/>
            <w:tag w:val="Status"/>
            <w:id w:val="938723795"/>
            <w:placeholder>
              <w:docPart w:val="46C606DD4DB7453996765DB7A28DB29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8D16AA8" w14:textId="0EF64989"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6041B73"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18964119"/>
            <w:placeholder>
              <w:docPart w:val="14AD89B207C347AFA11A7806F461128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628FF70" w14:textId="34C5F261"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BB1A5BA" w14:textId="77777777" w:rsidR="003A418B" w:rsidRPr="003E333A" w:rsidRDefault="003A418B" w:rsidP="003A418B">
            <w:pPr>
              <w:rPr>
                <w:rFonts w:ascii="TH SarabunPSK" w:hAnsi="TH SarabunPSK" w:cs="TH SarabunPSK"/>
                <w:sz w:val="24"/>
                <w:szCs w:val="24"/>
              </w:rPr>
            </w:pPr>
          </w:p>
        </w:tc>
      </w:tr>
      <w:tr w:rsidR="009C4F84" w:rsidRPr="003E333A" w14:paraId="5D2FCEAD" w14:textId="55AE497C" w:rsidTr="00510E0A">
        <w:tc>
          <w:tcPr>
            <w:tcW w:w="614" w:type="dxa"/>
            <w:shd w:val="clear" w:color="auto" w:fill="D0CECE" w:themeFill="background2" w:themeFillShade="E6"/>
          </w:tcPr>
          <w:p w14:paraId="5CA6F4A3" w14:textId="77777777" w:rsidR="009C4F84" w:rsidRPr="003E333A" w:rsidRDefault="009C4F84" w:rsidP="009C4F84">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0C03FC5E" w14:textId="5A4D2C20" w:rsidR="009C4F84" w:rsidRPr="003E333A" w:rsidRDefault="009C4F84" w:rsidP="009C4F84">
            <w:pPr>
              <w:rPr>
                <w:rFonts w:ascii="TH SarabunPSK" w:hAnsi="TH SarabunPSK" w:cs="TH SarabunPSK"/>
                <w:color w:val="000000"/>
                <w:sz w:val="24"/>
                <w:szCs w:val="24"/>
              </w:rPr>
            </w:pPr>
            <w:r w:rsidRPr="003E333A">
              <w:rPr>
                <w:rFonts w:ascii="TH SarabunPSK" w:hAnsi="TH SarabunPSK" w:cs="TH SarabunPSK"/>
                <w:color w:val="000000"/>
                <w:sz w:val="24"/>
                <w:szCs w:val="24"/>
                <w:cs/>
              </w:rPr>
              <w:t>วิธีปฏิบัติในการให้บริการ</w:t>
            </w:r>
            <w:r w:rsidRPr="003E333A">
              <w:rPr>
                <w:rFonts w:ascii="TH SarabunPSK" w:hAnsi="TH SarabunPSK" w:cs="TH SarabunPSK"/>
                <w:color w:val="000000"/>
                <w:sz w:val="24"/>
                <w:szCs w:val="24"/>
              </w:rPr>
              <w:t xml:space="preserve"> (Operating Procedures)</w:t>
            </w:r>
          </w:p>
        </w:tc>
        <w:tc>
          <w:tcPr>
            <w:tcW w:w="1800" w:type="dxa"/>
            <w:shd w:val="clear" w:color="auto" w:fill="D0CECE" w:themeFill="background2" w:themeFillShade="E6"/>
          </w:tcPr>
          <w:p w14:paraId="0FF54BE3"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506CFD9C"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0365385C"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3859C86B"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1A45F8D5" w14:textId="77777777" w:rsidR="009C4F84" w:rsidRPr="003E333A" w:rsidRDefault="009C4F84" w:rsidP="009C4F84">
            <w:pPr>
              <w:rPr>
                <w:rFonts w:ascii="TH SarabunPSK" w:hAnsi="TH SarabunPSK" w:cs="TH SarabunPSK"/>
                <w:sz w:val="24"/>
                <w:szCs w:val="24"/>
              </w:rPr>
            </w:pPr>
          </w:p>
        </w:tc>
      </w:tr>
      <w:tr w:rsidR="003A418B" w:rsidRPr="003E333A" w14:paraId="004CDDBA" w14:textId="01DA046C" w:rsidTr="00510E0A">
        <w:tc>
          <w:tcPr>
            <w:tcW w:w="614" w:type="dxa"/>
          </w:tcPr>
          <w:p w14:paraId="0E18B7F7"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43FCD819"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กระบวนการในการจัดเก็บ/บันทึกวิธีการ ข้อมูลหรือพารามิเตอร์ที่ใช้ในการตั้งค่าระบบ อุปกรณ์ หรือซอฟต์แวร์ที่ใช้ในการให้บริการ</w:t>
            </w:r>
            <w:r w:rsidRPr="003E333A">
              <w:rPr>
                <w:rFonts w:ascii="TH SarabunPSK" w:hAnsi="TH SarabunPSK" w:cs="TH SarabunPSK"/>
                <w:color w:val="000000"/>
                <w:sz w:val="24"/>
                <w:szCs w:val="24"/>
              </w:rPr>
              <w:t xml:space="preserve"> (the procedure to be used for collecting the methods and parameters to configure, setup or establish the system, equipment, or software for providing each service)</w:t>
            </w:r>
            <w:r w:rsidRPr="003E333A">
              <w:rPr>
                <w:rFonts w:ascii="TH SarabunPSK" w:hAnsi="TH SarabunPSK" w:cs="TH SarabunPSK" w:hint="cs"/>
                <w:color w:val="000000"/>
                <w:sz w:val="24"/>
                <w:szCs w:val="24"/>
                <w:cs/>
              </w:rPr>
              <w:t xml:space="preserve"> หรือไม่</w:t>
            </w:r>
          </w:p>
          <w:p w14:paraId="55FB048F"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01648DD" w14:textId="77777777" w:rsidR="003A418B" w:rsidRPr="003E333A" w:rsidRDefault="003A418B" w:rsidP="003A418B">
            <w:pPr>
              <w:pStyle w:val="ListParagraph"/>
              <w:numPr>
                <w:ilvl w:val="0"/>
                <w:numId w:val="10"/>
              </w:numPr>
              <w:rPr>
                <w:rFonts w:ascii="TH SarabunPSK" w:hAnsi="TH SarabunPSK" w:cs="TH SarabunPSK"/>
                <w:i/>
                <w:iCs/>
                <w:color w:val="00000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คู่มือการดำเนินงานมีกระบวนการในการจัดเก็บ/บันทึกวิธีการ ข้อมูลหรือพารามิเตอร์ที่ใช้ในการตั้งค่าระบบ อุปกรณ์ หรือซอฟต์แวร์ที่ใช้ในการให้บริการ</w:t>
            </w:r>
          </w:p>
          <w:p w14:paraId="65562E88" w14:textId="45CB25A6" w:rsidR="003A418B" w:rsidRPr="003E333A" w:rsidRDefault="003A418B" w:rsidP="003A418B">
            <w:pPr>
              <w:pStyle w:val="ListParagraph"/>
              <w:numPr>
                <w:ilvl w:val="0"/>
                <w:numId w:val="10"/>
              </w:numPr>
              <w:rPr>
                <w:rFonts w:ascii="TH SarabunPSK" w:hAnsi="TH SarabunPSK" w:cs="TH SarabunPSK"/>
                <w:i/>
                <w:iCs/>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36441343"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(5)</w:t>
            </w:r>
          </w:p>
          <w:p w14:paraId="6CA3D4D8"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2.2.5 a)</w:t>
            </w:r>
          </w:p>
        </w:tc>
        <w:sdt>
          <w:sdtPr>
            <w:rPr>
              <w:rFonts w:ascii="TH SarabunPSK" w:hAnsi="TH SarabunPSK" w:cs="TH SarabunPSK" w:hint="cs"/>
              <w:sz w:val="24"/>
              <w:szCs w:val="24"/>
              <w:cs/>
            </w:rPr>
            <w:alias w:val="Status"/>
            <w:tag w:val="Status"/>
            <w:id w:val="-1456470437"/>
            <w:placeholder>
              <w:docPart w:val="F9372D28DB9B4FFEB49CDC0DD94F7DD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42944B3" w14:textId="5DD24D9C"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ADFA1BE"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468173588"/>
            <w:placeholder>
              <w:docPart w:val="00453195734944FFBA20515770B9919D"/>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073FF21" w14:textId="1ECD5201"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23E84687" w14:textId="77777777" w:rsidR="003A418B" w:rsidRPr="003E333A" w:rsidRDefault="003A418B" w:rsidP="003A418B">
            <w:pPr>
              <w:rPr>
                <w:rFonts w:ascii="TH SarabunPSK" w:hAnsi="TH SarabunPSK" w:cs="TH SarabunPSK"/>
                <w:sz w:val="24"/>
                <w:szCs w:val="24"/>
              </w:rPr>
            </w:pPr>
          </w:p>
        </w:tc>
      </w:tr>
      <w:tr w:rsidR="003A418B" w:rsidRPr="003E333A" w14:paraId="0E3DC0FA" w14:textId="4885E9A7" w:rsidTr="00510E0A">
        <w:tc>
          <w:tcPr>
            <w:tcW w:w="614" w:type="dxa"/>
          </w:tcPr>
          <w:p w14:paraId="1FE2EB09"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6FDFC541"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กระบวนการในการแก้ไข ปรับปรุง เพิ่มเติม หรือเปลี่ยนแปลงระบบ อุปกรณ์ หรือซอฟต์แวร์ที่ใช้ในการให้บริการ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for changing the system, equipment, or software of existing services)</w:t>
            </w:r>
            <w:r w:rsidRPr="003E333A">
              <w:rPr>
                <w:rFonts w:ascii="TH SarabunPSK" w:hAnsi="TH SarabunPSK" w:cs="TH SarabunPSK" w:hint="cs"/>
                <w:color w:val="000000"/>
                <w:sz w:val="24"/>
                <w:szCs w:val="24"/>
                <w:cs/>
              </w:rPr>
              <w:t xml:space="preserve"> หรือไม่</w:t>
            </w:r>
          </w:p>
          <w:p w14:paraId="769F4872"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8EB6409" w14:textId="77777777" w:rsidR="003A418B" w:rsidRPr="003E333A" w:rsidRDefault="003A418B" w:rsidP="003A418B">
            <w:pPr>
              <w:pStyle w:val="ListParagraph"/>
              <w:numPr>
                <w:ilvl w:val="0"/>
                <w:numId w:val="11"/>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lastRenderedPageBreak/>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คู่มือการดำเนินงานมีกระบวนการในการแก้ไข ปรับปรุง เพิ่มเติม หรือเปลี่ยนแปลงระบบ อุปกรณ์ หรือซอฟต์แวร์ที่ใช้ในการให้บริการ</w:t>
            </w:r>
          </w:p>
          <w:p w14:paraId="5F5F702A" w14:textId="7969AF91" w:rsidR="003A418B" w:rsidRPr="003E333A" w:rsidRDefault="003A418B" w:rsidP="003A418B">
            <w:pPr>
              <w:pStyle w:val="ListParagraph"/>
              <w:numPr>
                <w:ilvl w:val="0"/>
                <w:numId w:val="11"/>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6B5EF6D0"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(5)</w:t>
            </w:r>
          </w:p>
          <w:p w14:paraId="352F778F"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2.2.5 b)</w:t>
            </w:r>
          </w:p>
        </w:tc>
        <w:sdt>
          <w:sdtPr>
            <w:rPr>
              <w:rFonts w:ascii="TH SarabunPSK" w:hAnsi="TH SarabunPSK" w:cs="TH SarabunPSK" w:hint="cs"/>
              <w:sz w:val="24"/>
              <w:szCs w:val="24"/>
              <w:cs/>
            </w:rPr>
            <w:alias w:val="Status"/>
            <w:tag w:val="Status"/>
            <w:id w:val="287164930"/>
            <w:placeholder>
              <w:docPart w:val="C6FD215D98454D62AB5ADD213E101E10"/>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90A754C" w14:textId="07E8AD6F"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C6AF4CA"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04312733"/>
            <w:placeholder>
              <w:docPart w:val="55061E11A36544DDA800454ED4B046BF"/>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8265AC6" w14:textId="3F01A833"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54619803" w14:textId="77777777" w:rsidR="003A418B" w:rsidRPr="003E333A" w:rsidRDefault="003A418B" w:rsidP="003A418B">
            <w:pPr>
              <w:rPr>
                <w:rFonts w:ascii="TH SarabunPSK" w:hAnsi="TH SarabunPSK" w:cs="TH SarabunPSK"/>
                <w:sz w:val="24"/>
                <w:szCs w:val="24"/>
              </w:rPr>
            </w:pPr>
          </w:p>
        </w:tc>
      </w:tr>
      <w:tr w:rsidR="003A418B" w:rsidRPr="003E333A" w14:paraId="5D1C8C4E" w14:textId="7D29C938" w:rsidTr="00510E0A">
        <w:tc>
          <w:tcPr>
            <w:tcW w:w="614" w:type="dxa"/>
          </w:tcPr>
          <w:p w14:paraId="7220F742"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77931696"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กระบวนการในการตรวจสอบ และบันทึกสถานะประสิทธิภาพของระบบ อุปกรณ์ หรือซอฟต์แวร์ที่ใช้ในการให้บริการ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for monitoring and record the performance of system, equipment, or software of each service)</w:t>
            </w:r>
            <w:r w:rsidRPr="003E333A">
              <w:rPr>
                <w:rFonts w:ascii="TH SarabunPSK" w:hAnsi="TH SarabunPSK" w:cs="TH SarabunPSK" w:hint="cs"/>
                <w:color w:val="000000"/>
                <w:sz w:val="24"/>
                <w:szCs w:val="24"/>
                <w:cs/>
              </w:rPr>
              <w:t xml:space="preserve"> หรือไม่</w:t>
            </w:r>
          </w:p>
          <w:p w14:paraId="60D66BCE"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08DD8AC4" w14:textId="32E6CB60" w:rsidR="003A418B" w:rsidRPr="003E333A" w:rsidRDefault="003A418B" w:rsidP="003A418B">
            <w:pPr>
              <w:pStyle w:val="ListParagraph"/>
              <w:numPr>
                <w:ilvl w:val="0"/>
                <w:numId w:val="12"/>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คู่มือการดำเนินงานมีกระบวนการในการตรวจสอบ และบันทึกสถานะประสิทธิภาพของระบบ อุปกรณ์ หรือซอฟต์แวร์ที่ใช้ในการให้บริการ</w:t>
            </w:r>
          </w:p>
          <w:p w14:paraId="75BA80E8" w14:textId="36213667" w:rsidR="003A418B" w:rsidRPr="003E333A" w:rsidRDefault="003A418B" w:rsidP="003A418B">
            <w:pPr>
              <w:pStyle w:val="ListParagraph"/>
              <w:numPr>
                <w:ilvl w:val="0"/>
                <w:numId w:val="12"/>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0EF02DB5"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(5)</w:t>
            </w:r>
          </w:p>
          <w:p w14:paraId="2F16421C"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2.2.5 c)</w:t>
            </w:r>
          </w:p>
        </w:tc>
        <w:sdt>
          <w:sdtPr>
            <w:rPr>
              <w:rFonts w:ascii="TH SarabunPSK" w:hAnsi="TH SarabunPSK" w:cs="TH SarabunPSK" w:hint="cs"/>
              <w:sz w:val="24"/>
              <w:szCs w:val="24"/>
              <w:cs/>
            </w:rPr>
            <w:alias w:val="Status"/>
            <w:tag w:val="Status"/>
            <w:id w:val="-1311244089"/>
            <w:placeholder>
              <w:docPart w:val="3E444F55FCFD4A7CA63FFFE8BA60055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3F2FF59" w14:textId="0B1ED02B"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398FCF9D"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200392304"/>
            <w:placeholder>
              <w:docPart w:val="6B4520C7167D4E4A915566E91991875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E42DA05" w14:textId="0EB91091"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71967F9" w14:textId="77777777" w:rsidR="003A418B" w:rsidRPr="003E333A" w:rsidRDefault="003A418B" w:rsidP="003A418B">
            <w:pPr>
              <w:rPr>
                <w:rFonts w:ascii="TH SarabunPSK" w:hAnsi="TH SarabunPSK" w:cs="TH SarabunPSK"/>
                <w:sz w:val="24"/>
                <w:szCs w:val="24"/>
              </w:rPr>
            </w:pPr>
          </w:p>
        </w:tc>
      </w:tr>
      <w:tr w:rsidR="003A418B" w:rsidRPr="003E333A" w14:paraId="1D142D3E" w14:textId="39CFEADC" w:rsidTr="00510E0A">
        <w:tc>
          <w:tcPr>
            <w:tcW w:w="614" w:type="dxa"/>
          </w:tcPr>
          <w:p w14:paraId="2B3F771C"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525F2E17"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กระบวนการในการเริ่มให้บริการใหม่ หรือการถ่ายโอนระบบ อุปกรณ์ หรือซอฟต์แวร์ใหม่ที่ให้บริการ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for commissioning or transition the system, equipment or software of a new service)</w:t>
            </w:r>
            <w:r w:rsidRPr="003E333A">
              <w:rPr>
                <w:rFonts w:ascii="TH SarabunPSK" w:hAnsi="TH SarabunPSK" w:cs="TH SarabunPSK" w:hint="cs"/>
                <w:color w:val="000000"/>
                <w:sz w:val="24"/>
                <w:szCs w:val="24"/>
                <w:cs/>
              </w:rPr>
              <w:t xml:space="preserve"> หรือไม่</w:t>
            </w:r>
          </w:p>
          <w:p w14:paraId="287812C1"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5F0E2F9" w14:textId="560113D3" w:rsidR="003A418B" w:rsidRPr="003E333A" w:rsidRDefault="003A418B" w:rsidP="003A418B">
            <w:pPr>
              <w:pStyle w:val="ListParagraph"/>
              <w:numPr>
                <w:ilvl w:val="0"/>
                <w:numId w:val="13"/>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คู่มือการดำเนินงานมีกระบวนการในการเริ่มให้บริการใหม่ หรือการถ่ายโอนระบบ อุปกรณ์ หรือซอฟต์แวร์ใหม่ที่ให้บริการ</w:t>
            </w:r>
          </w:p>
          <w:p w14:paraId="3CC940CB" w14:textId="354067AA" w:rsidR="003A418B" w:rsidRPr="003E333A" w:rsidRDefault="003A418B" w:rsidP="003A418B">
            <w:pPr>
              <w:pStyle w:val="ListParagraph"/>
              <w:numPr>
                <w:ilvl w:val="0"/>
                <w:numId w:val="13"/>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0FC77A80"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(5)</w:t>
            </w:r>
          </w:p>
          <w:p w14:paraId="72B3304D"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2.2.5 d)</w:t>
            </w:r>
          </w:p>
        </w:tc>
        <w:sdt>
          <w:sdtPr>
            <w:rPr>
              <w:rFonts w:ascii="TH SarabunPSK" w:hAnsi="TH SarabunPSK" w:cs="TH SarabunPSK" w:hint="cs"/>
              <w:sz w:val="24"/>
              <w:szCs w:val="24"/>
              <w:cs/>
            </w:rPr>
            <w:alias w:val="Status"/>
            <w:tag w:val="Status"/>
            <w:id w:val="2115550145"/>
            <w:placeholder>
              <w:docPart w:val="8B2ECF96851947698B5E695F2EEB829E"/>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F50F5D4" w14:textId="244E5E7C"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7448849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073551664"/>
            <w:placeholder>
              <w:docPart w:val="A33A40C7B8C34F098B54070D209A315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5DAA894" w14:textId="49EE59B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871C3A6" w14:textId="77777777" w:rsidR="003A418B" w:rsidRPr="003E333A" w:rsidRDefault="003A418B" w:rsidP="003A418B">
            <w:pPr>
              <w:rPr>
                <w:rFonts w:ascii="TH SarabunPSK" w:hAnsi="TH SarabunPSK" w:cs="TH SarabunPSK"/>
                <w:sz w:val="24"/>
                <w:szCs w:val="24"/>
              </w:rPr>
            </w:pPr>
          </w:p>
        </w:tc>
      </w:tr>
      <w:tr w:rsidR="003A418B" w:rsidRPr="003E333A" w14:paraId="57A3B84A" w14:textId="067B3AB0" w:rsidTr="00510E0A">
        <w:tc>
          <w:tcPr>
            <w:tcW w:w="614" w:type="dxa"/>
          </w:tcPr>
          <w:p w14:paraId="2A18628A"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62539363"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กระบวนการในการรายงานข้อขัดข้องที่เกิดขึ้นกับระบบ อุปกรณ์ หรือซอฟต์แวร์ที่ใช้ในการให้บริการ ทั้งในระหว่างการให้บริการ และระหว่างการซ่อมบำรุง</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 xml:space="preserve">(the </w:t>
            </w:r>
            <w:r w:rsidRPr="003E333A">
              <w:rPr>
                <w:rFonts w:ascii="TH SarabunPSK" w:hAnsi="TH SarabunPSK" w:cs="TH SarabunPSK"/>
                <w:color w:val="000000"/>
                <w:sz w:val="24"/>
                <w:szCs w:val="24"/>
              </w:rPr>
              <w:lastRenderedPageBreak/>
              <w:t>procedure to be used for reporting when failure occurs in the system, equipment or software of each service during both normal operation and maintenance)</w:t>
            </w:r>
            <w:r w:rsidRPr="003E333A">
              <w:rPr>
                <w:rFonts w:ascii="TH SarabunPSK" w:hAnsi="TH SarabunPSK" w:cs="TH SarabunPSK" w:hint="cs"/>
                <w:color w:val="000000"/>
                <w:sz w:val="24"/>
                <w:szCs w:val="24"/>
                <w:cs/>
              </w:rPr>
              <w:t xml:space="preserve"> หรือไม่</w:t>
            </w:r>
          </w:p>
          <w:p w14:paraId="3B4A2411"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A4064CF" w14:textId="116B30E3" w:rsidR="003A418B" w:rsidRPr="003E333A" w:rsidRDefault="003A418B" w:rsidP="003A418B">
            <w:pPr>
              <w:pStyle w:val="ListParagraph"/>
              <w:numPr>
                <w:ilvl w:val="0"/>
                <w:numId w:val="14"/>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คู่มือการดำเนินงานมีกระบวนการในการรายงานข้อขัดข้องที่เกิดขึ้นกับระบบ อุปกรณ์ หรือซอฟต์แวร์ที่ใช้ในการให้บริการ ทั้งในระหว่างการให้บริการ และระหว่างการซ่อมบำรุง</w:t>
            </w:r>
          </w:p>
          <w:p w14:paraId="048918C2" w14:textId="73683AAE" w:rsidR="003A418B" w:rsidRPr="003E333A" w:rsidRDefault="003A418B" w:rsidP="003A418B">
            <w:pPr>
              <w:pStyle w:val="ListParagraph"/>
              <w:numPr>
                <w:ilvl w:val="0"/>
                <w:numId w:val="14"/>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1A878F0A"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(5)</w:t>
            </w:r>
          </w:p>
          <w:p w14:paraId="5D872DD3"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MOS – CNS B.E. 2563 Item 2.2.5 e)</w:t>
            </w:r>
          </w:p>
        </w:tc>
        <w:sdt>
          <w:sdtPr>
            <w:rPr>
              <w:rFonts w:ascii="TH SarabunPSK" w:hAnsi="TH SarabunPSK" w:cs="TH SarabunPSK" w:hint="cs"/>
              <w:sz w:val="24"/>
              <w:szCs w:val="24"/>
              <w:cs/>
            </w:rPr>
            <w:alias w:val="Status"/>
            <w:tag w:val="Status"/>
            <w:id w:val="118806732"/>
            <w:placeholder>
              <w:docPart w:val="E0A2AB4EA188448484C98EA77E9C79C3"/>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5F5E486" w14:textId="37BC084B"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78365690"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92201031"/>
            <w:placeholder>
              <w:docPart w:val="B8D29897B21A43C686FB4CA03596FB8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31BB76E" w14:textId="687A294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0872F74" w14:textId="77777777" w:rsidR="003A418B" w:rsidRPr="003E333A" w:rsidRDefault="003A418B" w:rsidP="003A418B">
            <w:pPr>
              <w:rPr>
                <w:rFonts w:ascii="TH SarabunPSK" w:hAnsi="TH SarabunPSK" w:cs="TH SarabunPSK"/>
                <w:sz w:val="24"/>
                <w:szCs w:val="24"/>
              </w:rPr>
            </w:pPr>
          </w:p>
        </w:tc>
      </w:tr>
      <w:tr w:rsidR="003A418B" w:rsidRPr="003E333A" w14:paraId="5FE723BC" w14:textId="365BC1D8" w:rsidTr="00510E0A">
        <w:tc>
          <w:tcPr>
            <w:tcW w:w="614" w:type="dxa"/>
          </w:tcPr>
          <w:p w14:paraId="3EE1D0F7"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1BFE1184" w14:textId="7AD59328"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กระบวนการในการแก้ไขข้อผิดพลาดของระบบ อุปกรณ์ หรือซอฟต์แวร์ที่ใช้ในการให้บริการ ทั้งในระหว่างการให้บริการ และระหว่างการซ่อมบำรุง</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for rectification or recovery the system, equipment or software of each service during both normal operation and maintenance)</w:t>
            </w:r>
            <w:r w:rsidRPr="003E333A">
              <w:rPr>
                <w:rFonts w:ascii="TH SarabunPSK" w:hAnsi="TH SarabunPSK" w:cs="TH SarabunPSK" w:hint="cs"/>
                <w:color w:val="000000"/>
                <w:sz w:val="24"/>
                <w:szCs w:val="24"/>
                <w:cs/>
              </w:rPr>
              <w:t xml:space="preserve"> หรือไม่</w:t>
            </w:r>
          </w:p>
          <w:p w14:paraId="7CF2B730"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A49AAF3" w14:textId="376BEF94" w:rsidR="003A418B" w:rsidRPr="003E333A" w:rsidRDefault="003A418B" w:rsidP="003A418B">
            <w:pPr>
              <w:pStyle w:val="ListParagraph"/>
              <w:numPr>
                <w:ilvl w:val="0"/>
                <w:numId w:val="15"/>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คู่มือการดำเนินงานมีกระบวนการในการแก้ไขข้อผิดพลาดของระบบ อุปกรณ์ หรือซอฟต์แวร์ที่ใช้ในการให้บริการ ทั้งในระหว่างการให้บริการ และระหว่างการซ่อมบำรุง</w:t>
            </w:r>
          </w:p>
          <w:p w14:paraId="781A64A6" w14:textId="172FDBC9" w:rsidR="003A418B" w:rsidRPr="003E333A" w:rsidRDefault="003A418B" w:rsidP="003A418B">
            <w:pPr>
              <w:pStyle w:val="ListParagraph"/>
              <w:numPr>
                <w:ilvl w:val="0"/>
                <w:numId w:val="15"/>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27943B1A"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(5)</w:t>
            </w:r>
          </w:p>
          <w:p w14:paraId="7CAC2597"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2.2.5 f)</w:t>
            </w:r>
          </w:p>
        </w:tc>
        <w:sdt>
          <w:sdtPr>
            <w:rPr>
              <w:rFonts w:ascii="TH SarabunPSK" w:hAnsi="TH SarabunPSK" w:cs="TH SarabunPSK" w:hint="cs"/>
              <w:sz w:val="24"/>
              <w:szCs w:val="24"/>
              <w:cs/>
            </w:rPr>
            <w:alias w:val="Status"/>
            <w:tag w:val="Status"/>
            <w:id w:val="-2085910076"/>
            <w:placeholder>
              <w:docPart w:val="BB9CEFD219294C299D7E39065FD91C5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32B0731" w14:textId="394E046C"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0D39425"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965432433"/>
            <w:placeholder>
              <w:docPart w:val="2CDB0FA4EFC140FDAE58851F05570AC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1596D31" w14:textId="71504F9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9283BD4" w14:textId="77777777" w:rsidR="003A418B" w:rsidRPr="003E333A" w:rsidRDefault="003A418B" w:rsidP="003A418B">
            <w:pPr>
              <w:rPr>
                <w:rFonts w:ascii="TH SarabunPSK" w:hAnsi="TH SarabunPSK" w:cs="TH SarabunPSK"/>
                <w:sz w:val="24"/>
                <w:szCs w:val="24"/>
              </w:rPr>
            </w:pPr>
          </w:p>
        </w:tc>
      </w:tr>
      <w:tr w:rsidR="003A418B" w:rsidRPr="003E333A" w14:paraId="290F21A7" w14:textId="5964D8F1" w:rsidTr="00510E0A">
        <w:tc>
          <w:tcPr>
            <w:tcW w:w="614" w:type="dxa"/>
          </w:tcPr>
          <w:p w14:paraId="4152CA66"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5EE70D90"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กระบวนการในการทดสอบระบบ อุปกรณ์ หรือซอฟต์แวร์ที่ใช้ในการให้บริการ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for testing the system, equipment or software of each service)</w:t>
            </w:r>
            <w:r w:rsidRPr="003E333A">
              <w:rPr>
                <w:rFonts w:ascii="TH SarabunPSK" w:hAnsi="TH SarabunPSK" w:cs="TH SarabunPSK" w:hint="cs"/>
                <w:color w:val="000000"/>
                <w:sz w:val="24"/>
                <w:szCs w:val="24"/>
                <w:cs/>
              </w:rPr>
              <w:t xml:space="preserve"> หรือไม่</w:t>
            </w:r>
          </w:p>
          <w:p w14:paraId="61003815"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5C1085A" w14:textId="265B92EE" w:rsidR="003A418B" w:rsidRPr="003E333A" w:rsidRDefault="003A418B" w:rsidP="003A418B">
            <w:pPr>
              <w:pStyle w:val="ListParagraph"/>
              <w:numPr>
                <w:ilvl w:val="0"/>
                <w:numId w:val="16"/>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คู่มือการดำเนินงานมีกระบวนการในการทดสอบระบบ อุปกรณ์ หรือซอฟต์แวร์ที่ใช้ในการให้บริการ</w:t>
            </w:r>
          </w:p>
          <w:p w14:paraId="202B8280" w14:textId="196A45D8" w:rsidR="003A418B" w:rsidRPr="003E333A" w:rsidRDefault="003A418B" w:rsidP="003A418B">
            <w:pPr>
              <w:pStyle w:val="ListParagraph"/>
              <w:numPr>
                <w:ilvl w:val="0"/>
                <w:numId w:val="16"/>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w:t>
            </w:r>
            <w:r w:rsidRPr="003E333A">
              <w:rPr>
                <w:rFonts w:ascii="TH SarabunPSK" w:hAnsi="TH SarabunPSK" w:cs="TH SarabunPSK"/>
                <w:i/>
                <w:iCs/>
                <w:color w:val="808080" w:themeColor="background1" w:themeShade="80"/>
                <w:sz w:val="24"/>
                <w:szCs w:val="24"/>
                <w:cs/>
              </w:rPr>
              <w:lastRenderedPageBreak/>
              <w:t>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403A1B01"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(5)</w:t>
            </w:r>
          </w:p>
          <w:p w14:paraId="102AB92D"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2.2.5 g)</w:t>
            </w:r>
          </w:p>
        </w:tc>
        <w:sdt>
          <w:sdtPr>
            <w:rPr>
              <w:rFonts w:ascii="TH SarabunPSK" w:hAnsi="TH SarabunPSK" w:cs="TH SarabunPSK" w:hint="cs"/>
              <w:sz w:val="24"/>
              <w:szCs w:val="24"/>
              <w:cs/>
            </w:rPr>
            <w:alias w:val="Status"/>
            <w:tag w:val="Status"/>
            <w:id w:val="1706451260"/>
            <w:placeholder>
              <w:docPart w:val="0FF287A34F3B428C81881A1499E50AB8"/>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20EB595" w14:textId="470D6772"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06E0DAA"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552572026"/>
            <w:placeholder>
              <w:docPart w:val="61A06EBDD3A141319CEE0D670E7B204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7D5FBB3" w14:textId="5971CC4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CE387AC" w14:textId="77777777" w:rsidR="003A418B" w:rsidRPr="003E333A" w:rsidRDefault="003A418B" w:rsidP="003A418B">
            <w:pPr>
              <w:rPr>
                <w:rFonts w:ascii="TH SarabunPSK" w:hAnsi="TH SarabunPSK" w:cs="TH SarabunPSK"/>
                <w:sz w:val="24"/>
                <w:szCs w:val="24"/>
              </w:rPr>
            </w:pPr>
          </w:p>
        </w:tc>
      </w:tr>
      <w:tr w:rsidR="003A418B" w:rsidRPr="003E333A" w14:paraId="148BA4D9" w14:textId="741762C4" w:rsidTr="00510E0A">
        <w:tc>
          <w:tcPr>
            <w:tcW w:w="614" w:type="dxa"/>
          </w:tcPr>
          <w:p w14:paraId="448AD6EA"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5C484530"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กระบวนการเฝ้าระวัง รายงาน และแจ้งเตือนผู้ใช้บริการและผู้เกี่ยวข้อง เมื่อเกิดความผิดปกติหรือขัดข้องของระบบ อุปกรณ์ หรือซอฟต์แวร์ที่ใช้ในการให้บริการ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for monitoring, reporting and warning the users and other concerned stakeholders when the system, equipment or software is fail)</w:t>
            </w:r>
            <w:r w:rsidRPr="003E333A">
              <w:rPr>
                <w:rFonts w:ascii="TH SarabunPSK" w:hAnsi="TH SarabunPSK" w:cs="TH SarabunPSK" w:hint="cs"/>
                <w:color w:val="000000"/>
                <w:sz w:val="24"/>
                <w:szCs w:val="24"/>
                <w:cs/>
              </w:rPr>
              <w:t xml:space="preserve"> หรือไม่</w:t>
            </w:r>
          </w:p>
          <w:p w14:paraId="5B931814"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0F748FB8" w14:textId="5D78EA0F" w:rsidR="003A418B" w:rsidRPr="003E333A" w:rsidRDefault="003A418B" w:rsidP="003A418B">
            <w:pPr>
              <w:pStyle w:val="ListParagraph"/>
              <w:numPr>
                <w:ilvl w:val="0"/>
                <w:numId w:val="17"/>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คู่มือการดำเนินงานมีกระบวนการเฝ้าระวัง รายงาน และแจ้งเตือนผู้ใช้บริการและผู้เกี่ยวข้อง เมื่อเกิดความผิดปกติหรือขัดข้องของระบบ อุปกรณ์ หรือซอฟต์แวร์ที่ใช้ในการให้บริการ</w:t>
            </w:r>
          </w:p>
          <w:p w14:paraId="1D63A148" w14:textId="05BA3CFF" w:rsidR="003A418B" w:rsidRPr="003E333A" w:rsidRDefault="003A418B" w:rsidP="003A418B">
            <w:pPr>
              <w:pStyle w:val="ListParagraph"/>
              <w:numPr>
                <w:ilvl w:val="0"/>
                <w:numId w:val="17"/>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122F0B92"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(5)</w:t>
            </w:r>
          </w:p>
          <w:p w14:paraId="31DB8D4C"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2.2.5 h)</w:t>
            </w:r>
          </w:p>
        </w:tc>
        <w:sdt>
          <w:sdtPr>
            <w:rPr>
              <w:rFonts w:ascii="TH SarabunPSK" w:hAnsi="TH SarabunPSK" w:cs="TH SarabunPSK" w:hint="cs"/>
              <w:sz w:val="24"/>
              <w:szCs w:val="24"/>
              <w:cs/>
            </w:rPr>
            <w:alias w:val="Status"/>
            <w:tag w:val="Status"/>
            <w:id w:val="-548139776"/>
            <w:placeholder>
              <w:docPart w:val="B9D86413342B45BD96DA6F41677C245A"/>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EC86B5C" w14:textId="7F292028"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94C05EA"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69271992"/>
            <w:placeholder>
              <w:docPart w:val="167FD62868274E97AB3A803347436A84"/>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1371C23" w14:textId="70A6C1D3"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034F090" w14:textId="77777777" w:rsidR="003A418B" w:rsidRPr="003E333A" w:rsidRDefault="003A418B" w:rsidP="003A418B">
            <w:pPr>
              <w:rPr>
                <w:rFonts w:ascii="TH SarabunPSK" w:hAnsi="TH SarabunPSK" w:cs="TH SarabunPSK"/>
                <w:sz w:val="24"/>
                <w:szCs w:val="24"/>
              </w:rPr>
            </w:pPr>
          </w:p>
        </w:tc>
      </w:tr>
      <w:tr w:rsidR="003A418B" w:rsidRPr="003E333A" w14:paraId="64F169C6" w14:textId="53E0CC98" w:rsidTr="00510E0A">
        <w:tc>
          <w:tcPr>
            <w:tcW w:w="614" w:type="dxa"/>
          </w:tcPr>
          <w:p w14:paraId="4C3FCD35"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77F7B5A1" w14:textId="712C0140"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กระบวนการสืบสวนเหตุด้านความปลอดภัย เมื่อเกิดความผิดปกติหรือขัดข้องของระบบ อุปกรณ์หรือซอฟต์แวร์ที่ใช้ในการให้บริการ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for investigation the root cause of failure in the system, equipment or software of each service)</w:t>
            </w:r>
            <w:r w:rsidRPr="003E333A">
              <w:rPr>
                <w:rFonts w:ascii="TH SarabunPSK" w:hAnsi="TH SarabunPSK" w:cs="TH SarabunPSK" w:hint="cs"/>
                <w:color w:val="000000"/>
                <w:sz w:val="24"/>
                <w:szCs w:val="24"/>
                <w:cs/>
              </w:rPr>
              <w:t xml:space="preserve"> หรือไม่</w:t>
            </w:r>
          </w:p>
          <w:p w14:paraId="74FFD8FF"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B055CE6" w14:textId="4038D5E2" w:rsidR="003A418B" w:rsidRPr="003E333A" w:rsidRDefault="003A418B" w:rsidP="003A418B">
            <w:pPr>
              <w:pStyle w:val="ListParagraph"/>
              <w:numPr>
                <w:ilvl w:val="0"/>
                <w:numId w:val="18"/>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คู่มือการดำเนินงานมีกระบวนการสืบสวนเหตุด้านความปลอดภัย เมื่อเกิดความผิดปกติหรือขัดข้องของระบบ อุปกรณ์หรือซอฟต์แวร์ที่ใช้ในการให้บริการ</w:t>
            </w:r>
          </w:p>
          <w:p w14:paraId="46B042D2" w14:textId="27C9C424" w:rsidR="003A418B" w:rsidRPr="003E333A" w:rsidRDefault="003A418B" w:rsidP="003A418B">
            <w:pPr>
              <w:pStyle w:val="ListParagraph"/>
              <w:numPr>
                <w:ilvl w:val="0"/>
                <w:numId w:val="18"/>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73004096"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(5)</w:t>
            </w:r>
          </w:p>
          <w:p w14:paraId="6BBAB393"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CNS B.E. 2563 Item 2.2.5 </w:t>
            </w:r>
            <w:proofErr w:type="spellStart"/>
            <w:r w:rsidRPr="003E333A">
              <w:rPr>
                <w:rFonts w:ascii="TH SarabunPSK" w:hAnsi="TH SarabunPSK" w:cs="TH SarabunPSK"/>
                <w:sz w:val="24"/>
                <w:szCs w:val="24"/>
              </w:rPr>
              <w:t>i</w:t>
            </w:r>
            <w:proofErr w:type="spellEnd"/>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795859847"/>
            <w:placeholder>
              <w:docPart w:val="5C065EB2986F4A49B67367381F03521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487FC9E" w14:textId="438021C3"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0CBDB5BA"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902981466"/>
            <w:placeholder>
              <w:docPart w:val="F6B12297F913494A8B76AEA4FBB0F55B"/>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5DAA122" w14:textId="0A66890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215CF43" w14:textId="77777777" w:rsidR="003A418B" w:rsidRPr="003E333A" w:rsidRDefault="003A418B" w:rsidP="003A418B">
            <w:pPr>
              <w:rPr>
                <w:rFonts w:ascii="TH SarabunPSK" w:hAnsi="TH SarabunPSK" w:cs="TH SarabunPSK"/>
                <w:sz w:val="24"/>
                <w:szCs w:val="24"/>
              </w:rPr>
            </w:pPr>
          </w:p>
        </w:tc>
      </w:tr>
      <w:tr w:rsidR="003A418B" w:rsidRPr="003E333A" w14:paraId="38FDF7C7" w14:textId="351DA609" w:rsidTr="00510E0A">
        <w:tc>
          <w:tcPr>
            <w:tcW w:w="614" w:type="dxa"/>
          </w:tcPr>
          <w:p w14:paraId="1C73BC87"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4816DE4C"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กระบวนการป้องกัน และลดผลกระทบของการแพร่แปลกปลอม และการรบกวนทางความถี่ของอุปกรณ์ที่ให้บริการ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for protection and mitigation the impacts of radio frequency interference)</w:t>
            </w:r>
            <w:r w:rsidRPr="003E333A">
              <w:rPr>
                <w:rFonts w:ascii="TH SarabunPSK" w:hAnsi="TH SarabunPSK" w:cs="TH SarabunPSK" w:hint="cs"/>
                <w:color w:val="000000"/>
                <w:sz w:val="24"/>
                <w:szCs w:val="24"/>
                <w:cs/>
              </w:rPr>
              <w:t xml:space="preserve"> หรือไม่</w:t>
            </w:r>
          </w:p>
          <w:p w14:paraId="305AEAA5"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02A0C56" w14:textId="1CA92A42" w:rsidR="003A418B" w:rsidRPr="003E333A" w:rsidRDefault="003A418B" w:rsidP="003A418B">
            <w:pPr>
              <w:pStyle w:val="ListParagraph"/>
              <w:numPr>
                <w:ilvl w:val="0"/>
                <w:numId w:val="19"/>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lastRenderedPageBreak/>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คู่มือการดำเนินงานมีกระบวนการป้องกัน และลดผลกระทบของการแพร่แปลกปลอม และการรบกวนทางความถี่ของอุปกรณ์ที่ให้บริการ</w:t>
            </w:r>
          </w:p>
          <w:p w14:paraId="1F145A97" w14:textId="382808D3" w:rsidR="003A418B" w:rsidRPr="003E333A" w:rsidRDefault="003A418B" w:rsidP="003A418B">
            <w:pPr>
              <w:pStyle w:val="ListParagraph"/>
              <w:numPr>
                <w:ilvl w:val="0"/>
                <w:numId w:val="19"/>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6AE41AA2"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(5)</w:t>
            </w:r>
          </w:p>
          <w:p w14:paraId="4BDEB981"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2.2.5 j)</w:t>
            </w:r>
          </w:p>
        </w:tc>
        <w:sdt>
          <w:sdtPr>
            <w:rPr>
              <w:rFonts w:ascii="TH SarabunPSK" w:hAnsi="TH SarabunPSK" w:cs="TH SarabunPSK" w:hint="cs"/>
              <w:sz w:val="24"/>
              <w:szCs w:val="24"/>
              <w:cs/>
            </w:rPr>
            <w:alias w:val="Status"/>
            <w:tag w:val="Status"/>
            <w:id w:val="2091186099"/>
            <w:placeholder>
              <w:docPart w:val="5B103E4E93D844BF9E077AB99218F5B0"/>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A7F5F0F" w14:textId="02964D98"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16F618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39611942"/>
            <w:placeholder>
              <w:docPart w:val="B10D44E2A2C549ED8839BF51ACA99DE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002931D" w14:textId="019BB8D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D778980" w14:textId="77777777" w:rsidR="003A418B" w:rsidRPr="003E333A" w:rsidRDefault="003A418B" w:rsidP="003A418B">
            <w:pPr>
              <w:rPr>
                <w:rFonts w:ascii="TH SarabunPSK" w:hAnsi="TH SarabunPSK" w:cs="TH SarabunPSK"/>
                <w:sz w:val="24"/>
                <w:szCs w:val="24"/>
              </w:rPr>
            </w:pPr>
          </w:p>
        </w:tc>
      </w:tr>
      <w:tr w:rsidR="003A418B" w:rsidRPr="003E333A" w14:paraId="5397B4CC" w14:textId="61D7B7EE" w:rsidTr="00510E0A">
        <w:tc>
          <w:tcPr>
            <w:tcW w:w="614" w:type="dxa"/>
          </w:tcPr>
          <w:p w14:paraId="02175574"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620C984F"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กระบวนการเก็บบันทึกข้อมูลการฝึกอบรมของเจ้าหน้าที่ผู้ปฏิบัติงาน</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for keeping the training records of technical personnel)</w:t>
            </w:r>
            <w:r w:rsidRPr="003E333A">
              <w:rPr>
                <w:rFonts w:ascii="TH SarabunPSK" w:hAnsi="TH SarabunPSK" w:cs="TH SarabunPSK" w:hint="cs"/>
                <w:color w:val="000000"/>
                <w:sz w:val="24"/>
                <w:szCs w:val="24"/>
                <w:cs/>
              </w:rPr>
              <w:t xml:space="preserve"> หรือไม่</w:t>
            </w:r>
          </w:p>
          <w:p w14:paraId="183C0803"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1427563" w14:textId="734930C7" w:rsidR="003A418B" w:rsidRPr="003E333A" w:rsidRDefault="003A418B" w:rsidP="003A418B">
            <w:pPr>
              <w:pStyle w:val="ListParagraph"/>
              <w:numPr>
                <w:ilvl w:val="0"/>
                <w:numId w:val="20"/>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คู่มือการดำเนินงานมีกระบวนการเก็บบันทึกข้อมูลการฝึกอบรมของเจ้าหน้าที่ผู้ปฏิบัติงาน</w:t>
            </w:r>
          </w:p>
          <w:p w14:paraId="5435F38B" w14:textId="5D9E2184" w:rsidR="003A418B" w:rsidRPr="003E333A" w:rsidRDefault="003A418B" w:rsidP="003A418B">
            <w:pPr>
              <w:pStyle w:val="ListParagraph"/>
              <w:numPr>
                <w:ilvl w:val="0"/>
                <w:numId w:val="20"/>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34CD0260"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(5)</w:t>
            </w:r>
          </w:p>
          <w:p w14:paraId="37E0F66A"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2.2.5 k)</w:t>
            </w:r>
          </w:p>
        </w:tc>
        <w:sdt>
          <w:sdtPr>
            <w:rPr>
              <w:rFonts w:ascii="TH SarabunPSK" w:hAnsi="TH SarabunPSK" w:cs="TH SarabunPSK" w:hint="cs"/>
              <w:sz w:val="24"/>
              <w:szCs w:val="24"/>
              <w:cs/>
            </w:rPr>
            <w:alias w:val="Status"/>
            <w:tag w:val="Status"/>
            <w:id w:val="-775014700"/>
            <w:placeholder>
              <w:docPart w:val="C342BBB098E84A0E8BE43686AD50FB59"/>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C5A1CAB" w14:textId="5E3C544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021DFDA1"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228989310"/>
            <w:placeholder>
              <w:docPart w:val="FB64F513BA49442B8F1D9F88A3277BF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F749733" w14:textId="7F7204F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2BB813C2" w14:textId="77777777" w:rsidR="003A418B" w:rsidRPr="003E333A" w:rsidRDefault="003A418B" w:rsidP="003A418B">
            <w:pPr>
              <w:rPr>
                <w:rFonts w:ascii="TH SarabunPSK" w:hAnsi="TH SarabunPSK" w:cs="TH SarabunPSK"/>
                <w:sz w:val="24"/>
                <w:szCs w:val="24"/>
              </w:rPr>
            </w:pPr>
          </w:p>
        </w:tc>
      </w:tr>
      <w:tr w:rsidR="003A418B" w:rsidRPr="003E333A" w14:paraId="35D1FFBF" w14:textId="3B82E3E5" w:rsidTr="00510E0A">
        <w:tc>
          <w:tcPr>
            <w:tcW w:w="614" w:type="dxa"/>
          </w:tcPr>
          <w:p w14:paraId="7DFFCF7F"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27F62B76"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กระบวนการในการประสานงานกับผู้ให้บริการข่าวสารการบิน</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for coordination with the AIS provider)</w:t>
            </w:r>
            <w:r w:rsidRPr="003E333A">
              <w:rPr>
                <w:rFonts w:ascii="TH SarabunPSK" w:hAnsi="TH SarabunPSK" w:cs="TH SarabunPSK" w:hint="cs"/>
                <w:color w:val="000000"/>
                <w:sz w:val="24"/>
                <w:szCs w:val="24"/>
                <w:cs/>
              </w:rPr>
              <w:t xml:space="preserve"> หรือไม่</w:t>
            </w:r>
          </w:p>
          <w:p w14:paraId="29EE0457"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0A692EC" w14:textId="2B107357" w:rsidR="003A418B" w:rsidRPr="003E333A" w:rsidRDefault="003A418B" w:rsidP="003A418B">
            <w:pPr>
              <w:pStyle w:val="ListParagraph"/>
              <w:numPr>
                <w:ilvl w:val="0"/>
                <w:numId w:val="21"/>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คู่มือการดำเนินงานมีกระบวนการในการประสานงานกับผู้ให้บริการข่าวสารการบิน</w:t>
            </w:r>
          </w:p>
          <w:p w14:paraId="59C846BA" w14:textId="015F3643" w:rsidR="003A418B" w:rsidRPr="003E333A" w:rsidRDefault="003A418B" w:rsidP="003A418B">
            <w:pPr>
              <w:pStyle w:val="ListParagraph"/>
              <w:numPr>
                <w:ilvl w:val="0"/>
                <w:numId w:val="21"/>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734E36B1"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(5)</w:t>
            </w:r>
          </w:p>
          <w:p w14:paraId="1A951E70"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2.2.5 l)</w:t>
            </w:r>
          </w:p>
        </w:tc>
        <w:sdt>
          <w:sdtPr>
            <w:rPr>
              <w:rFonts w:ascii="TH SarabunPSK" w:hAnsi="TH SarabunPSK" w:cs="TH SarabunPSK" w:hint="cs"/>
              <w:sz w:val="24"/>
              <w:szCs w:val="24"/>
              <w:cs/>
            </w:rPr>
            <w:alias w:val="Status"/>
            <w:tag w:val="Status"/>
            <w:id w:val="-71739517"/>
            <w:placeholder>
              <w:docPart w:val="AF10902E885D4B9A8575D9467D4150D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5BD6529" w14:textId="4966C747"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2C1B7E88"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04810797"/>
            <w:placeholder>
              <w:docPart w:val="16C1B361049A4399B6AC7102602A8079"/>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03CF822" w14:textId="43F35C89"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276D918C" w14:textId="77777777" w:rsidR="003A418B" w:rsidRPr="003E333A" w:rsidRDefault="003A418B" w:rsidP="003A418B">
            <w:pPr>
              <w:rPr>
                <w:rFonts w:ascii="TH SarabunPSK" w:hAnsi="TH SarabunPSK" w:cs="TH SarabunPSK"/>
                <w:sz w:val="24"/>
                <w:szCs w:val="24"/>
              </w:rPr>
            </w:pPr>
          </w:p>
        </w:tc>
      </w:tr>
      <w:tr w:rsidR="009C4F84" w:rsidRPr="003E333A" w14:paraId="20CFC117" w14:textId="58EAB926" w:rsidTr="00510E0A">
        <w:tc>
          <w:tcPr>
            <w:tcW w:w="614" w:type="dxa"/>
            <w:shd w:val="clear" w:color="auto" w:fill="D0CECE" w:themeFill="background2" w:themeFillShade="E6"/>
          </w:tcPr>
          <w:p w14:paraId="544D2225" w14:textId="77777777" w:rsidR="009C4F84" w:rsidRPr="003E333A" w:rsidRDefault="009C4F84" w:rsidP="009C4F84">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2E23C487" w14:textId="01C40C63" w:rsidR="009C4F84" w:rsidRPr="003E333A" w:rsidRDefault="009C4F84" w:rsidP="009C4F84">
            <w:pPr>
              <w:rPr>
                <w:rFonts w:ascii="TH SarabunPSK" w:hAnsi="TH SarabunPSK" w:cs="TH SarabunPSK"/>
                <w:color w:val="000000"/>
                <w:sz w:val="24"/>
                <w:szCs w:val="24"/>
                <w:cs/>
              </w:rPr>
            </w:pPr>
            <w:r w:rsidRPr="003E333A">
              <w:rPr>
                <w:rFonts w:ascii="TH SarabunPSK" w:hAnsi="TH SarabunPSK" w:cs="TH SarabunPSK"/>
                <w:color w:val="000000"/>
                <w:sz w:val="24"/>
                <w:szCs w:val="24"/>
                <w:cs/>
              </w:rPr>
              <w:t>วิธีปฏิบัติในการบำรุงรักษา</w:t>
            </w:r>
            <w:r w:rsidRPr="003E333A">
              <w:rPr>
                <w:rFonts w:ascii="TH SarabunPSK" w:hAnsi="TH SarabunPSK" w:cs="TH SarabunPSK"/>
                <w:color w:val="000000"/>
                <w:sz w:val="24"/>
                <w:szCs w:val="24"/>
              </w:rPr>
              <w:t xml:space="preserve"> (Maintenance Procedures)</w:t>
            </w:r>
          </w:p>
        </w:tc>
        <w:tc>
          <w:tcPr>
            <w:tcW w:w="1800" w:type="dxa"/>
            <w:shd w:val="clear" w:color="auto" w:fill="D0CECE" w:themeFill="background2" w:themeFillShade="E6"/>
          </w:tcPr>
          <w:p w14:paraId="2D3735C7"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3A16D8C1"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6BD3361C"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6852A243"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3FCDBA0D" w14:textId="77777777" w:rsidR="009C4F84" w:rsidRPr="003E333A" w:rsidRDefault="009C4F84" w:rsidP="009C4F84">
            <w:pPr>
              <w:rPr>
                <w:rFonts w:ascii="TH SarabunPSK" w:hAnsi="TH SarabunPSK" w:cs="TH SarabunPSK"/>
                <w:sz w:val="24"/>
                <w:szCs w:val="24"/>
              </w:rPr>
            </w:pPr>
          </w:p>
        </w:tc>
      </w:tr>
      <w:tr w:rsidR="003A418B" w:rsidRPr="003E333A" w14:paraId="010C4B47" w14:textId="73E75169" w:rsidTr="00510E0A">
        <w:tc>
          <w:tcPr>
            <w:tcW w:w="614" w:type="dxa"/>
          </w:tcPr>
          <w:p w14:paraId="5D2F5F01"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58548A6E" w14:textId="65A4EC43"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กระบวนการในการบำรุงรักษาระบบ อุปกรณ์ หรือซอฟต์แวร์ที่ใช้ในการให้บริการ</w:t>
            </w:r>
            <w:r w:rsidRPr="003E333A">
              <w:rPr>
                <w:rFonts w:ascii="TH SarabunPSK" w:hAnsi="TH SarabunPSK" w:cs="TH SarabunPSK"/>
                <w:color w:val="000000"/>
                <w:sz w:val="24"/>
                <w:szCs w:val="24"/>
              </w:rPr>
              <w:t xml:space="preserve"> (the procedure to be used for maintenance the system, equipment or software of each service)</w:t>
            </w:r>
            <w:r w:rsidRPr="003E333A">
              <w:rPr>
                <w:rFonts w:ascii="TH SarabunPSK" w:hAnsi="TH SarabunPSK" w:cs="TH SarabunPSK" w:hint="cs"/>
                <w:color w:val="000000"/>
                <w:sz w:val="24"/>
                <w:szCs w:val="24"/>
                <w:cs/>
              </w:rPr>
              <w:t xml:space="preserve"> หรือไม่</w:t>
            </w:r>
          </w:p>
          <w:p w14:paraId="3E4F764D"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D2D1ACD" w14:textId="471C677C" w:rsidR="003A418B" w:rsidRPr="003E333A" w:rsidRDefault="003A418B" w:rsidP="003A418B">
            <w:pPr>
              <w:pStyle w:val="ListParagraph"/>
              <w:numPr>
                <w:ilvl w:val="0"/>
                <w:numId w:val="22"/>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lastRenderedPageBreak/>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คู่มือการดำเนินงานมีกระบวนการในการบำรุงรักษาระบบ อุปกรณ์ หรือซอฟต์แวร์ที่ใช้ในการให้บริการ</w:t>
            </w:r>
          </w:p>
          <w:p w14:paraId="7D5C866C" w14:textId="466A1851" w:rsidR="003A418B" w:rsidRPr="003E333A" w:rsidRDefault="003A418B" w:rsidP="003A418B">
            <w:pPr>
              <w:pStyle w:val="ListParagraph"/>
              <w:numPr>
                <w:ilvl w:val="0"/>
                <w:numId w:val="22"/>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619DCE00"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(6)</w:t>
            </w:r>
          </w:p>
          <w:p w14:paraId="7DF4BE12"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2.2.6 a)</w:t>
            </w:r>
          </w:p>
        </w:tc>
        <w:sdt>
          <w:sdtPr>
            <w:rPr>
              <w:rFonts w:ascii="TH SarabunPSK" w:hAnsi="TH SarabunPSK" w:cs="TH SarabunPSK" w:hint="cs"/>
              <w:sz w:val="24"/>
              <w:szCs w:val="24"/>
              <w:cs/>
            </w:rPr>
            <w:alias w:val="Status"/>
            <w:tag w:val="Status"/>
            <w:id w:val="-324975092"/>
            <w:placeholder>
              <w:docPart w:val="D9EB87C3D7044F528892890521369749"/>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12CC435" w14:textId="54DAF32B"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1973655"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994330071"/>
            <w:placeholder>
              <w:docPart w:val="E46E2589319046658D41F25B555DD40C"/>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1483931" w14:textId="0097279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C2B1E30" w14:textId="77777777" w:rsidR="003A418B" w:rsidRPr="003E333A" w:rsidRDefault="003A418B" w:rsidP="003A418B">
            <w:pPr>
              <w:rPr>
                <w:rFonts w:ascii="TH SarabunPSK" w:hAnsi="TH SarabunPSK" w:cs="TH SarabunPSK"/>
                <w:sz w:val="24"/>
                <w:szCs w:val="24"/>
              </w:rPr>
            </w:pPr>
          </w:p>
        </w:tc>
      </w:tr>
      <w:tr w:rsidR="003A418B" w:rsidRPr="003E333A" w14:paraId="6F1F953F" w14:textId="7CCFB80E" w:rsidTr="00510E0A">
        <w:tc>
          <w:tcPr>
            <w:tcW w:w="614" w:type="dxa"/>
          </w:tcPr>
          <w:p w14:paraId="4FB08196"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3B53768D" w14:textId="7E0CA9D6"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กระบวนการในการซ่อมบำรุงระบบ อุปกรณ์ หรือซอฟต์แวร์ที่ใช้ในการให้บริการ รวมถึงการซ่อมบำรุงอุปกรณ์ หรืออะไหล่ที่เกิดการชำรุด (สำหรับกรณีที่มีการดำเนินการเอง)</w:t>
            </w:r>
            <w:r w:rsidRPr="003E333A">
              <w:rPr>
                <w:rFonts w:ascii="TH SarabunPSK" w:hAnsi="TH SarabunPSK" w:cs="TH SarabunPSK"/>
                <w:color w:val="000000"/>
                <w:sz w:val="24"/>
                <w:szCs w:val="24"/>
              </w:rPr>
              <w:t xml:space="preserve"> (the procedure to be used for repairing the system, equipment or software of each service)</w:t>
            </w:r>
            <w:r w:rsidRPr="003E333A">
              <w:rPr>
                <w:rFonts w:ascii="TH SarabunPSK" w:hAnsi="TH SarabunPSK" w:cs="TH SarabunPSK" w:hint="cs"/>
                <w:color w:val="000000"/>
                <w:sz w:val="24"/>
                <w:szCs w:val="24"/>
                <w:cs/>
              </w:rPr>
              <w:t xml:space="preserve"> หรือไม่</w:t>
            </w:r>
          </w:p>
          <w:p w14:paraId="0BF7C4AF"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BD6D091" w14:textId="77777777" w:rsidR="003A418B" w:rsidRPr="003E333A" w:rsidRDefault="003A418B" w:rsidP="003A418B">
            <w:pPr>
              <w:pStyle w:val="ListParagraph"/>
              <w:numPr>
                <w:ilvl w:val="0"/>
                <w:numId w:val="23"/>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คู่มือการดำเนินงานมีกระบวนการในการซ่อมบำรุงระบบ อุปกรณ์ หรือซอฟต์แวร์ที่ใช้ในการให้บริการ รวมถึงการซ่อมบำรุงอุปกรณ์ หรืออะไหล่ที่เกิดการชำรุด (สำหรับกรณีที่มีการดำเนินการเอง)</w:t>
            </w:r>
          </w:p>
          <w:p w14:paraId="41684A6F" w14:textId="6B0C282F" w:rsidR="003A418B" w:rsidRPr="003E333A" w:rsidRDefault="003A418B" w:rsidP="003A418B">
            <w:pPr>
              <w:pStyle w:val="ListParagraph"/>
              <w:numPr>
                <w:ilvl w:val="0"/>
                <w:numId w:val="23"/>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58FC5BB0"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(6)</w:t>
            </w:r>
          </w:p>
          <w:p w14:paraId="64566732"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2.2.6 b)</w:t>
            </w:r>
          </w:p>
        </w:tc>
        <w:sdt>
          <w:sdtPr>
            <w:rPr>
              <w:rFonts w:ascii="TH SarabunPSK" w:hAnsi="TH SarabunPSK" w:cs="TH SarabunPSK" w:hint="cs"/>
              <w:sz w:val="24"/>
              <w:szCs w:val="24"/>
              <w:cs/>
            </w:rPr>
            <w:alias w:val="Status"/>
            <w:tag w:val="Status"/>
            <w:id w:val="6491314"/>
            <w:placeholder>
              <w:docPart w:val="F79FBDC1FC33418FBB379832872B9BF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1C1D775" w14:textId="2C695589"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98359F9"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26572063"/>
            <w:placeholder>
              <w:docPart w:val="8A8DEA434E0A4216A7EDF7B8BF9276A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F3493D8" w14:textId="65EA7238"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7D4E586" w14:textId="77777777" w:rsidR="003A418B" w:rsidRPr="003E333A" w:rsidRDefault="003A418B" w:rsidP="003A418B">
            <w:pPr>
              <w:rPr>
                <w:rFonts w:ascii="TH SarabunPSK" w:hAnsi="TH SarabunPSK" w:cs="TH SarabunPSK"/>
                <w:sz w:val="24"/>
                <w:szCs w:val="24"/>
              </w:rPr>
            </w:pPr>
          </w:p>
        </w:tc>
      </w:tr>
      <w:tr w:rsidR="003A418B" w:rsidRPr="003E333A" w14:paraId="49DB9749" w14:textId="489565FE" w:rsidTr="00510E0A">
        <w:tc>
          <w:tcPr>
            <w:tcW w:w="614" w:type="dxa"/>
          </w:tcPr>
          <w:p w14:paraId="29AD9264"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5AB3C1C2" w14:textId="1050C740"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กระบวนการในการทดสอบภาคพื้นและการบินทดสอบ (ขึ้นอยู่กับอุปกรณ์)</w:t>
            </w:r>
            <w:r w:rsidRPr="003E333A">
              <w:rPr>
                <w:rFonts w:ascii="TH SarabunPSK" w:hAnsi="TH SarabunPSK" w:cs="TH SarabunPSK"/>
                <w:color w:val="000000"/>
                <w:sz w:val="24"/>
                <w:szCs w:val="24"/>
              </w:rPr>
              <w:t xml:space="preserve"> (the procedure to be used for ground and flight inspection of each service (if applicable))</w:t>
            </w:r>
            <w:r w:rsidRPr="003E333A">
              <w:rPr>
                <w:rFonts w:ascii="TH SarabunPSK" w:hAnsi="TH SarabunPSK" w:cs="TH SarabunPSK" w:hint="cs"/>
                <w:color w:val="000000"/>
                <w:sz w:val="24"/>
                <w:szCs w:val="24"/>
                <w:cs/>
              </w:rPr>
              <w:t xml:space="preserve"> หรือไม่</w:t>
            </w:r>
          </w:p>
          <w:p w14:paraId="3D1D2065"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30DC63E" w14:textId="5F720CA7" w:rsidR="003A418B" w:rsidRPr="003E333A" w:rsidRDefault="003A418B" w:rsidP="003A418B">
            <w:pPr>
              <w:pStyle w:val="ListParagraph"/>
              <w:numPr>
                <w:ilvl w:val="0"/>
                <w:numId w:val="24"/>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คู่มือการดำเนินงานมีกระบวนการในการทดสอบภาคพื้นและการบินทดสอบ (ขึ้นอยู่กับอุปกรณ์)</w:t>
            </w:r>
          </w:p>
          <w:p w14:paraId="1F08DFBC" w14:textId="4B46AD56" w:rsidR="003A418B" w:rsidRPr="003E333A" w:rsidRDefault="003A418B" w:rsidP="003A418B">
            <w:pPr>
              <w:pStyle w:val="ListParagraph"/>
              <w:numPr>
                <w:ilvl w:val="1"/>
                <w:numId w:val="24"/>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ระบบการสื่อสาร ระบบช่วยการเดินอากาศ และระบบติดตามอากาศยานต้องมี</w:t>
            </w:r>
            <w:r w:rsidRPr="003E333A">
              <w:rPr>
                <w:rFonts w:ascii="TH SarabunPSK" w:hAnsi="TH SarabunPSK" w:cs="TH SarabunPSK"/>
                <w:i/>
                <w:iCs/>
                <w:color w:val="808080" w:themeColor="background1" w:themeShade="80"/>
                <w:sz w:val="24"/>
                <w:szCs w:val="24"/>
                <w:cs/>
              </w:rPr>
              <w:t>กระบวนการในการทดสอบภาคพื้น</w:t>
            </w:r>
          </w:p>
          <w:p w14:paraId="0295A6DC" w14:textId="7174A73D" w:rsidR="003A418B" w:rsidRPr="003E333A" w:rsidRDefault="003A418B" w:rsidP="003A418B">
            <w:pPr>
              <w:pStyle w:val="ListParagraph"/>
              <w:numPr>
                <w:ilvl w:val="1"/>
                <w:numId w:val="24"/>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ระบบช่วยการเดินอากาศต้องมี</w:t>
            </w:r>
            <w:r w:rsidRPr="003E333A">
              <w:rPr>
                <w:rFonts w:ascii="TH SarabunPSK" w:hAnsi="TH SarabunPSK" w:cs="TH SarabunPSK"/>
                <w:i/>
                <w:iCs/>
                <w:color w:val="808080" w:themeColor="background1" w:themeShade="80"/>
                <w:sz w:val="24"/>
                <w:szCs w:val="24"/>
                <w:cs/>
              </w:rPr>
              <w:t>กระบวนการในการ</w:t>
            </w:r>
            <w:r w:rsidRPr="003E333A">
              <w:rPr>
                <w:rFonts w:ascii="TH SarabunPSK" w:hAnsi="TH SarabunPSK" w:cs="TH SarabunPSK" w:hint="cs"/>
                <w:i/>
                <w:iCs/>
                <w:color w:val="808080" w:themeColor="background1" w:themeShade="80"/>
                <w:sz w:val="24"/>
                <w:szCs w:val="24"/>
                <w:cs/>
              </w:rPr>
              <w:t>บินทดสอบ</w:t>
            </w:r>
          </w:p>
          <w:p w14:paraId="02D5CD97" w14:textId="027B1224" w:rsidR="003A418B" w:rsidRPr="003E333A" w:rsidRDefault="003A418B" w:rsidP="003A418B">
            <w:pPr>
              <w:pStyle w:val="ListParagraph"/>
              <w:numPr>
                <w:ilvl w:val="0"/>
                <w:numId w:val="24"/>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w:t>
            </w:r>
            <w:r w:rsidRPr="003E333A">
              <w:rPr>
                <w:rFonts w:ascii="TH SarabunPSK" w:hAnsi="TH SarabunPSK" w:cs="TH SarabunPSK"/>
                <w:i/>
                <w:iCs/>
                <w:color w:val="808080" w:themeColor="background1" w:themeShade="80"/>
                <w:sz w:val="24"/>
                <w:szCs w:val="24"/>
                <w:cs/>
              </w:rPr>
              <w:lastRenderedPageBreak/>
              <w:t>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5F3CC35D"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(6)</w:t>
            </w:r>
          </w:p>
          <w:p w14:paraId="391FB8C1"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2.2.6 c)</w:t>
            </w:r>
          </w:p>
        </w:tc>
        <w:sdt>
          <w:sdtPr>
            <w:rPr>
              <w:rFonts w:ascii="TH SarabunPSK" w:hAnsi="TH SarabunPSK" w:cs="TH SarabunPSK" w:hint="cs"/>
              <w:sz w:val="24"/>
              <w:szCs w:val="24"/>
              <w:cs/>
            </w:rPr>
            <w:alias w:val="Status"/>
            <w:tag w:val="Status"/>
            <w:id w:val="1666280871"/>
            <w:placeholder>
              <w:docPart w:val="FF4052CBFC1D4293B19093D1A5F2EAA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0FF9929" w14:textId="75EADB22"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2B99E464"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98885010"/>
            <w:placeholder>
              <w:docPart w:val="46CA893B63FB449A8E1A92B6E39A296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DEE4CD7" w14:textId="0787BE5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26769D96" w14:textId="77777777" w:rsidR="003A418B" w:rsidRPr="003E333A" w:rsidRDefault="003A418B" w:rsidP="003A418B">
            <w:pPr>
              <w:rPr>
                <w:rFonts w:ascii="TH SarabunPSK" w:hAnsi="TH SarabunPSK" w:cs="TH SarabunPSK"/>
                <w:sz w:val="24"/>
                <w:szCs w:val="24"/>
              </w:rPr>
            </w:pPr>
          </w:p>
        </w:tc>
      </w:tr>
      <w:tr w:rsidR="003A418B" w:rsidRPr="003E333A" w14:paraId="6225ABDE" w14:textId="616A41DB" w:rsidTr="00510E0A">
        <w:tc>
          <w:tcPr>
            <w:tcW w:w="614" w:type="dxa"/>
          </w:tcPr>
          <w:p w14:paraId="0847A5E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289930A3" w14:textId="2AB4C7D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แผนในการบำรุงรักษาระบบ อุปกรณ์หรือซอฟต์แวร์ที่ใช้ในการให้บริการ</w:t>
            </w:r>
            <w:r w:rsidRPr="003E333A">
              <w:rPr>
                <w:rFonts w:ascii="TH SarabunPSK" w:hAnsi="TH SarabunPSK" w:cs="TH SarabunPSK"/>
                <w:color w:val="000000"/>
                <w:sz w:val="24"/>
                <w:szCs w:val="24"/>
              </w:rPr>
              <w:t xml:space="preserve"> (the maintenance plan of the system, equipment or software of each service)</w:t>
            </w:r>
            <w:r w:rsidRPr="003E333A">
              <w:rPr>
                <w:rFonts w:ascii="TH SarabunPSK" w:hAnsi="TH SarabunPSK" w:cs="TH SarabunPSK" w:hint="cs"/>
                <w:color w:val="000000"/>
                <w:sz w:val="24"/>
                <w:szCs w:val="24"/>
                <w:cs/>
              </w:rPr>
              <w:t xml:space="preserve"> หรือไม่</w:t>
            </w:r>
          </w:p>
          <w:p w14:paraId="17EB9E7B"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FB3AB30" w14:textId="5BE2E034"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คู่มือการดำเนินงานมีแผนในการบำรุงรักษาระบบ อุปกรณ์หรือซอฟต์แวร์ที่ใช้ในการให้บริการ</w:t>
            </w:r>
          </w:p>
        </w:tc>
        <w:tc>
          <w:tcPr>
            <w:tcW w:w="1800" w:type="dxa"/>
          </w:tcPr>
          <w:p w14:paraId="6ABB3357"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(6)</w:t>
            </w:r>
          </w:p>
          <w:p w14:paraId="2AAD87D1"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2.2.6 d)</w:t>
            </w:r>
          </w:p>
        </w:tc>
        <w:sdt>
          <w:sdtPr>
            <w:rPr>
              <w:rFonts w:ascii="TH SarabunPSK" w:hAnsi="TH SarabunPSK" w:cs="TH SarabunPSK" w:hint="cs"/>
              <w:sz w:val="24"/>
              <w:szCs w:val="24"/>
              <w:cs/>
            </w:rPr>
            <w:alias w:val="Status"/>
            <w:tag w:val="Status"/>
            <w:id w:val="1372957351"/>
            <w:placeholder>
              <w:docPart w:val="A449F1359D5D4AEE8D74703696D32B3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E403663" w14:textId="0EFD78C2"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B45DC6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002900131"/>
            <w:placeholder>
              <w:docPart w:val="5A3208D28EB14BF8938F2D37A98781A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09A13A6" w14:textId="31FC3172"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46D5F8D" w14:textId="77777777" w:rsidR="003A418B" w:rsidRPr="003E333A" w:rsidRDefault="003A418B" w:rsidP="003A418B">
            <w:pPr>
              <w:rPr>
                <w:rFonts w:ascii="TH SarabunPSK" w:hAnsi="TH SarabunPSK" w:cs="TH SarabunPSK"/>
                <w:sz w:val="24"/>
                <w:szCs w:val="24"/>
              </w:rPr>
            </w:pPr>
          </w:p>
        </w:tc>
      </w:tr>
      <w:tr w:rsidR="003A418B" w:rsidRPr="003E333A" w14:paraId="5B63EA7A" w14:textId="7C0E243E" w:rsidTr="00510E0A">
        <w:tc>
          <w:tcPr>
            <w:tcW w:w="614" w:type="dxa"/>
          </w:tcPr>
          <w:p w14:paraId="5A3F49ED"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438DFC5E" w14:textId="22872660"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แผนการทดสอบภาคพื้นและการบินทดสอบ (ขึ้นอยู่กับอุปกรณ์)</w:t>
            </w:r>
            <w:r w:rsidRPr="003E333A">
              <w:rPr>
                <w:rFonts w:ascii="TH SarabunPSK" w:hAnsi="TH SarabunPSK" w:cs="TH SarabunPSK"/>
                <w:color w:val="000000"/>
                <w:sz w:val="24"/>
                <w:szCs w:val="24"/>
              </w:rPr>
              <w:t xml:space="preserve"> (the ground and flight inspection plan of each service (if applicable)) </w:t>
            </w:r>
            <w:r w:rsidRPr="003E333A">
              <w:rPr>
                <w:rFonts w:ascii="TH SarabunPSK" w:hAnsi="TH SarabunPSK" w:cs="TH SarabunPSK" w:hint="cs"/>
                <w:color w:val="000000"/>
                <w:sz w:val="24"/>
                <w:szCs w:val="24"/>
                <w:cs/>
              </w:rPr>
              <w:t>หรือไม่</w:t>
            </w:r>
          </w:p>
          <w:p w14:paraId="3917721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051DF557" w14:textId="470C1EFA" w:rsidR="003A418B" w:rsidRPr="003E333A" w:rsidRDefault="003A418B" w:rsidP="003A418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คู่มือการดำเนินงานมีแผนการทดสอบภาคพื้นและการบินทดสอบ (ขึ้นอยู่กับอุปกรณ์)</w:t>
            </w:r>
          </w:p>
          <w:p w14:paraId="4A2C5A3C" w14:textId="734777AB" w:rsidR="003A418B" w:rsidRPr="003E333A" w:rsidRDefault="003A418B" w:rsidP="003A418B">
            <w:pPr>
              <w:pStyle w:val="ListParagraph"/>
              <w:numPr>
                <w:ilvl w:val="0"/>
                <w:numId w:val="44"/>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ระบบการสื่อสาร ระบบช่วยการเดินอากาศ และระบบติดตามอากาศยานต้องมีแผน</w:t>
            </w:r>
            <w:r w:rsidRPr="003E333A">
              <w:rPr>
                <w:rFonts w:ascii="TH SarabunPSK" w:hAnsi="TH SarabunPSK" w:cs="TH SarabunPSK"/>
                <w:i/>
                <w:iCs/>
                <w:color w:val="808080" w:themeColor="background1" w:themeShade="80"/>
                <w:sz w:val="24"/>
                <w:szCs w:val="24"/>
                <w:cs/>
              </w:rPr>
              <w:t>การทดสอบภาคพื้น</w:t>
            </w:r>
          </w:p>
          <w:p w14:paraId="4903E09D" w14:textId="2A8C153A" w:rsidR="003A418B" w:rsidRPr="003E333A" w:rsidRDefault="003A418B" w:rsidP="003A418B">
            <w:pPr>
              <w:pStyle w:val="ListParagraph"/>
              <w:numPr>
                <w:ilvl w:val="0"/>
                <w:numId w:val="44"/>
              </w:numPr>
              <w:rPr>
                <w:rFonts w:ascii="TH SarabunPSK" w:hAnsi="TH SarabunPSK" w:cs="TH SarabunPSK"/>
                <w:i/>
                <w:iCs/>
                <w:color w:val="808080" w:themeColor="background1" w:themeShade="80"/>
                <w:sz w:val="24"/>
                <w:szCs w:val="24"/>
                <w:cs/>
              </w:rPr>
            </w:pPr>
            <w:r w:rsidRPr="003E333A">
              <w:rPr>
                <w:rFonts w:ascii="TH SarabunPSK" w:hAnsi="TH SarabunPSK" w:cs="TH SarabunPSK" w:hint="cs"/>
                <w:i/>
                <w:iCs/>
                <w:color w:val="808080" w:themeColor="background1" w:themeShade="80"/>
                <w:sz w:val="24"/>
                <w:szCs w:val="24"/>
                <w:cs/>
              </w:rPr>
              <w:t xml:space="preserve">ระบบช่วยการเดินอากาศต้องมีแผนบินทดสอบตามวงรอบของแต่ละชนิดระบบช่วยการเดินอากาศที่กำหนดไว้ใน </w:t>
            </w:r>
            <w:r w:rsidRPr="003E333A">
              <w:rPr>
                <w:rFonts w:ascii="TH SarabunPSK" w:hAnsi="TH SarabunPSK" w:cs="TH SarabunPSK"/>
                <w:i/>
                <w:iCs/>
                <w:color w:val="808080" w:themeColor="background1" w:themeShade="80"/>
                <w:sz w:val="24"/>
                <w:szCs w:val="24"/>
              </w:rPr>
              <w:t>ICAO Doc 8071</w:t>
            </w:r>
          </w:p>
        </w:tc>
        <w:tc>
          <w:tcPr>
            <w:tcW w:w="1800" w:type="dxa"/>
          </w:tcPr>
          <w:p w14:paraId="34CCC6DF"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(6)</w:t>
            </w:r>
          </w:p>
          <w:p w14:paraId="2EF618B4"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2.2.6 e)</w:t>
            </w:r>
          </w:p>
        </w:tc>
        <w:sdt>
          <w:sdtPr>
            <w:rPr>
              <w:rFonts w:ascii="TH SarabunPSK" w:hAnsi="TH SarabunPSK" w:cs="TH SarabunPSK" w:hint="cs"/>
              <w:sz w:val="24"/>
              <w:szCs w:val="24"/>
              <w:cs/>
            </w:rPr>
            <w:alias w:val="Status"/>
            <w:tag w:val="Status"/>
            <w:id w:val="877895065"/>
            <w:placeholder>
              <w:docPart w:val="1E2AFC390BA1426C8DA019D50B0A1D0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21E7401" w14:textId="24B486F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34C3ECE5"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065221317"/>
            <w:placeholder>
              <w:docPart w:val="EABED4D16E504411A8CF8C0A994FDEEA"/>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D6D1EB4" w14:textId="4634833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59168FE" w14:textId="77777777" w:rsidR="003A418B" w:rsidRPr="003E333A" w:rsidRDefault="003A418B" w:rsidP="003A418B">
            <w:pPr>
              <w:rPr>
                <w:rFonts w:ascii="TH SarabunPSK" w:hAnsi="TH SarabunPSK" w:cs="TH SarabunPSK"/>
                <w:sz w:val="24"/>
                <w:szCs w:val="24"/>
              </w:rPr>
            </w:pPr>
          </w:p>
        </w:tc>
      </w:tr>
      <w:tr w:rsidR="009C4F84" w:rsidRPr="003E333A" w14:paraId="6ADBBE92" w14:textId="532A5129" w:rsidTr="00510E0A">
        <w:tc>
          <w:tcPr>
            <w:tcW w:w="614" w:type="dxa"/>
            <w:shd w:val="clear" w:color="auto" w:fill="D0CECE" w:themeFill="background2" w:themeFillShade="E6"/>
          </w:tcPr>
          <w:p w14:paraId="2C9D88FE" w14:textId="77777777" w:rsidR="009C4F84" w:rsidRPr="003E333A" w:rsidRDefault="009C4F84" w:rsidP="009C4F84">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329D4826" w14:textId="31B5DAF5" w:rsidR="009C4F84" w:rsidRPr="003E333A" w:rsidRDefault="009C4F84" w:rsidP="009C4F84">
            <w:pPr>
              <w:rPr>
                <w:rFonts w:ascii="TH SarabunPSK" w:hAnsi="TH SarabunPSK" w:cs="TH SarabunPSK"/>
                <w:color w:val="000000"/>
                <w:sz w:val="24"/>
                <w:szCs w:val="24"/>
                <w:cs/>
              </w:rPr>
            </w:pPr>
            <w:r w:rsidRPr="003E333A">
              <w:rPr>
                <w:rFonts w:ascii="TH SarabunPSK" w:hAnsi="TH SarabunPSK" w:cs="TH SarabunPSK"/>
                <w:color w:val="000000"/>
                <w:sz w:val="24"/>
                <w:szCs w:val="24"/>
                <w:cs/>
              </w:rPr>
              <w:t>ระบบบริหารจัดการความปลอดภัย</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(Safety Management System)</w:t>
            </w:r>
          </w:p>
        </w:tc>
        <w:tc>
          <w:tcPr>
            <w:tcW w:w="1800" w:type="dxa"/>
            <w:shd w:val="clear" w:color="auto" w:fill="D0CECE" w:themeFill="background2" w:themeFillShade="E6"/>
          </w:tcPr>
          <w:p w14:paraId="56E5B0E8"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44C0A755"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1331717F"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68E87403"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19787BD9" w14:textId="77777777" w:rsidR="009C4F84" w:rsidRPr="003E333A" w:rsidRDefault="009C4F84" w:rsidP="009C4F84">
            <w:pPr>
              <w:rPr>
                <w:rFonts w:ascii="TH SarabunPSK" w:hAnsi="TH SarabunPSK" w:cs="TH SarabunPSK"/>
                <w:sz w:val="24"/>
                <w:szCs w:val="24"/>
              </w:rPr>
            </w:pPr>
          </w:p>
        </w:tc>
      </w:tr>
      <w:tr w:rsidR="003A418B" w:rsidRPr="003E333A" w14:paraId="0BE9A188" w14:textId="4ABD91DE" w:rsidTr="00510E0A">
        <w:tc>
          <w:tcPr>
            <w:tcW w:w="614" w:type="dxa"/>
          </w:tcPr>
          <w:p w14:paraId="232729A2"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34D5D14B" w14:textId="6F808D33" w:rsidR="003A418B" w:rsidRPr="003E333A" w:rsidRDefault="003A418B" w:rsidP="003A418B">
            <w:pPr>
              <w:rPr>
                <w:rFonts w:ascii="TH SarabunPSK" w:hAnsi="TH SarabunPSK" w:cs="TH SarabunPSK"/>
                <w:color w:val="000000"/>
                <w:sz w:val="24"/>
                <w:szCs w:val="24"/>
                <w:cs/>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ระบบบริหารจัดการความปลอดภัย</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(Safety Management System)</w:t>
            </w:r>
            <w:r w:rsidRPr="003E333A">
              <w:rPr>
                <w:rFonts w:ascii="TH SarabunPSK" w:hAnsi="TH SarabunPSK" w:cs="TH SarabunPSK"/>
                <w:color w:val="000000"/>
                <w:sz w:val="24"/>
                <w:szCs w:val="24"/>
                <w:cs/>
              </w:rPr>
              <w:t xml:space="preserve"> ตามที่กำหนด</w:t>
            </w:r>
            <w:r w:rsidRPr="003E333A">
              <w:rPr>
                <w:rFonts w:ascii="TH SarabunPSK" w:hAnsi="TH SarabunPSK" w:cs="TH SarabunPSK" w:hint="cs"/>
                <w:color w:val="000000"/>
                <w:sz w:val="24"/>
                <w:szCs w:val="24"/>
                <w:cs/>
              </w:rPr>
              <w:t>ไว้</w:t>
            </w:r>
            <w:r w:rsidRPr="003E333A">
              <w:rPr>
                <w:rFonts w:ascii="TH SarabunPSK" w:hAnsi="TH SarabunPSK" w:cs="TH SarabunPSK"/>
                <w:color w:val="000000"/>
                <w:sz w:val="24"/>
                <w:szCs w:val="24"/>
                <w:cs/>
              </w:rPr>
              <w:t>ใน</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 xml:space="preserve">ICAO Annex 19 </w:t>
            </w:r>
            <w:r w:rsidRPr="003E333A">
              <w:rPr>
                <w:rFonts w:ascii="TH SarabunPSK" w:hAnsi="TH SarabunPSK" w:cs="TH SarabunPSK" w:hint="cs"/>
                <w:color w:val="000000"/>
                <w:sz w:val="24"/>
                <w:szCs w:val="24"/>
                <w:cs/>
              </w:rPr>
              <w:t>หรือไม่</w:t>
            </w:r>
          </w:p>
          <w:p w14:paraId="7B1FECF4" w14:textId="50785EB3"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07A81C16" w14:textId="40D2126D" w:rsidR="003A418B" w:rsidRPr="003E333A" w:rsidRDefault="003A418B" w:rsidP="003A418B">
            <w:pPr>
              <w:rPr>
                <w:rFonts w:ascii="TH SarabunPSK" w:hAnsi="TH SarabunPSK" w:cs="TH SarabunPSK"/>
                <w:i/>
                <w:iCs/>
                <w:color w:val="808080" w:themeColor="background1" w:themeShade="80"/>
                <w:sz w:val="24"/>
                <w:szCs w:val="24"/>
                <w:cs/>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 xml:space="preserve">ระบบบริหารจัดการความปลอดภัย </w:t>
            </w:r>
            <w:r w:rsidRPr="003E333A">
              <w:rPr>
                <w:rFonts w:ascii="TH SarabunPSK" w:hAnsi="TH SarabunPSK" w:cs="TH SarabunPSK" w:hint="cs"/>
                <w:i/>
                <w:iCs/>
                <w:color w:val="808080" w:themeColor="background1" w:themeShade="80"/>
                <w:sz w:val="24"/>
                <w:szCs w:val="24"/>
                <w:cs/>
              </w:rPr>
              <w:t>มีข้อมูลอย่างน้อย</w:t>
            </w:r>
            <w:r w:rsidRPr="003E333A">
              <w:rPr>
                <w:rFonts w:ascii="TH SarabunPSK" w:hAnsi="TH SarabunPSK" w:cs="TH SarabunPSK"/>
                <w:i/>
                <w:iCs/>
                <w:color w:val="808080" w:themeColor="background1" w:themeShade="80"/>
                <w:sz w:val="24"/>
                <w:szCs w:val="24"/>
                <w:cs/>
              </w:rPr>
              <w:t xml:space="preserve">ตามที่กำหนดในภาคผนวก </w:t>
            </w:r>
            <w:r w:rsidRPr="003E333A">
              <w:rPr>
                <w:rFonts w:ascii="TH SarabunPSK" w:hAnsi="TH SarabunPSK" w:cs="TH SarabunPSK"/>
                <w:i/>
                <w:iCs/>
                <w:color w:val="808080" w:themeColor="background1" w:themeShade="80"/>
                <w:sz w:val="24"/>
                <w:szCs w:val="24"/>
              </w:rPr>
              <w:t xml:space="preserve">19 </w:t>
            </w:r>
            <w:r w:rsidRPr="003E333A">
              <w:rPr>
                <w:rFonts w:ascii="TH SarabunPSK" w:hAnsi="TH SarabunPSK" w:cs="TH SarabunPSK" w:hint="cs"/>
                <w:i/>
                <w:iCs/>
                <w:color w:val="808080" w:themeColor="background1" w:themeShade="80"/>
                <w:sz w:val="24"/>
                <w:szCs w:val="24"/>
                <w:cs/>
              </w:rPr>
              <w:t>ดังนี้</w:t>
            </w:r>
          </w:p>
          <w:p w14:paraId="68BB2C79" w14:textId="29BEB2E8" w:rsidR="003A418B" w:rsidRPr="003E333A" w:rsidRDefault="003A418B" w:rsidP="003A418B">
            <w:pPr>
              <w:pStyle w:val="ListParagraph"/>
              <w:numPr>
                <w:ilvl w:val="0"/>
                <w:numId w:val="3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policy and objectives</w:t>
            </w:r>
          </w:p>
          <w:p w14:paraId="6FA6189D" w14:textId="4361A2A3" w:rsidR="003A418B" w:rsidRPr="003E333A" w:rsidRDefault="003A418B" w:rsidP="003A418B">
            <w:pPr>
              <w:pStyle w:val="ListParagraph"/>
              <w:numPr>
                <w:ilvl w:val="0"/>
                <w:numId w:val="38"/>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Management commitment</w:t>
            </w:r>
          </w:p>
          <w:p w14:paraId="560CB9B9" w14:textId="413DDA07" w:rsidR="003A418B" w:rsidRPr="003E333A" w:rsidRDefault="003A418B" w:rsidP="003A418B">
            <w:pPr>
              <w:pStyle w:val="ListParagraph"/>
              <w:numPr>
                <w:ilvl w:val="0"/>
                <w:numId w:val="38"/>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accountability and responsibilities</w:t>
            </w:r>
          </w:p>
          <w:p w14:paraId="520B2623" w14:textId="56F6D315" w:rsidR="003A418B" w:rsidRPr="003E333A" w:rsidRDefault="003A418B" w:rsidP="003A418B">
            <w:pPr>
              <w:pStyle w:val="ListParagraph"/>
              <w:numPr>
                <w:ilvl w:val="0"/>
                <w:numId w:val="38"/>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Appointment of key safety personnel</w:t>
            </w:r>
          </w:p>
          <w:p w14:paraId="6A1AB492" w14:textId="77777777" w:rsidR="003A418B" w:rsidRPr="003E333A" w:rsidRDefault="003A418B" w:rsidP="003A418B">
            <w:pPr>
              <w:pStyle w:val="ListParagraph"/>
              <w:numPr>
                <w:ilvl w:val="0"/>
                <w:numId w:val="38"/>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Coordination of emergency response planning</w:t>
            </w:r>
          </w:p>
          <w:p w14:paraId="10C2E429" w14:textId="0AFEC00F" w:rsidR="003A418B" w:rsidRPr="003E333A" w:rsidRDefault="003A418B" w:rsidP="003A418B">
            <w:pPr>
              <w:pStyle w:val="ListParagraph"/>
              <w:numPr>
                <w:ilvl w:val="0"/>
                <w:numId w:val="38"/>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SMS documentation</w:t>
            </w:r>
          </w:p>
          <w:p w14:paraId="1FB7AB66" w14:textId="1D7C44A1" w:rsidR="003A418B" w:rsidRPr="003E333A" w:rsidRDefault="003A418B" w:rsidP="003A418B">
            <w:pPr>
              <w:pStyle w:val="ListParagraph"/>
              <w:numPr>
                <w:ilvl w:val="0"/>
                <w:numId w:val="3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risk management</w:t>
            </w:r>
          </w:p>
          <w:p w14:paraId="64372BDD" w14:textId="6632064A" w:rsidR="003A418B" w:rsidRPr="003E333A" w:rsidRDefault="003A418B" w:rsidP="003A418B">
            <w:pPr>
              <w:pStyle w:val="ListParagraph"/>
              <w:numPr>
                <w:ilvl w:val="0"/>
                <w:numId w:val="3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Hazard identification</w:t>
            </w:r>
          </w:p>
          <w:p w14:paraId="144E7391" w14:textId="77777777" w:rsidR="003A418B" w:rsidRPr="003E333A" w:rsidRDefault="003A418B" w:rsidP="003A418B">
            <w:pPr>
              <w:pStyle w:val="ListParagraph"/>
              <w:numPr>
                <w:ilvl w:val="0"/>
                <w:numId w:val="3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lastRenderedPageBreak/>
              <w:t>Safety risk assessment and mitigation</w:t>
            </w:r>
          </w:p>
          <w:p w14:paraId="4EDABED2" w14:textId="5B9593A8" w:rsidR="003A418B" w:rsidRPr="003E333A" w:rsidRDefault="003A418B" w:rsidP="003A418B">
            <w:pPr>
              <w:pStyle w:val="ListParagraph"/>
              <w:numPr>
                <w:ilvl w:val="0"/>
                <w:numId w:val="3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assurance</w:t>
            </w:r>
          </w:p>
          <w:p w14:paraId="5225485E" w14:textId="77777777" w:rsidR="003A418B" w:rsidRPr="003E333A" w:rsidRDefault="003A418B" w:rsidP="003A418B">
            <w:pPr>
              <w:pStyle w:val="ListParagraph"/>
              <w:numPr>
                <w:ilvl w:val="0"/>
                <w:numId w:val="3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performance monitoring and measurement</w:t>
            </w:r>
          </w:p>
          <w:p w14:paraId="38D75176" w14:textId="778F5E65" w:rsidR="003A418B" w:rsidRPr="003E333A" w:rsidRDefault="003A418B" w:rsidP="003A418B">
            <w:pPr>
              <w:pStyle w:val="ListParagraph"/>
              <w:numPr>
                <w:ilvl w:val="0"/>
                <w:numId w:val="3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The management of change</w:t>
            </w:r>
          </w:p>
          <w:p w14:paraId="375CE72C" w14:textId="39589140" w:rsidR="003A418B" w:rsidRPr="003E333A" w:rsidRDefault="003A418B" w:rsidP="003A418B">
            <w:pPr>
              <w:pStyle w:val="ListParagraph"/>
              <w:numPr>
                <w:ilvl w:val="0"/>
                <w:numId w:val="3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Continuous improvement of the SMS</w:t>
            </w:r>
          </w:p>
          <w:p w14:paraId="021D4B85" w14:textId="23C0DFDB" w:rsidR="003A418B" w:rsidRPr="003E333A" w:rsidRDefault="003A418B" w:rsidP="003A418B">
            <w:pPr>
              <w:pStyle w:val="ListParagraph"/>
              <w:numPr>
                <w:ilvl w:val="0"/>
                <w:numId w:val="3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promotion</w:t>
            </w:r>
          </w:p>
          <w:p w14:paraId="790773FF" w14:textId="5D1FB072" w:rsidR="003A418B" w:rsidRPr="003E333A" w:rsidRDefault="003A418B" w:rsidP="003A418B">
            <w:pPr>
              <w:pStyle w:val="ListParagraph"/>
              <w:numPr>
                <w:ilvl w:val="0"/>
                <w:numId w:val="39"/>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Training and education</w:t>
            </w:r>
          </w:p>
          <w:p w14:paraId="3074E120" w14:textId="70B14E8F" w:rsidR="003A418B" w:rsidRPr="003E333A" w:rsidRDefault="003A418B" w:rsidP="003A418B">
            <w:pPr>
              <w:pStyle w:val="ListParagraph"/>
              <w:numPr>
                <w:ilvl w:val="0"/>
                <w:numId w:val="39"/>
              </w:numPr>
              <w:rPr>
                <w:rFonts w:ascii="TH SarabunPSK" w:hAnsi="TH SarabunPSK" w:cs="TH SarabunPSK"/>
                <w:color w:val="000000"/>
                <w:sz w:val="24"/>
                <w:szCs w:val="24"/>
              </w:rPr>
            </w:pPr>
            <w:r w:rsidRPr="003E333A">
              <w:rPr>
                <w:rFonts w:ascii="TH SarabunPSK" w:hAnsi="TH SarabunPSK" w:cs="TH SarabunPSK"/>
                <w:i/>
                <w:iCs/>
                <w:color w:val="808080" w:themeColor="background1" w:themeShade="80"/>
                <w:sz w:val="24"/>
                <w:szCs w:val="24"/>
              </w:rPr>
              <w:t>Safety communication</w:t>
            </w:r>
          </w:p>
        </w:tc>
        <w:tc>
          <w:tcPr>
            <w:tcW w:w="1800" w:type="dxa"/>
          </w:tcPr>
          <w:p w14:paraId="0EED6816"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(7)</w:t>
            </w:r>
          </w:p>
          <w:p w14:paraId="44BED734" w14:textId="7F4FE35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2.2.7, 8.1.2</w:t>
            </w:r>
          </w:p>
        </w:tc>
        <w:sdt>
          <w:sdtPr>
            <w:rPr>
              <w:rFonts w:ascii="TH SarabunPSK" w:hAnsi="TH SarabunPSK" w:cs="TH SarabunPSK" w:hint="cs"/>
              <w:sz w:val="24"/>
              <w:szCs w:val="24"/>
              <w:cs/>
            </w:rPr>
            <w:alias w:val="Status"/>
            <w:tag w:val="Status"/>
            <w:id w:val="-1196457966"/>
            <w:placeholder>
              <w:docPart w:val="670F8FE311F34F4EBB81F984A33E66AA"/>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852BD1B" w14:textId="51CA8B98"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D471B27"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85278833"/>
            <w:placeholder>
              <w:docPart w:val="230C59BBAD0A46698B4A98D19F35E3C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13A6D4D" w14:textId="2F13B63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591C784" w14:textId="77777777" w:rsidR="003A418B" w:rsidRPr="003E333A" w:rsidRDefault="003A418B" w:rsidP="003A418B">
            <w:pPr>
              <w:rPr>
                <w:rFonts w:ascii="TH SarabunPSK" w:hAnsi="TH SarabunPSK" w:cs="TH SarabunPSK"/>
                <w:sz w:val="24"/>
                <w:szCs w:val="24"/>
              </w:rPr>
            </w:pPr>
          </w:p>
        </w:tc>
      </w:tr>
      <w:tr w:rsidR="009C4F84" w:rsidRPr="003E333A" w14:paraId="145F2760" w14:textId="1E3A424C" w:rsidTr="00510E0A">
        <w:tc>
          <w:tcPr>
            <w:tcW w:w="614" w:type="dxa"/>
            <w:shd w:val="clear" w:color="auto" w:fill="D0CECE" w:themeFill="background2" w:themeFillShade="E6"/>
          </w:tcPr>
          <w:p w14:paraId="1CE68346" w14:textId="77777777" w:rsidR="009C4F84" w:rsidRPr="003E333A" w:rsidRDefault="009C4F84" w:rsidP="009C4F84">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5246D5FE" w14:textId="672811C6" w:rsidR="009C4F84" w:rsidRPr="003E333A" w:rsidRDefault="009C4F84" w:rsidP="009C4F84">
            <w:pPr>
              <w:rPr>
                <w:rFonts w:ascii="TH SarabunPSK" w:hAnsi="TH SarabunPSK" w:cs="TH SarabunPSK"/>
                <w:color w:val="000000"/>
                <w:sz w:val="24"/>
                <w:szCs w:val="24"/>
              </w:rPr>
            </w:pPr>
            <w:r w:rsidRPr="003E333A">
              <w:rPr>
                <w:rFonts w:ascii="TH SarabunPSK" w:hAnsi="TH SarabunPSK" w:cs="TH SarabunPSK"/>
                <w:color w:val="000000"/>
                <w:sz w:val="24"/>
                <w:szCs w:val="24"/>
                <w:cs/>
              </w:rPr>
              <w:t>เครื่องมือวัด</w:t>
            </w:r>
            <w:r w:rsidRPr="003E333A">
              <w:rPr>
                <w:rFonts w:ascii="TH SarabunPSK" w:hAnsi="TH SarabunPSK" w:cs="TH SarabunPSK"/>
                <w:color w:val="000000"/>
                <w:sz w:val="24"/>
                <w:szCs w:val="24"/>
              </w:rPr>
              <w:t xml:space="preserve"> (Test Equipment)</w:t>
            </w:r>
          </w:p>
        </w:tc>
        <w:tc>
          <w:tcPr>
            <w:tcW w:w="1800" w:type="dxa"/>
            <w:shd w:val="clear" w:color="auto" w:fill="D0CECE" w:themeFill="background2" w:themeFillShade="E6"/>
          </w:tcPr>
          <w:p w14:paraId="028C48A5"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5ACB8D79"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79ED017E"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7C61F560"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3C0E2431" w14:textId="77777777" w:rsidR="009C4F84" w:rsidRPr="003E333A" w:rsidRDefault="009C4F84" w:rsidP="009C4F84">
            <w:pPr>
              <w:rPr>
                <w:rFonts w:ascii="TH SarabunPSK" w:hAnsi="TH SarabunPSK" w:cs="TH SarabunPSK"/>
                <w:sz w:val="24"/>
                <w:szCs w:val="24"/>
              </w:rPr>
            </w:pPr>
          </w:p>
        </w:tc>
      </w:tr>
      <w:tr w:rsidR="003A418B" w:rsidRPr="003E333A" w14:paraId="28CDEAFE" w14:textId="65F2A4BC" w:rsidTr="00510E0A">
        <w:tc>
          <w:tcPr>
            <w:tcW w:w="614" w:type="dxa"/>
          </w:tcPr>
          <w:p w14:paraId="2176573B"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4E617B4C" w14:textId="60470A34" w:rsidR="003A418B" w:rsidRPr="003E333A" w:rsidRDefault="003A418B" w:rsidP="003A418B">
            <w:pPr>
              <w:rPr>
                <w:rFonts w:ascii="TH SarabunPSK" w:hAnsi="TH SarabunPSK" w:cs="TH SarabunPSK"/>
                <w:color w:val="000000"/>
                <w:sz w:val="24"/>
                <w:szCs w:val="24"/>
                <w:cs/>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ข้อมูลทางเทคนิคที่สำคัญของอุปกรณ์หรือเครื่องมือวัดที่ใช้ในการทดสอบหรือซ่อมบำรุงระบบ อุปกรณ์หรือซอฟต์แวร์ที่ใช้ในการให้บริการ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 xml:space="preserve">(the technical specifications of test equipment that used for testing and maintenance the system, equipment or software of each service) </w:t>
            </w:r>
            <w:r w:rsidRPr="003E333A">
              <w:rPr>
                <w:rFonts w:ascii="TH SarabunPSK" w:hAnsi="TH SarabunPSK" w:cs="TH SarabunPSK" w:hint="cs"/>
                <w:color w:val="000000"/>
                <w:sz w:val="24"/>
                <w:szCs w:val="24"/>
                <w:cs/>
              </w:rPr>
              <w:t>หรือไม่</w:t>
            </w:r>
          </w:p>
          <w:p w14:paraId="0CC3F837"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3FD459A" w14:textId="7E1B6CFC"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ข้อมูลทางเทคนิคที่สำคัญของอุปกรณ์หรือเครื่องมือวัดที่ใช้ในการทดสอบหรือซ่อมบำรุงระบบ อุปกรณ์หรือซอฟต์แวร์ที่ใช้ในการให้บริการ</w:t>
            </w:r>
          </w:p>
        </w:tc>
        <w:tc>
          <w:tcPr>
            <w:tcW w:w="1800" w:type="dxa"/>
          </w:tcPr>
          <w:p w14:paraId="3664169D"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(8)</w:t>
            </w:r>
          </w:p>
          <w:p w14:paraId="38C44D91"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2.2.8 a)</w:t>
            </w:r>
          </w:p>
        </w:tc>
        <w:sdt>
          <w:sdtPr>
            <w:rPr>
              <w:rFonts w:ascii="TH SarabunPSK" w:hAnsi="TH SarabunPSK" w:cs="TH SarabunPSK" w:hint="cs"/>
              <w:sz w:val="24"/>
              <w:szCs w:val="24"/>
              <w:cs/>
            </w:rPr>
            <w:alias w:val="Status"/>
            <w:tag w:val="Status"/>
            <w:id w:val="-1493626129"/>
            <w:placeholder>
              <w:docPart w:val="628CB303FE3340189788219C34C8E65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DE086EB" w14:textId="2ADAF6D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BAF8D56"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526552392"/>
            <w:placeholder>
              <w:docPart w:val="36CBCE0E4CD641EA9EAD83E4943E8E2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18E29DB" w14:textId="2171FDD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28A6A2C1" w14:textId="77777777" w:rsidR="003A418B" w:rsidRPr="003E333A" w:rsidRDefault="003A418B" w:rsidP="003A418B">
            <w:pPr>
              <w:rPr>
                <w:rFonts w:ascii="TH SarabunPSK" w:hAnsi="TH SarabunPSK" w:cs="TH SarabunPSK"/>
                <w:sz w:val="24"/>
                <w:szCs w:val="24"/>
              </w:rPr>
            </w:pPr>
          </w:p>
        </w:tc>
      </w:tr>
      <w:tr w:rsidR="003A418B" w:rsidRPr="003E333A" w14:paraId="74785E97" w14:textId="73FA9D99" w:rsidTr="00510E0A">
        <w:tc>
          <w:tcPr>
            <w:tcW w:w="614" w:type="dxa"/>
          </w:tcPr>
          <w:p w14:paraId="7EBCE870"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2785ED46"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กระบวนการในการบำรุงรักษาอุปกรณ์หรือเครื่องมือวัดที่ใช้ในการทดสอบหรือซ่อมบำรุงระบบ อุปกรณ์หรือซอฟต์แวร์ที่ใช้ในการดำเนินงาน</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for maintenance each test equipment)</w:t>
            </w:r>
            <w:r w:rsidRPr="003E333A">
              <w:rPr>
                <w:rFonts w:ascii="TH SarabunPSK" w:hAnsi="TH SarabunPSK" w:cs="TH SarabunPSK" w:hint="cs"/>
                <w:color w:val="000000"/>
                <w:sz w:val="24"/>
                <w:szCs w:val="24"/>
                <w:cs/>
              </w:rPr>
              <w:t xml:space="preserve"> หรือไม่</w:t>
            </w:r>
          </w:p>
          <w:p w14:paraId="57EC5704"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74F8A8E" w14:textId="6841322B" w:rsidR="003A418B" w:rsidRPr="003E333A" w:rsidRDefault="003A418B" w:rsidP="003A418B">
            <w:pPr>
              <w:pStyle w:val="ListParagraph"/>
              <w:numPr>
                <w:ilvl w:val="0"/>
                <w:numId w:val="26"/>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บำรุงรักษาอุปกรณ์หรือเครื่องมือวัดที่ใช้ในการทดสอบหรือซ่อมบำรุงระบบ อุปกรณ์หรือซอฟต์แวร์ที่ใช้ในการดำเนินงาน</w:t>
            </w:r>
          </w:p>
          <w:p w14:paraId="6C4DDDD3" w14:textId="77777777" w:rsidR="003A418B" w:rsidRPr="00FA25E8" w:rsidRDefault="003A418B" w:rsidP="003A418B">
            <w:pPr>
              <w:pStyle w:val="ListParagraph"/>
              <w:numPr>
                <w:ilvl w:val="0"/>
                <w:numId w:val="26"/>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p w14:paraId="019E5442" w14:textId="77777777" w:rsidR="00FA25E8" w:rsidRDefault="00FA25E8" w:rsidP="00FA25E8">
            <w:pPr>
              <w:pStyle w:val="ListParagraph"/>
              <w:ind w:left="360"/>
              <w:rPr>
                <w:rFonts w:ascii="TH SarabunPSK" w:hAnsi="TH SarabunPSK" w:cs="TH SarabunPSK"/>
                <w:i/>
                <w:iCs/>
                <w:color w:val="808080" w:themeColor="background1" w:themeShade="80"/>
                <w:sz w:val="24"/>
                <w:szCs w:val="24"/>
              </w:rPr>
            </w:pPr>
          </w:p>
          <w:p w14:paraId="302E0C8C" w14:textId="6183156B" w:rsidR="00FA25E8" w:rsidRPr="003E333A" w:rsidRDefault="00FA25E8" w:rsidP="00FA25E8">
            <w:pPr>
              <w:pStyle w:val="ListParagraph"/>
              <w:ind w:left="360"/>
              <w:rPr>
                <w:rFonts w:ascii="TH SarabunPSK" w:hAnsi="TH SarabunPSK" w:cs="TH SarabunPSK"/>
                <w:color w:val="000000"/>
                <w:sz w:val="24"/>
                <w:szCs w:val="24"/>
              </w:rPr>
            </w:pPr>
          </w:p>
        </w:tc>
        <w:tc>
          <w:tcPr>
            <w:tcW w:w="1800" w:type="dxa"/>
          </w:tcPr>
          <w:p w14:paraId="71A41413"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(8)</w:t>
            </w:r>
          </w:p>
          <w:p w14:paraId="3EA3061A"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2.2.8 b)</w:t>
            </w:r>
          </w:p>
        </w:tc>
        <w:sdt>
          <w:sdtPr>
            <w:rPr>
              <w:rFonts w:ascii="TH SarabunPSK" w:hAnsi="TH SarabunPSK" w:cs="TH SarabunPSK" w:hint="cs"/>
              <w:sz w:val="24"/>
              <w:szCs w:val="24"/>
              <w:cs/>
            </w:rPr>
            <w:alias w:val="Status"/>
            <w:tag w:val="Status"/>
            <w:id w:val="-773091941"/>
            <w:placeholder>
              <w:docPart w:val="1D4340CCF63B4B9E9D55D213634AA1C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F2DEE30" w14:textId="6EE4EB98"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2A32A889"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13942168"/>
            <w:placeholder>
              <w:docPart w:val="C89CA282B8F2414385B5528A7ED3663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A7400CC" w14:textId="7DFA75A2"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07CF9C7" w14:textId="77777777" w:rsidR="003A418B" w:rsidRPr="003E333A" w:rsidRDefault="003A418B" w:rsidP="003A418B">
            <w:pPr>
              <w:rPr>
                <w:rFonts w:ascii="TH SarabunPSK" w:hAnsi="TH SarabunPSK" w:cs="TH SarabunPSK"/>
                <w:sz w:val="24"/>
                <w:szCs w:val="24"/>
              </w:rPr>
            </w:pPr>
          </w:p>
        </w:tc>
      </w:tr>
      <w:tr w:rsidR="003A418B" w:rsidRPr="003E333A" w14:paraId="287232C7" w14:textId="6F4BE765" w:rsidTr="00510E0A">
        <w:tc>
          <w:tcPr>
            <w:tcW w:w="614" w:type="dxa"/>
          </w:tcPr>
          <w:p w14:paraId="48D1CA5B"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5F253EE5" w14:textId="77B7EA36"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สอบเทียบอุปกรณ์หรือเครื่องมือวัดที่ใช้ในการทดสอบหรือซ่อมบำรุงระบบหรืออุปกรณ์ที่ใช้ในการดำเนินงาน</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for calibration each test equipment)</w:t>
            </w:r>
            <w:r w:rsidRPr="003E333A">
              <w:rPr>
                <w:rFonts w:ascii="TH SarabunPSK" w:hAnsi="TH SarabunPSK" w:cs="TH SarabunPSK" w:hint="cs"/>
                <w:color w:val="000000"/>
                <w:sz w:val="24"/>
                <w:szCs w:val="24"/>
                <w:cs/>
              </w:rPr>
              <w:t xml:space="preserve"> หรือไม่</w:t>
            </w:r>
          </w:p>
          <w:p w14:paraId="32EAC09E"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38433E3" w14:textId="4B34D7A6" w:rsidR="003A418B" w:rsidRPr="003E333A" w:rsidRDefault="003A418B" w:rsidP="003A418B">
            <w:pPr>
              <w:pStyle w:val="ListParagraph"/>
              <w:numPr>
                <w:ilvl w:val="0"/>
                <w:numId w:val="27"/>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สอบเทียบอุปกรณ์หรือเครื่องมือวัดที่ใช้ในการทดสอบหรือซ่อมบำรุงระบบหรืออุปกรณ์ที่ใช้ในการดำเนินงาน</w:t>
            </w:r>
          </w:p>
          <w:p w14:paraId="334CD682" w14:textId="31C78B25" w:rsidR="003A418B" w:rsidRPr="003E333A" w:rsidRDefault="003A418B" w:rsidP="003A418B">
            <w:pPr>
              <w:pStyle w:val="ListParagraph"/>
              <w:numPr>
                <w:ilvl w:val="0"/>
                <w:numId w:val="27"/>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25CDFDB7"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(8)</w:t>
            </w:r>
          </w:p>
          <w:p w14:paraId="6A8B09B4"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2.2.8 c)</w:t>
            </w:r>
          </w:p>
        </w:tc>
        <w:sdt>
          <w:sdtPr>
            <w:rPr>
              <w:rFonts w:ascii="TH SarabunPSK" w:hAnsi="TH SarabunPSK" w:cs="TH SarabunPSK" w:hint="cs"/>
              <w:sz w:val="24"/>
              <w:szCs w:val="24"/>
              <w:cs/>
            </w:rPr>
            <w:alias w:val="Status"/>
            <w:tag w:val="Status"/>
            <w:id w:val="-751275255"/>
            <w:placeholder>
              <w:docPart w:val="5A525C7B99CC4577B482A4FCFA04F59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3002F61" w14:textId="3C5A75D3"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FDC7B47"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1832344"/>
            <w:placeholder>
              <w:docPart w:val="6BD315D179974CA08EFEB6A1AEF0DE2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B120A61" w14:textId="528843EC"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DF908A6" w14:textId="77777777" w:rsidR="003A418B" w:rsidRPr="003E333A" w:rsidRDefault="003A418B" w:rsidP="003A418B">
            <w:pPr>
              <w:rPr>
                <w:rFonts w:ascii="TH SarabunPSK" w:hAnsi="TH SarabunPSK" w:cs="TH SarabunPSK"/>
                <w:sz w:val="24"/>
                <w:szCs w:val="24"/>
              </w:rPr>
            </w:pPr>
          </w:p>
        </w:tc>
      </w:tr>
      <w:tr w:rsidR="009C4F84" w:rsidRPr="003E333A" w14:paraId="239521BB" w14:textId="260CE4C6" w:rsidTr="00510E0A">
        <w:tc>
          <w:tcPr>
            <w:tcW w:w="614" w:type="dxa"/>
            <w:shd w:val="clear" w:color="auto" w:fill="D0CECE" w:themeFill="background2" w:themeFillShade="E6"/>
          </w:tcPr>
          <w:p w14:paraId="4012C9EB" w14:textId="77777777" w:rsidR="009C4F84" w:rsidRPr="003E333A" w:rsidRDefault="009C4F84" w:rsidP="009C4F84">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2BD91D1B" w14:textId="0FF1CC7A" w:rsidR="009C4F84" w:rsidRPr="003E333A" w:rsidRDefault="009C4F84" w:rsidP="009C4F84">
            <w:pPr>
              <w:rPr>
                <w:rFonts w:ascii="TH SarabunPSK" w:hAnsi="TH SarabunPSK" w:cs="TH SarabunPSK"/>
                <w:color w:val="000000"/>
                <w:sz w:val="24"/>
                <w:szCs w:val="24"/>
              </w:rPr>
            </w:pPr>
            <w:r w:rsidRPr="003E333A">
              <w:rPr>
                <w:rFonts w:ascii="TH SarabunPSK" w:hAnsi="TH SarabunPSK" w:cs="TH SarabunPSK"/>
                <w:color w:val="000000"/>
                <w:sz w:val="24"/>
                <w:szCs w:val="24"/>
                <w:cs/>
              </w:rPr>
              <w:t>การหยุดชะงักของการให้บริการ</w:t>
            </w:r>
            <w:r w:rsidRPr="003E333A">
              <w:rPr>
                <w:rFonts w:ascii="TH SarabunPSK" w:hAnsi="TH SarabunPSK" w:cs="TH SarabunPSK"/>
                <w:color w:val="000000"/>
                <w:sz w:val="24"/>
                <w:szCs w:val="24"/>
              </w:rPr>
              <w:t xml:space="preserve"> (Service Interruption)</w:t>
            </w:r>
          </w:p>
        </w:tc>
        <w:tc>
          <w:tcPr>
            <w:tcW w:w="1800" w:type="dxa"/>
            <w:shd w:val="clear" w:color="auto" w:fill="D0CECE" w:themeFill="background2" w:themeFillShade="E6"/>
          </w:tcPr>
          <w:p w14:paraId="433E5B64"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4A44E937"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35193864"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525481EE"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57B13607" w14:textId="77777777" w:rsidR="009C4F84" w:rsidRPr="003E333A" w:rsidRDefault="009C4F84" w:rsidP="009C4F84">
            <w:pPr>
              <w:rPr>
                <w:rFonts w:ascii="TH SarabunPSK" w:hAnsi="TH SarabunPSK" w:cs="TH SarabunPSK"/>
                <w:sz w:val="24"/>
                <w:szCs w:val="24"/>
              </w:rPr>
            </w:pPr>
          </w:p>
        </w:tc>
      </w:tr>
      <w:tr w:rsidR="003A418B" w:rsidRPr="003E333A" w14:paraId="0475FF02" w14:textId="2EF373BB" w:rsidTr="00510E0A">
        <w:tc>
          <w:tcPr>
            <w:tcW w:w="614" w:type="dxa"/>
          </w:tcPr>
          <w:p w14:paraId="2B3BCEC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1D218A72"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กระบวนการในการดำเนินงานเมื่อระบบ อุปกรณ์ หรือซอฟต์แวร์ที่ใช้ในการให้บริการมีเหตุขัดข้อง หรือมีเหตุจำเป็นอื่น ๆ ที่ต้องหยุดการให้บริการ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procedure to be used when each service is interrupted)</w:t>
            </w:r>
            <w:r w:rsidRPr="003E333A">
              <w:rPr>
                <w:rFonts w:ascii="TH SarabunPSK" w:hAnsi="TH SarabunPSK" w:cs="TH SarabunPSK" w:hint="cs"/>
                <w:color w:val="000000"/>
                <w:sz w:val="24"/>
                <w:szCs w:val="24"/>
                <w:cs/>
              </w:rPr>
              <w:t xml:space="preserve"> หรือไม่</w:t>
            </w:r>
          </w:p>
          <w:p w14:paraId="2AC8E9D8"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8BFC04F" w14:textId="4FCFE6E5" w:rsidR="003A418B" w:rsidRPr="003E333A" w:rsidRDefault="003A418B" w:rsidP="003A418B">
            <w:pPr>
              <w:pStyle w:val="ListParagraph"/>
              <w:numPr>
                <w:ilvl w:val="0"/>
                <w:numId w:val="28"/>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คู่มือการดำเนินงานมีกระบวนการดำเนินงานเมื่อระบบ อุปกรณ์ หรือซอฟต์แวร์ที่ใช้ในการให้บริการมีเหตุขัดข้อง หรือมีเหตุจำเป็นอื่น ๆ ที่ต้องหยุดการให้บริการ</w:t>
            </w:r>
          </w:p>
          <w:p w14:paraId="3077E1C9" w14:textId="6F41836B" w:rsidR="003A418B" w:rsidRPr="003E333A" w:rsidRDefault="003A418B" w:rsidP="003A418B">
            <w:pPr>
              <w:pStyle w:val="ListParagraph"/>
              <w:numPr>
                <w:ilvl w:val="0"/>
                <w:numId w:val="28"/>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021DB8C9"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(9)</w:t>
            </w:r>
          </w:p>
          <w:p w14:paraId="4946A58D"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2.2.9 a)</w:t>
            </w:r>
          </w:p>
        </w:tc>
        <w:sdt>
          <w:sdtPr>
            <w:rPr>
              <w:rFonts w:ascii="TH SarabunPSK" w:hAnsi="TH SarabunPSK" w:cs="TH SarabunPSK" w:hint="cs"/>
              <w:sz w:val="24"/>
              <w:szCs w:val="24"/>
              <w:cs/>
            </w:rPr>
            <w:alias w:val="Status"/>
            <w:tag w:val="Status"/>
            <w:id w:val="1210998659"/>
            <w:placeholder>
              <w:docPart w:val="29BCB0C1DBE24B3C8BE5EF123AE9985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649E459" w14:textId="5B9CFC29"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1F80F76"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134981348"/>
            <w:placeholder>
              <w:docPart w:val="24899DA299BF42A09AD7FD414363335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DC94559" w14:textId="4F810DC1"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CAB9098" w14:textId="77777777" w:rsidR="003A418B" w:rsidRPr="003E333A" w:rsidRDefault="003A418B" w:rsidP="003A418B">
            <w:pPr>
              <w:rPr>
                <w:rFonts w:ascii="TH SarabunPSK" w:hAnsi="TH SarabunPSK" w:cs="TH SarabunPSK"/>
                <w:sz w:val="24"/>
                <w:szCs w:val="24"/>
              </w:rPr>
            </w:pPr>
          </w:p>
        </w:tc>
      </w:tr>
      <w:tr w:rsidR="003A418B" w:rsidRPr="003E333A" w14:paraId="787BD8F8" w14:textId="5CC77186" w:rsidTr="00510E0A">
        <w:tc>
          <w:tcPr>
            <w:tcW w:w="614" w:type="dxa"/>
          </w:tcPr>
          <w:p w14:paraId="3DC49ABC"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41443DE7"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คู่มือการดำเนินงานมีการ</w:t>
            </w:r>
            <w:r w:rsidRPr="003E333A">
              <w:rPr>
                <w:rFonts w:ascii="TH SarabunPSK" w:hAnsi="TH SarabunPSK" w:cs="TH SarabunPSK"/>
                <w:color w:val="000000"/>
                <w:sz w:val="24"/>
                <w:szCs w:val="24"/>
                <w:cs/>
              </w:rPr>
              <w:t>กำหนดเวลาที่ใช้ในการกู้คืนในแต่ละระบบ อุปกรณ์ หรือซอฟต์แวร์เมื่อมีเหตุขัดข้อง หรือมีเหตุจำเป็นอื่น ๆ ที่ต้องหยุดให้บริการ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(the acceptable recovery time for each service)</w:t>
            </w:r>
            <w:r w:rsidRPr="003E333A">
              <w:rPr>
                <w:rFonts w:ascii="TH SarabunPSK" w:hAnsi="TH SarabunPSK" w:cs="TH SarabunPSK" w:hint="cs"/>
                <w:color w:val="000000"/>
                <w:sz w:val="24"/>
                <w:szCs w:val="24"/>
                <w:cs/>
              </w:rPr>
              <w:t xml:space="preserve"> หรือไม่</w:t>
            </w:r>
          </w:p>
          <w:p w14:paraId="7207A15B"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A71022D" w14:textId="1AD0869D"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คู่มือการดำเนินงานมีการกำหนดเวลาที่ใช้ในการกู้คืนในแต่ละระบบ อุปกรณ์ หรือซอฟต์แวร์เมื่อมีเหตุขัดข้อง หรือมีเหตุจำเป็นอื่น ๆ ที่ต้องหยุดให้บริการ</w:t>
            </w:r>
          </w:p>
        </w:tc>
        <w:tc>
          <w:tcPr>
            <w:tcW w:w="1800" w:type="dxa"/>
          </w:tcPr>
          <w:p w14:paraId="1C6D570F"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(9)</w:t>
            </w:r>
          </w:p>
          <w:p w14:paraId="29B1A4B4"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2.2.9 b)</w:t>
            </w:r>
          </w:p>
        </w:tc>
        <w:sdt>
          <w:sdtPr>
            <w:rPr>
              <w:rFonts w:ascii="TH SarabunPSK" w:hAnsi="TH SarabunPSK" w:cs="TH SarabunPSK" w:hint="cs"/>
              <w:sz w:val="24"/>
              <w:szCs w:val="24"/>
              <w:cs/>
            </w:rPr>
            <w:alias w:val="Status"/>
            <w:tag w:val="Status"/>
            <w:id w:val="1919663439"/>
            <w:placeholder>
              <w:docPart w:val="925C6BB0FD2C4A4CB7B22DCE8E89820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F086775" w14:textId="6C100327"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583485C"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08692024"/>
            <w:placeholder>
              <w:docPart w:val="1980D9D31DBD469DA232EC8CD2FB581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39E1A92" w14:textId="33241E7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A5AFAFE" w14:textId="77777777" w:rsidR="003A418B" w:rsidRPr="003E333A" w:rsidRDefault="003A418B" w:rsidP="003A418B">
            <w:pPr>
              <w:rPr>
                <w:rFonts w:ascii="TH SarabunPSK" w:hAnsi="TH SarabunPSK" w:cs="TH SarabunPSK"/>
                <w:sz w:val="24"/>
                <w:szCs w:val="24"/>
              </w:rPr>
            </w:pPr>
          </w:p>
        </w:tc>
      </w:tr>
      <w:tr w:rsidR="003A418B" w:rsidRPr="003E333A" w14:paraId="10310BB0" w14:textId="71FCDBC7" w:rsidTr="00510E0A">
        <w:tc>
          <w:tcPr>
            <w:tcW w:w="614" w:type="dxa"/>
          </w:tcPr>
          <w:p w14:paraId="423FA358"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072F7072" w14:textId="77777777"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กระบวนการในการแจ้งผู้ให้บริการข่าวสารการบินและผู้ใช้งานรวมถึงผู้เกี่ยวข้องเมื่อมีการหยุดให้บริการ เพื่อไม่ให้มีผลกระทบต่อความปลอดภัย</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rPr>
              <w:t xml:space="preserve">(the procedure to be </w:t>
            </w:r>
            <w:r w:rsidRPr="003E333A">
              <w:rPr>
                <w:rFonts w:ascii="TH SarabunPSK" w:hAnsi="TH SarabunPSK" w:cs="TH SarabunPSK"/>
                <w:color w:val="000000"/>
                <w:sz w:val="24"/>
                <w:szCs w:val="24"/>
              </w:rPr>
              <w:lastRenderedPageBreak/>
              <w:t>used to notify the AIS provider and concerned stakeholders when each service is interrupted)</w:t>
            </w:r>
            <w:r w:rsidRPr="003E333A">
              <w:rPr>
                <w:rFonts w:ascii="TH SarabunPSK" w:hAnsi="TH SarabunPSK" w:cs="TH SarabunPSK" w:hint="cs"/>
                <w:color w:val="000000"/>
                <w:sz w:val="24"/>
                <w:szCs w:val="24"/>
                <w:cs/>
              </w:rPr>
              <w:t xml:space="preserve"> หรือไม่</w:t>
            </w:r>
          </w:p>
          <w:p w14:paraId="41F980C2"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BCD66EC" w14:textId="62E504B8" w:rsidR="003A418B" w:rsidRPr="003E333A" w:rsidRDefault="003A418B" w:rsidP="003A418B">
            <w:pPr>
              <w:pStyle w:val="ListParagraph"/>
              <w:numPr>
                <w:ilvl w:val="0"/>
                <w:numId w:val="29"/>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แจ้งผู้ให้บริการข่าวสารการบินและผู้ใช้งานรวมถึงผู้เกี่ยวข้องเมื่อมีการหยุดให้บริการ เพื่อไม่ให้มีผลกระทบต่อความปลอดภัย</w:t>
            </w:r>
          </w:p>
          <w:p w14:paraId="1E6A4D8C" w14:textId="31F23A69" w:rsidR="003A418B" w:rsidRPr="003E333A" w:rsidRDefault="003A418B" w:rsidP="003A418B">
            <w:pPr>
              <w:pStyle w:val="ListParagraph"/>
              <w:numPr>
                <w:ilvl w:val="0"/>
                <w:numId w:val="29"/>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6F2DC0E2"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(9)</w:t>
            </w:r>
          </w:p>
          <w:p w14:paraId="494D93D0"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MOS – CNS B.E. 2563 Item 2.2.9 c)</w:t>
            </w:r>
          </w:p>
        </w:tc>
        <w:sdt>
          <w:sdtPr>
            <w:rPr>
              <w:rFonts w:ascii="TH SarabunPSK" w:hAnsi="TH SarabunPSK" w:cs="TH SarabunPSK" w:hint="cs"/>
              <w:sz w:val="24"/>
              <w:szCs w:val="24"/>
              <w:cs/>
            </w:rPr>
            <w:alias w:val="Status"/>
            <w:tag w:val="Status"/>
            <w:id w:val="1539621434"/>
            <w:placeholder>
              <w:docPart w:val="B51A5253F150411997AF63253A94DDB3"/>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02C7A30" w14:textId="2438DFA5"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77A76E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71250810"/>
            <w:placeholder>
              <w:docPart w:val="5761D009AD7F4573B2699928B3EA475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804411A" w14:textId="580C45EF"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C8845B3" w14:textId="77777777" w:rsidR="003A418B" w:rsidRPr="003E333A" w:rsidRDefault="003A418B" w:rsidP="003A418B">
            <w:pPr>
              <w:rPr>
                <w:rFonts w:ascii="TH SarabunPSK" w:hAnsi="TH SarabunPSK" w:cs="TH SarabunPSK"/>
                <w:sz w:val="24"/>
                <w:szCs w:val="24"/>
              </w:rPr>
            </w:pPr>
          </w:p>
        </w:tc>
      </w:tr>
      <w:tr w:rsidR="009C4F84" w:rsidRPr="003E333A" w14:paraId="78E49D23" w14:textId="29171FDB" w:rsidTr="00510E0A">
        <w:tc>
          <w:tcPr>
            <w:tcW w:w="614" w:type="dxa"/>
            <w:shd w:val="clear" w:color="auto" w:fill="D0CECE" w:themeFill="background2" w:themeFillShade="E6"/>
          </w:tcPr>
          <w:p w14:paraId="3628FC20" w14:textId="77777777" w:rsidR="009C4F84" w:rsidRPr="003E333A" w:rsidRDefault="009C4F84" w:rsidP="009C4F84">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5D5D1A4F" w14:textId="376578D6" w:rsidR="009C4F84" w:rsidRPr="003E333A" w:rsidRDefault="009C4F84" w:rsidP="009C4F84">
            <w:pPr>
              <w:rPr>
                <w:rFonts w:ascii="TH SarabunPSK" w:hAnsi="TH SarabunPSK" w:cs="TH SarabunPSK"/>
                <w:color w:val="000000"/>
                <w:sz w:val="24"/>
                <w:szCs w:val="24"/>
                <w:cs/>
              </w:rPr>
            </w:pPr>
            <w:r w:rsidRPr="003E333A">
              <w:rPr>
                <w:rFonts w:ascii="TH SarabunPSK" w:hAnsi="TH SarabunPSK" w:cs="TH SarabunPSK"/>
                <w:color w:val="000000"/>
                <w:sz w:val="24"/>
                <w:szCs w:val="24"/>
                <w:cs/>
              </w:rPr>
              <w:t>ระบบการควบคุมเอกสารและบันทึก</w:t>
            </w:r>
            <w:r w:rsidRPr="003E333A">
              <w:rPr>
                <w:rFonts w:ascii="TH SarabunPSK" w:hAnsi="TH SarabunPSK" w:cs="TH SarabunPSK"/>
                <w:color w:val="000000"/>
                <w:sz w:val="24"/>
                <w:szCs w:val="24"/>
              </w:rPr>
              <w:t xml:space="preserve"> (Document Control System and Records)</w:t>
            </w:r>
          </w:p>
        </w:tc>
        <w:tc>
          <w:tcPr>
            <w:tcW w:w="1800" w:type="dxa"/>
            <w:shd w:val="clear" w:color="auto" w:fill="D0CECE" w:themeFill="background2" w:themeFillShade="E6"/>
          </w:tcPr>
          <w:p w14:paraId="57C73BDD"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11506E18"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2F696215"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02F4BF2B"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772DE27B" w14:textId="77777777" w:rsidR="009C4F84" w:rsidRPr="003E333A" w:rsidRDefault="009C4F84" w:rsidP="009C4F84">
            <w:pPr>
              <w:rPr>
                <w:rFonts w:ascii="TH SarabunPSK" w:hAnsi="TH SarabunPSK" w:cs="TH SarabunPSK"/>
                <w:sz w:val="24"/>
                <w:szCs w:val="24"/>
              </w:rPr>
            </w:pPr>
          </w:p>
        </w:tc>
      </w:tr>
      <w:tr w:rsidR="003A418B" w:rsidRPr="003E333A" w14:paraId="1E0DDE46" w14:textId="4601A339" w:rsidTr="00510E0A">
        <w:tc>
          <w:tcPr>
            <w:tcW w:w="614" w:type="dxa"/>
          </w:tcPr>
          <w:p w14:paraId="449A0B25"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2447AD8D" w14:textId="78A0D6E4" w:rsidR="003A418B" w:rsidRPr="003E333A" w:rsidRDefault="003A418B" w:rsidP="003A418B">
            <w:pPr>
              <w:rPr>
                <w:rFonts w:ascii="TH SarabunPSK" w:hAnsi="TH SarabunPSK" w:cs="TH SarabunPSK"/>
                <w:color w:val="000000"/>
                <w:sz w:val="24"/>
                <w:szCs w:val="24"/>
                <w:cs/>
              </w:rPr>
            </w:pPr>
            <w:r w:rsidRPr="003E333A">
              <w:rPr>
                <w:rFonts w:ascii="TH SarabunPSK" w:hAnsi="TH SarabunPSK" w:cs="TH SarabunPSK" w:hint="cs"/>
                <w:color w:val="000000"/>
                <w:sz w:val="24"/>
                <w:szCs w:val="24"/>
                <w:cs/>
              </w:rPr>
              <w:t>คู่มือการดำเนินงาน</w:t>
            </w:r>
            <w:r w:rsidRPr="003E333A">
              <w:rPr>
                <w:rFonts w:ascii="TH SarabunPSK" w:hAnsi="TH SarabunPSK" w:cs="TH SarabunPSK"/>
                <w:color w:val="000000"/>
                <w:sz w:val="24"/>
                <w:szCs w:val="24"/>
                <w:cs/>
              </w:rPr>
              <w:t>มีระบบการควบคุมเอกสารและบันทึก</w:t>
            </w:r>
            <w:r w:rsidRPr="003E333A">
              <w:rPr>
                <w:rFonts w:ascii="TH SarabunPSK" w:hAnsi="TH SarabunPSK" w:cs="TH SarabunPSK"/>
                <w:color w:val="000000"/>
                <w:sz w:val="24"/>
                <w:szCs w:val="24"/>
              </w:rPr>
              <w:t xml:space="preserve"> (document control system and records)</w:t>
            </w:r>
            <w:r w:rsidRPr="003E333A">
              <w:rPr>
                <w:rFonts w:ascii="TH SarabunPSK" w:hAnsi="TH SarabunPSK" w:cs="TH SarabunPSK"/>
                <w:color w:val="000000"/>
                <w:sz w:val="24"/>
                <w:szCs w:val="24"/>
                <w:cs/>
              </w:rPr>
              <w:t xml:space="preserve"> เพื่อให้มั่นใจได้ว่าเอกสารและบันทึกที่จำเป็นทั้งหมดได้รับการควบคุมและจัดเก็บไว้เพื่อประโยชน์ด้านความปลอดภัยและการสืบสวนด้านความปลอดภัย</w:t>
            </w:r>
            <w:r w:rsidRPr="003E333A">
              <w:rPr>
                <w:rFonts w:ascii="TH SarabunPSK" w:hAnsi="TH SarabunPSK" w:cs="TH SarabunPSK"/>
                <w:color w:val="000000"/>
                <w:sz w:val="24"/>
                <w:szCs w:val="24"/>
              </w:rPr>
              <w:t xml:space="preserve"> </w:t>
            </w:r>
            <w:r w:rsidRPr="003E333A">
              <w:rPr>
                <w:rFonts w:ascii="TH SarabunPSK" w:hAnsi="TH SarabunPSK" w:cs="TH SarabunPSK" w:hint="cs"/>
                <w:color w:val="000000"/>
                <w:sz w:val="24"/>
                <w:szCs w:val="24"/>
                <w:cs/>
              </w:rPr>
              <w:t>หรือไม่</w:t>
            </w:r>
          </w:p>
          <w:p w14:paraId="3AFF3B96"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BD9EE1B" w14:textId="77777777" w:rsidR="003A418B" w:rsidRPr="003E333A" w:rsidRDefault="003A418B" w:rsidP="003A418B">
            <w:pPr>
              <w:pStyle w:val="ListParagraph"/>
              <w:numPr>
                <w:ilvl w:val="0"/>
                <w:numId w:val="30"/>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คู่มือการดำเนินงานมีระบบควบคุมเอกสาร สำหรับการเก็บเอกสาร บันทึก และข้อมูลที่จำเป็นต่อการให้บริการ เพื่อประโยชน์ต่อความปลอดภัยในการให้บริการ และการสืบสวนด้านความปลอดภัย</w:t>
            </w:r>
          </w:p>
          <w:p w14:paraId="7D16782B" w14:textId="28D6A2C7" w:rsidR="003A418B" w:rsidRPr="003E333A" w:rsidRDefault="003A418B" w:rsidP="003A418B">
            <w:pPr>
              <w:pStyle w:val="ListParagraph"/>
              <w:numPr>
                <w:ilvl w:val="0"/>
                <w:numId w:val="30"/>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มีกระบวนการเพื่อควบคุมการบังคับใช้ การเผยแพร่ การแจกจ่าย และการปรับปรุงแก้ไขเอกสาร</w:t>
            </w:r>
          </w:p>
          <w:p w14:paraId="2D21426A" w14:textId="754A9E34" w:rsidR="003A418B" w:rsidRPr="003E333A" w:rsidRDefault="003A418B" w:rsidP="003A418B">
            <w:pPr>
              <w:pStyle w:val="ListParagraph"/>
              <w:numPr>
                <w:ilvl w:val="0"/>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มี</w:t>
            </w:r>
            <w:r w:rsidRPr="003E333A">
              <w:rPr>
                <w:rFonts w:ascii="TH SarabunPSK" w:hAnsi="TH SarabunPSK" w:cs="TH SarabunPSK" w:hint="cs"/>
                <w:i/>
                <w:iCs/>
                <w:color w:val="808080" w:themeColor="background1" w:themeShade="80"/>
                <w:sz w:val="24"/>
                <w:szCs w:val="24"/>
                <w:cs/>
              </w:rPr>
              <w:t>การกำหนดให้</w:t>
            </w:r>
            <w:r w:rsidRPr="003E333A">
              <w:rPr>
                <w:rFonts w:ascii="TH SarabunPSK" w:hAnsi="TH SarabunPSK" w:cs="TH SarabunPSK"/>
                <w:i/>
                <w:iCs/>
                <w:color w:val="808080" w:themeColor="background1" w:themeShade="80"/>
                <w:sz w:val="24"/>
                <w:szCs w:val="24"/>
                <w:cs/>
              </w:rPr>
              <w:t>บันทึกข้อมูลสำคัญที่เกี่ยวข้องกับการให้บริการ อย่างน้อยดังต่อไปนี้</w:t>
            </w:r>
          </w:p>
          <w:p w14:paraId="69F50FCA" w14:textId="77777777" w:rsidR="003A418B" w:rsidRPr="003E333A" w:rsidRDefault="003A418B" w:rsidP="003A418B">
            <w:pPr>
              <w:pStyle w:val="ListParagraph"/>
              <w:numPr>
                <w:ilvl w:val="1"/>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การออกแบบ การผลิตประกอบ การจัดซื้อ การติดตั้ง การทดสอบ การเริ่มให้บริการ การแก้ไขเปลี่ยนแปลง รวมไปถึงการรื้อถอนหรือยกเลิกการให้บริการ</w:t>
            </w:r>
          </w:p>
          <w:p w14:paraId="796BA819" w14:textId="77777777" w:rsidR="003A418B" w:rsidRPr="003E333A" w:rsidRDefault="003A418B" w:rsidP="003A418B">
            <w:pPr>
              <w:pStyle w:val="ListParagraph"/>
              <w:numPr>
                <w:ilvl w:val="1"/>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การวิเคราะห์อันตรายและการประเมินความเสี่ยง</w:t>
            </w:r>
          </w:p>
          <w:p w14:paraId="321CC09E" w14:textId="77777777" w:rsidR="003A418B" w:rsidRPr="003E333A" w:rsidRDefault="003A418B" w:rsidP="003A418B">
            <w:pPr>
              <w:pStyle w:val="ListParagraph"/>
              <w:numPr>
                <w:ilvl w:val="1"/>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สถานะและประสิทธิภาพของระบบ อุปกรณ์หรือซอฟต์แวร์ที่ใช้ในการให้บริการ</w:t>
            </w:r>
          </w:p>
          <w:p w14:paraId="141638DB" w14:textId="77777777" w:rsidR="003A418B" w:rsidRPr="003E333A" w:rsidRDefault="003A418B" w:rsidP="003A418B">
            <w:pPr>
              <w:pStyle w:val="ListParagraph"/>
              <w:numPr>
                <w:ilvl w:val="1"/>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ข้อมูลหรือพารามิเตอร์ที่ใช้ในการตั้งค่าระบบ อุปกรณ์หรือซอฟต์แวร์ที่ใช้ในการให้บริการ</w:t>
            </w:r>
          </w:p>
          <w:p w14:paraId="338FD9AA" w14:textId="77777777" w:rsidR="003A418B" w:rsidRPr="003E333A" w:rsidRDefault="003A418B" w:rsidP="003A418B">
            <w:pPr>
              <w:pStyle w:val="ListParagraph"/>
              <w:numPr>
                <w:ilvl w:val="1"/>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lastRenderedPageBreak/>
              <w:t>ประวัติการบำรุงรักษาอุปกรณ์หรือซอฟต์แวร์ที่ใช้ในการให้บริการ</w:t>
            </w:r>
          </w:p>
          <w:p w14:paraId="309E19C3" w14:textId="77777777" w:rsidR="003A418B" w:rsidRPr="003E333A" w:rsidRDefault="003A418B" w:rsidP="003A418B">
            <w:pPr>
              <w:pStyle w:val="ListParagraph"/>
              <w:numPr>
                <w:ilvl w:val="1"/>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ประวัติการประกาศผู้ทำการในอากาศ (</w:t>
            </w:r>
            <w:r w:rsidRPr="003E333A">
              <w:rPr>
                <w:rFonts w:ascii="TH SarabunPSK" w:hAnsi="TH SarabunPSK" w:cs="TH SarabunPSK"/>
                <w:i/>
                <w:iCs/>
                <w:color w:val="808080" w:themeColor="background1" w:themeShade="80"/>
                <w:sz w:val="24"/>
                <w:szCs w:val="24"/>
              </w:rPr>
              <w:t>NOTAM)</w:t>
            </w:r>
          </w:p>
          <w:p w14:paraId="3C4F20DC" w14:textId="77777777" w:rsidR="003A418B" w:rsidRPr="003E333A" w:rsidRDefault="003A418B" w:rsidP="003A418B">
            <w:pPr>
              <w:pStyle w:val="ListParagraph"/>
              <w:numPr>
                <w:ilvl w:val="1"/>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ประวัติการเริ่มให้บริการ การเปลี่ยนแปลงหรือแก้ไข การซ่อมบำรุงหรือเปลี่ยนแปลงอะไหล่ของอุปกรณ์หรือซอฟต์แวร์ที่ใช้ในการให้บริการ</w:t>
            </w:r>
          </w:p>
          <w:p w14:paraId="42AC7BA7" w14:textId="77777777" w:rsidR="003A418B" w:rsidRPr="003E333A" w:rsidRDefault="003A418B" w:rsidP="003A418B">
            <w:pPr>
              <w:pStyle w:val="ListParagraph"/>
              <w:numPr>
                <w:ilvl w:val="1"/>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ประวัติผลการทดสอบสัญญาณทั้งภาคพื้นดินและภาคอากาศ</w:t>
            </w:r>
          </w:p>
          <w:p w14:paraId="6E108670" w14:textId="77777777" w:rsidR="003A418B" w:rsidRPr="003E333A" w:rsidRDefault="003A418B" w:rsidP="003A418B">
            <w:pPr>
              <w:pStyle w:val="ListParagraph"/>
              <w:numPr>
                <w:ilvl w:val="1"/>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ประวัติข้อผิดพลาดของระบบ อุปกรณ์หรือซอฟต์แวร์ที่ใช้ในการให้บริการ</w:t>
            </w:r>
          </w:p>
          <w:p w14:paraId="0B026F8D" w14:textId="77777777" w:rsidR="003A418B" w:rsidRPr="003E333A" w:rsidRDefault="003A418B" w:rsidP="003A418B">
            <w:pPr>
              <w:pStyle w:val="ListParagraph"/>
              <w:numPr>
                <w:ilvl w:val="1"/>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ประวัติรายงานการสืบสวนและสอบสวนอุบัติเหตุและอุบัติการณ์</w:t>
            </w:r>
          </w:p>
          <w:p w14:paraId="777E273F" w14:textId="77777777" w:rsidR="003A418B" w:rsidRPr="003E333A" w:rsidRDefault="003A418B" w:rsidP="003A418B">
            <w:pPr>
              <w:pStyle w:val="ListParagraph"/>
              <w:numPr>
                <w:ilvl w:val="1"/>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ประวัติการฝึกอบรมและประเมินผลของเจ้าหน้าที่ผู้ปฏิบัติงาน</w:t>
            </w:r>
          </w:p>
          <w:p w14:paraId="5E929847" w14:textId="77777777" w:rsidR="003A418B" w:rsidRPr="003E333A" w:rsidRDefault="003A418B" w:rsidP="003A418B">
            <w:pPr>
              <w:pStyle w:val="ListParagraph"/>
              <w:numPr>
                <w:ilvl w:val="1"/>
                <w:numId w:val="30"/>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ประวัติการเข้า-ออก ตลอดจนการดำเนินการต่าง ๆ ของแต่ละสถานที่ที่ติดตั้งระบบ อุปกรณ์หรือซอฟต์แวร์ที่ใช้ในการให้บริการ</w:t>
            </w:r>
          </w:p>
          <w:p w14:paraId="64AA6AB9" w14:textId="386B145C" w:rsidR="003A418B" w:rsidRPr="003E333A" w:rsidRDefault="003A418B" w:rsidP="003A418B">
            <w:pPr>
              <w:pStyle w:val="ListParagraph"/>
              <w:numPr>
                <w:ilvl w:val="0"/>
                <w:numId w:val="30"/>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บันทึกตาม</w:t>
            </w:r>
            <w:r w:rsidRPr="003E333A">
              <w:rPr>
                <w:rFonts w:ascii="TH SarabunPSK" w:hAnsi="TH SarabunPSK" w:cs="TH SarabunPSK"/>
                <w:i/>
                <w:iCs/>
                <w:color w:val="808080" w:themeColor="background1" w:themeShade="80"/>
                <w:sz w:val="24"/>
                <w:szCs w:val="24"/>
                <w:cs/>
              </w:rPr>
              <w:t xml:space="preserve">ข้อ </w:t>
            </w:r>
            <w:r w:rsidRPr="003E333A">
              <w:rPr>
                <w:rFonts w:ascii="TH SarabunPSK" w:hAnsi="TH SarabunPSK" w:cs="TH SarabunPSK"/>
                <w:i/>
                <w:iCs/>
                <w:color w:val="808080" w:themeColor="background1" w:themeShade="80"/>
                <w:sz w:val="24"/>
                <w:szCs w:val="24"/>
              </w:rPr>
              <w:t>(3)</w:t>
            </w:r>
            <w:r w:rsidRPr="003E333A">
              <w:rPr>
                <w:rFonts w:ascii="TH SarabunPSK" w:hAnsi="TH SarabunPSK" w:cs="TH SarabunPSK"/>
                <w:i/>
                <w:iCs/>
                <w:color w:val="808080" w:themeColor="background1" w:themeShade="80"/>
                <w:sz w:val="24"/>
                <w:szCs w:val="24"/>
                <w:cs/>
              </w:rPr>
              <w:t xml:space="preserve"> ต้อง</w:t>
            </w:r>
            <w:r w:rsidRPr="003E333A">
              <w:rPr>
                <w:rFonts w:ascii="TH SarabunPSK" w:hAnsi="TH SarabunPSK" w:cs="TH SarabunPSK" w:hint="cs"/>
                <w:i/>
                <w:iCs/>
                <w:color w:val="808080" w:themeColor="background1" w:themeShade="80"/>
                <w:sz w:val="24"/>
                <w:szCs w:val="24"/>
                <w:cs/>
              </w:rPr>
              <w:t>กำหนดให้</w:t>
            </w:r>
            <w:r w:rsidRPr="003E333A">
              <w:rPr>
                <w:rFonts w:ascii="TH SarabunPSK" w:hAnsi="TH SarabunPSK" w:cs="TH SarabunPSK"/>
                <w:i/>
                <w:iCs/>
                <w:color w:val="808080" w:themeColor="background1" w:themeShade="80"/>
                <w:sz w:val="24"/>
                <w:szCs w:val="24"/>
                <w:cs/>
              </w:rPr>
              <w:t>จัดเก็บอย่างน้อย 5 ปี</w:t>
            </w:r>
          </w:p>
        </w:tc>
        <w:tc>
          <w:tcPr>
            <w:tcW w:w="1800" w:type="dxa"/>
          </w:tcPr>
          <w:p w14:paraId="78CD24B4" w14:textId="7777777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(10)</w:t>
            </w:r>
          </w:p>
          <w:p w14:paraId="71060400" w14:textId="0C99C933"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2.2.10, 11.1.1, 11.2.3, 11.3.1</w:t>
            </w:r>
          </w:p>
        </w:tc>
        <w:sdt>
          <w:sdtPr>
            <w:rPr>
              <w:rFonts w:ascii="TH SarabunPSK" w:hAnsi="TH SarabunPSK" w:cs="TH SarabunPSK" w:hint="cs"/>
              <w:sz w:val="24"/>
              <w:szCs w:val="24"/>
              <w:cs/>
            </w:rPr>
            <w:alias w:val="Status"/>
            <w:tag w:val="Status"/>
            <w:id w:val="-2091375879"/>
            <w:placeholder>
              <w:docPart w:val="586E4895B21E4D169FDFB77B9D346F2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ED46286" w14:textId="4BBC924F"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35E49AA8"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18593736"/>
            <w:placeholder>
              <w:docPart w:val="DC267BD1ECF449BA889A2774245F19E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CE112BB" w14:textId="621B811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7DFA031" w14:textId="77777777" w:rsidR="003A418B" w:rsidRPr="003E333A" w:rsidRDefault="003A418B" w:rsidP="003A418B">
            <w:pPr>
              <w:rPr>
                <w:rFonts w:ascii="TH SarabunPSK" w:hAnsi="TH SarabunPSK" w:cs="TH SarabunPSK"/>
                <w:sz w:val="24"/>
                <w:szCs w:val="24"/>
              </w:rPr>
            </w:pPr>
          </w:p>
        </w:tc>
      </w:tr>
      <w:tr w:rsidR="009C4F84" w:rsidRPr="003E333A" w14:paraId="31AE25C0" w14:textId="7FF011E7" w:rsidTr="00510E0A">
        <w:tc>
          <w:tcPr>
            <w:tcW w:w="614" w:type="dxa"/>
            <w:shd w:val="clear" w:color="auto" w:fill="D0CECE" w:themeFill="background2" w:themeFillShade="E6"/>
          </w:tcPr>
          <w:p w14:paraId="37459EEB" w14:textId="77777777" w:rsidR="009C4F84" w:rsidRPr="003E333A" w:rsidRDefault="009C4F84" w:rsidP="009C4F84">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04EE6468" w14:textId="0412CB45" w:rsidR="009C4F84" w:rsidRPr="003E333A" w:rsidRDefault="009C4F84" w:rsidP="009C4F84">
            <w:pPr>
              <w:rPr>
                <w:rFonts w:ascii="TH SarabunPSK" w:hAnsi="TH SarabunPSK" w:cs="TH SarabunPSK"/>
                <w:color w:val="000000"/>
                <w:sz w:val="24"/>
                <w:szCs w:val="24"/>
                <w:cs/>
              </w:rPr>
            </w:pPr>
            <w:r w:rsidRPr="003E333A">
              <w:rPr>
                <w:rFonts w:ascii="TH SarabunPSK" w:hAnsi="TH SarabunPSK" w:cs="TH SarabunPSK"/>
                <w:color w:val="000000"/>
                <w:sz w:val="24"/>
                <w:szCs w:val="24"/>
                <w:cs/>
              </w:rPr>
              <w:t>แผนรักษาความปลอดภัย (</w:t>
            </w:r>
            <w:r w:rsidRPr="003E333A">
              <w:rPr>
                <w:rFonts w:ascii="TH SarabunPSK" w:hAnsi="TH SarabunPSK" w:cs="TH SarabunPSK"/>
                <w:color w:val="000000"/>
                <w:sz w:val="24"/>
                <w:szCs w:val="24"/>
              </w:rPr>
              <w:t>Security plan)</w:t>
            </w:r>
          </w:p>
        </w:tc>
        <w:tc>
          <w:tcPr>
            <w:tcW w:w="1800" w:type="dxa"/>
            <w:shd w:val="clear" w:color="auto" w:fill="D0CECE" w:themeFill="background2" w:themeFillShade="E6"/>
          </w:tcPr>
          <w:p w14:paraId="488EA4C0"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235331B8"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4E1C607B"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724CA104"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37EBC8E0" w14:textId="77777777" w:rsidR="009C4F84" w:rsidRPr="003E333A" w:rsidRDefault="009C4F84" w:rsidP="009C4F84">
            <w:pPr>
              <w:rPr>
                <w:rFonts w:ascii="TH SarabunPSK" w:hAnsi="TH SarabunPSK" w:cs="TH SarabunPSK"/>
                <w:sz w:val="24"/>
                <w:szCs w:val="24"/>
              </w:rPr>
            </w:pPr>
          </w:p>
        </w:tc>
      </w:tr>
      <w:tr w:rsidR="0015721A" w:rsidRPr="003E333A" w14:paraId="6CBDB4CA" w14:textId="0E5A6F04" w:rsidTr="00510E0A">
        <w:tc>
          <w:tcPr>
            <w:tcW w:w="614" w:type="dxa"/>
          </w:tcPr>
          <w:p w14:paraId="1514E299" w14:textId="77777777" w:rsidR="0015721A" w:rsidRPr="003E333A" w:rsidRDefault="0015721A" w:rsidP="0015721A">
            <w:pPr>
              <w:pStyle w:val="ListParagraph"/>
              <w:numPr>
                <w:ilvl w:val="1"/>
                <w:numId w:val="41"/>
              </w:numPr>
              <w:rPr>
                <w:rFonts w:ascii="TH SarabunPSK" w:hAnsi="TH SarabunPSK" w:cs="TH SarabunPSK"/>
                <w:sz w:val="24"/>
                <w:szCs w:val="24"/>
              </w:rPr>
            </w:pPr>
          </w:p>
        </w:tc>
        <w:tc>
          <w:tcPr>
            <w:tcW w:w="4229" w:type="dxa"/>
          </w:tcPr>
          <w:p w14:paraId="0EC0E4E3" w14:textId="77777777" w:rsidR="0015721A" w:rsidRPr="003E333A" w:rsidRDefault="0015721A" w:rsidP="0015721A">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คู่มือการดำเนินงานมีแผนรักษาความปลอดภัย (</w:t>
            </w:r>
            <w:r w:rsidRPr="003E333A">
              <w:rPr>
                <w:rFonts w:ascii="TH SarabunPSK" w:hAnsi="TH SarabunPSK" w:cs="TH SarabunPSK"/>
                <w:color w:val="000000"/>
                <w:sz w:val="24"/>
                <w:szCs w:val="24"/>
              </w:rPr>
              <w:t xml:space="preserve">Security plan) </w:t>
            </w:r>
            <w:r w:rsidRPr="003E333A">
              <w:rPr>
                <w:rFonts w:ascii="TH SarabunPSK" w:hAnsi="TH SarabunPSK" w:cs="TH SarabunPSK"/>
                <w:color w:val="000000"/>
                <w:sz w:val="24"/>
                <w:szCs w:val="24"/>
                <w:cs/>
              </w:rPr>
              <w:t>ที่ครอบคลุมเรื่องมาตรการในการป้องกันและตรวจสอบการทำอันตราย (ทั้งที่ตั้งใจและไม่ตั้งใจ) ต่อระบบ อุปกรณ์หรือซอฟต์แวร์ที่ใช้ในการให้บริการ หรือไม่</w:t>
            </w:r>
          </w:p>
          <w:p w14:paraId="1919966F" w14:textId="77777777" w:rsidR="0015721A" w:rsidRPr="003E333A" w:rsidRDefault="0015721A" w:rsidP="0015721A">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05ACDC1F" w14:textId="4F3C7C73" w:rsidR="0015721A" w:rsidRPr="003E333A" w:rsidRDefault="0015721A" w:rsidP="0015721A">
            <w:pPr>
              <w:pStyle w:val="ListParagraph"/>
              <w:numPr>
                <w:ilvl w:val="0"/>
                <w:numId w:val="40"/>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คู่มือการดำเนินงานมีแผนรักษาความปลอดภัย (</w:t>
            </w:r>
            <w:r w:rsidRPr="003E333A">
              <w:rPr>
                <w:rFonts w:ascii="TH SarabunPSK" w:hAnsi="TH SarabunPSK" w:cs="TH SarabunPSK"/>
                <w:i/>
                <w:iCs/>
                <w:color w:val="808080" w:themeColor="background1" w:themeShade="80"/>
                <w:sz w:val="24"/>
                <w:szCs w:val="24"/>
              </w:rPr>
              <w:t xml:space="preserve">Security plan) </w:t>
            </w:r>
            <w:r w:rsidRPr="003E333A">
              <w:rPr>
                <w:rFonts w:ascii="TH SarabunPSK" w:hAnsi="TH SarabunPSK" w:cs="TH SarabunPSK"/>
                <w:i/>
                <w:iCs/>
                <w:color w:val="808080" w:themeColor="background1" w:themeShade="80"/>
                <w:sz w:val="24"/>
                <w:szCs w:val="24"/>
                <w:cs/>
              </w:rPr>
              <w:t>ที่ครอบคลุมเรื่องมาตรการในการป้องกันและตรวจสอบการทำอันตราย (ทั้งที่ตั้งใจและไม่ตั้งใจ) ต่อระบบ อุปกรณ์หรือซอฟต์แวร์ที่ใช้ในการให้บริการ</w:t>
            </w:r>
          </w:p>
          <w:p w14:paraId="6E0173AF" w14:textId="3A088B04" w:rsidR="0015721A" w:rsidRPr="003E333A" w:rsidRDefault="0015721A" w:rsidP="0015721A">
            <w:pPr>
              <w:pStyle w:val="ListParagraph"/>
              <w:numPr>
                <w:ilvl w:val="0"/>
                <w:numId w:val="40"/>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 xml:space="preserve">ตรวจสอบว่าแผนรักษาความปลอดภัยสอดคล้องกับ </w:t>
            </w:r>
            <w:r w:rsidRPr="003E333A">
              <w:rPr>
                <w:rFonts w:ascii="TH SarabunPSK" w:hAnsi="TH SarabunPSK" w:cs="TH SarabunPSK"/>
                <w:i/>
                <w:iCs/>
                <w:color w:val="808080" w:themeColor="background1" w:themeShade="80"/>
                <w:sz w:val="24"/>
                <w:szCs w:val="24"/>
              </w:rPr>
              <w:t>National Civil</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rPr>
              <w:t>Aviation Security Program (NCASP)</w:t>
            </w:r>
          </w:p>
          <w:p w14:paraId="5D45BFC7" w14:textId="6088751B" w:rsidR="0015721A" w:rsidRPr="003E333A" w:rsidRDefault="0015721A" w:rsidP="0015721A">
            <w:pPr>
              <w:pStyle w:val="ListParagraph"/>
              <w:numPr>
                <w:ilvl w:val="0"/>
                <w:numId w:val="40"/>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57DB17F9" w14:textId="77777777"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(11)</w:t>
            </w:r>
          </w:p>
          <w:p w14:paraId="0B338DC4" w14:textId="31F7C278"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2.2.11, 10.2.1 a)</w:t>
            </w:r>
          </w:p>
        </w:tc>
        <w:sdt>
          <w:sdtPr>
            <w:rPr>
              <w:rFonts w:ascii="TH SarabunPSK" w:hAnsi="TH SarabunPSK" w:cs="TH SarabunPSK" w:hint="cs"/>
              <w:sz w:val="24"/>
              <w:szCs w:val="24"/>
              <w:cs/>
            </w:rPr>
            <w:alias w:val="Status"/>
            <w:tag w:val="Status"/>
            <w:id w:val="-940141792"/>
            <w:placeholder>
              <w:docPart w:val="B77B4594D71647B2BD2EBE5425FDBD0E"/>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3D257AB" w14:textId="1315216B"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C84C671" w14:textId="77777777" w:rsidR="0015721A" w:rsidRPr="003E333A" w:rsidRDefault="0015721A" w:rsidP="0015721A">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528551222"/>
            <w:placeholder>
              <w:docPart w:val="E4A92CAE76A14C8DA3482E0EDCD0EC74"/>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F90CD26" w14:textId="10FDFF57"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E61AF24" w14:textId="77777777" w:rsidR="0015721A" w:rsidRPr="003E333A" w:rsidRDefault="0015721A" w:rsidP="0015721A">
            <w:pPr>
              <w:rPr>
                <w:rFonts w:ascii="TH SarabunPSK" w:hAnsi="TH SarabunPSK" w:cs="TH SarabunPSK"/>
                <w:sz w:val="24"/>
                <w:szCs w:val="24"/>
              </w:rPr>
            </w:pPr>
          </w:p>
        </w:tc>
      </w:tr>
      <w:tr w:rsidR="0015721A" w:rsidRPr="003E333A" w14:paraId="064610D6" w14:textId="69B4E468" w:rsidTr="00510E0A">
        <w:tc>
          <w:tcPr>
            <w:tcW w:w="614" w:type="dxa"/>
          </w:tcPr>
          <w:p w14:paraId="0A50A727" w14:textId="77777777" w:rsidR="0015721A" w:rsidRPr="003E333A" w:rsidRDefault="0015721A" w:rsidP="0015721A">
            <w:pPr>
              <w:pStyle w:val="ListParagraph"/>
              <w:numPr>
                <w:ilvl w:val="1"/>
                <w:numId w:val="41"/>
              </w:numPr>
              <w:rPr>
                <w:rFonts w:ascii="TH SarabunPSK" w:hAnsi="TH SarabunPSK" w:cs="TH SarabunPSK"/>
                <w:sz w:val="24"/>
                <w:szCs w:val="24"/>
              </w:rPr>
            </w:pPr>
          </w:p>
        </w:tc>
        <w:tc>
          <w:tcPr>
            <w:tcW w:w="4229" w:type="dxa"/>
          </w:tcPr>
          <w:p w14:paraId="70939867" w14:textId="77777777" w:rsidR="0015721A" w:rsidRPr="003E333A" w:rsidRDefault="0015721A" w:rsidP="0015721A">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คู่มือการดำเนินงานมีแผนรักษาความปลอดภัย (</w:t>
            </w:r>
            <w:r w:rsidRPr="003E333A">
              <w:rPr>
                <w:rFonts w:ascii="TH SarabunPSK" w:hAnsi="TH SarabunPSK" w:cs="TH SarabunPSK"/>
                <w:color w:val="000000"/>
                <w:sz w:val="24"/>
                <w:szCs w:val="24"/>
              </w:rPr>
              <w:t xml:space="preserve">Security plan) </w:t>
            </w:r>
            <w:r w:rsidRPr="003E333A">
              <w:rPr>
                <w:rFonts w:ascii="TH SarabunPSK" w:hAnsi="TH SarabunPSK" w:cs="TH SarabunPSK" w:hint="cs"/>
                <w:color w:val="000000"/>
                <w:sz w:val="24"/>
                <w:szCs w:val="24"/>
                <w:cs/>
              </w:rPr>
              <w:t>ที่</w:t>
            </w:r>
            <w:r w:rsidRPr="003E333A">
              <w:rPr>
                <w:rFonts w:ascii="TH SarabunPSK" w:hAnsi="TH SarabunPSK" w:cs="TH SarabunPSK"/>
                <w:color w:val="000000"/>
                <w:sz w:val="24"/>
                <w:szCs w:val="24"/>
                <w:cs/>
              </w:rPr>
              <w:t>ครอบคลุมเรื่องมาตรการในการรับมือหรือเผชิญเหตุเมื่อเกิดภัยคุกคามที่ทำอันตรายต่อระบบ อุปกรณ์หรือ ซอฟต์แวร์ที่ใช้ในการให้บริการ</w:t>
            </w:r>
            <w:r w:rsidRPr="003E333A">
              <w:rPr>
                <w:rFonts w:ascii="TH SarabunPSK" w:hAnsi="TH SarabunPSK" w:cs="TH SarabunPSK" w:hint="cs"/>
                <w:color w:val="000000"/>
                <w:sz w:val="24"/>
                <w:szCs w:val="24"/>
                <w:cs/>
              </w:rPr>
              <w:t xml:space="preserve"> </w:t>
            </w:r>
            <w:r w:rsidRPr="003E333A">
              <w:rPr>
                <w:rFonts w:ascii="TH SarabunPSK" w:hAnsi="TH SarabunPSK" w:cs="TH SarabunPSK"/>
                <w:color w:val="000000"/>
                <w:sz w:val="24"/>
                <w:szCs w:val="24"/>
                <w:cs/>
              </w:rPr>
              <w:t>หรือไม่</w:t>
            </w:r>
          </w:p>
          <w:p w14:paraId="694A9868" w14:textId="77777777" w:rsidR="0015721A" w:rsidRPr="003E333A" w:rsidRDefault="0015721A" w:rsidP="0015721A">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DC5CAAF" w14:textId="4AE48159" w:rsidR="0015721A" w:rsidRPr="003E333A" w:rsidRDefault="0015721A" w:rsidP="0015721A">
            <w:pPr>
              <w:pStyle w:val="ListParagraph"/>
              <w:numPr>
                <w:ilvl w:val="0"/>
                <w:numId w:val="31"/>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คู่มือการดำเนินงานมีแผนรักษาความปลอดภัย (</w:t>
            </w:r>
            <w:r w:rsidRPr="003E333A">
              <w:rPr>
                <w:rFonts w:ascii="TH SarabunPSK" w:hAnsi="TH SarabunPSK" w:cs="TH SarabunPSK"/>
                <w:i/>
                <w:iCs/>
                <w:color w:val="808080" w:themeColor="background1" w:themeShade="80"/>
                <w:sz w:val="24"/>
                <w:szCs w:val="24"/>
              </w:rPr>
              <w:t xml:space="preserve">Security plan) </w:t>
            </w:r>
            <w:r w:rsidRPr="003E333A">
              <w:rPr>
                <w:rFonts w:ascii="TH SarabunPSK" w:hAnsi="TH SarabunPSK" w:cs="TH SarabunPSK"/>
                <w:i/>
                <w:iCs/>
                <w:color w:val="808080" w:themeColor="background1" w:themeShade="80"/>
                <w:sz w:val="24"/>
                <w:szCs w:val="24"/>
                <w:cs/>
              </w:rPr>
              <w:t>ที่ครอบคลุมเรื่องมาตรการในการรับมือหรือเผชิญเหตุเมื่อเกิดภัยคุกคามที่ทำอันตรายต่อระบบ อุปกรณ์หรือ ซอฟต์แวร์ที่ใช้ในการให้บริการ</w:t>
            </w:r>
          </w:p>
          <w:p w14:paraId="66FAD74B" w14:textId="094DDCF5" w:rsidR="0015721A" w:rsidRPr="003E333A" w:rsidRDefault="0015721A" w:rsidP="0015721A">
            <w:pPr>
              <w:pStyle w:val="ListParagraph"/>
              <w:numPr>
                <w:ilvl w:val="0"/>
                <w:numId w:val="31"/>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 xml:space="preserve">ตรวจสอบว่าแผนรักษาความปลอดภัยสอดคล้องกับ </w:t>
            </w:r>
            <w:r w:rsidRPr="003E333A">
              <w:rPr>
                <w:rFonts w:ascii="TH SarabunPSK" w:hAnsi="TH SarabunPSK" w:cs="TH SarabunPSK"/>
                <w:i/>
                <w:iCs/>
                <w:color w:val="808080" w:themeColor="background1" w:themeShade="80"/>
                <w:sz w:val="24"/>
                <w:szCs w:val="24"/>
              </w:rPr>
              <w:t>National Civil</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rPr>
              <w:t>Aviation Security Program (NCASP)</w:t>
            </w:r>
          </w:p>
          <w:p w14:paraId="532932F9" w14:textId="02F0B275" w:rsidR="0015721A" w:rsidRPr="003E333A" w:rsidRDefault="0015721A" w:rsidP="0015721A">
            <w:pPr>
              <w:pStyle w:val="ListParagraph"/>
              <w:numPr>
                <w:ilvl w:val="0"/>
                <w:numId w:val="31"/>
              </w:numPr>
              <w:rPr>
                <w:rFonts w:ascii="TH SarabunPSK" w:hAnsi="TH SarabunPSK" w:cs="TH SarabunPSK"/>
                <w:color w:val="000000"/>
                <w:sz w:val="24"/>
                <w:szCs w:val="24"/>
                <w:cs/>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239EF445" w14:textId="77777777"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(11)</w:t>
            </w:r>
          </w:p>
          <w:p w14:paraId="6E954FF3" w14:textId="1EC62DCF"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2.2.11, 10.2.1 b)</w:t>
            </w:r>
          </w:p>
        </w:tc>
        <w:sdt>
          <w:sdtPr>
            <w:rPr>
              <w:rFonts w:ascii="TH SarabunPSK" w:hAnsi="TH SarabunPSK" w:cs="TH SarabunPSK" w:hint="cs"/>
              <w:sz w:val="24"/>
              <w:szCs w:val="24"/>
              <w:cs/>
            </w:rPr>
            <w:alias w:val="Status"/>
            <w:tag w:val="Status"/>
            <w:id w:val="-63879500"/>
            <w:placeholder>
              <w:docPart w:val="DB7B4D8ACCB34DEF9D61A86EAE15770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12900C8" w14:textId="3F849362"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C3AC937" w14:textId="77777777" w:rsidR="0015721A" w:rsidRPr="003E333A" w:rsidRDefault="0015721A" w:rsidP="0015721A">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028798556"/>
            <w:placeholder>
              <w:docPart w:val="6A9B5E0C02244246BB8BEA10D1C4F09A"/>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65918CB" w14:textId="382109CA"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5BAB69E8" w14:textId="77777777" w:rsidR="0015721A" w:rsidRPr="003E333A" w:rsidRDefault="0015721A" w:rsidP="0015721A">
            <w:pPr>
              <w:rPr>
                <w:rFonts w:ascii="TH SarabunPSK" w:hAnsi="TH SarabunPSK" w:cs="TH SarabunPSK"/>
                <w:sz w:val="24"/>
                <w:szCs w:val="24"/>
              </w:rPr>
            </w:pPr>
          </w:p>
        </w:tc>
      </w:tr>
      <w:tr w:rsidR="0015721A" w:rsidRPr="003E333A" w14:paraId="27B21855" w14:textId="32BADD52" w:rsidTr="00510E0A">
        <w:tc>
          <w:tcPr>
            <w:tcW w:w="614" w:type="dxa"/>
          </w:tcPr>
          <w:p w14:paraId="416674D8" w14:textId="77777777" w:rsidR="0015721A" w:rsidRPr="003E333A" w:rsidRDefault="0015721A" w:rsidP="0015721A">
            <w:pPr>
              <w:pStyle w:val="ListParagraph"/>
              <w:numPr>
                <w:ilvl w:val="1"/>
                <w:numId w:val="41"/>
              </w:numPr>
              <w:rPr>
                <w:rFonts w:ascii="TH SarabunPSK" w:hAnsi="TH SarabunPSK" w:cs="TH SarabunPSK"/>
                <w:sz w:val="24"/>
                <w:szCs w:val="24"/>
              </w:rPr>
            </w:pPr>
          </w:p>
        </w:tc>
        <w:tc>
          <w:tcPr>
            <w:tcW w:w="4229" w:type="dxa"/>
          </w:tcPr>
          <w:p w14:paraId="530DD7D3" w14:textId="22C4F9BD" w:rsidR="0015721A" w:rsidRPr="003E333A" w:rsidRDefault="0015721A" w:rsidP="0015721A">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คู่มือการดำเนินงานมีแผนรักษาความปลอดภัย (</w:t>
            </w:r>
            <w:r w:rsidRPr="003E333A">
              <w:rPr>
                <w:rFonts w:ascii="TH SarabunPSK" w:hAnsi="TH SarabunPSK" w:cs="TH SarabunPSK"/>
                <w:color w:val="000000"/>
                <w:sz w:val="24"/>
                <w:szCs w:val="24"/>
              </w:rPr>
              <w:t xml:space="preserve">Security plan) </w:t>
            </w:r>
            <w:r w:rsidRPr="003E333A">
              <w:rPr>
                <w:rFonts w:ascii="TH SarabunPSK" w:hAnsi="TH SarabunPSK" w:cs="TH SarabunPSK"/>
                <w:color w:val="000000"/>
                <w:sz w:val="24"/>
                <w:szCs w:val="24"/>
                <w:cs/>
              </w:rPr>
              <w:t>ที่ครอบคลุมเรื่องมาตรการในการป้อง</w:t>
            </w:r>
            <w:r w:rsidRPr="003E333A">
              <w:rPr>
                <w:rFonts w:ascii="TH SarabunPSK" w:hAnsi="TH SarabunPSK" w:cs="TH SarabunPSK" w:hint="cs"/>
                <w:color w:val="000000"/>
                <w:sz w:val="24"/>
                <w:szCs w:val="24"/>
                <w:cs/>
              </w:rPr>
              <w:t>กัน</w:t>
            </w:r>
            <w:r w:rsidRPr="003E333A">
              <w:rPr>
                <w:rFonts w:ascii="TH SarabunPSK" w:hAnsi="TH SarabunPSK" w:cs="TH SarabunPSK"/>
                <w:color w:val="000000"/>
                <w:sz w:val="24"/>
                <w:szCs w:val="24"/>
                <w:cs/>
              </w:rPr>
              <w:t>การเข้าถึงระบบ อุปกรณ์หรือซอฟต์แวร์ที่ใช้ในการให้บริการ โดยไม่ได้รับอนุญาต</w:t>
            </w:r>
            <w:r w:rsidRPr="003E333A">
              <w:rPr>
                <w:rFonts w:ascii="TH SarabunPSK" w:hAnsi="TH SarabunPSK" w:cs="TH SarabunPSK" w:hint="cs"/>
                <w:b/>
                <w:bCs/>
                <w:color w:val="000000"/>
                <w:sz w:val="24"/>
                <w:szCs w:val="24"/>
                <w:cs/>
              </w:rPr>
              <w:t xml:space="preserve"> </w:t>
            </w:r>
            <w:r w:rsidRPr="003E333A">
              <w:rPr>
                <w:rFonts w:ascii="TH SarabunPSK" w:hAnsi="TH SarabunPSK" w:cs="TH SarabunPSK" w:hint="cs"/>
                <w:color w:val="000000"/>
                <w:sz w:val="24"/>
                <w:szCs w:val="24"/>
                <w:cs/>
              </w:rPr>
              <w:t>หรือไม่</w:t>
            </w:r>
          </w:p>
          <w:p w14:paraId="551D8DCC" w14:textId="77777777" w:rsidR="0015721A" w:rsidRPr="003E333A" w:rsidRDefault="0015721A" w:rsidP="0015721A">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9D5A446" w14:textId="4989A9BC" w:rsidR="0015721A" w:rsidRPr="003E333A" w:rsidRDefault="0015721A" w:rsidP="0015721A">
            <w:pPr>
              <w:pStyle w:val="ListParagraph"/>
              <w:numPr>
                <w:ilvl w:val="0"/>
                <w:numId w:val="32"/>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คู่มือการดำเนินงานมีแผนรักษาความปลอดภัย (</w:t>
            </w:r>
            <w:r w:rsidRPr="003E333A">
              <w:rPr>
                <w:rFonts w:ascii="TH SarabunPSK" w:hAnsi="TH SarabunPSK" w:cs="TH SarabunPSK"/>
                <w:i/>
                <w:iCs/>
                <w:color w:val="808080" w:themeColor="background1" w:themeShade="80"/>
                <w:sz w:val="24"/>
                <w:szCs w:val="24"/>
              </w:rPr>
              <w:t xml:space="preserve">Security plan) </w:t>
            </w:r>
            <w:r w:rsidRPr="003E333A">
              <w:rPr>
                <w:rFonts w:ascii="TH SarabunPSK" w:hAnsi="TH SarabunPSK" w:cs="TH SarabunPSK"/>
                <w:i/>
                <w:iCs/>
                <w:color w:val="808080" w:themeColor="background1" w:themeShade="80"/>
                <w:sz w:val="24"/>
                <w:szCs w:val="24"/>
                <w:cs/>
              </w:rPr>
              <w:t>ที่ครอบคลุมเรื่องมาตรการในการป้องก</w:t>
            </w:r>
            <w:r w:rsidRPr="003E333A">
              <w:rPr>
                <w:rFonts w:ascii="TH SarabunPSK" w:hAnsi="TH SarabunPSK" w:cs="TH SarabunPSK" w:hint="cs"/>
                <w:i/>
                <w:iCs/>
                <w:color w:val="808080" w:themeColor="background1" w:themeShade="80"/>
                <w:sz w:val="24"/>
                <w:szCs w:val="24"/>
                <w:cs/>
              </w:rPr>
              <w:t>ัน</w:t>
            </w:r>
            <w:r w:rsidRPr="003E333A">
              <w:rPr>
                <w:rFonts w:ascii="TH SarabunPSK" w:hAnsi="TH SarabunPSK" w:cs="TH SarabunPSK"/>
                <w:i/>
                <w:iCs/>
                <w:color w:val="808080" w:themeColor="background1" w:themeShade="80"/>
                <w:sz w:val="24"/>
                <w:szCs w:val="24"/>
                <w:cs/>
              </w:rPr>
              <w:t>การเข้าถึงระบบ อุปกรณ์หรือซอฟต์แวร์ที่ใช้ในการให้บริการ โดยไม่ได้รับอนุญาต</w:t>
            </w:r>
          </w:p>
          <w:p w14:paraId="0B2257D5" w14:textId="16548B9C" w:rsidR="0015721A" w:rsidRPr="003E333A" w:rsidRDefault="0015721A" w:rsidP="0015721A">
            <w:pPr>
              <w:pStyle w:val="ListParagraph"/>
              <w:numPr>
                <w:ilvl w:val="0"/>
                <w:numId w:val="32"/>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 xml:space="preserve">ตรวจสอบว่าแผนรักษาความปลอดภัย สอดคล้องกับ </w:t>
            </w:r>
            <w:r w:rsidRPr="003E333A">
              <w:rPr>
                <w:rFonts w:ascii="TH SarabunPSK" w:hAnsi="TH SarabunPSK" w:cs="TH SarabunPSK"/>
                <w:i/>
                <w:iCs/>
                <w:color w:val="808080" w:themeColor="background1" w:themeShade="80"/>
                <w:sz w:val="24"/>
                <w:szCs w:val="24"/>
              </w:rPr>
              <w:t>National Civil</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rPr>
              <w:t>Aviation Security Program (NCASP)</w:t>
            </w:r>
          </w:p>
          <w:p w14:paraId="129D4B27" w14:textId="440BF11D" w:rsidR="0015721A" w:rsidRPr="003E333A" w:rsidRDefault="0015721A" w:rsidP="0015721A">
            <w:pPr>
              <w:pStyle w:val="ListParagraph"/>
              <w:numPr>
                <w:ilvl w:val="0"/>
                <w:numId w:val="32"/>
              </w:numPr>
              <w:rPr>
                <w:rFonts w:ascii="TH SarabunPSK" w:hAnsi="TH SarabunPSK" w:cs="TH SarabunPSK"/>
                <w:b/>
                <w:bCs/>
                <w:color w:val="000000"/>
                <w:sz w:val="24"/>
                <w:szCs w:val="24"/>
                <w:cs/>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7E7032FB" w14:textId="77777777"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(11)</w:t>
            </w:r>
          </w:p>
          <w:p w14:paraId="3758D1FD" w14:textId="49266D95"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2.2.11, 10.2.1 c)</w:t>
            </w:r>
          </w:p>
        </w:tc>
        <w:sdt>
          <w:sdtPr>
            <w:rPr>
              <w:rFonts w:ascii="TH SarabunPSK" w:hAnsi="TH SarabunPSK" w:cs="TH SarabunPSK" w:hint="cs"/>
              <w:sz w:val="24"/>
              <w:szCs w:val="24"/>
              <w:cs/>
            </w:rPr>
            <w:alias w:val="Status"/>
            <w:tag w:val="Status"/>
            <w:id w:val="-1579363441"/>
            <w:placeholder>
              <w:docPart w:val="2661FF5F3E4C4F4C9B93AEF6E14E8D1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57CA0F0" w14:textId="7737D85D"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320C94B8" w14:textId="77777777" w:rsidR="0015721A" w:rsidRPr="003E333A" w:rsidRDefault="0015721A" w:rsidP="0015721A">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82250507"/>
            <w:placeholder>
              <w:docPart w:val="F9B0643C5AD8468BBF03DC6D82FBA0A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6C0229A" w14:textId="66C5D2FF"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5C96223" w14:textId="77777777" w:rsidR="0015721A" w:rsidRPr="003E333A" w:rsidRDefault="0015721A" w:rsidP="0015721A">
            <w:pPr>
              <w:rPr>
                <w:rFonts w:ascii="TH SarabunPSK" w:hAnsi="TH SarabunPSK" w:cs="TH SarabunPSK"/>
                <w:sz w:val="24"/>
                <w:szCs w:val="24"/>
              </w:rPr>
            </w:pPr>
          </w:p>
        </w:tc>
      </w:tr>
      <w:tr w:rsidR="0015721A" w:rsidRPr="003E333A" w14:paraId="1CE490BD" w14:textId="56F1465B" w:rsidTr="00510E0A">
        <w:tc>
          <w:tcPr>
            <w:tcW w:w="614" w:type="dxa"/>
            <w:shd w:val="clear" w:color="auto" w:fill="D0CECE" w:themeFill="background2" w:themeFillShade="E6"/>
          </w:tcPr>
          <w:p w14:paraId="47EC1204" w14:textId="77777777" w:rsidR="0015721A" w:rsidRPr="003E333A" w:rsidRDefault="0015721A" w:rsidP="0015721A">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467BEBE9" w14:textId="078C33DB" w:rsidR="0015721A" w:rsidRPr="003E333A" w:rsidRDefault="0015721A" w:rsidP="0015721A">
            <w:pPr>
              <w:rPr>
                <w:rFonts w:ascii="TH SarabunPSK" w:hAnsi="TH SarabunPSK" w:cs="TH SarabunPSK"/>
                <w:color w:val="000000"/>
                <w:sz w:val="24"/>
                <w:szCs w:val="24"/>
              </w:rPr>
            </w:pPr>
            <w:r w:rsidRPr="003E333A">
              <w:rPr>
                <w:rFonts w:ascii="TH SarabunPSK" w:hAnsi="TH SarabunPSK" w:cs="TH SarabunPSK" w:hint="cs"/>
                <w:color w:val="000000"/>
                <w:sz w:val="24"/>
                <w:szCs w:val="24"/>
                <w:cs/>
              </w:rPr>
              <w:t xml:space="preserve">การบริหารจัดการการเปลี่ยนแปลง </w:t>
            </w:r>
            <w:r w:rsidRPr="003E333A">
              <w:rPr>
                <w:rFonts w:ascii="TH SarabunPSK" w:hAnsi="TH SarabunPSK" w:cs="TH SarabunPSK"/>
                <w:color w:val="000000"/>
                <w:sz w:val="24"/>
                <w:szCs w:val="24"/>
              </w:rPr>
              <w:t>(Change Management)</w:t>
            </w:r>
          </w:p>
        </w:tc>
        <w:tc>
          <w:tcPr>
            <w:tcW w:w="1800" w:type="dxa"/>
            <w:shd w:val="clear" w:color="auto" w:fill="D0CECE" w:themeFill="background2" w:themeFillShade="E6"/>
          </w:tcPr>
          <w:p w14:paraId="1B1615ED" w14:textId="77777777" w:rsidR="0015721A" w:rsidRPr="003E333A" w:rsidRDefault="0015721A" w:rsidP="0015721A">
            <w:pPr>
              <w:rPr>
                <w:rFonts w:ascii="TH SarabunPSK" w:hAnsi="TH SarabunPSK" w:cs="TH SarabunPSK"/>
                <w:sz w:val="24"/>
                <w:szCs w:val="24"/>
              </w:rPr>
            </w:pPr>
          </w:p>
        </w:tc>
        <w:tc>
          <w:tcPr>
            <w:tcW w:w="1082" w:type="dxa"/>
            <w:shd w:val="clear" w:color="auto" w:fill="D0CECE" w:themeFill="background2" w:themeFillShade="E6"/>
          </w:tcPr>
          <w:p w14:paraId="3953D521" w14:textId="77777777" w:rsidR="0015721A" w:rsidRPr="003E333A" w:rsidRDefault="0015721A" w:rsidP="0015721A">
            <w:pPr>
              <w:rPr>
                <w:rFonts w:ascii="TH SarabunPSK" w:hAnsi="TH SarabunPSK" w:cs="TH SarabunPSK"/>
                <w:sz w:val="24"/>
                <w:szCs w:val="24"/>
              </w:rPr>
            </w:pPr>
          </w:p>
        </w:tc>
        <w:tc>
          <w:tcPr>
            <w:tcW w:w="3150" w:type="dxa"/>
            <w:shd w:val="clear" w:color="auto" w:fill="D0CECE" w:themeFill="background2" w:themeFillShade="E6"/>
          </w:tcPr>
          <w:p w14:paraId="4375E525" w14:textId="77777777" w:rsidR="0015721A" w:rsidRPr="003E333A" w:rsidRDefault="0015721A" w:rsidP="0015721A">
            <w:pPr>
              <w:rPr>
                <w:rFonts w:ascii="TH SarabunPSK" w:hAnsi="TH SarabunPSK" w:cs="TH SarabunPSK"/>
                <w:sz w:val="24"/>
                <w:szCs w:val="24"/>
              </w:rPr>
            </w:pPr>
          </w:p>
        </w:tc>
        <w:tc>
          <w:tcPr>
            <w:tcW w:w="1890" w:type="dxa"/>
            <w:shd w:val="clear" w:color="auto" w:fill="D0CECE" w:themeFill="background2" w:themeFillShade="E6"/>
          </w:tcPr>
          <w:p w14:paraId="5C97812E" w14:textId="77777777" w:rsidR="0015721A" w:rsidRPr="003E333A" w:rsidRDefault="0015721A" w:rsidP="0015721A">
            <w:pPr>
              <w:rPr>
                <w:rFonts w:ascii="TH SarabunPSK" w:hAnsi="TH SarabunPSK" w:cs="TH SarabunPSK"/>
                <w:sz w:val="24"/>
                <w:szCs w:val="24"/>
              </w:rPr>
            </w:pPr>
          </w:p>
        </w:tc>
        <w:tc>
          <w:tcPr>
            <w:tcW w:w="2844" w:type="dxa"/>
            <w:shd w:val="clear" w:color="auto" w:fill="D0CECE" w:themeFill="background2" w:themeFillShade="E6"/>
          </w:tcPr>
          <w:p w14:paraId="0124FD7C" w14:textId="77777777" w:rsidR="0015721A" w:rsidRPr="003E333A" w:rsidRDefault="0015721A" w:rsidP="0015721A">
            <w:pPr>
              <w:rPr>
                <w:rFonts w:ascii="TH SarabunPSK" w:hAnsi="TH SarabunPSK" w:cs="TH SarabunPSK"/>
                <w:sz w:val="24"/>
                <w:szCs w:val="24"/>
              </w:rPr>
            </w:pPr>
          </w:p>
        </w:tc>
      </w:tr>
      <w:tr w:rsidR="0015721A" w:rsidRPr="003E333A" w14:paraId="6038FE89" w14:textId="48E93FE1" w:rsidTr="00510E0A">
        <w:tc>
          <w:tcPr>
            <w:tcW w:w="614" w:type="dxa"/>
          </w:tcPr>
          <w:p w14:paraId="44CD9E1F" w14:textId="77777777" w:rsidR="0015721A" w:rsidRPr="003E333A" w:rsidRDefault="0015721A" w:rsidP="0015721A">
            <w:pPr>
              <w:pStyle w:val="ListParagraph"/>
              <w:numPr>
                <w:ilvl w:val="1"/>
                <w:numId w:val="41"/>
              </w:numPr>
              <w:rPr>
                <w:rFonts w:ascii="TH SarabunPSK" w:hAnsi="TH SarabunPSK" w:cs="TH SarabunPSK"/>
                <w:sz w:val="24"/>
                <w:szCs w:val="24"/>
              </w:rPr>
            </w:pPr>
          </w:p>
        </w:tc>
        <w:tc>
          <w:tcPr>
            <w:tcW w:w="4229" w:type="dxa"/>
          </w:tcPr>
          <w:p w14:paraId="75307B78" w14:textId="77777777" w:rsidR="0015721A" w:rsidRPr="003E333A" w:rsidRDefault="0015721A" w:rsidP="0015721A">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ขั้นตอนการปฏิบัติที่จะใช้สำหรับการเปลี่ยนแปลงขั้นตอนการปฏิบัติที่ใช้อยู่ในปัจจุบันของแต่ละบริการ</w:t>
            </w:r>
            <w:r w:rsidRPr="003E333A">
              <w:rPr>
                <w:rFonts w:ascii="TH SarabunPSK" w:hAnsi="TH SarabunPSK" w:cs="TH SarabunPSK"/>
                <w:color w:val="000000"/>
                <w:sz w:val="24"/>
                <w:szCs w:val="24"/>
              </w:rPr>
              <w:t xml:space="preserve"> (the procedure to be used for changing any current procedure of each service) </w:t>
            </w:r>
            <w:r w:rsidRPr="003E333A">
              <w:rPr>
                <w:rFonts w:ascii="TH SarabunPSK" w:hAnsi="TH SarabunPSK" w:cs="TH SarabunPSK" w:hint="cs"/>
                <w:color w:val="000000"/>
                <w:sz w:val="24"/>
                <w:szCs w:val="24"/>
                <w:cs/>
              </w:rPr>
              <w:t>หรือไม่</w:t>
            </w:r>
          </w:p>
          <w:p w14:paraId="5FFD9AC3" w14:textId="77777777" w:rsidR="0015721A" w:rsidRPr="003E333A" w:rsidRDefault="0015721A" w:rsidP="0015721A">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F37E51A" w14:textId="4081BF80" w:rsidR="0015721A" w:rsidRPr="003E333A" w:rsidRDefault="0015721A" w:rsidP="0015721A">
            <w:pPr>
              <w:rPr>
                <w:rFonts w:ascii="TH SarabunPSK" w:hAnsi="TH SarabunPSK" w:cs="TH SarabunPSK"/>
                <w:color w:val="000000"/>
                <w:sz w:val="24"/>
                <w:szCs w:val="24"/>
                <w:cs/>
              </w:rPr>
            </w:pPr>
            <w:r w:rsidRPr="003E333A">
              <w:rPr>
                <w:rFonts w:ascii="TH SarabunPSK" w:hAnsi="TH SarabunPSK" w:cs="TH SarabunPSK" w:hint="cs"/>
                <w:i/>
                <w:iCs/>
                <w:color w:val="808080" w:themeColor="background1" w:themeShade="80"/>
                <w:sz w:val="24"/>
                <w:szCs w:val="24"/>
                <w:cs/>
              </w:rPr>
              <w:lastRenderedPageBreak/>
              <w:t>ตรวจสอบว่า</w:t>
            </w:r>
            <w:r w:rsidRPr="003E333A">
              <w:rPr>
                <w:rFonts w:ascii="TH SarabunPSK" w:hAnsi="TH SarabunPSK" w:cs="TH SarabunPSK"/>
                <w:i/>
                <w:iCs/>
                <w:color w:val="808080" w:themeColor="background1" w:themeShade="80"/>
                <w:sz w:val="24"/>
                <w:szCs w:val="24"/>
                <w:cs/>
              </w:rPr>
              <w:t>คู่มือการดำเนินงานมีขั้นตอนการปฏิบัติที่จะใช้สำหรับการเปลี่ยนแปลงขั้นตอนการปฏิบัติที่ใช้อยู่ในปัจจุบันของแต่ละบริการ</w:t>
            </w:r>
          </w:p>
        </w:tc>
        <w:tc>
          <w:tcPr>
            <w:tcW w:w="1800" w:type="dxa"/>
          </w:tcPr>
          <w:p w14:paraId="3E5CE81E" w14:textId="77777777"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CNS OM B.E. 2562 Item 5 (12)</w:t>
            </w:r>
          </w:p>
          <w:p w14:paraId="0D41A04B" w14:textId="77777777"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R3CAAT – MOS – CNS B.E. 2563 Item 2.2.12</w:t>
            </w:r>
          </w:p>
        </w:tc>
        <w:sdt>
          <w:sdtPr>
            <w:rPr>
              <w:rFonts w:ascii="TH SarabunPSK" w:hAnsi="TH SarabunPSK" w:cs="TH SarabunPSK" w:hint="cs"/>
              <w:sz w:val="24"/>
              <w:szCs w:val="24"/>
              <w:cs/>
            </w:rPr>
            <w:alias w:val="Status"/>
            <w:tag w:val="Status"/>
            <w:id w:val="-1816324887"/>
            <w:placeholder>
              <w:docPart w:val="7CD2AE2B53AC4B94B312B55141B3386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9AF051C" w14:textId="4A44364B"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0EF87C8" w14:textId="77777777" w:rsidR="0015721A" w:rsidRPr="003E333A" w:rsidRDefault="0015721A" w:rsidP="0015721A">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19838238"/>
            <w:placeholder>
              <w:docPart w:val="3A13FCF50FEC430B8C5E45AA801F109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6A1A881" w14:textId="0AE33CC4"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7446721" w14:textId="77777777" w:rsidR="0015721A" w:rsidRPr="003E333A" w:rsidRDefault="0015721A" w:rsidP="0015721A">
            <w:pPr>
              <w:rPr>
                <w:rFonts w:ascii="TH SarabunPSK" w:hAnsi="TH SarabunPSK" w:cs="TH SarabunPSK"/>
                <w:sz w:val="24"/>
                <w:szCs w:val="24"/>
              </w:rPr>
            </w:pPr>
          </w:p>
        </w:tc>
      </w:tr>
      <w:tr w:rsidR="0015721A" w:rsidRPr="003E333A" w14:paraId="72586B8A" w14:textId="246DB127" w:rsidTr="00510E0A">
        <w:tc>
          <w:tcPr>
            <w:tcW w:w="614" w:type="dxa"/>
            <w:shd w:val="clear" w:color="auto" w:fill="D0CECE" w:themeFill="background2" w:themeFillShade="E6"/>
          </w:tcPr>
          <w:p w14:paraId="2612FFF2" w14:textId="77777777" w:rsidR="0015721A" w:rsidRPr="003E333A" w:rsidRDefault="0015721A" w:rsidP="0015721A">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41F1B91C" w14:textId="6F2B3272" w:rsidR="0015721A" w:rsidRPr="003E333A" w:rsidRDefault="0015721A" w:rsidP="0015721A">
            <w:pPr>
              <w:rPr>
                <w:rFonts w:ascii="TH SarabunPSK" w:hAnsi="TH SarabunPSK" w:cs="TH SarabunPSK"/>
                <w:color w:val="000000"/>
                <w:sz w:val="24"/>
                <w:szCs w:val="24"/>
                <w:cs/>
              </w:rPr>
            </w:pPr>
            <w:r w:rsidRPr="003E333A">
              <w:rPr>
                <w:rFonts w:ascii="TH SarabunPSK" w:hAnsi="TH SarabunPSK" w:cs="TH SarabunPSK" w:hint="cs"/>
                <w:color w:val="000000"/>
                <w:sz w:val="24"/>
                <w:szCs w:val="24"/>
                <w:cs/>
              </w:rPr>
              <w:t xml:space="preserve">แผนรองรับสถานการณ์ฉุกเฉิน </w:t>
            </w:r>
            <w:r w:rsidRPr="003E333A">
              <w:rPr>
                <w:rFonts w:ascii="TH SarabunPSK" w:hAnsi="TH SarabunPSK" w:cs="TH SarabunPSK"/>
                <w:color w:val="000000"/>
                <w:sz w:val="24"/>
                <w:szCs w:val="24"/>
              </w:rPr>
              <w:t>(Contingency Plan)</w:t>
            </w:r>
          </w:p>
        </w:tc>
        <w:tc>
          <w:tcPr>
            <w:tcW w:w="1800" w:type="dxa"/>
            <w:shd w:val="clear" w:color="auto" w:fill="D0CECE" w:themeFill="background2" w:themeFillShade="E6"/>
          </w:tcPr>
          <w:p w14:paraId="71574AF9" w14:textId="77777777" w:rsidR="0015721A" w:rsidRPr="003E333A" w:rsidRDefault="0015721A" w:rsidP="0015721A">
            <w:pPr>
              <w:pStyle w:val="ListParagraph"/>
              <w:ind w:left="144"/>
              <w:rPr>
                <w:rFonts w:ascii="TH SarabunPSK" w:hAnsi="TH SarabunPSK" w:cs="TH SarabunPSK"/>
                <w:sz w:val="24"/>
                <w:szCs w:val="24"/>
              </w:rPr>
            </w:pPr>
          </w:p>
        </w:tc>
        <w:tc>
          <w:tcPr>
            <w:tcW w:w="1082" w:type="dxa"/>
            <w:shd w:val="clear" w:color="auto" w:fill="D0CECE" w:themeFill="background2" w:themeFillShade="E6"/>
          </w:tcPr>
          <w:p w14:paraId="3CE43090" w14:textId="77777777" w:rsidR="0015721A" w:rsidRPr="003E333A" w:rsidRDefault="0015721A" w:rsidP="0015721A">
            <w:pPr>
              <w:rPr>
                <w:rFonts w:ascii="TH SarabunPSK" w:hAnsi="TH SarabunPSK" w:cs="TH SarabunPSK"/>
                <w:sz w:val="24"/>
                <w:szCs w:val="24"/>
              </w:rPr>
            </w:pPr>
          </w:p>
        </w:tc>
        <w:tc>
          <w:tcPr>
            <w:tcW w:w="3150" w:type="dxa"/>
            <w:shd w:val="clear" w:color="auto" w:fill="D0CECE" w:themeFill="background2" w:themeFillShade="E6"/>
          </w:tcPr>
          <w:p w14:paraId="0D6EE51E" w14:textId="77777777" w:rsidR="0015721A" w:rsidRPr="003E333A" w:rsidRDefault="0015721A" w:rsidP="0015721A">
            <w:pPr>
              <w:rPr>
                <w:rFonts w:ascii="TH SarabunPSK" w:hAnsi="TH SarabunPSK" w:cs="TH SarabunPSK"/>
                <w:sz w:val="24"/>
                <w:szCs w:val="24"/>
              </w:rPr>
            </w:pPr>
          </w:p>
        </w:tc>
        <w:tc>
          <w:tcPr>
            <w:tcW w:w="1890" w:type="dxa"/>
            <w:shd w:val="clear" w:color="auto" w:fill="D0CECE" w:themeFill="background2" w:themeFillShade="E6"/>
          </w:tcPr>
          <w:p w14:paraId="0F5A99BF" w14:textId="77777777" w:rsidR="0015721A" w:rsidRPr="003E333A" w:rsidRDefault="0015721A" w:rsidP="0015721A">
            <w:pPr>
              <w:rPr>
                <w:rFonts w:ascii="TH SarabunPSK" w:hAnsi="TH SarabunPSK" w:cs="TH SarabunPSK"/>
                <w:sz w:val="24"/>
                <w:szCs w:val="24"/>
              </w:rPr>
            </w:pPr>
          </w:p>
        </w:tc>
        <w:tc>
          <w:tcPr>
            <w:tcW w:w="2844" w:type="dxa"/>
            <w:shd w:val="clear" w:color="auto" w:fill="D0CECE" w:themeFill="background2" w:themeFillShade="E6"/>
          </w:tcPr>
          <w:p w14:paraId="1F31DCB1" w14:textId="77777777" w:rsidR="0015721A" w:rsidRPr="003E333A" w:rsidRDefault="0015721A" w:rsidP="0015721A">
            <w:pPr>
              <w:rPr>
                <w:rFonts w:ascii="TH SarabunPSK" w:hAnsi="TH SarabunPSK" w:cs="TH SarabunPSK"/>
                <w:sz w:val="24"/>
                <w:szCs w:val="24"/>
              </w:rPr>
            </w:pPr>
          </w:p>
        </w:tc>
      </w:tr>
      <w:tr w:rsidR="0015721A" w:rsidRPr="003E333A" w14:paraId="1DBE2159" w14:textId="617F49C5" w:rsidTr="00510E0A">
        <w:tc>
          <w:tcPr>
            <w:tcW w:w="614" w:type="dxa"/>
          </w:tcPr>
          <w:p w14:paraId="0589C9C8" w14:textId="77777777" w:rsidR="0015721A" w:rsidRPr="003E333A" w:rsidRDefault="0015721A" w:rsidP="0015721A">
            <w:pPr>
              <w:pStyle w:val="ListParagraph"/>
              <w:numPr>
                <w:ilvl w:val="1"/>
                <w:numId w:val="41"/>
              </w:numPr>
              <w:rPr>
                <w:rFonts w:ascii="TH SarabunPSK" w:hAnsi="TH SarabunPSK" w:cs="TH SarabunPSK"/>
                <w:sz w:val="24"/>
                <w:szCs w:val="24"/>
              </w:rPr>
            </w:pPr>
          </w:p>
        </w:tc>
        <w:tc>
          <w:tcPr>
            <w:tcW w:w="4229" w:type="dxa"/>
          </w:tcPr>
          <w:p w14:paraId="01D9C3D1" w14:textId="77777777" w:rsidR="0015721A" w:rsidRPr="003E333A" w:rsidRDefault="0015721A" w:rsidP="0015721A">
            <w:pPr>
              <w:rPr>
                <w:rFonts w:ascii="TH SarabunPSK" w:hAnsi="TH SarabunPSK" w:cs="TH SarabunPSK"/>
                <w:color w:val="000000"/>
                <w:sz w:val="24"/>
                <w:szCs w:val="24"/>
              </w:rPr>
            </w:pPr>
            <w:r w:rsidRPr="003E333A">
              <w:rPr>
                <w:rFonts w:ascii="TH SarabunPSK" w:hAnsi="TH SarabunPSK" w:cs="TH SarabunPSK" w:hint="cs"/>
                <w:color w:val="000000"/>
                <w:sz w:val="24"/>
                <w:szCs w:val="24"/>
                <w:cs/>
              </w:rPr>
              <w:t xml:space="preserve">คู่มือการดำเนินงานมีแผนรองรับสถานการณ์ฉุกเฉิน </w:t>
            </w:r>
            <w:r w:rsidRPr="003E333A">
              <w:rPr>
                <w:rFonts w:ascii="TH SarabunPSK" w:hAnsi="TH SarabunPSK" w:cs="TH SarabunPSK"/>
                <w:color w:val="000000"/>
                <w:sz w:val="24"/>
                <w:szCs w:val="24"/>
              </w:rPr>
              <w:t xml:space="preserve">(Contingency Plan) </w:t>
            </w:r>
            <w:r w:rsidRPr="003E333A">
              <w:rPr>
                <w:rFonts w:ascii="TH SarabunPSK" w:hAnsi="TH SarabunPSK" w:cs="TH SarabunPSK" w:hint="cs"/>
                <w:color w:val="000000"/>
                <w:sz w:val="24"/>
                <w:szCs w:val="24"/>
                <w:cs/>
              </w:rPr>
              <w:t>ที่ครอบคลุมเรื่อง</w:t>
            </w:r>
            <w:r w:rsidRPr="003E333A">
              <w:rPr>
                <w:rFonts w:ascii="TH SarabunPSK" w:hAnsi="TH SarabunPSK" w:cs="TH SarabunPSK"/>
                <w:color w:val="000000"/>
                <w:sz w:val="24"/>
                <w:szCs w:val="24"/>
                <w:cs/>
              </w:rPr>
              <w:t>กระบวนการในการกู้คืนระบบอุปกรณ์หรือซอฟต์แวร์ที่ใช้ในการให้บริการ ให้สามารถกลับมาให้บริการได้ตามปกติ</w:t>
            </w:r>
            <w:r w:rsidRPr="003E333A">
              <w:rPr>
                <w:rFonts w:ascii="TH SarabunPSK" w:hAnsi="TH SarabunPSK" w:cs="TH SarabunPSK"/>
                <w:color w:val="000000"/>
                <w:sz w:val="24"/>
                <w:szCs w:val="24"/>
              </w:rPr>
              <w:t xml:space="preserve"> </w:t>
            </w:r>
            <w:r w:rsidRPr="003E333A">
              <w:rPr>
                <w:rFonts w:ascii="TH SarabunPSK" w:hAnsi="TH SarabunPSK" w:cs="TH SarabunPSK" w:hint="cs"/>
                <w:color w:val="000000"/>
                <w:sz w:val="24"/>
                <w:szCs w:val="24"/>
                <w:cs/>
              </w:rPr>
              <w:t>หรือไม่</w:t>
            </w:r>
          </w:p>
          <w:p w14:paraId="1A39D297" w14:textId="77777777" w:rsidR="0015721A" w:rsidRPr="003E333A" w:rsidRDefault="0015721A" w:rsidP="0015721A">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7509E09" w14:textId="3EA98AE0" w:rsidR="0015721A" w:rsidRPr="003E333A" w:rsidRDefault="0015721A" w:rsidP="0015721A">
            <w:pPr>
              <w:pStyle w:val="ListParagraph"/>
              <w:numPr>
                <w:ilvl w:val="0"/>
                <w:numId w:val="33"/>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คู่มือการดำเนินงานมีแผนรองรับสถานการณ์ฉุกเฉิน (</w:t>
            </w:r>
            <w:r w:rsidRPr="003E333A">
              <w:rPr>
                <w:rFonts w:ascii="TH SarabunPSK" w:hAnsi="TH SarabunPSK" w:cs="TH SarabunPSK"/>
                <w:i/>
                <w:iCs/>
                <w:color w:val="808080" w:themeColor="background1" w:themeShade="80"/>
                <w:sz w:val="24"/>
                <w:szCs w:val="24"/>
              </w:rPr>
              <w:t xml:space="preserve">Contingency Plan) </w:t>
            </w:r>
            <w:r w:rsidRPr="003E333A">
              <w:rPr>
                <w:rFonts w:ascii="TH SarabunPSK" w:hAnsi="TH SarabunPSK" w:cs="TH SarabunPSK"/>
                <w:i/>
                <w:iCs/>
                <w:color w:val="808080" w:themeColor="background1" w:themeShade="80"/>
                <w:sz w:val="24"/>
                <w:szCs w:val="24"/>
                <w:cs/>
              </w:rPr>
              <w:t>ที่ครอบคลุมเรื่องกระบวนการในการกู้คืนระบบอุปกรณ์หรือซอฟต์แวร์ที่ใช้ในการให้บริการ ให้สามารถกลับมาให้บริการได้ตามปกติ</w:t>
            </w:r>
          </w:p>
          <w:p w14:paraId="120EA260" w14:textId="2ACB8C13" w:rsidR="0015721A" w:rsidRPr="003E333A" w:rsidRDefault="0015721A" w:rsidP="0015721A">
            <w:pPr>
              <w:pStyle w:val="ListParagraph"/>
              <w:numPr>
                <w:ilvl w:val="0"/>
                <w:numId w:val="33"/>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5677F080" w14:textId="77777777"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(13)</w:t>
            </w:r>
          </w:p>
          <w:p w14:paraId="52523E1C" w14:textId="6A73CAF8"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2.2.13, 9.2.1 a)</w:t>
            </w:r>
          </w:p>
        </w:tc>
        <w:sdt>
          <w:sdtPr>
            <w:rPr>
              <w:rFonts w:ascii="TH SarabunPSK" w:hAnsi="TH SarabunPSK" w:cs="TH SarabunPSK" w:hint="cs"/>
              <w:sz w:val="24"/>
              <w:szCs w:val="24"/>
              <w:cs/>
            </w:rPr>
            <w:alias w:val="Status"/>
            <w:tag w:val="Status"/>
            <w:id w:val="355460584"/>
            <w:placeholder>
              <w:docPart w:val="C566ABF41B0C4C2CB32B83A979ABB9CE"/>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8258952" w14:textId="2D9DC444"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6E01623" w14:textId="77777777" w:rsidR="0015721A" w:rsidRPr="003E333A" w:rsidRDefault="0015721A" w:rsidP="0015721A">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87239366"/>
            <w:placeholder>
              <w:docPart w:val="B72DFE5E42014BD689C47144AF72977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3EFAC65" w14:textId="582C5A87"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B3DFE54" w14:textId="77777777" w:rsidR="0015721A" w:rsidRPr="003E333A" w:rsidRDefault="0015721A" w:rsidP="0015721A">
            <w:pPr>
              <w:rPr>
                <w:rFonts w:ascii="TH SarabunPSK" w:hAnsi="TH SarabunPSK" w:cs="TH SarabunPSK"/>
                <w:sz w:val="24"/>
                <w:szCs w:val="24"/>
              </w:rPr>
            </w:pPr>
          </w:p>
        </w:tc>
      </w:tr>
      <w:tr w:rsidR="0015721A" w:rsidRPr="003E333A" w14:paraId="433E069E" w14:textId="5FB057C9" w:rsidTr="00510E0A">
        <w:tc>
          <w:tcPr>
            <w:tcW w:w="614" w:type="dxa"/>
          </w:tcPr>
          <w:p w14:paraId="221204A3" w14:textId="77777777" w:rsidR="0015721A" w:rsidRPr="003E333A" w:rsidRDefault="0015721A" w:rsidP="0015721A">
            <w:pPr>
              <w:pStyle w:val="ListParagraph"/>
              <w:numPr>
                <w:ilvl w:val="1"/>
                <w:numId w:val="41"/>
              </w:numPr>
              <w:rPr>
                <w:rFonts w:ascii="TH SarabunPSK" w:hAnsi="TH SarabunPSK" w:cs="TH SarabunPSK"/>
                <w:sz w:val="24"/>
                <w:szCs w:val="24"/>
              </w:rPr>
            </w:pPr>
          </w:p>
        </w:tc>
        <w:tc>
          <w:tcPr>
            <w:tcW w:w="4229" w:type="dxa"/>
          </w:tcPr>
          <w:p w14:paraId="4B54305A" w14:textId="77777777" w:rsidR="0015721A" w:rsidRPr="003E333A" w:rsidRDefault="0015721A" w:rsidP="0015721A">
            <w:pPr>
              <w:rPr>
                <w:rFonts w:ascii="TH SarabunPSK" w:hAnsi="TH SarabunPSK" w:cs="TH SarabunPSK"/>
                <w:color w:val="000000"/>
                <w:sz w:val="24"/>
                <w:szCs w:val="24"/>
              </w:rPr>
            </w:pPr>
            <w:r w:rsidRPr="003E333A">
              <w:rPr>
                <w:rFonts w:ascii="TH SarabunPSK" w:hAnsi="TH SarabunPSK" w:cs="TH SarabunPSK" w:hint="cs"/>
                <w:color w:val="000000"/>
                <w:sz w:val="24"/>
                <w:szCs w:val="24"/>
                <w:cs/>
              </w:rPr>
              <w:t xml:space="preserve">คู่มือการดำเนินงานมีแผนรองรับสถานการณ์ฉุกเฉิน </w:t>
            </w:r>
            <w:r w:rsidRPr="003E333A">
              <w:rPr>
                <w:rFonts w:ascii="TH SarabunPSK" w:hAnsi="TH SarabunPSK" w:cs="TH SarabunPSK"/>
                <w:color w:val="000000"/>
                <w:sz w:val="24"/>
                <w:szCs w:val="24"/>
              </w:rPr>
              <w:t xml:space="preserve">(Contingency Plan) </w:t>
            </w:r>
            <w:r w:rsidRPr="003E333A">
              <w:rPr>
                <w:rFonts w:ascii="TH SarabunPSK" w:hAnsi="TH SarabunPSK" w:cs="TH SarabunPSK" w:hint="cs"/>
                <w:color w:val="000000"/>
                <w:sz w:val="24"/>
                <w:szCs w:val="24"/>
                <w:cs/>
              </w:rPr>
              <w:t>ที่ครอบคลุมเรื่อง</w:t>
            </w:r>
            <w:r w:rsidRPr="003E333A">
              <w:rPr>
                <w:rFonts w:ascii="TH SarabunPSK" w:hAnsi="TH SarabunPSK" w:cs="TH SarabunPSK"/>
                <w:color w:val="000000"/>
                <w:sz w:val="24"/>
                <w:szCs w:val="24"/>
                <w:cs/>
              </w:rPr>
              <w:t>กระบวนการเมื่อการกู้คืนระบบอุปกรณ์หรือซอฟต์แวร์ที่ใช้ในการให้บริการ ให้สามารถกลับมาให้บริการได้ตามปกติ</w:t>
            </w:r>
            <w:r w:rsidRPr="003E333A">
              <w:rPr>
                <w:rFonts w:ascii="TH SarabunPSK" w:hAnsi="TH SarabunPSK" w:cs="TH SarabunPSK"/>
                <w:color w:val="000000"/>
                <w:sz w:val="24"/>
                <w:szCs w:val="24"/>
              </w:rPr>
              <w:t xml:space="preserve"> </w:t>
            </w:r>
            <w:r w:rsidRPr="003E333A">
              <w:rPr>
                <w:rFonts w:ascii="TH SarabunPSK" w:hAnsi="TH SarabunPSK" w:cs="TH SarabunPSK"/>
                <w:color w:val="000000"/>
                <w:sz w:val="24"/>
                <w:szCs w:val="24"/>
                <w:cs/>
              </w:rPr>
              <w:t>ไม่สามารถดำเนินการได้ตามกำหนดเวลาที่กำหนด</w:t>
            </w:r>
            <w:r w:rsidRPr="003E333A">
              <w:rPr>
                <w:rFonts w:ascii="TH SarabunPSK" w:hAnsi="TH SarabunPSK" w:cs="TH SarabunPSK"/>
                <w:color w:val="000000"/>
                <w:sz w:val="24"/>
                <w:szCs w:val="24"/>
              </w:rPr>
              <w:t xml:space="preserve"> </w:t>
            </w:r>
            <w:r w:rsidRPr="003E333A">
              <w:rPr>
                <w:rFonts w:ascii="TH SarabunPSK" w:hAnsi="TH SarabunPSK" w:cs="TH SarabunPSK" w:hint="cs"/>
                <w:color w:val="000000"/>
                <w:sz w:val="24"/>
                <w:szCs w:val="24"/>
                <w:cs/>
              </w:rPr>
              <w:t>หรือไม่</w:t>
            </w:r>
          </w:p>
          <w:p w14:paraId="77CFCA47" w14:textId="77777777" w:rsidR="0015721A" w:rsidRPr="003E333A" w:rsidRDefault="0015721A" w:rsidP="0015721A">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99000F9" w14:textId="024C4721" w:rsidR="0015721A" w:rsidRPr="003E333A" w:rsidRDefault="0015721A" w:rsidP="0015721A">
            <w:pPr>
              <w:pStyle w:val="ListParagraph"/>
              <w:numPr>
                <w:ilvl w:val="0"/>
                <w:numId w:val="34"/>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คู่มือการดำเนินงานมีแผนรองรับสถานการณ์ฉุกเฉิน (</w:t>
            </w:r>
            <w:r w:rsidRPr="003E333A">
              <w:rPr>
                <w:rFonts w:ascii="TH SarabunPSK" w:hAnsi="TH SarabunPSK" w:cs="TH SarabunPSK"/>
                <w:i/>
                <w:iCs/>
                <w:color w:val="808080" w:themeColor="background1" w:themeShade="80"/>
                <w:sz w:val="24"/>
                <w:szCs w:val="24"/>
              </w:rPr>
              <w:t xml:space="preserve">Contingency Plan) </w:t>
            </w:r>
            <w:r w:rsidRPr="003E333A">
              <w:rPr>
                <w:rFonts w:ascii="TH SarabunPSK" w:hAnsi="TH SarabunPSK" w:cs="TH SarabunPSK"/>
                <w:i/>
                <w:iCs/>
                <w:color w:val="808080" w:themeColor="background1" w:themeShade="80"/>
                <w:sz w:val="24"/>
                <w:szCs w:val="24"/>
                <w:cs/>
              </w:rPr>
              <w:t>ที่ครอบคลุมเรื่องกระบวนการเมื่อการกู้คืนระบบอุปกรณ์หรือซอฟต์แวร์ที่ใช้ในการให้บริการ ให้สามารถกลับมาให้บริการได้ตามปกติ ไม่สามารถดำเนินการได้ตามกำหนดเวลาที่กำหนด</w:t>
            </w:r>
          </w:p>
          <w:p w14:paraId="22B4F271" w14:textId="77777777" w:rsidR="0015721A" w:rsidRPr="00FA25E8" w:rsidRDefault="0015721A" w:rsidP="0015721A">
            <w:pPr>
              <w:pStyle w:val="ListParagraph"/>
              <w:numPr>
                <w:ilvl w:val="0"/>
                <w:numId w:val="34"/>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p w14:paraId="4E87BB86" w14:textId="77777777" w:rsidR="00FA25E8" w:rsidRDefault="00FA25E8" w:rsidP="00FA25E8">
            <w:pPr>
              <w:ind w:left="72"/>
              <w:rPr>
                <w:rFonts w:ascii="TH SarabunPSK" w:hAnsi="TH SarabunPSK" w:cs="TH SarabunPSK"/>
                <w:color w:val="000000"/>
                <w:sz w:val="24"/>
                <w:szCs w:val="24"/>
              </w:rPr>
            </w:pPr>
          </w:p>
          <w:p w14:paraId="2848A8A0" w14:textId="248241FA" w:rsidR="00FA25E8" w:rsidRPr="00FA25E8" w:rsidRDefault="00FA25E8" w:rsidP="00FA25E8">
            <w:pPr>
              <w:ind w:left="72"/>
              <w:rPr>
                <w:rFonts w:ascii="TH SarabunPSK" w:hAnsi="TH SarabunPSK" w:cs="TH SarabunPSK"/>
                <w:color w:val="000000"/>
                <w:sz w:val="24"/>
                <w:szCs w:val="24"/>
              </w:rPr>
            </w:pPr>
          </w:p>
        </w:tc>
        <w:tc>
          <w:tcPr>
            <w:tcW w:w="1800" w:type="dxa"/>
          </w:tcPr>
          <w:p w14:paraId="6F6FA759" w14:textId="77777777"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(13)</w:t>
            </w:r>
          </w:p>
          <w:p w14:paraId="0679B993" w14:textId="54937D40"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2.2.13, 9.2.1 b)</w:t>
            </w:r>
          </w:p>
        </w:tc>
        <w:sdt>
          <w:sdtPr>
            <w:rPr>
              <w:rFonts w:ascii="TH SarabunPSK" w:hAnsi="TH SarabunPSK" w:cs="TH SarabunPSK" w:hint="cs"/>
              <w:sz w:val="24"/>
              <w:szCs w:val="24"/>
              <w:cs/>
            </w:rPr>
            <w:alias w:val="Status"/>
            <w:tag w:val="Status"/>
            <w:id w:val="1838116958"/>
            <w:placeholder>
              <w:docPart w:val="CD902E6184AC4CF4BA1E7A2E12BC34F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6D0FFC4" w14:textId="48B41A58"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314F1DFB" w14:textId="77777777" w:rsidR="0015721A" w:rsidRPr="003E333A" w:rsidRDefault="0015721A" w:rsidP="0015721A">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614252112"/>
            <w:placeholder>
              <w:docPart w:val="FF030338DB0845BB99A1C8F4E833782B"/>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F2D413E" w14:textId="7828847A"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B24B548" w14:textId="77777777" w:rsidR="0015721A" w:rsidRPr="003E333A" w:rsidRDefault="0015721A" w:rsidP="0015721A">
            <w:pPr>
              <w:rPr>
                <w:rFonts w:ascii="TH SarabunPSK" w:hAnsi="TH SarabunPSK" w:cs="TH SarabunPSK"/>
                <w:sz w:val="24"/>
                <w:szCs w:val="24"/>
              </w:rPr>
            </w:pPr>
          </w:p>
        </w:tc>
      </w:tr>
      <w:tr w:rsidR="0015721A" w:rsidRPr="003E333A" w14:paraId="4D228212" w14:textId="0EAFB956" w:rsidTr="00510E0A">
        <w:tc>
          <w:tcPr>
            <w:tcW w:w="614" w:type="dxa"/>
          </w:tcPr>
          <w:p w14:paraId="6546D14E" w14:textId="77777777" w:rsidR="0015721A" w:rsidRPr="003E333A" w:rsidRDefault="0015721A" w:rsidP="0015721A">
            <w:pPr>
              <w:pStyle w:val="ListParagraph"/>
              <w:numPr>
                <w:ilvl w:val="1"/>
                <w:numId w:val="41"/>
              </w:numPr>
              <w:rPr>
                <w:rFonts w:ascii="TH SarabunPSK" w:hAnsi="TH SarabunPSK" w:cs="TH SarabunPSK"/>
                <w:sz w:val="24"/>
                <w:szCs w:val="24"/>
              </w:rPr>
            </w:pPr>
          </w:p>
        </w:tc>
        <w:tc>
          <w:tcPr>
            <w:tcW w:w="4229" w:type="dxa"/>
          </w:tcPr>
          <w:p w14:paraId="0EF3938E" w14:textId="77777777" w:rsidR="0015721A" w:rsidRPr="003E333A" w:rsidRDefault="0015721A" w:rsidP="0015721A">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คู่มือการดำเนินงานมีแผนรองรับสถานการณ์ฉุกเฉิน (</w:t>
            </w:r>
            <w:r w:rsidRPr="003E333A">
              <w:rPr>
                <w:rFonts w:ascii="TH SarabunPSK" w:hAnsi="TH SarabunPSK" w:cs="TH SarabunPSK"/>
                <w:color w:val="000000"/>
                <w:sz w:val="24"/>
                <w:szCs w:val="24"/>
              </w:rPr>
              <w:t xml:space="preserve">Contingency Plan) </w:t>
            </w:r>
            <w:r w:rsidRPr="003E333A">
              <w:rPr>
                <w:rFonts w:ascii="TH SarabunPSK" w:hAnsi="TH SarabunPSK" w:cs="TH SarabunPSK"/>
                <w:color w:val="000000"/>
                <w:sz w:val="24"/>
                <w:szCs w:val="24"/>
                <w:cs/>
              </w:rPr>
              <w:t>ที่ครอบคลุมทางเลือกหรือข้อตกลงอื่นในการให้บริการในช่วงระหว่างการกู้คืนระบบอุปกรณ์หรือซอฟต์แวร์ที่ใช้ในการให้บริการ</w:t>
            </w:r>
            <w:r w:rsidRPr="003E333A">
              <w:rPr>
                <w:rFonts w:ascii="TH SarabunPSK" w:hAnsi="TH SarabunPSK" w:cs="TH SarabunPSK"/>
                <w:color w:val="000000"/>
                <w:sz w:val="24"/>
                <w:szCs w:val="24"/>
              </w:rPr>
              <w:t xml:space="preserve"> </w:t>
            </w:r>
            <w:r w:rsidRPr="003E333A">
              <w:rPr>
                <w:rFonts w:ascii="TH SarabunPSK" w:hAnsi="TH SarabunPSK" w:cs="TH SarabunPSK" w:hint="cs"/>
                <w:color w:val="000000"/>
                <w:sz w:val="24"/>
                <w:szCs w:val="24"/>
                <w:cs/>
              </w:rPr>
              <w:t>หรือไม่</w:t>
            </w:r>
          </w:p>
          <w:p w14:paraId="31705B2B" w14:textId="77777777" w:rsidR="0015721A" w:rsidRPr="003E333A" w:rsidRDefault="0015721A" w:rsidP="0015721A">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E665D62" w14:textId="77777777" w:rsidR="0015721A" w:rsidRPr="003E333A" w:rsidRDefault="0015721A" w:rsidP="0015721A">
            <w:pPr>
              <w:pStyle w:val="ListParagraph"/>
              <w:numPr>
                <w:ilvl w:val="0"/>
                <w:numId w:val="35"/>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คู่มือการดำเนินงานมีกระบวนการในการ</w:t>
            </w:r>
            <w:r w:rsidRPr="003E333A">
              <w:rPr>
                <w:rFonts w:ascii="TH SarabunPSK" w:hAnsi="TH SarabunPSK" w:cs="TH SarabunPSK"/>
                <w:i/>
                <w:iCs/>
                <w:color w:val="808080" w:themeColor="background1" w:themeShade="80"/>
                <w:sz w:val="24"/>
                <w:szCs w:val="24"/>
              </w:rPr>
              <w:t>…</w:t>
            </w:r>
          </w:p>
          <w:p w14:paraId="68D89957" w14:textId="78194D7E" w:rsidR="0015721A" w:rsidRPr="003E333A" w:rsidRDefault="0015721A" w:rsidP="0015721A">
            <w:pPr>
              <w:pStyle w:val="ListParagraph"/>
              <w:numPr>
                <w:ilvl w:val="0"/>
                <w:numId w:val="35"/>
              </w:numPr>
              <w:rPr>
                <w:rFonts w:ascii="TH SarabunPSK" w:hAnsi="TH SarabunPSK" w:cs="TH SarabunPSK"/>
                <w:color w:val="000000"/>
                <w:sz w:val="24"/>
                <w:szCs w:val="24"/>
                <w:cs/>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1BCFF7AE" w14:textId="77777777"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(13)</w:t>
            </w:r>
          </w:p>
          <w:p w14:paraId="587F900C" w14:textId="2127DB22"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2.2.13, 9.2.1 c)</w:t>
            </w:r>
          </w:p>
        </w:tc>
        <w:sdt>
          <w:sdtPr>
            <w:rPr>
              <w:rFonts w:ascii="TH SarabunPSK" w:hAnsi="TH SarabunPSK" w:cs="TH SarabunPSK" w:hint="cs"/>
              <w:sz w:val="24"/>
              <w:szCs w:val="24"/>
              <w:cs/>
            </w:rPr>
            <w:alias w:val="Status"/>
            <w:tag w:val="Status"/>
            <w:id w:val="-21475433"/>
            <w:placeholder>
              <w:docPart w:val="545EA65AA0C84FC992A7794940DC0622"/>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0C5F659" w14:textId="5A6186FF"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9048300" w14:textId="77777777" w:rsidR="0015721A" w:rsidRPr="003E333A" w:rsidRDefault="0015721A" w:rsidP="0015721A">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438605629"/>
            <w:placeholder>
              <w:docPart w:val="97672BD5E0614AD9A295543ACED97ED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87138B1" w14:textId="3147ADC8"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665BFE2" w14:textId="77777777" w:rsidR="0015721A" w:rsidRPr="003E333A" w:rsidRDefault="0015721A" w:rsidP="0015721A">
            <w:pPr>
              <w:rPr>
                <w:rFonts w:ascii="TH SarabunPSK" w:hAnsi="TH SarabunPSK" w:cs="TH SarabunPSK"/>
                <w:sz w:val="24"/>
                <w:szCs w:val="24"/>
              </w:rPr>
            </w:pPr>
          </w:p>
        </w:tc>
      </w:tr>
      <w:tr w:rsidR="0015721A" w:rsidRPr="003E333A" w14:paraId="07E557D1" w14:textId="7CE07627" w:rsidTr="00510E0A">
        <w:tc>
          <w:tcPr>
            <w:tcW w:w="614" w:type="dxa"/>
          </w:tcPr>
          <w:p w14:paraId="271E9924" w14:textId="77777777" w:rsidR="0015721A" w:rsidRPr="003E333A" w:rsidRDefault="0015721A" w:rsidP="0015721A">
            <w:pPr>
              <w:pStyle w:val="ListParagraph"/>
              <w:numPr>
                <w:ilvl w:val="1"/>
                <w:numId w:val="41"/>
              </w:numPr>
              <w:rPr>
                <w:rFonts w:ascii="TH SarabunPSK" w:hAnsi="TH SarabunPSK" w:cs="TH SarabunPSK"/>
                <w:sz w:val="24"/>
                <w:szCs w:val="24"/>
              </w:rPr>
            </w:pPr>
          </w:p>
        </w:tc>
        <w:tc>
          <w:tcPr>
            <w:tcW w:w="4229" w:type="dxa"/>
          </w:tcPr>
          <w:p w14:paraId="46576D78" w14:textId="0CEE6B51" w:rsidR="0015721A" w:rsidRPr="003E333A" w:rsidRDefault="0015721A" w:rsidP="0015721A">
            <w:pPr>
              <w:rPr>
                <w:rFonts w:ascii="TH SarabunPSK" w:hAnsi="TH SarabunPSK" w:cs="TH SarabunPSK"/>
                <w:color w:val="000000"/>
                <w:sz w:val="24"/>
                <w:szCs w:val="24"/>
                <w:cs/>
              </w:rPr>
            </w:pPr>
            <w:r w:rsidRPr="003E333A">
              <w:rPr>
                <w:rFonts w:ascii="TH SarabunPSK" w:hAnsi="TH SarabunPSK" w:cs="TH SarabunPSK" w:hint="cs"/>
                <w:color w:val="000000"/>
                <w:sz w:val="24"/>
                <w:szCs w:val="24"/>
                <w:cs/>
              </w:rPr>
              <w:t xml:space="preserve">คู่มือการดำเนินงานมีแผนรองรับสถานการณ์ฉุกเฉิน </w:t>
            </w:r>
            <w:r w:rsidRPr="003E333A">
              <w:rPr>
                <w:rFonts w:ascii="TH SarabunPSK" w:hAnsi="TH SarabunPSK" w:cs="TH SarabunPSK"/>
                <w:color w:val="000000"/>
                <w:sz w:val="24"/>
                <w:szCs w:val="24"/>
              </w:rPr>
              <w:t xml:space="preserve">(Contingency Plan) </w:t>
            </w:r>
            <w:r w:rsidRPr="003E333A">
              <w:rPr>
                <w:rFonts w:ascii="TH SarabunPSK" w:hAnsi="TH SarabunPSK" w:cs="TH SarabunPSK" w:hint="cs"/>
                <w:color w:val="000000"/>
                <w:sz w:val="24"/>
                <w:szCs w:val="24"/>
                <w:cs/>
              </w:rPr>
              <w:t>ที่ครอบคลุม</w:t>
            </w:r>
            <w:r w:rsidRPr="003E333A">
              <w:rPr>
                <w:rFonts w:ascii="TH SarabunPSK" w:hAnsi="TH SarabunPSK" w:cs="TH SarabunPSK"/>
                <w:color w:val="000000"/>
                <w:sz w:val="24"/>
                <w:szCs w:val="24"/>
                <w:cs/>
              </w:rPr>
              <w:t>กรณีที่เจ้าหน้าที่ผู้ปฏิบัติงานนัดหยุดการปฏิบัติงาน (</w:t>
            </w:r>
            <w:r w:rsidRPr="003E333A">
              <w:rPr>
                <w:rFonts w:ascii="TH SarabunPSK" w:hAnsi="TH SarabunPSK" w:cs="TH SarabunPSK"/>
                <w:color w:val="000000"/>
                <w:sz w:val="24"/>
                <w:szCs w:val="24"/>
              </w:rPr>
              <w:t xml:space="preserve">Strike) </w:t>
            </w:r>
            <w:r w:rsidRPr="003E333A">
              <w:rPr>
                <w:rFonts w:ascii="TH SarabunPSK" w:hAnsi="TH SarabunPSK" w:cs="TH SarabunPSK" w:hint="cs"/>
                <w:color w:val="000000"/>
                <w:sz w:val="24"/>
                <w:szCs w:val="24"/>
                <w:cs/>
              </w:rPr>
              <w:t>หรือไม่</w:t>
            </w:r>
          </w:p>
          <w:p w14:paraId="230F6DB0" w14:textId="77777777" w:rsidR="0015721A" w:rsidRPr="003E333A" w:rsidRDefault="0015721A" w:rsidP="0015721A">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1EFAB4B" w14:textId="4EC70F8A" w:rsidR="0015721A" w:rsidRPr="003E333A" w:rsidRDefault="0015721A" w:rsidP="0015721A">
            <w:pPr>
              <w:pStyle w:val="ListParagraph"/>
              <w:numPr>
                <w:ilvl w:val="0"/>
                <w:numId w:val="37"/>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คู่มือการดำเนินงานมีแผนรองรับสถานการณ์ฉุกเฉิน (</w:t>
            </w:r>
            <w:r w:rsidRPr="003E333A">
              <w:rPr>
                <w:rFonts w:ascii="TH SarabunPSK" w:hAnsi="TH SarabunPSK" w:cs="TH SarabunPSK"/>
                <w:i/>
                <w:iCs/>
                <w:color w:val="808080" w:themeColor="background1" w:themeShade="80"/>
                <w:sz w:val="24"/>
                <w:szCs w:val="24"/>
              </w:rPr>
              <w:t xml:space="preserve">Contingency Plan) </w:t>
            </w:r>
            <w:r w:rsidRPr="003E333A">
              <w:rPr>
                <w:rFonts w:ascii="TH SarabunPSK" w:hAnsi="TH SarabunPSK" w:cs="TH SarabunPSK"/>
                <w:i/>
                <w:iCs/>
                <w:color w:val="808080" w:themeColor="background1" w:themeShade="80"/>
                <w:sz w:val="24"/>
                <w:szCs w:val="24"/>
                <w:cs/>
              </w:rPr>
              <w:t>ที่ครอบคลุมกรณีที่เจ้าหน้าที่ผู้ปฏิบัติงานนัดหยุดการปฏิบัติงาน (</w:t>
            </w:r>
            <w:r w:rsidRPr="003E333A">
              <w:rPr>
                <w:rFonts w:ascii="TH SarabunPSK" w:hAnsi="TH SarabunPSK" w:cs="TH SarabunPSK"/>
                <w:i/>
                <w:iCs/>
                <w:color w:val="808080" w:themeColor="background1" w:themeShade="80"/>
                <w:sz w:val="24"/>
                <w:szCs w:val="24"/>
              </w:rPr>
              <w:t>Strike)</w:t>
            </w:r>
          </w:p>
          <w:p w14:paraId="5BE5CB00" w14:textId="028B1220" w:rsidR="0015721A" w:rsidRPr="003E333A" w:rsidRDefault="0015721A" w:rsidP="0015721A">
            <w:pPr>
              <w:pStyle w:val="ListParagraph"/>
              <w:numPr>
                <w:ilvl w:val="0"/>
                <w:numId w:val="37"/>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tc>
        <w:tc>
          <w:tcPr>
            <w:tcW w:w="1800" w:type="dxa"/>
          </w:tcPr>
          <w:p w14:paraId="1F0C5703" w14:textId="77777777"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(13)</w:t>
            </w:r>
          </w:p>
          <w:p w14:paraId="19A99F6F" w14:textId="67387F7B"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2.2.13, 9.2.2</w:t>
            </w:r>
          </w:p>
        </w:tc>
        <w:sdt>
          <w:sdtPr>
            <w:rPr>
              <w:rFonts w:ascii="TH SarabunPSK" w:hAnsi="TH SarabunPSK" w:cs="TH SarabunPSK" w:hint="cs"/>
              <w:sz w:val="24"/>
              <w:szCs w:val="24"/>
              <w:cs/>
            </w:rPr>
            <w:alias w:val="Status"/>
            <w:tag w:val="Status"/>
            <w:id w:val="1614862257"/>
            <w:placeholder>
              <w:docPart w:val="35D55DBF4C5B471F8473D23722B2D6D2"/>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B563666" w14:textId="7C66147E"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5F29FB2" w14:textId="77777777" w:rsidR="0015721A" w:rsidRPr="003E333A" w:rsidRDefault="0015721A" w:rsidP="0015721A">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58473385"/>
            <w:placeholder>
              <w:docPart w:val="1BAD28A15763431E8F5875D01BB3C092"/>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60D9DB1" w14:textId="348BFD0D"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A21BB9D" w14:textId="77777777" w:rsidR="0015721A" w:rsidRPr="003E333A" w:rsidRDefault="0015721A" w:rsidP="0015721A">
            <w:pPr>
              <w:rPr>
                <w:rFonts w:ascii="TH SarabunPSK" w:hAnsi="TH SarabunPSK" w:cs="TH SarabunPSK"/>
                <w:sz w:val="24"/>
                <w:szCs w:val="24"/>
              </w:rPr>
            </w:pPr>
          </w:p>
        </w:tc>
      </w:tr>
      <w:tr w:rsidR="0015721A" w:rsidRPr="003E333A" w14:paraId="2412D669" w14:textId="38C15B8A" w:rsidTr="00510E0A">
        <w:tc>
          <w:tcPr>
            <w:tcW w:w="614" w:type="dxa"/>
          </w:tcPr>
          <w:p w14:paraId="3D90AC79" w14:textId="77777777" w:rsidR="0015721A" w:rsidRPr="003E333A" w:rsidRDefault="0015721A" w:rsidP="0015721A">
            <w:pPr>
              <w:pStyle w:val="ListParagraph"/>
              <w:numPr>
                <w:ilvl w:val="1"/>
                <w:numId w:val="41"/>
              </w:numPr>
              <w:rPr>
                <w:rFonts w:ascii="TH SarabunPSK" w:hAnsi="TH SarabunPSK" w:cs="TH SarabunPSK"/>
                <w:sz w:val="24"/>
                <w:szCs w:val="24"/>
              </w:rPr>
            </w:pPr>
          </w:p>
        </w:tc>
        <w:tc>
          <w:tcPr>
            <w:tcW w:w="4229" w:type="dxa"/>
          </w:tcPr>
          <w:p w14:paraId="2A5CF7D7" w14:textId="77777777" w:rsidR="0015721A" w:rsidRPr="003E333A" w:rsidRDefault="0015721A" w:rsidP="0015721A">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คู่มือการดำเนินงานมีแผนรองรับสถานการณ์ฉุกเฉิน (</w:t>
            </w:r>
            <w:r w:rsidRPr="003E333A">
              <w:rPr>
                <w:rFonts w:ascii="TH SarabunPSK" w:hAnsi="TH SarabunPSK" w:cs="TH SarabunPSK"/>
                <w:color w:val="000000"/>
                <w:sz w:val="24"/>
                <w:szCs w:val="24"/>
              </w:rPr>
              <w:t xml:space="preserve">Contingency Plan) </w:t>
            </w:r>
            <w:r w:rsidRPr="003E333A">
              <w:rPr>
                <w:rFonts w:ascii="TH SarabunPSK" w:hAnsi="TH SarabunPSK" w:cs="TH SarabunPSK"/>
                <w:color w:val="000000"/>
                <w:sz w:val="24"/>
                <w:szCs w:val="24"/>
                <w:cs/>
              </w:rPr>
              <w:t>ที่ครอบคลุมความเสี่ยงด้านความปลอดภัยอื่น ๆ ตามที่ กพท. กำหนด เพื่อประโยชน์ด้านความปลอดภัย (ถ้ามี)</w:t>
            </w:r>
            <w:r w:rsidRPr="003E333A">
              <w:rPr>
                <w:rFonts w:ascii="TH SarabunPSK" w:hAnsi="TH SarabunPSK" w:cs="TH SarabunPSK" w:hint="cs"/>
                <w:color w:val="000000"/>
                <w:sz w:val="24"/>
                <w:szCs w:val="24"/>
                <w:cs/>
              </w:rPr>
              <w:t xml:space="preserve"> หรือไม่</w:t>
            </w:r>
          </w:p>
          <w:p w14:paraId="4B9CB8B7" w14:textId="77777777" w:rsidR="0015721A" w:rsidRPr="003E333A" w:rsidRDefault="0015721A" w:rsidP="0015721A">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6671481" w14:textId="1C32145D" w:rsidR="0015721A" w:rsidRPr="003E333A" w:rsidRDefault="0015721A" w:rsidP="0015721A">
            <w:pPr>
              <w:pStyle w:val="ListParagraph"/>
              <w:numPr>
                <w:ilvl w:val="0"/>
                <w:numId w:val="36"/>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คู่มือการดำเนินงานมีแผนรองรับสถานการณ์ฉุกเฉิน (</w:t>
            </w:r>
            <w:r w:rsidRPr="003E333A">
              <w:rPr>
                <w:rFonts w:ascii="TH SarabunPSK" w:hAnsi="TH SarabunPSK" w:cs="TH SarabunPSK"/>
                <w:i/>
                <w:iCs/>
                <w:color w:val="808080" w:themeColor="background1" w:themeShade="80"/>
                <w:sz w:val="24"/>
                <w:szCs w:val="24"/>
              </w:rPr>
              <w:t xml:space="preserve">Contingency Plan) </w:t>
            </w:r>
            <w:r w:rsidRPr="003E333A">
              <w:rPr>
                <w:rFonts w:ascii="TH SarabunPSK" w:hAnsi="TH SarabunPSK" w:cs="TH SarabunPSK"/>
                <w:i/>
                <w:iCs/>
                <w:color w:val="808080" w:themeColor="background1" w:themeShade="80"/>
                <w:sz w:val="24"/>
                <w:szCs w:val="24"/>
                <w:cs/>
              </w:rPr>
              <w:t>ที่ครอบคลุมความเสี่ยงด้านความปลอดภัยอื่น ๆ ตามที่ กพท. กำหนด เพื่อประโยชน์ด้านความปลอดภัย (ถ้ามี)</w:t>
            </w:r>
          </w:p>
          <w:p w14:paraId="3E9B6B81" w14:textId="77777777" w:rsidR="0015721A" w:rsidRPr="00FA25E8" w:rsidRDefault="0015721A" w:rsidP="0015721A">
            <w:pPr>
              <w:pStyle w:val="ListParagraph"/>
              <w:numPr>
                <w:ilvl w:val="0"/>
                <w:numId w:val="36"/>
              </w:numPr>
              <w:rPr>
                <w:rFonts w:ascii="TH SarabunPSK" w:hAnsi="TH SarabunPSK" w:cs="TH SarabunPSK"/>
                <w:color w:val="000000"/>
                <w:sz w:val="24"/>
                <w:szCs w:val="24"/>
              </w:rPr>
            </w:pPr>
            <w:r w:rsidRPr="003E333A">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3E333A">
              <w:rPr>
                <w:rFonts w:ascii="TH SarabunPSK" w:hAnsi="TH SarabunPSK" w:cs="TH SarabunPSK"/>
                <w:i/>
                <w:iCs/>
                <w:color w:val="808080" w:themeColor="background1" w:themeShade="80"/>
                <w:sz w:val="24"/>
                <w:szCs w:val="24"/>
              </w:rPr>
              <w:t>Who (</w:t>
            </w:r>
            <w:r w:rsidRPr="003E333A">
              <w:rPr>
                <w:rFonts w:ascii="TH SarabunPSK" w:hAnsi="TH SarabunPSK" w:cs="TH SarabunPSK"/>
                <w:i/>
                <w:iCs/>
                <w:color w:val="808080" w:themeColor="background1" w:themeShade="80"/>
                <w:sz w:val="24"/>
                <w:szCs w:val="24"/>
                <w:cs/>
              </w:rPr>
              <w:t>ใครรับผิดชอบ)</w:t>
            </w:r>
            <w:r w:rsidRPr="003E333A">
              <w:rPr>
                <w:rFonts w:ascii="TH SarabunPSK" w:hAnsi="TH SarabunPSK" w:cs="TH SarabunPSK"/>
                <w:i/>
                <w:iCs/>
                <w:color w:val="808080" w:themeColor="background1" w:themeShade="80"/>
                <w:sz w:val="24"/>
                <w:szCs w:val="24"/>
              </w:rPr>
              <w:t>, What (</w:t>
            </w:r>
            <w:r w:rsidRPr="003E333A">
              <w:rPr>
                <w:rFonts w:ascii="TH SarabunPSK" w:hAnsi="TH SarabunPSK" w:cs="TH SarabunPSK"/>
                <w:i/>
                <w:iCs/>
                <w:color w:val="808080" w:themeColor="background1" w:themeShade="80"/>
                <w:sz w:val="24"/>
                <w:szCs w:val="24"/>
                <w:cs/>
              </w:rPr>
              <w:t>ทำอะไร)</w:t>
            </w:r>
            <w:r w:rsidRPr="003E333A">
              <w:rPr>
                <w:rFonts w:ascii="TH SarabunPSK" w:hAnsi="TH SarabunPSK" w:cs="TH SarabunPSK"/>
                <w:i/>
                <w:iCs/>
                <w:color w:val="808080" w:themeColor="background1" w:themeShade="80"/>
                <w:sz w:val="24"/>
                <w:szCs w:val="24"/>
              </w:rPr>
              <w:t>, How (</w:t>
            </w:r>
            <w:r w:rsidRPr="003E333A">
              <w:rPr>
                <w:rFonts w:ascii="TH SarabunPSK" w:hAnsi="TH SarabunPSK" w:cs="TH SarabunPSK"/>
                <w:i/>
                <w:iCs/>
                <w:color w:val="808080" w:themeColor="background1" w:themeShade="80"/>
                <w:sz w:val="24"/>
                <w:szCs w:val="24"/>
                <w:cs/>
              </w:rPr>
              <w:t>ทำอย่างไร</w:t>
            </w:r>
            <w:r w:rsidRPr="003E333A">
              <w:rPr>
                <w:rFonts w:ascii="TH SarabunPSK" w:hAnsi="TH SarabunPSK" w:cs="TH SarabunPSK"/>
                <w:i/>
                <w:iCs/>
                <w:color w:val="808080" w:themeColor="background1" w:themeShade="80"/>
                <w:sz w:val="24"/>
                <w:szCs w:val="24"/>
              </w:rPr>
              <w:t>), When (</w:t>
            </w:r>
            <w:r w:rsidRPr="003E333A">
              <w:rPr>
                <w:rFonts w:ascii="TH SarabunPSK" w:hAnsi="TH SarabunPSK" w:cs="TH SarabunPSK"/>
                <w:i/>
                <w:iCs/>
                <w:color w:val="808080" w:themeColor="background1" w:themeShade="80"/>
                <w:sz w:val="24"/>
                <w:szCs w:val="24"/>
                <w:cs/>
              </w:rPr>
              <w:t>เมื่อใด)</w:t>
            </w:r>
            <w:r w:rsidRPr="003E333A">
              <w:rPr>
                <w:rFonts w:ascii="TH SarabunPSK" w:hAnsi="TH SarabunPSK" w:cs="TH SarabunPSK"/>
                <w:i/>
                <w:iCs/>
                <w:color w:val="808080" w:themeColor="background1" w:themeShade="80"/>
                <w:sz w:val="24"/>
                <w:szCs w:val="24"/>
              </w:rPr>
              <w:t xml:space="preserve"> </w:t>
            </w:r>
            <w:r w:rsidRPr="003E333A">
              <w:rPr>
                <w:rFonts w:ascii="TH SarabunPSK" w:hAnsi="TH SarabunPSK" w:cs="TH SarabunPSK" w:hint="cs"/>
                <w:i/>
                <w:iCs/>
                <w:color w:val="808080" w:themeColor="background1" w:themeShade="80"/>
                <w:sz w:val="24"/>
                <w:szCs w:val="24"/>
                <w:cs/>
              </w:rPr>
              <w:t xml:space="preserve">และ </w:t>
            </w:r>
            <w:r w:rsidRPr="003E333A">
              <w:rPr>
                <w:rFonts w:ascii="TH SarabunPSK" w:hAnsi="TH SarabunPSK" w:cs="TH SarabunPSK"/>
                <w:i/>
                <w:iCs/>
                <w:color w:val="808080" w:themeColor="background1" w:themeShade="80"/>
                <w:sz w:val="24"/>
                <w:szCs w:val="24"/>
              </w:rPr>
              <w:t>In Coordination with Whom (</w:t>
            </w:r>
            <w:r w:rsidRPr="003E333A">
              <w:rPr>
                <w:rFonts w:ascii="TH SarabunPSK" w:hAnsi="TH SarabunPSK" w:cs="TH SarabunPSK"/>
                <w:i/>
                <w:iCs/>
                <w:color w:val="808080" w:themeColor="background1" w:themeShade="80"/>
                <w:sz w:val="24"/>
                <w:szCs w:val="24"/>
                <w:cs/>
              </w:rPr>
              <w:t>ประสานกับใคร)</w:t>
            </w:r>
          </w:p>
          <w:p w14:paraId="74CCE56D" w14:textId="77777777" w:rsidR="00FA25E8" w:rsidRDefault="00FA25E8" w:rsidP="00FA25E8">
            <w:pPr>
              <w:pStyle w:val="ListParagraph"/>
              <w:ind w:left="360"/>
              <w:rPr>
                <w:rFonts w:ascii="TH SarabunPSK" w:hAnsi="TH SarabunPSK" w:cs="TH SarabunPSK"/>
                <w:i/>
                <w:iCs/>
                <w:color w:val="808080" w:themeColor="background1" w:themeShade="80"/>
                <w:sz w:val="24"/>
                <w:szCs w:val="24"/>
              </w:rPr>
            </w:pPr>
          </w:p>
          <w:p w14:paraId="723565F6" w14:textId="4B8A7267" w:rsidR="00FA25E8" w:rsidRPr="003E333A" w:rsidRDefault="00FA25E8" w:rsidP="00FA25E8">
            <w:pPr>
              <w:pStyle w:val="ListParagraph"/>
              <w:ind w:left="360"/>
              <w:rPr>
                <w:rFonts w:ascii="TH SarabunPSK" w:hAnsi="TH SarabunPSK" w:cs="TH SarabunPSK"/>
                <w:color w:val="000000"/>
                <w:sz w:val="24"/>
                <w:szCs w:val="24"/>
              </w:rPr>
            </w:pPr>
          </w:p>
        </w:tc>
        <w:tc>
          <w:tcPr>
            <w:tcW w:w="1800" w:type="dxa"/>
          </w:tcPr>
          <w:p w14:paraId="664FFA79" w14:textId="77777777"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CNS OM B.E. 2562 Item 5 (13)</w:t>
            </w:r>
          </w:p>
          <w:p w14:paraId="05957D91" w14:textId="1A4D5DB2" w:rsidR="0015721A" w:rsidRPr="003E333A" w:rsidRDefault="0015721A" w:rsidP="0015721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R3CAAT – MOS – CNS B.E. 2563 Item 2.2.13, 9.2.2</w:t>
            </w:r>
          </w:p>
        </w:tc>
        <w:sdt>
          <w:sdtPr>
            <w:rPr>
              <w:rFonts w:ascii="TH SarabunPSK" w:hAnsi="TH SarabunPSK" w:cs="TH SarabunPSK" w:hint="cs"/>
              <w:sz w:val="24"/>
              <w:szCs w:val="24"/>
              <w:cs/>
            </w:rPr>
            <w:alias w:val="Status"/>
            <w:tag w:val="Status"/>
            <w:id w:val="1425611649"/>
            <w:placeholder>
              <w:docPart w:val="E872C41C3BEF4C278501CC3C19791352"/>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2FEC611" w14:textId="3C5EFC9A"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66B7922" w14:textId="77777777" w:rsidR="0015721A" w:rsidRPr="003E333A" w:rsidRDefault="0015721A" w:rsidP="0015721A">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14503136"/>
            <w:placeholder>
              <w:docPart w:val="17C7D7A363854990B20C1D31C249AFC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99E8D99" w14:textId="7AD1D750" w:rsidR="0015721A" w:rsidRPr="003E333A" w:rsidRDefault="0015721A" w:rsidP="0015721A">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CE19F4A" w14:textId="77777777" w:rsidR="0015721A" w:rsidRPr="003E333A" w:rsidRDefault="0015721A" w:rsidP="0015721A">
            <w:pPr>
              <w:rPr>
                <w:rFonts w:ascii="TH SarabunPSK" w:hAnsi="TH SarabunPSK" w:cs="TH SarabunPSK"/>
                <w:sz w:val="24"/>
                <w:szCs w:val="24"/>
              </w:rPr>
            </w:pPr>
          </w:p>
        </w:tc>
      </w:tr>
      <w:tr w:rsidR="00EE5DE8" w:rsidRPr="003E333A" w14:paraId="1A5DA415" w14:textId="77777777" w:rsidTr="007F173C">
        <w:tc>
          <w:tcPr>
            <w:tcW w:w="614" w:type="dxa"/>
            <w:shd w:val="clear" w:color="auto" w:fill="D0CECE" w:themeFill="background2" w:themeFillShade="E6"/>
          </w:tcPr>
          <w:p w14:paraId="78140984" w14:textId="08899231" w:rsidR="00EE5DE8" w:rsidRPr="00EE5DE8" w:rsidRDefault="00EE5DE8" w:rsidP="00EE5DE8">
            <w:pPr>
              <w:rPr>
                <w:rFonts w:ascii="TH SarabunPSK" w:hAnsi="TH SarabunPSK" w:cs="TH SarabunPSK"/>
                <w:sz w:val="24"/>
                <w:szCs w:val="24"/>
              </w:rPr>
            </w:pPr>
            <w:r w:rsidRPr="00EE5DE8">
              <w:rPr>
                <w:rFonts w:ascii="TH SarabunPSK" w:hAnsi="TH SarabunPSK" w:cs="TH SarabunPSK"/>
                <w:sz w:val="24"/>
                <w:szCs w:val="24"/>
              </w:rPr>
              <w:lastRenderedPageBreak/>
              <w:t>1</w:t>
            </w:r>
            <w:r>
              <w:rPr>
                <w:rFonts w:ascii="TH SarabunPSK" w:hAnsi="TH SarabunPSK" w:cs="TH SarabunPSK"/>
                <w:sz w:val="24"/>
                <w:szCs w:val="24"/>
              </w:rPr>
              <w:t>4</w:t>
            </w:r>
          </w:p>
        </w:tc>
        <w:tc>
          <w:tcPr>
            <w:tcW w:w="4229" w:type="dxa"/>
            <w:shd w:val="clear" w:color="auto" w:fill="D0CECE" w:themeFill="background2" w:themeFillShade="E6"/>
          </w:tcPr>
          <w:p w14:paraId="33BDF28F" w14:textId="5786C281" w:rsidR="00EE5DE8" w:rsidRPr="003E333A" w:rsidRDefault="00EE5DE8" w:rsidP="00EE5DE8">
            <w:pPr>
              <w:rPr>
                <w:rFonts w:ascii="TH SarabunPSK" w:hAnsi="TH SarabunPSK" w:cs="TH SarabunPSK"/>
                <w:color w:val="000000"/>
                <w:sz w:val="24"/>
                <w:szCs w:val="24"/>
                <w:cs/>
              </w:rPr>
            </w:pPr>
            <w:r w:rsidRPr="00355AB6">
              <w:rPr>
                <w:rFonts w:ascii="TH SarabunPSK" w:hAnsi="TH SarabunPSK" w:cs="TH SarabunPSK"/>
                <w:color w:val="000000"/>
                <w:sz w:val="24"/>
                <w:szCs w:val="24"/>
                <w:cs/>
              </w:rPr>
              <w:t>ลงนามรับรองคู่มือการดําเนินงาน</w:t>
            </w:r>
          </w:p>
        </w:tc>
        <w:tc>
          <w:tcPr>
            <w:tcW w:w="1800" w:type="dxa"/>
            <w:shd w:val="clear" w:color="auto" w:fill="D0CECE" w:themeFill="background2" w:themeFillShade="E6"/>
          </w:tcPr>
          <w:p w14:paraId="190F171E" w14:textId="77777777" w:rsidR="00EE5DE8" w:rsidRPr="008E18E2" w:rsidRDefault="00EE5DE8" w:rsidP="008E18E2">
            <w:pPr>
              <w:rPr>
                <w:rFonts w:ascii="TH SarabunPSK" w:hAnsi="TH SarabunPSK" w:cs="TH SarabunPSK"/>
                <w:sz w:val="24"/>
                <w:szCs w:val="24"/>
              </w:rPr>
            </w:pPr>
          </w:p>
        </w:tc>
        <w:tc>
          <w:tcPr>
            <w:tcW w:w="1082" w:type="dxa"/>
            <w:shd w:val="clear" w:color="auto" w:fill="D0CECE" w:themeFill="background2" w:themeFillShade="E6"/>
          </w:tcPr>
          <w:p w14:paraId="72F69218" w14:textId="77777777" w:rsidR="00EE5DE8" w:rsidRDefault="00EE5DE8" w:rsidP="00EE5DE8">
            <w:pPr>
              <w:rPr>
                <w:rFonts w:ascii="TH SarabunPSK" w:hAnsi="TH SarabunPSK" w:cs="TH SarabunPSK"/>
                <w:sz w:val="24"/>
                <w:szCs w:val="24"/>
                <w:cs/>
              </w:rPr>
            </w:pPr>
          </w:p>
        </w:tc>
        <w:tc>
          <w:tcPr>
            <w:tcW w:w="3150" w:type="dxa"/>
            <w:shd w:val="clear" w:color="auto" w:fill="D0CECE" w:themeFill="background2" w:themeFillShade="E6"/>
          </w:tcPr>
          <w:p w14:paraId="784F8565" w14:textId="77777777" w:rsidR="00EE5DE8" w:rsidRPr="003E333A" w:rsidRDefault="00EE5DE8" w:rsidP="00EE5DE8">
            <w:pPr>
              <w:rPr>
                <w:rFonts w:ascii="TH SarabunPSK" w:hAnsi="TH SarabunPSK" w:cs="TH SarabunPSK"/>
                <w:sz w:val="24"/>
                <w:szCs w:val="24"/>
              </w:rPr>
            </w:pPr>
          </w:p>
        </w:tc>
        <w:tc>
          <w:tcPr>
            <w:tcW w:w="1890" w:type="dxa"/>
            <w:shd w:val="clear" w:color="auto" w:fill="D0CECE" w:themeFill="background2" w:themeFillShade="E6"/>
          </w:tcPr>
          <w:p w14:paraId="1DBD7C70" w14:textId="77777777" w:rsidR="00EE5DE8" w:rsidRDefault="00EE5DE8" w:rsidP="00EE5DE8">
            <w:pPr>
              <w:rPr>
                <w:rFonts w:ascii="TH SarabunPSK" w:hAnsi="TH SarabunPSK" w:cs="TH SarabunPSK"/>
                <w:sz w:val="24"/>
                <w:szCs w:val="24"/>
                <w:cs/>
              </w:rPr>
            </w:pPr>
          </w:p>
        </w:tc>
        <w:tc>
          <w:tcPr>
            <w:tcW w:w="2844" w:type="dxa"/>
            <w:shd w:val="clear" w:color="auto" w:fill="D0CECE" w:themeFill="background2" w:themeFillShade="E6"/>
          </w:tcPr>
          <w:p w14:paraId="095B9B33" w14:textId="77777777" w:rsidR="00EE5DE8" w:rsidRPr="003E333A" w:rsidRDefault="00EE5DE8" w:rsidP="00EE5DE8">
            <w:pPr>
              <w:rPr>
                <w:rFonts w:ascii="TH SarabunPSK" w:hAnsi="TH SarabunPSK" w:cs="TH SarabunPSK"/>
                <w:sz w:val="24"/>
                <w:szCs w:val="24"/>
              </w:rPr>
            </w:pPr>
          </w:p>
        </w:tc>
      </w:tr>
      <w:tr w:rsidR="00EE5DE8" w:rsidRPr="003E333A" w14:paraId="1C8E396C" w14:textId="77777777" w:rsidTr="00510E0A">
        <w:tc>
          <w:tcPr>
            <w:tcW w:w="614" w:type="dxa"/>
          </w:tcPr>
          <w:p w14:paraId="5188D362" w14:textId="0B2975FE" w:rsidR="00EE5DE8" w:rsidRPr="00EE5DE8" w:rsidRDefault="007F173C" w:rsidP="00EE5DE8">
            <w:pPr>
              <w:rPr>
                <w:rFonts w:ascii="TH SarabunPSK" w:hAnsi="TH SarabunPSK" w:cs="TH SarabunPSK"/>
                <w:sz w:val="24"/>
                <w:szCs w:val="24"/>
              </w:rPr>
            </w:pPr>
            <w:r>
              <w:rPr>
                <w:rFonts w:ascii="TH SarabunPSK" w:hAnsi="TH SarabunPSK" w:cs="TH SarabunPSK"/>
                <w:sz w:val="24"/>
                <w:szCs w:val="24"/>
              </w:rPr>
              <w:t>14.1</w:t>
            </w:r>
          </w:p>
        </w:tc>
        <w:tc>
          <w:tcPr>
            <w:tcW w:w="4229" w:type="dxa"/>
          </w:tcPr>
          <w:p w14:paraId="6A16B024" w14:textId="77777777" w:rsidR="008E18E2" w:rsidRPr="00355AB6" w:rsidRDefault="008E18E2" w:rsidP="008E18E2">
            <w:pPr>
              <w:rPr>
                <w:rFonts w:ascii="TH SarabunPSK" w:hAnsi="TH SarabunPSK" w:cs="TH SarabunPSK"/>
                <w:color w:val="000000"/>
                <w:sz w:val="24"/>
                <w:szCs w:val="24"/>
              </w:rPr>
            </w:pPr>
            <w:r w:rsidRPr="00355AB6">
              <w:rPr>
                <w:rFonts w:ascii="TH SarabunPSK" w:hAnsi="TH SarabunPSK" w:cs="TH SarabunPSK"/>
                <w:color w:val="000000"/>
                <w:sz w:val="24"/>
                <w:szCs w:val="24"/>
                <w:cs/>
              </w:rPr>
              <w:t>ผู้ได้รับใบรับรองต้องลงนามรับรองคู่มือการดําเนินงานว่ามี</w:t>
            </w:r>
          </w:p>
          <w:p w14:paraId="037050DD" w14:textId="77777777" w:rsidR="008E18E2" w:rsidRPr="00355AB6" w:rsidRDefault="008E18E2" w:rsidP="008E18E2">
            <w:pPr>
              <w:rPr>
                <w:rFonts w:ascii="TH SarabunPSK" w:hAnsi="TH SarabunPSK" w:cs="TH SarabunPSK"/>
                <w:color w:val="000000"/>
                <w:sz w:val="24"/>
                <w:szCs w:val="24"/>
              </w:rPr>
            </w:pPr>
            <w:r w:rsidRPr="00355AB6">
              <w:rPr>
                <w:rFonts w:ascii="TH SarabunPSK" w:hAnsi="TH SarabunPSK" w:cs="TH SarabunPSK"/>
                <w:color w:val="000000"/>
                <w:sz w:val="24"/>
                <w:szCs w:val="24"/>
                <w:cs/>
              </w:rPr>
              <w:t>ความถูกต้องครบถ้วน เป็นปัจจุบัน สอดคล้องกับมาตรฐาน</w:t>
            </w:r>
          </w:p>
          <w:p w14:paraId="06DAE476" w14:textId="77777777" w:rsidR="008E18E2" w:rsidRPr="00355AB6" w:rsidRDefault="008E18E2" w:rsidP="008E18E2">
            <w:pPr>
              <w:rPr>
                <w:rFonts w:ascii="TH SarabunPSK" w:hAnsi="TH SarabunPSK" w:cs="TH SarabunPSK"/>
                <w:color w:val="000000"/>
                <w:sz w:val="24"/>
                <w:szCs w:val="24"/>
              </w:rPr>
            </w:pPr>
            <w:r w:rsidRPr="00355AB6">
              <w:rPr>
                <w:rFonts w:ascii="TH SarabunPSK" w:hAnsi="TH SarabunPSK" w:cs="TH SarabunPSK"/>
                <w:color w:val="000000"/>
                <w:sz w:val="24"/>
                <w:szCs w:val="24"/>
                <w:cs/>
              </w:rPr>
              <w:t>ที่กําหนดไว้ในระเบียบนี้ รวมถึงกฎระเบียบอื่นของสํานักงานการ</w:t>
            </w:r>
          </w:p>
          <w:p w14:paraId="167B42DC" w14:textId="77777777" w:rsidR="008E18E2" w:rsidRDefault="008E18E2" w:rsidP="008E18E2">
            <w:pPr>
              <w:rPr>
                <w:rFonts w:ascii="TH SarabunPSK" w:hAnsi="TH SarabunPSK" w:cs="TH SarabunPSK"/>
                <w:color w:val="000000"/>
                <w:sz w:val="24"/>
                <w:szCs w:val="24"/>
              </w:rPr>
            </w:pPr>
            <w:r w:rsidRPr="00355AB6">
              <w:rPr>
                <w:rFonts w:ascii="TH SarabunPSK" w:hAnsi="TH SarabunPSK" w:cs="TH SarabunPSK"/>
                <w:color w:val="000000"/>
                <w:sz w:val="24"/>
                <w:szCs w:val="24"/>
                <w:cs/>
              </w:rPr>
              <w:t>บินพลเรือนแห่งประเทศไทยที่เกี่ยวข้อง</w:t>
            </w:r>
            <w:r>
              <w:rPr>
                <w:rFonts w:ascii="TH SarabunPSK" w:hAnsi="TH SarabunPSK" w:cs="TH SarabunPSK"/>
                <w:color w:val="000000"/>
                <w:sz w:val="24"/>
                <w:szCs w:val="24"/>
              </w:rPr>
              <w:t xml:space="preserve"> (</w:t>
            </w:r>
            <w:r w:rsidRPr="00355AB6">
              <w:rPr>
                <w:rFonts w:ascii="TH SarabunPSK" w:hAnsi="TH SarabunPSK" w:cs="TH SarabunPSK"/>
                <w:color w:val="000000"/>
                <w:sz w:val="24"/>
                <w:szCs w:val="24"/>
              </w:rPr>
              <w:t>The holder of certificate shall endorse that the operations manual is correct, complete, current and compliance with the standards as prescribed in this rule and other related regulations of the CAAT</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7825A96A" w14:textId="77777777" w:rsidR="008E18E2" w:rsidRDefault="008E18E2" w:rsidP="008E18E2">
            <w:pPr>
              <w:rPr>
                <w:rFonts w:ascii="TH SarabunPSK" w:hAnsi="TH SarabunPSK" w:cs="TH SarabunPSK"/>
                <w:color w:val="000000"/>
                <w:sz w:val="24"/>
                <w:szCs w:val="24"/>
              </w:rPr>
            </w:pPr>
          </w:p>
          <w:p w14:paraId="11C0AA0C" w14:textId="77777777" w:rsidR="008E18E2" w:rsidRPr="003E333A" w:rsidRDefault="008E18E2" w:rsidP="008E18E2">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74843B6" w14:textId="77777777" w:rsidR="008E18E2" w:rsidRDefault="008E18E2" w:rsidP="008E18E2">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1A5A5D2F" w14:textId="77777777" w:rsidR="008E18E2" w:rsidRPr="00355AB6" w:rsidRDefault="008E18E2" w:rsidP="008E18E2">
            <w:pPr>
              <w:pStyle w:val="ListParagraph"/>
              <w:numPr>
                <w:ilvl w:val="0"/>
                <w:numId w:val="46"/>
              </w:numPr>
              <w:rPr>
                <w:rFonts w:ascii="TH SarabunPSK" w:hAnsi="TH SarabunPSK" w:cs="TH SarabunPSK"/>
                <w:i/>
                <w:iCs/>
                <w:color w:val="808080" w:themeColor="background1" w:themeShade="80"/>
                <w:sz w:val="24"/>
                <w:szCs w:val="24"/>
              </w:rPr>
            </w:pPr>
            <w:r w:rsidRPr="00355AB6">
              <w:rPr>
                <w:rFonts w:ascii="TH SarabunPSK" w:hAnsi="TH SarabunPSK" w:cs="TH SarabunPSK" w:hint="cs"/>
                <w:i/>
                <w:iCs/>
                <w:color w:val="808080" w:themeColor="background1" w:themeShade="80"/>
                <w:sz w:val="24"/>
                <w:szCs w:val="24"/>
                <w:cs/>
              </w:rPr>
              <w:t>ลงนาม</w:t>
            </w:r>
            <w:r>
              <w:rPr>
                <w:rFonts w:ascii="TH SarabunPSK" w:hAnsi="TH SarabunPSK" w:cs="TH SarabunPSK" w:hint="cs"/>
                <w:i/>
                <w:iCs/>
                <w:color w:val="808080" w:themeColor="background1" w:themeShade="80"/>
                <w:sz w:val="24"/>
                <w:szCs w:val="24"/>
                <w:cs/>
              </w:rPr>
              <w:t>โดยผู้มีอำนาจเพื่อยืนยันการตรวจสอบเอกสาร</w:t>
            </w:r>
          </w:p>
          <w:p w14:paraId="6F26C686" w14:textId="77777777" w:rsidR="00EE5DE8" w:rsidRPr="008E18E2" w:rsidRDefault="008E18E2" w:rsidP="008E18E2">
            <w:pPr>
              <w:pStyle w:val="ListParagraph"/>
              <w:numPr>
                <w:ilvl w:val="0"/>
                <w:numId w:val="46"/>
              </w:numPr>
              <w:rPr>
                <w:rFonts w:ascii="TH SarabunPSK" w:hAnsi="TH SarabunPSK" w:cs="TH SarabunPSK"/>
                <w:i/>
                <w:iCs/>
                <w:color w:val="808080" w:themeColor="background1" w:themeShade="80"/>
                <w:sz w:val="24"/>
                <w:szCs w:val="24"/>
              </w:rPr>
            </w:pPr>
            <w:r w:rsidRPr="008E18E2">
              <w:rPr>
                <w:rFonts w:ascii="TH SarabunPSK" w:hAnsi="TH SarabunPSK" w:cs="TH SarabunPSK" w:hint="cs"/>
                <w:i/>
                <w:iCs/>
                <w:color w:val="808080" w:themeColor="background1" w:themeShade="80"/>
                <w:sz w:val="24"/>
                <w:szCs w:val="24"/>
                <w:cs/>
              </w:rPr>
              <w:t>ลงวันที่การจัดทำ</w:t>
            </w:r>
          </w:p>
          <w:p w14:paraId="092244AD" w14:textId="34A18129" w:rsidR="008E18E2" w:rsidRPr="00355AB6" w:rsidRDefault="008E18E2" w:rsidP="008E18E2">
            <w:pPr>
              <w:rPr>
                <w:rFonts w:ascii="TH SarabunPSK" w:hAnsi="TH SarabunPSK" w:cs="TH SarabunPSK"/>
                <w:color w:val="000000"/>
                <w:sz w:val="24"/>
                <w:szCs w:val="24"/>
                <w:cs/>
              </w:rPr>
            </w:pPr>
          </w:p>
        </w:tc>
        <w:tc>
          <w:tcPr>
            <w:tcW w:w="1800" w:type="dxa"/>
          </w:tcPr>
          <w:p w14:paraId="02B14DCF" w14:textId="4B8A2649" w:rsidR="00EE5DE8" w:rsidRPr="008E18E2" w:rsidRDefault="008E18E2" w:rsidP="008E18E2">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CNS OM B.E. 2562 Item </w:t>
            </w:r>
            <w:r>
              <w:rPr>
                <w:rFonts w:ascii="TH SarabunPSK" w:hAnsi="TH SarabunPSK" w:cs="TH SarabunPSK"/>
                <w:sz w:val="24"/>
                <w:szCs w:val="24"/>
              </w:rPr>
              <w:t>6</w:t>
            </w:r>
          </w:p>
        </w:tc>
        <w:sdt>
          <w:sdtPr>
            <w:rPr>
              <w:rFonts w:ascii="TH SarabunPSK" w:hAnsi="TH SarabunPSK" w:cs="TH SarabunPSK" w:hint="cs"/>
              <w:sz w:val="24"/>
              <w:szCs w:val="24"/>
              <w:cs/>
            </w:rPr>
            <w:alias w:val="Status"/>
            <w:tag w:val="Status"/>
            <w:id w:val="1383829547"/>
            <w:placeholder>
              <w:docPart w:val="CF87DE7C622C4C97AD9635FF2E3819C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702B113" w14:textId="17DBACE3" w:rsidR="00EE5DE8" w:rsidRDefault="009F7C7F" w:rsidP="00EE5DE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D500C8E" w14:textId="77777777" w:rsidR="00EE5DE8" w:rsidRPr="003E333A" w:rsidRDefault="00EE5DE8" w:rsidP="00EE5DE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48457732"/>
            <w:placeholder>
              <w:docPart w:val="422820FBC1E24551AD5D00D3971C3B3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2FE8E96" w14:textId="4F3FE0D6" w:rsidR="00EE5DE8" w:rsidRDefault="009F7C7F" w:rsidP="00EE5DE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AB0D2A7" w14:textId="77777777" w:rsidR="00EE5DE8" w:rsidRPr="003E333A" w:rsidRDefault="00EE5DE8" w:rsidP="00EE5DE8">
            <w:pPr>
              <w:rPr>
                <w:rFonts w:ascii="TH SarabunPSK" w:hAnsi="TH SarabunPSK" w:cs="TH SarabunPSK"/>
                <w:sz w:val="24"/>
                <w:szCs w:val="24"/>
              </w:rPr>
            </w:pPr>
          </w:p>
        </w:tc>
      </w:tr>
    </w:tbl>
    <w:p w14:paraId="555D3DAD" w14:textId="77777777" w:rsidR="00EE5DE8" w:rsidRDefault="00EE5DE8" w:rsidP="00E61284">
      <w:pPr>
        <w:spacing w:after="0"/>
        <w:rPr>
          <w:rFonts w:ascii="TH SarabunPSK" w:hAnsi="TH SarabunPSK" w:cs="TH SarabunPSK"/>
          <w:b/>
          <w:bCs/>
          <w:i/>
          <w:iCs/>
          <w:szCs w:val="22"/>
        </w:rPr>
      </w:pPr>
    </w:p>
    <w:p w14:paraId="25A9CBFD" w14:textId="030AEE1B" w:rsidR="008D2949" w:rsidRPr="008D2949" w:rsidRDefault="008D2949" w:rsidP="00E61284">
      <w:pPr>
        <w:spacing w:after="0"/>
        <w:rPr>
          <w:rFonts w:ascii="TH SarabunPSK" w:hAnsi="TH SarabunPSK" w:cs="TH SarabunPSK"/>
          <w:b/>
          <w:bCs/>
          <w:i/>
          <w:iCs/>
          <w:szCs w:val="22"/>
        </w:rPr>
      </w:pPr>
      <w:r w:rsidRPr="008D2949">
        <w:rPr>
          <w:rFonts w:ascii="TH SarabunPSK" w:hAnsi="TH SarabunPSK" w:cs="TH SarabunPSK"/>
          <w:b/>
          <w:bCs/>
          <w:i/>
          <w:iCs/>
          <w:szCs w:val="22"/>
        </w:rPr>
        <w:t>Note:</w:t>
      </w:r>
    </w:p>
    <w:p w14:paraId="112DD31A" w14:textId="6F583302" w:rsidR="00510E0A" w:rsidRPr="0020369C" w:rsidRDefault="00F63027" w:rsidP="00E61284">
      <w:pPr>
        <w:spacing w:after="0"/>
        <w:rPr>
          <w:rFonts w:ascii="TH SarabunPSK" w:hAnsi="TH SarabunPSK" w:cs="TH SarabunPSK"/>
          <w:i/>
          <w:iCs/>
          <w:sz w:val="20"/>
          <w:szCs w:val="20"/>
        </w:rPr>
      </w:pPr>
      <w:r w:rsidRPr="0020369C">
        <w:rPr>
          <w:rFonts w:ascii="TH SarabunPSK" w:hAnsi="TH SarabunPSK" w:cs="TH SarabunPSK"/>
          <w:i/>
          <w:iCs/>
          <w:sz w:val="20"/>
          <w:szCs w:val="20"/>
        </w:rPr>
        <w:t>R3CAAT – CNS OM B.E. 2562</w:t>
      </w:r>
      <w:r w:rsidR="003E1160" w:rsidRPr="0020369C">
        <w:rPr>
          <w:rFonts w:ascii="TH SarabunPSK" w:hAnsi="TH SarabunPSK" w:cs="TH SarabunPSK"/>
          <w:i/>
          <w:iCs/>
          <w:sz w:val="20"/>
          <w:szCs w:val="20"/>
        </w:rPr>
        <w:t xml:space="preserve"> </w:t>
      </w:r>
      <w:r w:rsidR="00D61D5D" w:rsidRPr="0020369C">
        <w:rPr>
          <w:rFonts w:ascii="TH SarabunPSK" w:hAnsi="TH SarabunPSK" w:cs="TH SarabunPSK" w:hint="cs"/>
          <w:i/>
          <w:iCs/>
          <w:sz w:val="20"/>
          <w:szCs w:val="20"/>
          <w:cs/>
        </w:rPr>
        <w:t xml:space="preserve">หมายถึง </w:t>
      </w:r>
      <w:r w:rsidR="00A47074" w:rsidRPr="0020369C">
        <w:rPr>
          <w:rFonts w:ascii="TH SarabunPSK" w:hAnsi="TH SarabunPSK" w:cs="TH SarabunPSK"/>
          <w:i/>
          <w:iCs/>
          <w:sz w:val="20"/>
          <w:szCs w:val="20"/>
          <w:cs/>
        </w:rPr>
        <w:t>ระเบียบสำนักงานการบินพลเรือนแหงประเทศไทย</w:t>
      </w:r>
      <w:r w:rsidR="00A47074" w:rsidRPr="0020369C">
        <w:rPr>
          <w:rFonts w:ascii="TH SarabunPSK" w:hAnsi="TH SarabunPSK" w:cs="TH SarabunPSK" w:hint="cs"/>
          <w:i/>
          <w:iCs/>
          <w:sz w:val="20"/>
          <w:szCs w:val="20"/>
          <w:cs/>
        </w:rPr>
        <w:t xml:space="preserve"> </w:t>
      </w:r>
      <w:r w:rsidR="00A47074" w:rsidRPr="0020369C">
        <w:rPr>
          <w:rFonts w:ascii="TH SarabunPSK" w:hAnsi="TH SarabunPSK" w:cs="TH SarabunPSK"/>
          <w:i/>
          <w:iCs/>
          <w:sz w:val="20"/>
          <w:szCs w:val="20"/>
          <w:cs/>
        </w:rPr>
        <w:t>ว่าด้วยคู่มือการด</w:t>
      </w:r>
      <w:r w:rsidR="00A47074" w:rsidRPr="0020369C">
        <w:rPr>
          <w:rFonts w:ascii="TH SarabunPSK" w:hAnsi="TH SarabunPSK" w:cs="TH SarabunPSK" w:hint="cs"/>
          <w:i/>
          <w:iCs/>
          <w:sz w:val="20"/>
          <w:szCs w:val="20"/>
          <w:cs/>
        </w:rPr>
        <w:t>ำ</w:t>
      </w:r>
      <w:r w:rsidR="00A47074" w:rsidRPr="0020369C">
        <w:rPr>
          <w:rFonts w:ascii="TH SarabunPSK" w:hAnsi="TH SarabunPSK" w:cs="TH SarabunPSK"/>
          <w:i/>
          <w:iCs/>
          <w:sz w:val="20"/>
          <w:szCs w:val="20"/>
          <w:cs/>
        </w:rPr>
        <w:t>เนินงานด้านระบบการสื่อสาร ระบบช่วยการเดินอากาศ และระบบติดตามอากาศยาน</w:t>
      </w:r>
      <w:r w:rsidR="00A47074" w:rsidRPr="0020369C">
        <w:rPr>
          <w:rFonts w:ascii="TH SarabunPSK" w:hAnsi="TH SarabunPSK" w:cs="TH SarabunPSK" w:hint="cs"/>
          <w:i/>
          <w:iCs/>
          <w:sz w:val="20"/>
          <w:szCs w:val="20"/>
          <w:cs/>
        </w:rPr>
        <w:t xml:space="preserve"> </w:t>
      </w:r>
      <w:r w:rsidR="00A47074" w:rsidRPr="0020369C">
        <w:rPr>
          <w:rFonts w:ascii="TH SarabunPSK" w:hAnsi="TH SarabunPSK" w:cs="TH SarabunPSK"/>
          <w:i/>
          <w:iCs/>
          <w:sz w:val="20"/>
          <w:szCs w:val="20"/>
          <w:cs/>
        </w:rPr>
        <w:t xml:space="preserve">พ.ศ. </w:t>
      </w:r>
      <w:r w:rsidR="00A47074" w:rsidRPr="0020369C">
        <w:rPr>
          <w:rFonts w:ascii="TH SarabunPSK" w:hAnsi="TH SarabunPSK" w:cs="TH SarabunPSK"/>
          <w:i/>
          <w:iCs/>
          <w:sz w:val="20"/>
          <w:szCs w:val="20"/>
        </w:rPr>
        <w:t>2562</w:t>
      </w:r>
    </w:p>
    <w:p w14:paraId="6D807D96" w14:textId="2A5796CC" w:rsidR="00F63027" w:rsidRDefault="00F63027" w:rsidP="00E61284">
      <w:pPr>
        <w:spacing w:after="0"/>
        <w:rPr>
          <w:rFonts w:ascii="TH SarabunPSK" w:hAnsi="TH SarabunPSK" w:cs="TH SarabunPSK"/>
          <w:i/>
          <w:iCs/>
          <w:sz w:val="20"/>
          <w:szCs w:val="20"/>
        </w:rPr>
      </w:pPr>
      <w:r w:rsidRPr="0020369C">
        <w:rPr>
          <w:rFonts w:ascii="TH SarabunPSK" w:hAnsi="TH SarabunPSK" w:cs="TH SarabunPSK"/>
          <w:i/>
          <w:iCs/>
          <w:sz w:val="20"/>
          <w:szCs w:val="20"/>
        </w:rPr>
        <w:t>R3CAAT – MOS – CNS B.E. 2563</w:t>
      </w:r>
      <w:r w:rsidR="006E19B1" w:rsidRPr="0020369C">
        <w:rPr>
          <w:rFonts w:ascii="TH SarabunPSK" w:hAnsi="TH SarabunPSK" w:cs="TH SarabunPSK" w:hint="cs"/>
          <w:i/>
          <w:iCs/>
          <w:sz w:val="20"/>
          <w:szCs w:val="20"/>
          <w:cs/>
        </w:rPr>
        <w:t xml:space="preserve"> หมายถึง </w:t>
      </w:r>
      <w:r w:rsidR="006E19B1" w:rsidRPr="0020369C">
        <w:rPr>
          <w:rFonts w:ascii="TH SarabunPSK" w:hAnsi="TH SarabunPSK" w:cs="TH SarabunPSK"/>
          <w:i/>
          <w:iCs/>
          <w:sz w:val="20"/>
          <w:szCs w:val="20"/>
          <w:cs/>
        </w:rPr>
        <w:t>ระเบียบสำนักงานการบินพลเรือนแหงประเทศไทย</w:t>
      </w:r>
      <w:r w:rsidR="006E19B1" w:rsidRPr="0020369C">
        <w:rPr>
          <w:rFonts w:ascii="TH SarabunPSK" w:hAnsi="TH SarabunPSK" w:cs="TH SarabunPSK" w:hint="cs"/>
          <w:i/>
          <w:iCs/>
          <w:sz w:val="20"/>
          <w:szCs w:val="20"/>
          <w:cs/>
        </w:rPr>
        <w:t xml:space="preserve"> </w:t>
      </w:r>
      <w:r w:rsidR="006E19B1" w:rsidRPr="0020369C">
        <w:rPr>
          <w:rFonts w:ascii="TH SarabunPSK" w:hAnsi="TH SarabunPSK" w:cs="TH SarabunPSK"/>
          <w:i/>
          <w:iCs/>
          <w:sz w:val="20"/>
          <w:szCs w:val="20"/>
          <w:cs/>
        </w:rPr>
        <w:t>วาดวยคูมือมาตรฐานการใหบริการระบบการสื่อสาร ระบบชวยการเดินอากาศ และระบบติดตามอากาศยาน</w:t>
      </w:r>
      <w:r w:rsidR="006E19B1" w:rsidRPr="0020369C">
        <w:rPr>
          <w:rFonts w:ascii="TH SarabunPSK" w:hAnsi="TH SarabunPSK" w:cs="TH SarabunPSK" w:hint="cs"/>
          <w:i/>
          <w:iCs/>
          <w:sz w:val="20"/>
          <w:szCs w:val="20"/>
          <w:cs/>
        </w:rPr>
        <w:t xml:space="preserve"> </w:t>
      </w:r>
      <w:r w:rsidR="006E19B1" w:rsidRPr="0020369C">
        <w:rPr>
          <w:rFonts w:ascii="TH SarabunPSK" w:hAnsi="TH SarabunPSK" w:cs="TH SarabunPSK"/>
          <w:i/>
          <w:iCs/>
          <w:sz w:val="20"/>
          <w:szCs w:val="20"/>
          <w:cs/>
        </w:rPr>
        <w:t xml:space="preserve">พ.ศ. </w:t>
      </w:r>
      <w:r w:rsidR="006E19B1" w:rsidRPr="0020369C">
        <w:rPr>
          <w:rFonts w:ascii="TH SarabunPSK" w:hAnsi="TH SarabunPSK" w:cs="TH SarabunPSK"/>
          <w:i/>
          <w:iCs/>
          <w:sz w:val="20"/>
          <w:szCs w:val="20"/>
        </w:rPr>
        <w:t>2563</w:t>
      </w:r>
    </w:p>
    <w:p w14:paraId="6A949AC1" w14:textId="77777777" w:rsidR="00771FD9" w:rsidRDefault="00771FD9" w:rsidP="00E61284">
      <w:pPr>
        <w:spacing w:after="0"/>
        <w:rPr>
          <w:rFonts w:ascii="TH SarabunPSK" w:hAnsi="TH SarabunPSK" w:cs="TH SarabunPSK"/>
          <w:i/>
          <w:iCs/>
          <w:sz w:val="20"/>
          <w:szCs w:val="20"/>
        </w:rPr>
      </w:pPr>
    </w:p>
    <w:p w14:paraId="77A475AE" w14:textId="77777777" w:rsidR="00771FD9" w:rsidRPr="0020369C" w:rsidRDefault="00771FD9" w:rsidP="00E61284">
      <w:pPr>
        <w:spacing w:after="0"/>
        <w:rPr>
          <w:rFonts w:ascii="TH SarabunPSK" w:hAnsi="TH SarabunPSK" w:cs="TH SarabunPSK"/>
          <w:i/>
          <w:iCs/>
          <w:sz w:val="20"/>
          <w:szCs w:val="20"/>
        </w:rPr>
      </w:pPr>
    </w:p>
    <w:tbl>
      <w:tblPr>
        <w:tblStyle w:val="TableGrid"/>
        <w:tblW w:w="2042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gridCol w:w="5490"/>
        <w:gridCol w:w="5490"/>
      </w:tblGrid>
      <w:tr w:rsidR="00271C7E" w14:paraId="2407DF76" w14:textId="77777777" w:rsidTr="00271C7E">
        <w:tc>
          <w:tcPr>
            <w:tcW w:w="9445" w:type="dxa"/>
          </w:tcPr>
          <w:p w14:paraId="7BCBBE6B" w14:textId="77777777" w:rsidR="00271C7E" w:rsidRPr="0020369C" w:rsidRDefault="00271C7E" w:rsidP="00271C7E">
            <w:pPr>
              <w:jc w:val="right"/>
              <w:rPr>
                <w:rFonts w:ascii="TH SarabunPSK" w:hAnsi="TH SarabunPSK" w:cs="TH SarabunPSK"/>
                <w:sz w:val="32"/>
                <w:szCs w:val="32"/>
              </w:rPr>
            </w:pPr>
          </w:p>
        </w:tc>
        <w:tc>
          <w:tcPr>
            <w:tcW w:w="5490" w:type="dxa"/>
          </w:tcPr>
          <w:p w14:paraId="5D167134" w14:textId="77777777" w:rsidR="00271C7E" w:rsidRPr="003978DC" w:rsidRDefault="00271C7E" w:rsidP="00271C7E">
            <w:pPr>
              <w:rPr>
                <w:rFonts w:ascii="TH SarabunPSK" w:hAnsi="TH SarabunPSK" w:cs="TH SarabunPSK"/>
                <w:sz w:val="32"/>
                <w:szCs w:val="32"/>
              </w:rPr>
            </w:pPr>
          </w:p>
          <w:p w14:paraId="4101AF7B" w14:textId="77777777" w:rsidR="00271C7E" w:rsidRPr="003978DC" w:rsidRDefault="00271C7E" w:rsidP="00271C7E">
            <w:pPr>
              <w:jc w:val="right"/>
              <w:rPr>
                <w:rFonts w:ascii="TH SarabunPSK" w:hAnsi="TH SarabunPSK" w:cs="TH SarabunPSK"/>
                <w:sz w:val="32"/>
                <w:szCs w:val="32"/>
                <w:u w:val="dotted"/>
              </w:rPr>
            </w:pPr>
            <w:r>
              <w:rPr>
                <w:rFonts w:ascii="TH SarabunPSK" w:hAnsi="TH SarabunPSK" w:cs="TH SarabunPSK"/>
                <w:sz w:val="32"/>
                <w:szCs w:val="32"/>
              </w:rPr>
              <w:t>ANSP</w:t>
            </w:r>
            <w:r w:rsidRPr="003978DC">
              <w:rPr>
                <w:rFonts w:ascii="TH SarabunPSK" w:hAnsi="TH SarabunPSK" w:cs="TH SarabunPSK"/>
                <w:sz w:val="32"/>
                <w:szCs w:val="32"/>
                <w:cs/>
              </w:rPr>
              <w:t xml:space="preserve"> </w:t>
            </w:r>
            <w:r w:rsidRPr="003978DC">
              <w:rPr>
                <w:rFonts w:ascii="TH SarabunPSK" w:hAnsi="TH SarabunPSK" w:cs="TH SarabunPSK"/>
                <w:sz w:val="32"/>
                <w:szCs w:val="32"/>
              </w:rPr>
              <w:t>Officer</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78B5E87B" w14:textId="77777777" w:rsidR="00271C7E" w:rsidRPr="003978DC" w:rsidRDefault="00271C7E" w:rsidP="00271C7E">
            <w:pPr>
              <w:jc w:val="right"/>
              <w:rPr>
                <w:rFonts w:ascii="TH SarabunPSK" w:hAnsi="TH SarabunPSK" w:cs="TH SarabunPSK"/>
                <w:sz w:val="32"/>
                <w:szCs w:val="32"/>
              </w:rPr>
            </w:pP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cs/>
              </w:rPr>
              <w:t>)</w:t>
            </w:r>
          </w:p>
          <w:p w14:paraId="75A4BEFA" w14:textId="77777777" w:rsidR="00271C7E" w:rsidRPr="003978DC" w:rsidRDefault="00271C7E" w:rsidP="00271C7E">
            <w:pPr>
              <w:jc w:val="right"/>
              <w:rPr>
                <w:rFonts w:ascii="TH SarabunPSK" w:hAnsi="TH SarabunPSK" w:cs="TH SarabunPSK"/>
                <w:sz w:val="32"/>
                <w:szCs w:val="32"/>
                <w:u w:val="dotted"/>
              </w:rPr>
            </w:pPr>
            <w:r w:rsidRPr="003978DC">
              <w:rPr>
                <w:rFonts w:ascii="TH SarabunPSK" w:hAnsi="TH SarabunPSK" w:cs="TH SarabunPSK"/>
                <w:sz w:val="32"/>
                <w:szCs w:val="32"/>
              </w:rPr>
              <w:t>Position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4C3F663E" w14:textId="63C1617F" w:rsidR="00271C7E" w:rsidRDefault="00271C7E" w:rsidP="00271C7E">
            <w:pPr>
              <w:jc w:val="right"/>
              <w:rPr>
                <w:rFonts w:ascii="TH SarabunPSK" w:hAnsi="TH SarabunPSK" w:cs="TH SarabunPSK"/>
                <w:sz w:val="32"/>
                <w:szCs w:val="32"/>
              </w:rPr>
            </w:pPr>
            <w:r w:rsidRPr="003978DC">
              <w:rPr>
                <w:rFonts w:ascii="TH SarabunPSK" w:hAnsi="TH SarabunPSK" w:cs="TH SarabunPSK"/>
                <w:sz w:val="32"/>
                <w:szCs w:val="32"/>
              </w:rPr>
              <w:t>Completed 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proofErr w:type="gramStart"/>
            <w:r w:rsidR="00771FD9">
              <w:rPr>
                <w:rFonts w:ascii="TH SarabunPSK" w:hAnsi="TH SarabunPSK" w:cs="TH SarabunPSK"/>
                <w:sz w:val="32"/>
                <w:szCs w:val="32"/>
                <w:u w:val="dotted"/>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00771FD9">
              <w:rPr>
                <w:rFonts w:ascii="TH SarabunPSK" w:hAnsi="TH SarabunPSK" w:cs="TH SarabunPSK"/>
                <w:sz w:val="32"/>
                <w:szCs w:val="32"/>
                <w:u w:val="dotted"/>
              </w:rPr>
              <w:t>/</w:t>
            </w:r>
            <w:proofErr w:type="gramEnd"/>
            <w:r w:rsidRPr="003978DC">
              <w:rPr>
                <w:rFonts w:ascii="TH SarabunPSK" w:hAnsi="TH SarabunPSK" w:cs="TH SarabunPSK"/>
                <w:sz w:val="32"/>
                <w:szCs w:val="32"/>
                <w:u w:val="dotted"/>
              </w:rPr>
              <w:tab/>
            </w:r>
          </w:p>
          <w:p w14:paraId="3742483E" w14:textId="77777777" w:rsidR="00271C7E" w:rsidRDefault="00271C7E" w:rsidP="00271C7E">
            <w:pPr>
              <w:rPr>
                <w:rFonts w:ascii="TH SarabunPSK" w:hAnsi="TH SarabunPSK" w:cs="TH SarabunPSK"/>
                <w:sz w:val="32"/>
                <w:szCs w:val="32"/>
              </w:rPr>
            </w:pPr>
          </w:p>
          <w:p w14:paraId="04DA45B3" w14:textId="77777777" w:rsidR="00271C7E" w:rsidRPr="003978DC" w:rsidRDefault="00271C7E" w:rsidP="00271C7E">
            <w:pPr>
              <w:jc w:val="right"/>
              <w:rPr>
                <w:rFonts w:ascii="TH SarabunPSK" w:hAnsi="TH SarabunPSK" w:cs="TH SarabunPSK"/>
                <w:sz w:val="32"/>
                <w:szCs w:val="32"/>
                <w:u w:val="dotted"/>
              </w:rPr>
            </w:pPr>
            <w:r w:rsidRPr="003978DC">
              <w:rPr>
                <w:rFonts w:ascii="TH SarabunPSK" w:hAnsi="TH SarabunPSK" w:cs="TH SarabunPSK"/>
                <w:sz w:val="32"/>
                <w:szCs w:val="32"/>
              </w:rPr>
              <w:t>CAAT</w:t>
            </w:r>
            <w:r w:rsidRPr="003978DC">
              <w:rPr>
                <w:rFonts w:ascii="TH SarabunPSK" w:hAnsi="TH SarabunPSK" w:cs="TH SarabunPSK"/>
                <w:sz w:val="32"/>
                <w:szCs w:val="32"/>
                <w:cs/>
              </w:rPr>
              <w:t xml:space="preserve"> </w:t>
            </w:r>
            <w:r w:rsidRPr="003978DC">
              <w:rPr>
                <w:rFonts w:ascii="TH SarabunPSK" w:hAnsi="TH SarabunPSK" w:cs="TH SarabunPSK"/>
                <w:sz w:val="32"/>
                <w:szCs w:val="32"/>
              </w:rPr>
              <w:t>Officer</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44B088F8" w14:textId="77777777" w:rsidR="00271C7E" w:rsidRPr="003978DC" w:rsidRDefault="00271C7E" w:rsidP="00271C7E">
            <w:pPr>
              <w:jc w:val="right"/>
              <w:rPr>
                <w:rFonts w:ascii="TH SarabunPSK" w:hAnsi="TH SarabunPSK" w:cs="TH SarabunPSK"/>
                <w:sz w:val="32"/>
                <w:szCs w:val="32"/>
              </w:rPr>
            </w:pP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cs/>
              </w:rPr>
              <w:t>)</w:t>
            </w:r>
          </w:p>
          <w:p w14:paraId="43835AA0" w14:textId="77777777" w:rsidR="00271C7E" w:rsidRPr="003978DC" w:rsidRDefault="00271C7E" w:rsidP="00271C7E">
            <w:pPr>
              <w:jc w:val="right"/>
              <w:rPr>
                <w:rFonts w:ascii="TH SarabunPSK" w:hAnsi="TH SarabunPSK" w:cs="TH SarabunPSK"/>
                <w:sz w:val="32"/>
                <w:szCs w:val="32"/>
                <w:u w:val="dotted"/>
              </w:rPr>
            </w:pPr>
            <w:r w:rsidRPr="003978DC">
              <w:rPr>
                <w:rFonts w:ascii="TH SarabunPSK" w:hAnsi="TH SarabunPSK" w:cs="TH SarabunPSK"/>
                <w:sz w:val="32"/>
                <w:szCs w:val="32"/>
              </w:rPr>
              <w:t>Position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21D45246" w14:textId="2D02F06B" w:rsidR="00271C7E" w:rsidRPr="0020369C" w:rsidRDefault="00271C7E" w:rsidP="00271C7E">
            <w:pPr>
              <w:jc w:val="right"/>
              <w:rPr>
                <w:rFonts w:ascii="TH SarabunPSK" w:hAnsi="TH SarabunPSK" w:cs="TH SarabunPSK"/>
                <w:sz w:val="32"/>
                <w:szCs w:val="32"/>
              </w:rPr>
            </w:pPr>
            <w:r w:rsidRPr="003978DC">
              <w:rPr>
                <w:rFonts w:ascii="TH SarabunPSK" w:hAnsi="TH SarabunPSK" w:cs="TH SarabunPSK"/>
                <w:sz w:val="32"/>
                <w:szCs w:val="32"/>
              </w:rPr>
              <w:t>Completed 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00771FD9">
              <w:rPr>
                <w:rFonts w:ascii="TH SarabunPSK" w:hAnsi="TH SarabunPSK" w:cs="TH SarabunPSK"/>
                <w:sz w:val="32"/>
                <w:szCs w:val="32"/>
                <w:u w:val="dotted"/>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00771FD9">
              <w:rPr>
                <w:rFonts w:ascii="TH SarabunPSK" w:hAnsi="TH SarabunPSK" w:cs="TH SarabunPSK"/>
                <w:sz w:val="32"/>
                <w:szCs w:val="32"/>
                <w:u w:val="dotted"/>
              </w:rPr>
              <w:t>/</w:t>
            </w:r>
            <w:r w:rsidRPr="003978DC">
              <w:rPr>
                <w:rFonts w:ascii="TH SarabunPSK" w:hAnsi="TH SarabunPSK" w:cs="TH SarabunPSK"/>
                <w:sz w:val="32"/>
                <w:szCs w:val="32"/>
                <w:u w:val="dotted"/>
              </w:rPr>
              <w:tab/>
            </w:r>
          </w:p>
        </w:tc>
        <w:tc>
          <w:tcPr>
            <w:tcW w:w="5490" w:type="dxa"/>
          </w:tcPr>
          <w:p w14:paraId="0657B10F" w14:textId="0C367FDF" w:rsidR="00271C7E" w:rsidRPr="0020369C" w:rsidRDefault="00271C7E" w:rsidP="00271C7E">
            <w:pPr>
              <w:jc w:val="right"/>
              <w:rPr>
                <w:rFonts w:ascii="TH SarabunPSK" w:hAnsi="TH SarabunPSK" w:cs="TH SarabunPSK"/>
                <w:sz w:val="32"/>
                <w:szCs w:val="32"/>
              </w:rPr>
            </w:pPr>
          </w:p>
          <w:p w14:paraId="52550E06" w14:textId="0F7B31C9" w:rsidR="00271C7E" w:rsidRDefault="00271C7E" w:rsidP="00271C7E">
            <w:pPr>
              <w:jc w:val="right"/>
              <w:rPr>
                <w:rFonts w:ascii="TH SarabunPSK" w:hAnsi="TH SarabunPSK" w:cs="TH SarabunPSK"/>
                <w:sz w:val="32"/>
                <w:szCs w:val="32"/>
              </w:rPr>
            </w:pPr>
            <w:r w:rsidRPr="0020369C">
              <w:rPr>
                <w:rFonts w:ascii="TH SarabunPSK" w:hAnsi="TH SarabunPSK" w:cs="TH SarabunPSK"/>
                <w:sz w:val="32"/>
                <w:szCs w:val="32"/>
              </w:rPr>
              <w:t>on</w:t>
            </w:r>
            <w:r w:rsidRPr="0020369C">
              <w:rPr>
                <w:rFonts w:ascii="TH SarabunPSK" w:hAnsi="TH SarabunPSK" w:cs="TH SarabunPSK"/>
                <w:sz w:val="32"/>
                <w:szCs w:val="32"/>
                <w:cs/>
              </w:rPr>
              <w:t>:</w:t>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p>
        </w:tc>
      </w:tr>
    </w:tbl>
    <w:p w14:paraId="3985067F" w14:textId="4F748C52" w:rsidR="00D82B5C" w:rsidRPr="00DC54AF" w:rsidRDefault="00D82B5C" w:rsidP="00DC54AF">
      <w:pPr>
        <w:jc w:val="right"/>
        <w:rPr>
          <w:rFonts w:ascii="TH SarabunPSK" w:hAnsi="TH SarabunPSK" w:cs="TH SarabunPSK"/>
          <w:sz w:val="32"/>
          <w:szCs w:val="32"/>
          <w:cs/>
        </w:rPr>
      </w:pPr>
    </w:p>
    <w:sectPr w:rsidR="00D82B5C" w:rsidRPr="00DC54AF" w:rsidSect="005B7079">
      <w:footerReference w:type="default" r:id="rId7"/>
      <w:headerReference w:type="first" r:id="rId8"/>
      <w:footerReference w:type="first" r:id="rId9"/>
      <w:pgSz w:w="16838" w:h="11906" w:orient="landscape" w:code="9"/>
      <w:pgMar w:top="540" w:right="993" w:bottom="1310" w:left="900"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65E9" w14:textId="77777777" w:rsidR="00304B84" w:rsidRDefault="00304B84" w:rsidP="00D82B5C">
      <w:pPr>
        <w:spacing w:after="0" w:line="240" w:lineRule="auto"/>
      </w:pPr>
      <w:r>
        <w:separator/>
      </w:r>
    </w:p>
  </w:endnote>
  <w:endnote w:type="continuationSeparator" w:id="0">
    <w:p w14:paraId="5C6323D6" w14:textId="77777777" w:rsidR="00304B84" w:rsidRDefault="00304B84"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AB1A01" w14:paraId="59806DE1" w14:textId="77777777" w:rsidTr="000B764B">
      <w:tc>
        <w:tcPr>
          <w:tcW w:w="7467" w:type="dxa"/>
        </w:tcPr>
        <w:p w14:paraId="42E8F16C" w14:textId="6F52206D" w:rsidR="00012157" w:rsidRPr="001417EC" w:rsidRDefault="00012157" w:rsidP="00012157">
          <w:pPr>
            <w:pStyle w:val="Footer"/>
            <w:rPr>
              <w:rFonts w:ascii="TH SarabunPSK" w:hAnsi="TH SarabunPSK" w:cs="TH SarabunPSK"/>
              <w:sz w:val="24"/>
              <w:szCs w:val="24"/>
            </w:rPr>
          </w:pPr>
          <w:r w:rsidRPr="001417EC">
            <w:rPr>
              <w:rFonts w:ascii="TH SarabunPSK" w:hAnsi="TH SarabunPSK" w:cs="TH SarabunPSK"/>
              <w:sz w:val="24"/>
              <w:szCs w:val="24"/>
            </w:rPr>
            <w:t>CAAT-ANS-C</w:t>
          </w:r>
          <w:r w:rsidR="00F63027" w:rsidRPr="001417EC">
            <w:rPr>
              <w:rFonts w:ascii="TH SarabunPSK" w:hAnsi="TH SarabunPSK" w:cs="TH SarabunPSK"/>
              <w:sz w:val="24"/>
              <w:szCs w:val="24"/>
            </w:rPr>
            <w:t>NSOM</w:t>
          </w:r>
          <w:r w:rsidRPr="001417EC">
            <w:rPr>
              <w:rFonts w:ascii="TH SarabunPSK" w:hAnsi="TH SarabunPSK" w:cs="TH SarabunPSK"/>
              <w:sz w:val="24"/>
              <w:szCs w:val="24"/>
            </w:rPr>
            <w:t>-</w:t>
          </w:r>
          <w:r w:rsidR="001417EC" w:rsidRPr="001417EC">
            <w:rPr>
              <w:rFonts w:ascii="TH SarabunPSK" w:hAnsi="TH SarabunPSK" w:cs="TH SarabunPSK"/>
              <w:sz w:val="24"/>
              <w:szCs w:val="24"/>
            </w:rPr>
            <w:t>001</w:t>
          </w:r>
          <w:r w:rsidRPr="001417EC">
            <w:rPr>
              <w:rFonts w:ascii="TH SarabunPSK" w:hAnsi="TH SarabunPSK" w:cs="TH SarabunPSK"/>
              <w:sz w:val="24"/>
              <w:szCs w:val="24"/>
            </w:rPr>
            <w:t xml:space="preserve"> Rev.00</w:t>
          </w:r>
        </w:p>
        <w:p w14:paraId="3F43FA32" w14:textId="00D8E3D4" w:rsidR="00AB1A01" w:rsidRPr="001417EC" w:rsidRDefault="00012157" w:rsidP="00012157">
          <w:pPr>
            <w:pStyle w:val="Footer"/>
            <w:rPr>
              <w:rFonts w:ascii="TH SarabunPSK" w:hAnsi="TH SarabunPSK" w:cs="TH SarabunPSK"/>
              <w:sz w:val="24"/>
              <w:szCs w:val="24"/>
            </w:rPr>
          </w:pPr>
          <w:r w:rsidRPr="001417EC">
            <w:rPr>
              <w:rFonts w:ascii="TH SarabunPSK" w:hAnsi="TH SarabunPSK" w:cs="TH SarabunPSK"/>
              <w:sz w:val="24"/>
              <w:szCs w:val="24"/>
            </w:rPr>
            <w:t xml:space="preserve">Effective Date: </w:t>
          </w:r>
          <w:r w:rsidR="00C82372">
            <w:rPr>
              <w:rFonts w:ascii="TH SarabunPSK" w:hAnsi="TH SarabunPSK" w:cs="TH SarabunPSK"/>
              <w:sz w:val="24"/>
              <w:szCs w:val="24"/>
            </w:rPr>
            <w:t>12</w:t>
          </w:r>
          <w:r w:rsidRPr="001417EC">
            <w:rPr>
              <w:rFonts w:ascii="TH SarabunPSK" w:hAnsi="TH SarabunPSK" w:cs="TH SarabunPSK"/>
              <w:sz w:val="24"/>
              <w:szCs w:val="24"/>
            </w:rPr>
            <w:t>-</w:t>
          </w:r>
          <w:r w:rsidR="0097109F">
            <w:rPr>
              <w:rFonts w:ascii="TH SarabunPSK" w:hAnsi="TH SarabunPSK" w:cs="TH SarabunPSK"/>
              <w:sz w:val="24"/>
              <w:szCs w:val="24"/>
            </w:rPr>
            <w:t>Jan</w:t>
          </w:r>
          <w:r w:rsidRPr="001417EC">
            <w:rPr>
              <w:rFonts w:ascii="TH SarabunPSK" w:hAnsi="TH SarabunPSK" w:cs="TH SarabunPSK"/>
              <w:sz w:val="24"/>
              <w:szCs w:val="24"/>
            </w:rPr>
            <w:t>-202</w:t>
          </w:r>
          <w:r w:rsidR="000222AE">
            <w:rPr>
              <w:rFonts w:ascii="TH SarabunPSK" w:hAnsi="TH SarabunPSK" w:cs="TH SarabunPSK"/>
              <w:sz w:val="24"/>
              <w:szCs w:val="24"/>
            </w:rPr>
            <w:t>6</w:t>
          </w:r>
        </w:p>
      </w:tc>
      <w:tc>
        <w:tcPr>
          <w:tcW w:w="7468" w:type="dxa"/>
        </w:tcPr>
        <w:p w14:paraId="2DE2310C" w14:textId="0B1913AB" w:rsidR="00AB1A01" w:rsidRPr="00AB1A01" w:rsidRDefault="00AB1A01" w:rsidP="00AB1A01">
          <w:pPr>
            <w:pStyle w:val="Footer"/>
            <w:jc w:val="right"/>
            <w:rPr>
              <w:rFonts w:ascii="TH SarabunPSK" w:hAnsi="TH SarabunPSK" w:cs="TH SarabunPSK"/>
              <w:sz w:val="24"/>
              <w:szCs w:val="24"/>
            </w:rPr>
          </w:pPr>
          <w:r w:rsidRPr="001417EC">
            <w:rPr>
              <w:rFonts w:ascii="TH SarabunPSK" w:hAnsi="TH SarabunPSK" w:cs="TH SarabunPSK"/>
              <w:sz w:val="24"/>
              <w:szCs w:val="24"/>
            </w:rPr>
            <w:t xml:space="preserve">Page </w:t>
          </w:r>
          <w:r w:rsidRPr="001417EC">
            <w:rPr>
              <w:rFonts w:ascii="TH SarabunPSK" w:hAnsi="TH SarabunPSK" w:cs="TH SarabunPSK"/>
              <w:sz w:val="24"/>
              <w:szCs w:val="24"/>
            </w:rPr>
            <w:fldChar w:fldCharType="begin"/>
          </w:r>
          <w:r w:rsidRPr="001417EC">
            <w:rPr>
              <w:rFonts w:ascii="TH SarabunPSK" w:hAnsi="TH SarabunPSK" w:cs="TH SarabunPSK"/>
              <w:sz w:val="24"/>
              <w:szCs w:val="24"/>
            </w:rPr>
            <w:instrText xml:space="preserve"> PAGE   \* MERGEFORMAT </w:instrText>
          </w:r>
          <w:r w:rsidRPr="001417EC">
            <w:rPr>
              <w:rFonts w:ascii="TH SarabunPSK" w:hAnsi="TH SarabunPSK" w:cs="TH SarabunPSK"/>
              <w:sz w:val="24"/>
              <w:szCs w:val="24"/>
            </w:rPr>
            <w:fldChar w:fldCharType="separate"/>
          </w:r>
          <w:r w:rsidRPr="001417EC">
            <w:rPr>
              <w:rFonts w:ascii="TH SarabunPSK" w:hAnsi="TH SarabunPSK" w:cs="TH SarabunPSK"/>
              <w:noProof/>
              <w:sz w:val="24"/>
              <w:szCs w:val="24"/>
            </w:rPr>
            <w:t>1</w:t>
          </w:r>
          <w:r w:rsidRPr="001417EC">
            <w:rPr>
              <w:rFonts w:ascii="TH SarabunPSK" w:hAnsi="TH SarabunPSK" w:cs="TH SarabunPSK"/>
              <w:noProof/>
              <w:sz w:val="24"/>
              <w:szCs w:val="24"/>
            </w:rPr>
            <w:fldChar w:fldCharType="end"/>
          </w:r>
          <w:r w:rsidRPr="001417EC">
            <w:rPr>
              <w:rFonts w:ascii="TH SarabunPSK" w:hAnsi="TH SarabunPSK" w:cs="TH SarabunPSK"/>
              <w:noProof/>
              <w:sz w:val="24"/>
              <w:szCs w:val="24"/>
            </w:rPr>
            <w:t xml:space="preserve"> of </w:t>
          </w:r>
          <w:r w:rsidRPr="001417EC">
            <w:rPr>
              <w:rFonts w:ascii="TH SarabunPSK" w:hAnsi="TH SarabunPSK" w:cs="TH SarabunPSK"/>
              <w:noProof/>
              <w:sz w:val="24"/>
              <w:szCs w:val="24"/>
            </w:rPr>
            <w:fldChar w:fldCharType="begin"/>
          </w:r>
          <w:r w:rsidRPr="001417EC">
            <w:rPr>
              <w:rFonts w:ascii="TH SarabunPSK" w:hAnsi="TH SarabunPSK" w:cs="TH SarabunPSK"/>
              <w:noProof/>
              <w:sz w:val="24"/>
              <w:szCs w:val="24"/>
            </w:rPr>
            <w:instrText xml:space="preserve"> </w:instrText>
          </w:r>
          <w:r w:rsidR="00C660BA" w:rsidRPr="001417EC">
            <w:rPr>
              <w:rFonts w:ascii="TH SarabunPSK" w:hAnsi="TH SarabunPSK" w:cs="TH SarabunPSK"/>
              <w:noProof/>
              <w:sz w:val="24"/>
              <w:szCs w:val="24"/>
            </w:rPr>
            <w:instrText>NUM</w:instrText>
          </w:r>
          <w:r w:rsidRPr="001417EC">
            <w:rPr>
              <w:rFonts w:ascii="TH SarabunPSK" w:hAnsi="TH SarabunPSK" w:cs="TH SarabunPSK"/>
              <w:noProof/>
              <w:sz w:val="24"/>
              <w:szCs w:val="24"/>
            </w:rPr>
            <w:instrText xml:space="preserve">PAGES   \* MERGEFORMAT </w:instrText>
          </w:r>
          <w:r w:rsidRPr="001417EC">
            <w:rPr>
              <w:rFonts w:ascii="TH SarabunPSK" w:hAnsi="TH SarabunPSK" w:cs="TH SarabunPSK"/>
              <w:noProof/>
              <w:sz w:val="24"/>
              <w:szCs w:val="24"/>
            </w:rPr>
            <w:fldChar w:fldCharType="separate"/>
          </w:r>
          <w:r w:rsidRPr="001417EC">
            <w:rPr>
              <w:rFonts w:ascii="TH SarabunPSK" w:hAnsi="TH SarabunPSK" w:cs="TH SarabunPSK"/>
              <w:noProof/>
              <w:sz w:val="24"/>
              <w:szCs w:val="24"/>
            </w:rPr>
            <w:t>1</w:t>
          </w:r>
          <w:r w:rsidRPr="001417EC">
            <w:rPr>
              <w:rFonts w:ascii="TH SarabunPSK" w:hAnsi="TH SarabunPSK" w:cs="TH SarabunPSK"/>
              <w:noProof/>
              <w:sz w:val="24"/>
              <w:szCs w:val="24"/>
            </w:rPr>
            <w:fldChar w:fldCharType="end"/>
          </w:r>
        </w:p>
      </w:tc>
    </w:tr>
  </w:tbl>
  <w:p w14:paraId="60796577" w14:textId="77777777" w:rsidR="00801A89" w:rsidRDefault="00801A89" w:rsidP="0039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801A89" w:rsidRPr="001417EC" w14:paraId="7D228C2D" w14:textId="77777777" w:rsidTr="00AB1A01">
      <w:tc>
        <w:tcPr>
          <w:tcW w:w="7467" w:type="dxa"/>
        </w:tcPr>
        <w:p w14:paraId="3A0CE10C" w14:textId="20568E93" w:rsidR="00801A89" w:rsidRPr="001417EC" w:rsidRDefault="00756963" w:rsidP="00FA25E6">
          <w:pPr>
            <w:pStyle w:val="Footer"/>
            <w:rPr>
              <w:rFonts w:ascii="TH SarabunPSK" w:hAnsi="TH SarabunPSK" w:cs="TH SarabunPSK"/>
              <w:sz w:val="24"/>
              <w:szCs w:val="24"/>
            </w:rPr>
          </w:pPr>
          <w:r w:rsidRPr="001417EC">
            <w:rPr>
              <w:rFonts w:ascii="TH SarabunPSK" w:hAnsi="TH SarabunPSK" w:cs="TH SarabunPSK"/>
              <w:sz w:val="24"/>
              <w:szCs w:val="24"/>
            </w:rPr>
            <w:t>CAAT-</w:t>
          </w:r>
          <w:r w:rsidR="00801A89" w:rsidRPr="001417EC">
            <w:rPr>
              <w:rFonts w:ascii="TH SarabunPSK" w:hAnsi="TH SarabunPSK" w:cs="TH SarabunPSK"/>
              <w:sz w:val="24"/>
              <w:szCs w:val="24"/>
            </w:rPr>
            <w:t>ANS-</w:t>
          </w:r>
          <w:r w:rsidR="00F63027" w:rsidRPr="001417EC">
            <w:rPr>
              <w:rFonts w:ascii="TH SarabunPSK" w:hAnsi="TH SarabunPSK" w:cs="TH SarabunPSK"/>
              <w:sz w:val="24"/>
              <w:szCs w:val="24"/>
            </w:rPr>
            <w:t>CNSOM-</w:t>
          </w:r>
          <w:r w:rsidR="001417EC" w:rsidRPr="001417EC">
            <w:rPr>
              <w:rFonts w:ascii="TH SarabunPSK" w:hAnsi="TH SarabunPSK" w:cs="TH SarabunPSK"/>
              <w:sz w:val="24"/>
              <w:szCs w:val="24"/>
            </w:rPr>
            <w:t>001</w:t>
          </w:r>
          <w:r w:rsidR="00801A89" w:rsidRPr="001417EC">
            <w:rPr>
              <w:rFonts w:ascii="TH SarabunPSK" w:hAnsi="TH SarabunPSK" w:cs="TH SarabunPSK"/>
              <w:sz w:val="24"/>
              <w:szCs w:val="24"/>
            </w:rPr>
            <w:t xml:space="preserve"> Rev</w:t>
          </w:r>
          <w:r w:rsidR="004E46FD" w:rsidRPr="001417EC">
            <w:rPr>
              <w:rFonts w:ascii="TH SarabunPSK" w:hAnsi="TH SarabunPSK" w:cs="TH SarabunPSK"/>
              <w:sz w:val="24"/>
              <w:szCs w:val="24"/>
            </w:rPr>
            <w:t>.00</w:t>
          </w:r>
        </w:p>
        <w:p w14:paraId="79FBBE4D" w14:textId="001CF84B" w:rsidR="004E46FD" w:rsidRPr="001417EC" w:rsidRDefault="004E46FD" w:rsidP="00FA25E6">
          <w:pPr>
            <w:pStyle w:val="Footer"/>
            <w:rPr>
              <w:rFonts w:ascii="TH SarabunPSK" w:hAnsi="TH SarabunPSK" w:cs="TH SarabunPSK"/>
              <w:sz w:val="24"/>
              <w:szCs w:val="24"/>
            </w:rPr>
          </w:pPr>
          <w:r w:rsidRPr="001417EC">
            <w:rPr>
              <w:rFonts w:ascii="TH SarabunPSK" w:hAnsi="TH SarabunPSK" w:cs="TH SarabunPSK"/>
              <w:sz w:val="24"/>
              <w:szCs w:val="24"/>
            </w:rPr>
            <w:t xml:space="preserve">Effective </w:t>
          </w:r>
          <w:r w:rsidR="00B229D5" w:rsidRPr="001417EC">
            <w:rPr>
              <w:rFonts w:ascii="TH SarabunPSK" w:hAnsi="TH SarabunPSK" w:cs="TH SarabunPSK"/>
              <w:sz w:val="24"/>
              <w:szCs w:val="24"/>
            </w:rPr>
            <w:t xml:space="preserve">Date: </w:t>
          </w:r>
          <w:r w:rsidR="00C82372">
            <w:rPr>
              <w:rFonts w:ascii="TH SarabunPSK" w:hAnsi="TH SarabunPSK" w:cs="TH SarabunPSK"/>
              <w:sz w:val="24"/>
              <w:szCs w:val="24"/>
            </w:rPr>
            <w:t>12</w:t>
          </w:r>
          <w:r w:rsidR="00B229D5" w:rsidRPr="001417EC">
            <w:rPr>
              <w:rFonts w:ascii="TH SarabunPSK" w:hAnsi="TH SarabunPSK" w:cs="TH SarabunPSK"/>
              <w:sz w:val="24"/>
              <w:szCs w:val="24"/>
            </w:rPr>
            <w:t>-</w:t>
          </w:r>
          <w:r w:rsidR="0097109F">
            <w:rPr>
              <w:rFonts w:ascii="TH SarabunPSK" w:hAnsi="TH SarabunPSK" w:cs="TH SarabunPSK"/>
              <w:sz w:val="24"/>
              <w:szCs w:val="24"/>
            </w:rPr>
            <w:t>Jan</w:t>
          </w:r>
          <w:r w:rsidR="00807708" w:rsidRPr="001417EC">
            <w:rPr>
              <w:rFonts w:ascii="TH SarabunPSK" w:hAnsi="TH SarabunPSK" w:cs="TH SarabunPSK"/>
              <w:sz w:val="24"/>
              <w:szCs w:val="24"/>
            </w:rPr>
            <w:t>-202</w:t>
          </w:r>
          <w:r w:rsidR="000222AE">
            <w:rPr>
              <w:rFonts w:ascii="TH SarabunPSK" w:hAnsi="TH SarabunPSK" w:cs="TH SarabunPSK"/>
              <w:sz w:val="24"/>
              <w:szCs w:val="24"/>
            </w:rPr>
            <w:t>6</w:t>
          </w:r>
        </w:p>
      </w:tc>
      <w:tc>
        <w:tcPr>
          <w:tcW w:w="7468" w:type="dxa"/>
        </w:tcPr>
        <w:p w14:paraId="49C09BB7" w14:textId="44BAEEDB" w:rsidR="00801A89" w:rsidRPr="001417EC" w:rsidRDefault="00807708" w:rsidP="00AB1A01">
          <w:pPr>
            <w:pStyle w:val="Footer"/>
            <w:jc w:val="right"/>
            <w:rPr>
              <w:rFonts w:ascii="TH SarabunPSK" w:hAnsi="TH SarabunPSK" w:cs="TH SarabunPSK"/>
              <w:sz w:val="24"/>
              <w:szCs w:val="24"/>
            </w:rPr>
          </w:pPr>
          <w:r w:rsidRPr="001417EC">
            <w:rPr>
              <w:rFonts w:ascii="TH SarabunPSK" w:hAnsi="TH SarabunPSK" w:cs="TH SarabunPSK"/>
              <w:sz w:val="24"/>
              <w:szCs w:val="24"/>
            </w:rPr>
            <w:t xml:space="preserve">Page </w:t>
          </w:r>
          <w:r w:rsidRPr="001417EC">
            <w:rPr>
              <w:rFonts w:ascii="TH SarabunPSK" w:hAnsi="TH SarabunPSK" w:cs="TH SarabunPSK"/>
              <w:sz w:val="24"/>
              <w:szCs w:val="24"/>
            </w:rPr>
            <w:fldChar w:fldCharType="begin"/>
          </w:r>
          <w:r w:rsidRPr="001417EC">
            <w:rPr>
              <w:rFonts w:ascii="TH SarabunPSK" w:hAnsi="TH SarabunPSK" w:cs="TH SarabunPSK"/>
              <w:sz w:val="24"/>
              <w:szCs w:val="24"/>
            </w:rPr>
            <w:instrText xml:space="preserve"> PAGE   \* MERGEFORMAT </w:instrText>
          </w:r>
          <w:r w:rsidRPr="001417EC">
            <w:rPr>
              <w:rFonts w:ascii="TH SarabunPSK" w:hAnsi="TH SarabunPSK" w:cs="TH SarabunPSK"/>
              <w:sz w:val="24"/>
              <w:szCs w:val="24"/>
            </w:rPr>
            <w:fldChar w:fldCharType="separate"/>
          </w:r>
          <w:r w:rsidRPr="001417EC">
            <w:rPr>
              <w:rFonts w:ascii="TH SarabunPSK" w:hAnsi="TH SarabunPSK" w:cs="TH SarabunPSK"/>
              <w:noProof/>
              <w:sz w:val="24"/>
              <w:szCs w:val="24"/>
            </w:rPr>
            <w:t>1</w:t>
          </w:r>
          <w:r w:rsidRPr="001417EC">
            <w:rPr>
              <w:rFonts w:ascii="TH SarabunPSK" w:hAnsi="TH SarabunPSK" w:cs="TH SarabunPSK"/>
              <w:noProof/>
              <w:sz w:val="24"/>
              <w:szCs w:val="24"/>
            </w:rPr>
            <w:fldChar w:fldCharType="end"/>
          </w:r>
          <w:r w:rsidRPr="001417EC">
            <w:rPr>
              <w:rFonts w:ascii="TH SarabunPSK" w:hAnsi="TH SarabunPSK" w:cs="TH SarabunPSK"/>
              <w:noProof/>
              <w:sz w:val="24"/>
              <w:szCs w:val="24"/>
            </w:rPr>
            <w:t xml:space="preserve"> of </w:t>
          </w:r>
          <w:r w:rsidR="00AB1A01" w:rsidRPr="001417EC">
            <w:rPr>
              <w:rFonts w:ascii="TH SarabunPSK" w:hAnsi="TH SarabunPSK" w:cs="TH SarabunPSK"/>
              <w:noProof/>
              <w:sz w:val="24"/>
              <w:szCs w:val="24"/>
            </w:rPr>
            <w:fldChar w:fldCharType="begin"/>
          </w:r>
          <w:r w:rsidR="00AB1A01" w:rsidRPr="001417EC">
            <w:rPr>
              <w:rFonts w:ascii="TH SarabunPSK" w:hAnsi="TH SarabunPSK" w:cs="TH SarabunPSK"/>
              <w:noProof/>
              <w:sz w:val="24"/>
              <w:szCs w:val="24"/>
            </w:rPr>
            <w:instrText xml:space="preserve"> </w:instrText>
          </w:r>
          <w:r w:rsidR="00393D52" w:rsidRPr="001417EC">
            <w:rPr>
              <w:rFonts w:ascii="TH SarabunPSK" w:hAnsi="TH SarabunPSK" w:cs="TH SarabunPSK"/>
              <w:noProof/>
              <w:sz w:val="24"/>
              <w:szCs w:val="24"/>
            </w:rPr>
            <w:instrText>NUM</w:instrText>
          </w:r>
          <w:r w:rsidR="00AB1A01" w:rsidRPr="001417EC">
            <w:rPr>
              <w:rFonts w:ascii="TH SarabunPSK" w:hAnsi="TH SarabunPSK" w:cs="TH SarabunPSK"/>
              <w:noProof/>
              <w:sz w:val="24"/>
              <w:szCs w:val="24"/>
            </w:rPr>
            <w:instrText xml:space="preserve">PAGES   \* MERGEFORMAT </w:instrText>
          </w:r>
          <w:r w:rsidR="00AB1A01" w:rsidRPr="001417EC">
            <w:rPr>
              <w:rFonts w:ascii="TH SarabunPSK" w:hAnsi="TH SarabunPSK" w:cs="TH SarabunPSK"/>
              <w:noProof/>
              <w:sz w:val="24"/>
              <w:szCs w:val="24"/>
            </w:rPr>
            <w:fldChar w:fldCharType="separate"/>
          </w:r>
          <w:r w:rsidR="00AB1A01" w:rsidRPr="001417EC">
            <w:rPr>
              <w:rFonts w:ascii="TH SarabunPSK" w:hAnsi="TH SarabunPSK" w:cs="TH SarabunPSK"/>
              <w:noProof/>
              <w:sz w:val="24"/>
              <w:szCs w:val="24"/>
            </w:rPr>
            <w:t>1</w:t>
          </w:r>
          <w:r w:rsidR="00AB1A01" w:rsidRPr="001417EC">
            <w:rPr>
              <w:rFonts w:ascii="TH SarabunPSK" w:hAnsi="TH SarabunPSK" w:cs="TH SarabunPSK"/>
              <w:noProof/>
              <w:sz w:val="24"/>
              <w:szCs w:val="24"/>
            </w:rPr>
            <w:fldChar w:fldCharType="end"/>
          </w:r>
        </w:p>
      </w:tc>
    </w:tr>
  </w:tbl>
  <w:p w14:paraId="6C172891" w14:textId="79EFE7C7" w:rsidR="007A334A" w:rsidRPr="00FA25E6" w:rsidRDefault="007A334A" w:rsidP="00FA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6BEE" w14:textId="77777777" w:rsidR="00304B84" w:rsidRDefault="00304B84" w:rsidP="00D82B5C">
      <w:pPr>
        <w:spacing w:after="0" w:line="240" w:lineRule="auto"/>
      </w:pPr>
      <w:r>
        <w:separator/>
      </w:r>
    </w:p>
  </w:footnote>
  <w:footnote w:type="continuationSeparator" w:id="0">
    <w:p w14:paraId="60541BB2" w14:textId="77777777" w:rsidR="00304B84" w:rsidRDefault="00304B84"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4" w:type="dxa"/>
      <w:tblInd w:w="-431" w:type="dxa"/>
      <w:tblLook w:val="04A0" w:firstRow="1" w:lastRow="0" w:firstColumn="1" w:lastColumn="0" w:noHBand="0" w:noVBand="1"/>
    </w:tblPr>
    <w:tblGrid>
      <w:gridCol w:w="2316"/>
      <w:gridCol w:w="13278"/>
    </w:tblGrid>
    <w:tr w:rsidR="007A334A" w14:paraId="541916FB" w14:textId="77777777" w:rsidTr="00E61284">
      <w:trPr>
        <w:trHeight w:val="1878"/>
      </w:trPr>
      <w:tc>
        <w:tcPr>
          <w:tcW w:w="2041" w:type="dxa"/>
        </w:tcPr>
        <w:p w14:paraId="16FBD8C0" w14:textId="77777777" w:rsidR="007A334A" w:rsidRDefault="007A334A" w:rsidP="00D82B5C">
          <w:pPr>
            <w:pStyle w:val="Header"/>
          </w:pPr>
          <w:r>
            <w:rPr>
              <w:noProof/>
            </w:rPr>
            <w:drawing>
              <wp:anchor distT="0" distB="0" distL="114300" distR="114300" simplePos="0" relativeHeight="251659264" behindDoc="1" locked="0" layoutInCell="1" allowOverlap="1" wp14:anchorId="23AB642A" wp14:editId="012E6B3D">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204388957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13553" w:type="dxa"/>
        </w:tcPr>
        <w:p w14:paraId="56B6F100" w14:textId="77777777" w:rsidR="007A334A" w:rsidRPr="00D82B5C" w:rsidRDefault="007A334A" w:rsidP="00D82B5C">
          <w:pPr>
            <w:pStyle w:val="Header"/>
            <w:rPr>
              <w:rFonts w:ascii="TH SarabunPSK" w:hAnsi="TH SarabunPSK" w:cs="TH SarabunPSK"/>
              <w:sz w:val="12"/>
              <w:szCs w:val="12"/>
            </w:rPr>
          </w:pPr>
        </w:p>
        <w:p w14:paraId="43487021" w14:textId="04433B92" w:rsidR="007A334A" w:rsidRPr="006466AD" w:rsidRDefault="007A334A" w:rsidP="0030126D">
          <w:pPr>
            <w:pStyle w:val="Header"/>
            <w:tabs>
              <w:tab w:val="left" w:pos="2029"/>
              <w:tab w:val="left" w:pos="13035"/>
            </w:tabs>
            <w:rPr>
              <w:rFonts w:ascii="TH SarabunPSK" w:hAnsi="TH SarabunPSK" w:cs="TH SarabunPSK"/>
              <w:sz w:val="32"/>
              <w:szCs w:val="32"/>
            </w:rPr>
          </w:pPr>
          <w:r>
            <w:rPr>
              <w:rFonts w:ascii="TH SarabunPSK" w:hAnsi="TH SarabunPSK" w:cs="TH SarabunPSK"/>
              <w:sz w:val="32"/>
              <w:szCs w:val="32"/>
            </w:rPr>
            <w:t>Checklist Number</w:t>
          </w:r>
          <w:r w:rsidRPr="006466AD">
            <w:rPr>
              <w:rFonts w:ascii="TH SarabunPSK" w:hAnsi="TH SarabunPSK" w:cs="TH SarabunPSK"/>
              <w:sz w:val="32"/>
              <w:szCs w:val="32"/>
              <w:cs/>
            </w:rPr>
            <w:t xml:space="preserve">: </w:t>
          </w:r>
          <w:r w:rsidR="000354F2" w:rsidRPr="000354F2">
            <w:rPr>
              <w:rFonts w:ascii="TH SarabunPSK" w:hAnsi="TH SarabunPSK" w:cs="TH SarabunPSK"/>
              <w:sz w:val="32"/>
              <w:szCs w:val="32"/>
              <w:u w:val="dotted"/>
            </w:rPr>
            <w:tab/>
          </w:r>
          <w:r w:rsidR="00B37E88">
            <w:rPr>
              <w:rFonts w:ascii="TH SarabunPSK" w:hAnsi="TH SarabunPSK" w:cs="TH SarabunPSK"/>
              <w:sz w:val="32"/>
              <w:szCs w:val="32"/>
              <w:u w:val="dotted"/>
            </w:rPr>
            <w:t>CAAT-ANS</w:t>
          </w:r>
          <w:r w:rsidR="0030126D">
            <w:rPr>
              <w:rFonts w:ascii="TH SarabunPSK" w:hAnsi="TH SarabunPSK" w:cs="TH SarabunPSK"/>
              <w:sz w:val="32"/>
              <w:szCs w:val="32"/>
              <w:u w:val="dotted"/>
            </w:rPr>
            <w:t>-</w:t>
          </w:r>
          <w:r w:rsidR="00F63027" w:rsidRPr="001417EC">
            <w:rPr>
              <w:rFonts w:ascii="TH SarabunPSK" w:hAnsi="TH SarabunPSK" w:cs="TH SarabunPSK"/>
              <w:sz w:val="32"/>
              <w:szCs w:val="32"/>
              <w:u w:val="dotted"/>
            </w:rPr>
            <w:t>CNSOM</w:t>
          </w:r>
          <w:r w:rsidR="0030126D" w:rsidRPr="001417EC">
            <w:rPr>
              <w:rFonts w:ascii="TH SarabunPSK" w:hAnsi="TH SarabunPSK" w:cs="TH SarabunPSK"/>
              <w:sz w:val="32"/>
              <w:szCs w:val="32"/>
              <w:u w:val="dotted"/>
            </w:rPr>
            <w:t>-</w:t>
          </w:r>
          <w:r w:rsidR="001417EC" w:rsidRPr="001417EC">
            <w:rPr>
              <w:rFonts w:ascii="TH SarabunPSK" w:hAnsi="TH SarabunPSK" w:cs="TH SarabunPSK"/>
              <w:sz w:val="32"/>
              <w:szCs w:val="32"/>
              <w:u w:val="dotted"/>
            </w:rPr>
            <w:t>001</w:t>
          </w:r>
          <w:r w:rsidR="000354F2" w:rsidRPr="000354F2">
            <w:rPr>
              <w:rFonts w:ascii="TH SarabunPSK" w:hAnsi="TH SarabunPSK" w:cs="TH SarabunPSK"/>
              <w:sz w:val="32"/>
              <w:szCs w:val="32"/>
              <w:u w:val="dotted"/>
            </w:rPr>
            <w:tab/>
          </w:r>
          <w:r w:rsidR="000354F2" w:rsidRPr="000354F2">
            <w:rPr>
              <w:rFonts w:ascii="TH SarabunPSK" w:hAnsi="TH SarabunPSK" w:cs="TH SarabunPSK"/>
              <w:sz w:val="32"/>
              <w:szCs w:val="32"/>
              <w:u w:val="dotted"/>
            </w:rPr>
            <w:tab/>
          </w:r>
        </w:p>
        <w:p w14:paraId="4D0287BE" w14:textId="28FC6DD5" w:rsidR="007A334A" w:rsidRPr="00FA25E8" w:rsidRDefault="007A334A" w:rsidP="00063CA9">
          <w:pPr>
            <w:pStyle w:val="Header"/>
            <w:tabs>
              <w:tab w:val="clear" w:pos="9360"/>
              <w:tab w:val="right" w:pos="13063"/>
            </w:tabs>
            <w:jc w:val="thaiDistribute"/>
            <w:rPr>
              <w:rFonts w:ascii="TH SarabunPSK" w:hAnsi="TH SarabunPSK" w:cs="TH SarabunPSK"/>
              <w:sz w:val="32"/>
              <w:szCs w:val="32"/>
              <w:u w:val="dotted"/>
            </w:rPr>
          </w:pPr>
          <w:r>
            <w:rPr>
              <w:rFonts w:ascii="TH SarabunPSK" w:hAnsi="TH SarabunPSK" w:cs="TH SarabunPSK"/>
              <w:sz w:val="32"/>
              <w:szCs w:val="32"/>
            </w:rPr>
            <w:t>Checklist Name</w:t>
          </w:r>
          <w:r w:rsidRPr="006466AD">
            <w:rPr>
              <w:rFonts w:ascii="TH SarabunPSK" w:hAnsi="TH SarabunPSK" w:cs="TH SarabunPSK"/>
              <w:sz w:val="32"/>
              <w:szCs w:val="32"/>
              <w:cs/>
            </w:rPr>
            <w:t>:</w:t>
          </w:r>
          <w:r w:rsidR="00FF795F">
            <w:rPr>
              <w:rFonts w:ascii="TH SarabunPSK" w:hAnsi="TH SarabunPSK" w:cs="TH SarabunPSK"/>
              <w:sz w:val="32"/>
              <w:szCs w:val="32"/>
            </w:rPr>
            <w:t xml:space="preserve"> </w:t>
          </w:r>
          <w:r w:rsidR="003E7B31" w:rsidRPr="003E7B31">
            <w:rPr>
              <w:rFonts w:ascii="TH SarabunPSK" w:hAnsi="TH SarabunPSK" w:cs="TH SarabunPSK"/>
              <w:sz w:val="32"/>
              <w:szCs w:val="32"/>
              <w:u w:val="dotted"/>
              <w:cs/>
            </w:rPr>
            <w:t>แบบประเมินการปรับปรุงข้อมูลในคู่มือการดำเนินงานด้าน</w:t>
          </w:r>
          <w:r w:rsidR="00480265" w:rsidRPr="00FA25E8">
            <w:rPr>
              <w:rFonts w:ascii="TH SarabunPSK" w:hAnsi="TH SarabunPSK" w:cs="TH SarabunPSK" w:hint="cs"/>
              <w:sz w:val="32"/>
              <w:szCs w:val="32"/>
              <w:u w:val="dotted"/>
              <w:cs/>
            </w:rPr>
            <w:t>ระบบการสื่อสาร ระบบช่วยการเดินอากาศ และระบบติดตามอากาศยาน</w:t>
          </w:r>
          <w:r w:rsidR="00504FC6" w:rsidRPr="00FA25E8">
            <w:rPr>
              <w:rFonts w:ascii="TH SarabunPSK" w:hAnsi="TH SarabunPSK" w:cs="TH SarabunPSK"/>
              <w:sz w:val="32"/>
              <w:szCs w:val="32"/>
              <w:u w:val="dotted"/>
            </w:rPr>
            <w:t xml:space="preserve"> (Assessment Form for Amendments to the C</w:t>
          </w:r>
          <w:r w:rsidR="00480265" w:rsidRPr="00FA25E8">
            <w:rPr>
              <w:rFonts w:ascii="TH SarabunPSK" w:hAnsi="TH SarabunPSK" w:cs="TH SarabunPSK"/>
              <w:sz w:val="32"/>
              <w:szCs w:val="32"/>
              <w:u w:val="dotted"/>
            </w:rPr>
            <w:t>ommunication, Navigation and Surveillance</w:t>
          </w:r>
          <w:r w:rsidR="00504FC6" w:rsidRPr="00FA25E8">
            <w:rPr>
              <w:rFonts w:ascii="TH SarabunPSK" w:hAnsi="TH SarabunPSK" w:cs="TH SarabunPSK"/>
              <w:sz w:val="32"/>
              <w:szCs w:val="32"/>
              <w:u w:val="dotted"/>
            </w:rPr>
            <w:t xml:space="preserve"> Operations Manual)</w:t>
          </w:r>
          <w:r w:rsidR="00063CA9" w:rsidRPr="00FA25E8">
            <w:rPr>
              <w:rFonts w:ascii="TH SarabunPSK" w:hAnsi="TH SarabunPSK" w:cs="TH SarabunPSK"/>
              <w:sz w:val="32"/>
              <w:szCs w:val="32"/>
              <w:u w:val="dotted"/>
            </w:rPr>
            <w:tab/>
          </w:r>
        </w:p>
        <w:p w14:paraId="751E511F" w14:textId="305D8585" w:rsidR="007A334A" w:rsidRDefault="007A334A" w:rsidP="00214E20">
          <w:pPr>
            <w:pStyle w:val="Header"/>
            <w:tabs>
              <w:tab w:val="left" w:pos="1512"/>
              <w:tab w:val="left" w:pos="13035"/>
            </w:tabs>
            <w:rPr>
              <w:rFonts w:ascii="TH SarabunPSK" w:hAnsi="TH SarabunPSK" w:cs="TH SarabunPSK"/>
              <w:sz w:val="32"/>
              <w:szCs w:val="32"/>
            </w:rPr>
          </w:pPr>
          <w:r w:rsidRPr="00FA25E8">
            <w:rPr>
              <w:rFonts w:ascii="TH SarabunPSK" w:hAnsi="TH SarabunPSK" w:cs="TH SarabunPSK"/>
              <w:sz w:val="32"/>
              <w:szCs w:val="32"/>
            </w:rPr>
            <w:t>Applicability</w:t>
          </w:r>
          <w:r w:rsidRPr="00FA25E8">
            <w:rPr>
              <w:rFonts w:ascii="TH SarabunPSK" w:hAnsi="TH SarabunPSK" w:cs="TH SarabunPSK"/>
              <w:sz w:val="32"/>
              <w:szCs w:val="32"/>
              <w:cs/>
            </w:rPr>
            <w:t>:</w:t>
          </w:r>
          <w:r w:rsidR="00063CA9" w:rsidRPr="00FA25E8">
            <w:rPr>
              <w:rFonts w:ascii="TH SarabunPSK" w:hAnsi="TH SarabunPSK" w:cs="TH SarabunPSK"/>
              <w:sz w:val="32"/>
              <w:szCs w:val="32"/>
            </w:rPr>
            <w:t xml:space="preserve"> </w:t>
          </w:r>
          <w:r w:rsidR="00063CA9" w:rsidRPr="00FA25E8">
            <w:rPr>
              <w:rFonts w:ascii="TH SarabunPSK" w:hAnsi="TH SarabunPSK" w:cs="TH SarabunPSK"/>
              <w:sz w:val="32"/>
              <w:szCs w:val="32"/>
              <w:u w:val="dotted"/>
            </w:rPr>
            <w:tab/>
          </w:r>
          <w:r w:rsidR="00214E20" w:rsidRPr="00FA25E8">
            <w:rPr>
              <w:rFonts w:ascii="TH SarabunPSK" w:hAnsi="TH SarabunPSK" w:cs="TH SarabunPSK"/>
              <w:sz w:val="32"/>
              <w:szCs w:val="32"/>
              <w:u w:val="dotted"/>
            </w:rPr>
            <w:t>Communication, Navigation, and Surveillance Operations Manual</w:t>
          </w:r>
          <w:r w:rsidR="00DF2013">
            <w:rPr>
              <w:rFonts w:ascii="TH SarabunPSK" w:hAnsi="TH SarabunPSK" w:cs="TH SarabunPSK"/>
              <w:sz w:val="32"/>
              <w:szCs w:val="32"/>
              <w:u w:val="dotted"/>
            </w:rPr>
            <w:tab/>
          </w:r>
          <w:r w:rsidR="00063CA9" w:rsidRPr="00063CA9">
            <w:rPr>
              <w:rFonts w:ascii="TH SarabunPSK" w:hAnsi="TH SarabunPSK" w:cs="TH SarabunPSK"/>
              <w:sz w:val="32"/>
              <w:szCs w:val="32"/>
              <w:u w:val="dotted"/>
            </w:rPr>
            <w:tab/>
          </w:r>
        </w:p>
        <w:p w14:paraId="271B0EF2" w14:textId="0BA724F2" w:rsidR="007A334A" w:rsidRPr="00FC327E" w:rsidRDefault="00641E9C" w:rsidP="00FC327E">
          <w:pPr>
            <w:pStyle w:val="Header"/>
            <w:tabs>
              <w:tab w:val="clear" w:pos="9360"/>
              <w:tab w:val="right" w:pos="7995"/>
              <w:tab w:val="left" w:pos="13035"/>
              <w:tab w:val="left" w:pos="13063"/>
            </w:tabs>
            <w:rPr>
              <w:rFonts w:ascii="TH SarabunPSK" w:hAnsi="TH SarabunPSK" w:cs="TH SarabunPSK"/>
              <w:sz w:val="32"/>
              <w:szCs w:val="32"/>
              <w:u w:val="dotted"/>
            </w:rPr>
          </w:pPr>
          <w:r>
            <w:rPr>
              <w:rFonts w:ascii="TH SarabunPSK" w:hAnsi="TH SarabunPSK" w:cs="TH SarabunPSK"/>
              <w:sz w:val="32"/>
              <w:szCs w:val="32"/>
            </w:rPr>
            <w:t>Provider</w:t>
          </w:r>
          <w:r w:rsidR="007A334A">
            <w:rPr>
              <w:rFonts w:ascii="TH SarabunPSK" w:hAnsi="TH SarabunPSK" w:cs="TH SarabunPSK"/>
              <w:sz w:val="32"/>
              <w:szCs w:val="32"/>
              <w:cs/>
            </w:rPr>
            <w:t xml:space="preserve">: </w:t>
          </w:r>
          <w:r w:rsidR="00063CA9" w:rsidRPr="00063CA9">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tc>
    </w:tr>
  </w:tbl>
  <w:p w14:paraId="61937672" w14:textId="77777777" w:rsidR="007A334A" w:rsidRDefault="007A334A" w:rsidP="00E75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E5D"/>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1055A8"/>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D5942"/>
    <w:multiLevelType w:val="multilevel"/>
    <w:tmpl w:val="B0D8C006"/>
    <w:lvl w:ilvl="0">
      <w:numFmt w:val="decimal"/>
      <w:pStyle w:val="Heading1"/>
      <w:isLgl/>
      <w:lvlText w:val="%1."/>
      <w:lvlJc w:val="left"/>
      <w:pPr>
        <w:ind w:left="567" w:hanging="567"/>
      </w:pPr>
      <w:rPr>
        <w:rFonts w:ascii="TH SarabunPSK" w:hAnsi="TH SarabunPSK" w:cs="TH SarabunPSK" w:hint="cs"/>
        <w:b/>
        <w:bCs/>
        <w:i w:val="0"/>
        <w:iCs w:val="0"/>
        <w:caps w:val="0"/>
        <w:color w:val="auto"/>
        <w:sz w:val="32"/>
        <w:szCs w:val="32"/>
        <w:lang w:bidi="th-TH"/>
      </w:rPr>
    </w:lvl>
    <w:lvl w:ilvl="1">
      <w:start w:val="1"/>
      <w:numFmt w:val="decimal"/>
      <w:pStyle w:val="Heading2"/>
      <w:lvlText w:val="%1.%2"/>
      <w:lvlJc w:val="left"/>
      <w:pPr>
        <w:ind w:left="567" w:hanging="567"/>
      </w:pPr>
      <w:rPr>
        <w:rFonts w:ascii="TH SarabunPSK" w:hAnsi="TH SarabunPSK" w:cs="TH SarabunPSK" w:hint="cs"/>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 w:ilvl="2">
      <w:start w:val="1"/>
      <w:numFmt w:val="decimal"/>
      <w:lvlRestart w:val="0"/>
      <w:pStyle w:val="Heading3"/>
      <w:lvlText w:val="%1.%2.%3"/>
      <w:lvlJc w:val="left"/>
      <w:pPr>
        <w:ind w:left="567" w:firstLine="0"/>
      </w:pPr>
      <w:rPr>
        <w:rFonts w:ascii="TH SarabunPSK" w:hAnsi="TH SarabunPSK" w:cs="TH SarabunPSK" w:hint="cs"/>
        <w:b w:val="0"/>
        <w:bCs/>
        <w:i w:val="0"/>
        <w:iCs w:val="0"/>
        <w:caps w:val="0"/>
        <w:smallCaps w:val="0"/>
        <w:strike w:val="0"/>
        <w:dstrike w:val="0"/>
        <w:outline w:val="0"/>
        <w:shadow w:val="0"/>
        <w:emboss w:val="0"/>
        <w:imprint w:val="0"/>
        <w:vanish w:val="0"/>
        <w:color w:val="auto"/>
        <w:spacing w:val="0"/>
        <w:kern w:val="0"/>
        <w:position w:val="0"/>
        <w:sz w:val="32"/>
        <w:szCs w:val="32"/>
        <w:u w:val="none"/>
        <w:effect w:val="none"/>
        <w:vertAlign w:val="baseline"/>
        <w:em w:val="none"/>
        <w14:ligatures w14:val="none"/>
        <w14:numForm w14:val="default"/>
        <w14:numSpacing w14:val="default"/>
        <w14:stylisticSets/>
        <w14:cntxtAlts w14:val="0"/>
      </w:rPr>
    </w:lvl>
    <w:lvl w:ilvl="3">
      <w:start w:val="1"/>
      <w:numFmt w:val="lowerLetter"/>
      <w:pStyle w:val="a"/>
      <w:lvlText w:val="%4)"/>
      <w:lvlJc w:val="left"/>
      <w:pPr>
        <w:ind w:left="1701" w:hanging="283"/>
      </w:pPr>
      <w:rPr>
        <w:rFonts w:ascii="TH SarabunPSK" w:hAnsi="TH SarabunPSK" w:cs="TH SarabunPSK" w:hint="cs"/>
        <w:b w:val="0"/>
        <w:bCs w:val="0"/>
        <w:i w:val="0"/>
        <w:iCs w:val="0"/>
        <w:caps w:val="0"/>
        <w:strike w:val="0"/>
        <w:dstrike w:val="0"/>
        <w:vanish w:val="0"/>
        <w:color w:val="auto"/>
        <w:sz w:val="32"/>
        <w:szCs w:val="32"/>
        <w:vertAlign w:val="baseline"/>
      </w:rPr>
    </w:lvl>
    <w:lvl w:ilvl="4">
      <w:start w:val="1"/>
      <w:numFmt w:val="lowerRoman"/>
      <w:lvlText w:val="%5."/>
      <w:lvlJc w:val="left"/>
      <w:pPr>
        <w:ind w:left="1701" w:firstLine="227"/>
      </w:pPr>
      <w:rPr>
        <w:rFonts w:ascii="TH SarabunPSK" w:hAnsi="TH SarabunPSK" w:cs="TH SarabunPSK" w:hint="cs"/>
        <w:sz w:val="32"/>
        <w:szCs w:val="32"/>
      </w:rPr>
    </w:lvl>
    <w:lvl w:ilvl="5">
      <w:start w:val="1"/>
      <w:numFmt w:val="bullet"/>
      <w:lvlText w:val="-"/>
      <w:lvlJc w:val="left"/>
      <w:pPr>
        <w:ind w:left="2552" w:hanging="284"/>
      </w:pPr>
      <w:rPr>
        <w:rFonts w:ascii="TH SarabunPSK" w:hAnsi="TH SarabunPSK" w:hint="default"/>
      </w:rPr>
    </w:lvl>
    <w:lvl w:ilvl="6">
      <w:start w:val="1"/>
      <w:numFmt w:val="bullet"/>
      <w:lvlText w:val="◦"/>
      <w:lvlJc w:val="left"/>
      <w:pPr>
        <w:ind w:left="3402" w:hanging="454"/>
      </w:pPr>
      <w:rPr>
        <w:rFonts w:ascii="Sylfaen" w:hAnsi="Sylfaen" w:hint="default"/>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524E8F"/>
    <w:multiLevelType w:val="multilevel"/>
    <w:tmpl w:val="D076BE22"/>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C649E2"/>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5D675A"/>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9533C7"/>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3902FD"/>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903B6E"/>
    <w:multiLevelType w:val="multilevel"/>
    <w:tmpl w:val="BA70EFC6"/>
    <w:lvl w:ilvl="0">
      <w:start w:val="1"/>
      <w:numFmt w:val="decimal"/>
      <w:lvlText w:val="(%1)"/>
      <w:lvlJc w:val="left"/>
      <w:pPr>
        <w:ind w:left="360" w:hanging="288"/>
      </w:pPr>
      <w:rPr>
        <w:rFonts w:hint="default"/>
        <w:i/>
        <w:iCs/>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7D15605"/>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2D0AD1"/>
    <w:multiLevelType w:val="multilevel"/>
    <w:tmpl w:val="A336C71A"/>
    <w:lvl w:ilvl="0">
      <w:start w:val="1"/>
      <w:numFmt w:val="decimal"/>
      <w:lvlText w:val="(%1)"/>
      <w:lvlJc w:val="left"/>
      <w:pPr>
        <w:ind w:left="360" w:hanging="288"/>
      </w:pPr>
      <w:rPr>
        <w:rFonts w:hint="default"/>
        <w:b w:val="0"/>
        <w:bCs w:val="0"/>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9533B69"/>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A00342D"/>
    <w:multiLevelType w:val="multilevel"/>
    <w:tmpl w:val="3A72973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C2C071C"/>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8E74C3"/>
    <w:multiLevelType w:val="multilevel"/>
    <w:tmpl w:val="7018C2A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DAE43FE"/>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5737958"/>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4E1313"/>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C6C6C3C"/>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E385C31"/>
    <w:multiLevelType w:val="multilevel"/>
    <w:tmpl w:val="FD74EB3A"/>
    <w:lvl w:ilvl="0">
      <w:start w:val="1"/>
      <w:numFmt w:val="decimal"/>
      <w:lvlText w:val="%1"/>
      <w:lvlJc w:val="left"/>
      <w:pPr>
        <w:ind w:left="360" w:hanging="288"/>
      </w:pPr>
      <w:rPr>
        <w:rFonts w:hint="default"/>
      </w:rPr>
    </w:lvl>
    <w:lvl w:ilvl="1">
      <w:start w:val="1"/>
      <w:numFmt w:val="decimal"/>
      <w:lvlText w:val="%1.%2"/>
      <w:lvlJc w:val="left"/>
      <w:pPr>
        <w:ind w:left="576" w:hanging="57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2EF4406"/>
    <w:multiLevelType w:val="hybridMultilevel"/>
    <w:tmpl w:val="22B6E68C"/>
    <w:lvl w:ilvl="0" w:tplc="38AEE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B37A6"/>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2942E2"/>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8922A6"/>
    <w:multiLevelType w:val="multilevel"/>
    <w:tmpl w:val="692074A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4B7031C"/>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61F0993"/>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70C13D9"/>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71D0D69"/>
    <w:multiLevelType w:val="multilevel"/>
    <w:tmpl w:val="BBDEC970"/>
    <w:lvl w:ilvl="0">
      <w:start w:val="1"/>
      <w:numFmt w:val="decimal"/>
      <w:lvlText w:val="%1"/>
      <w:lvlJc w:val="left"/>
      <w:pPr>
        <w:ind w:left="288" w:hanging="288"/>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76" w:hanging="5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A5F1413"/>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B086AD2"/>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EDA70F8"/>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F5B3694"/>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9B4EE0"/>
    <w:multiLevelType w:val="multilevel"/>
    <w:tmpl w:val="BA70EFC6"/>
    <w:lvl w:ilvl="0">
      <w:start w:val="1"/>
      <w:numFmt w:val="decimal"/>
      <w:lvlText w:val="(%1)"/>
      <w:lvlJc w:val="left"/>
      <w:pPr>
        <w:ind w:left="360" w:hanging="288"/>
      </w:pPr>
      <w:rPr>
        <w:rFonts w:hint="default"/>
        <w:i/>
        <w:iCs/>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D527AFB"/>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F314546"/>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B726F8"/>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54E4C17"/>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DC813C1"/>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2E66016"/>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53A2838"/>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73B2296"/>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B2408A2"/>
    <w:multiLevelType w:val="multilevel"/>
    <w:tmpl w:val="2990C93C"/>
    <w:lvl w:ilvl="0">
      <w:start w:val="1"/>
      <w:numFmt w:val="bullet"/>
      <w:lvlText w:val="-"/>
      <w:lvlJc w:val="left"/>
      <w:pPr>
        <w:ind w:left="144" w:hanging="144"/>
      </w:pPr>
      <w:rPr>
        <w:rFonts w:ascii="TH SarabunPSK" w:hAnsi="TH SarabunPSK"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9638FA"/>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A932562"/>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DAE4CE1"/>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DBD1CBB"/>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31786518">
    <w:abstractNumId w:val="41"/>
  </w:num>
  <w:num w:numId="2" w16cid:durableId="2137286188">
    <w:abstractNumId w:val="9"/>
  </w:num>
  <w:num w:numId="3" w16cid:durableId="501237065">
    <w:abstractNumId w:val="2"/>
  </w:num>
  <w:num w:numId="4" w16cid:durableId="1944343061">
    <w:abstractNumId w:val="3"/>
  </w:num>
  <w:num w:numId="5" w16cid:durableId="1419132685">
    <w:abstractNumId w:val="30"/>
  </w:num>
  <w:num w:numId="6" w16cid:durableId="256450819">
    <w:abstractNumId w:val="8"/>
  </w:num>
  <w:num w:numId="7" w16cid:durableId="1697921939">
    <w:abstractNumId w:val="23"/>
  </w:num>
  <w:num w:numId="8" w16cid:durableId="535390080">
    <w:abstractNumId w:val="32"/>
  </w:num>
  <w:num w:numId="9" w16cid:durableId="811025719">
    <w:abstractNumId w:val="12"/>
  </w:num>
  <w:num w:numId="10" w16cid:durableId="858202324">
    <w:abstractNumId w:val="43"/>
  </w:num>
  <w:num w:numId="11" w16cid:durableId="901602870">
    <w:abstractNumId w:val="33"/>
  </w:num>
  <w:num w:numId="12" w16cid:durableId="905801200">
    <w:abstractNumId w:val="42"/>
  </w:num>
  <w:num w:numId="13" w16cid:durableId="1994604023">
    <w:abstractNumId w:val="44"/>
  </w:num>
  <w:num w:numId="14" w16cid:durableId="53745331">
    <w:abstractNumId w:val="13"/>
  </w:num>
  <w:num w:numId="15" w16cid:durableId="1033117660">
    <w:abstractNumId w:val="29"/>
  </w:num>
  <w:num w:numId="16" w16cid:durableId="1815368590">
    <w:abstractNumId w:val="39"/>
  </w:num>
  <w:num w:numId="17" w16cid:durableId="941231469">
    <w:abstractNumId w:val="0"/>
  </w:num>
  <w:num w:numId="18" w16cid:durableId="222109967">
    <w:abstractNumId w:val="40"/>
  </w:num>
  <w:num w:numId="19" w16cid:durableId="843209523">
    <w:abstractNumId w:val="17"/>
  </w:num>
  <w:num w:numId="20" w16cid:durableId="1771051410">
    <w:abstractNumId w:val="15"/>
  </w:num>
  <w:num w:numId="21" w16cid:durableId="1389263876">
    <w:abstractNumId w:val="5"/>
  </w:num>
  <w:num w:numId="22" w16cid:durableId="292448367">
    <w:abstractNumId w:val="38"/>
  </w:num>
  <w:num w:numId="23" w16cid:durableId="1014769519">
    <w:abstractNumId w:val="35"/>
  </w:num>
  <w:num w:numId="24" w16cid:durableId="997878253">
    <w:abstractNumId w:val="1"/>
  </w:num>
  <w:num w:numId="25" w16cid:durableId="2080055351">
    <w:abstractNumId w:val="26"/>
  </w:num>
  <w:num w:numId="26" w16cid:durableId="2057657721">
    <w:abstractNumId w:val="7"/>
  </w:num>
  <w:num w:numId="27" w16cid:durableId="109325897">
    <w:abstractNumId w:val="34"/>
  </w:num>
  <w:num w:numId="28" w16cid:durableId="230385117">
    <w:abstractNumId w:val="31"/>
  </w:num>
  <w:num w:numId="29" w16cid:durableId="1247956600">
    <w:abstractNumId w:val="24"/>
  </w:num>
  <w:num w:numId="30" w16cid:durableId="15038764">
    <w:abstractNumId w:val="28"/>
  </w:num>
  <w:num w:numId="31" w16cid:durableId="1627546288">
    <w:abstractNumId w:val="25"/>
  </w:num>
  <w:num w:numId="32" w16cid:durableId="513763029">
    <w:abstractNumId w:val="10"/>
  </w:num>
  <w:num w:numId="33" w16cid:durableId="1012955308">
    <w:abstractNumId w:val="37"/>
  </w:num>
  <w:num w:numId="34" w16cid:durableId="322860239">
    <w:abstractNumId w:val="22"/>
  </w:num>
  <w:num w:numId="35" w16cid:durableId="1788504726">
    <w:abstractNumId w:val="45"/>
  </w:num>
  <w:num w:numId="36" w16cid:durableId="1441871094">
    <w:abstractNumId w:val="11"/>
  </w:num>
  <w:num w:numId="37" w16cid:durableId="852380040">
    <w:abstractNumId w:val="36"/>
  </w:num>
  <w:num w:numId="38" w16cid:durableId="1648512114">
    <w:abstractNumId w:val="6"/>
  </w:num>
  <w:num w:numId="39" w16cid:durableId="2003312164">
    <w:abstractNumId w:val="14"/>
  </w:num>
  <w:num w:numId="40" w16cid:durableId="1970167099">
    <w:abstractNumId w:val="18"/>
  </w:num>
  <w:num w:numId="41" w16cid:durableId="1411269876">
    <w:abstractNumId w:val="27"/>
  </w:num>
  <w:num w:numId="42" w16cid:durableId="1668626576">
    <w:abstractNumId w:val="19"/>
  </w:num>
  <w:num w:numId="43" w16cid:durableId="1462574085">
    <w:abstractNumId w:val="20"/>
  </w:num>
  <w:num w:numId="44" w16cid:durableId="1059742678">
    <w:abstractNumId w:val="16"/>
  </w:num>
  <w:num w:numId="45" w16cid:durableId="374158546">
    <w:abstractNumId w:val="4"/>
  </w:num>
  <w:num w:numId="46" w16cid:durableId="212696976">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2772"/>
    <w:rsid w:val="00012157"/>
    <w:rsid w:val="00020D03"/>
    <w:rsid w:val="000222AE"/>
    <w:rsid w:val="00024022"/>
    <w:rsid w:val="00026189"/>
    <w:rsid w:val="00030C0F"/>
    <w:rsid w:val="000354F2"/>
    <w:rsid w:val="00036640"/>
    <w:rsid w:val="00037482"/>
    <w:rsid w:val="00043B1D"/>
    <w:rsid w:val="0005173F"/>
    <w:rsid w:val="00062D67"/>
    <w:rsid w:val="00063CA9"/>
    <w:rsid w:val="00072268"/>
    <w:rsid w:val="000724FA"/>
    <w:rsid w:val="00080835"/>
    <w:rsid w:val="00083ECE"/>
    <w:rsid w:val="000902A5"/>
    <w:rsid w:val="000A025A"/>
    <w:rsid w:val="000A57D4"/>
    <w:rsid w:val="000A60AA"/>
    <w:rsid w:val="000A7EA0"/>
    <w:rsid w:val="000B3A00"/>
    <w:rsid w:val="000B3CFA"/>
    <w:rsid w:val="000B4D45"/>
    <w:rsid w:val="000D1676"/>
    <w:rsid w:val="000D57DE"/>
    <w:rsid w:val="000F2A36"/>
    <w:rsid w:val="000F4A1E"/>
    <w:rsid w:val="000F4E4F"/>
    <w:rsid w:val="000F7A55"/>
    <w:rsid w:val="00103D27"/>
    <w:rsid w:val="00110B92"/>
    <w:rsid w:val="001146E9"/>
    <w:rsid w:val="001160F5"/>
    <w:rsid w:val="00131D52"/>
    <w:rsid w:val="001417EC"/>
    <w:rsid w:val="00146396"/>
    <w:rsid w:val="0015721A"/>
    <w:rsid w:val="00157E89"/>
    <w:rsid w:val="00165687"/>
    <w:rsid w:val="00165CBB"/>
    <w:rsid w:val="00181FD1"/>
    <w:rsid w:val="00182C96"/>
    <w:rsid w:val="0018482B"/>
    <w:rsid w:val="00191D26"/>
    <w:rsid w:val="00194B46"/>
    <w:rsid w:val="001A3442"/>
    <w:rsid w:val="001A5432"/>
    <w:rsid w:val="001A7044"/>
    <w:rsid w:val="001A7EC9"/>
    <w:rsid w:val="001B62ED"/>
    <w:rsid w:val="001B7732"/>
    <w:rsid w:val="001C0BF9"/>
    <w:rsid w:val="001C37C1"/>
    <w:rsid w:val="001C3978"/>
    <w:rsid w:val="001D0172"/>
    <w:rsid w:val="001D0BA2"/>
    <w:rsid w:val="001D7A43"/>
    <w:rsid w:val="001E03B7"/>
    <w:rsid w:val="001E228F"/>
    <w:rsid w:val="001E2806"/>
    <w:rsid w:val="001E3243"/>
    <w:rsid w:val="0020369C"/>
    <w:rsid w:val="00203818"/>
    <w:rsid w:val="00206854"/>
    <w:rsid w:val="0021389E"/>
    <w:rsid w:val="00214E20"/>
    <w:rsid w:val="002165EA"/>
    <w:rsid w:val="00217D87"/>
    <w:rsid w:val="00221878"/>
    <w:rsid w:val="0022193F"/>
    <w:rsid w:val="00226D8F"/>
    <w:rsid w:val="002302D0"/>
    <w:rsid w:val="00230EF2"/>
    <w:rsid w:val="00236C13"/>
    <w:rsid w:val="00251807"/>
    <w:rsid w:val="00253ADB"/>
    <w:rsid w:val="002633CA"/>
    <w:rsid w:val="00265060"/>
    <w:rsid w:val="002663E9"/>
    <w:rsid w:val="00270CC6"/>
    <w:rsid w:val="00271457"/>
    <w:rsid w:val="00271C7E"/>
    <w:rsid w:val="002726BC"/>
    <w:rsid w:val="00276BF2"/>
    <w:rsid w:val="002858AF"/>
    <w:rsid w:val="0029344C"/>
    <w:rsid w:val="0029478B"/>
    <w:rsid w:val="00294BFB"/>
    <w:rsid w:val="002950FF"/>
    <w:rsid w:val="002A42EA"/>
    <w:rsid w:val="002C7810"/>
    <w:rsid w:val="002E33EF"/>
    <w:rsid w:val="002F0800"/>
    <w:rsid w:val="002F326B"/>
    <w:rsid w:val="002F45B8"/>
    <w:rsid w:val="002F6597"/>
    <w:rsid w:val="002F688F"/>
    <w:rsid w:val="002F742D"/>
    <w:rsid w:val="0030126D"/>
    <w:rsid w:val="00302967"/>
    <w:rsid w:val="00304B84"/>
    <w:rsid w:val="00305238"/>
    <w:rsid w:val="003066D2"/>
    <w:rsid w:val="003108F7"/>
    <w:rsid w:val="00310F30"/>
    <w:rsid w:val="00317D4D"/>
    <w:rsid w:val="003241C1"/>
    <w:rsid w:val="00327C85"/>
    <w:rsid w:val="00327E40"/>
    <w:rsid w:val="0033724E"/>
    <w:rsid w:val="00342567"/>
    <w:rsid w:val="00346B25"/>
    <w:rsid w:val="00347F9B"/>
    <w:rsid w:val="003506E5"/>
    <w:rsid w:val="00351F3C"/>
    <w:rsid w:val="00372A6C"/>
    <w:rsid w:val="00377AF0"/>
    <w:rsid w:val="0038282F"/>
    <w:rsid w:val="003923DA"/>
    <w:rsid w:val="003938CD"/>
    <w:rsid w:val="00393D52"/>
    <w:rsid w:val="00396D65"/>
    <w:rsid w:val="00397F6B"/>
    <w:rsid w:val="003A0395"/>
    <w:rsid w:val="003A418B"/>
    <w:rsid w:val="003A6DAA"/>
    <w:rsid w:val="003B44B5"/>
    <w:rsid w:val="003C0FE2"/>
    <w:rsid w:val="003C4BD1"/>
    <w:rsid w:val="003C6B9A"/>
    <w:rsid w:val="003E1160"/>
    <w:rsid w:val="003E333A"/>
    <w:rsid w:val="003E3BC9"/>
    <w:rsid w:val="003E4EA3"/>
    <w:rsid w:val="003E5297"/>
    <w:rsid w:val="003E7B31"/>
    <w:rsid w:val="004020D1"/>
    <w:rsid w:val="004045EA"/>
    <w:rsid w:val="00410472"/>
    <w:rsid w:val="004136B3"/>
    <w:rsid w:val="00427A93"/>
    <w:rsid w:val="00430EEA"/>
    <w:rsid w:val="0043125E"/>
    <w:rsid w:val="00433F61"/>
    <w:rsid w:val="004349BE"/>
    <w:rsid w:val="00435240"/>
    <w:rsid w:val="00452C6C"/>
    <w:rsid w:val="00454286"/>
    <w:rsid w:val="00461268"/>
    <w:rsid w:val="00464B2A"/>
    <w:rsid w:val="004722D3"/>
    <w:rsid w:val="00473B4E"/>
    <w:rsid w:val="00480265"/>
    <w:rsid w:val="004829BD"/>
    <w:rsid w:val="004A2AB1"/>
    <w:rsid w:val="004B144C"/>
    <w:rsid w:val="004D5B44"/>
    <w:rsid w:val="004E1478"/>
    <w:rsid w:val="004E46FD"/>
    <w:rsid w:val="004E7197"/>
    <w:rsid w:val="004F5143"/>
    <w:rsid w:val="004F77C0"/>
    <w:rsid w:val="00504FC6"/>
    <w:rsid w:val="00510E0A"/>
    <w:rsid w:val="00517CDC"/>
    <w:rsid w:val="00525848"/>
    <w:rsid w:val="005314CF"/>
    <w:rsid w:val="00537834"/>
    <w:rsid w:val="00550145"/>
    <w:rsid w:val="00550557"/>
    <w:rsid w:val="0057268C"/>
    <w:rsid w:val="00573291"/>
    <w:rsid w:val="00576DDC"/>
    <w:rsid w:val="0058331A"/>
    <w:rsid w:val="00585C42"/>
    <w:rsid w:val="00597CF8"/>
    <w:rsid w:val="005A1D83"/>
    <w:rsid w:val="005A422C"/>
    <w:rsid w:val="005B0BC7"/>
    <w:rsid w:val="005B7079"/>
    <w:rsid w:val="005B7E74"/>
    <w:rsid w:val="005C4146"/>
    <w:rsid w:val="005D4F0E"/>
    <w:rsid w:val="005E1E9D"/>
    <w:rsid w:val="005E2443"/>
    <w:rsid w:val="005E439D"/>
    <w:rsid w:val="006068BA"/>
    <w:rsid w:val="006134AF"/>
    <w:rsid w:val="00627FDE"/>
    <w:rsid w:val="006309D4"/>
    <w:rsid w:val="00641E9C"/>
    <w:rsid w:val="00646D03"/>
    <w:rsid w:val="006476EE"/>
    <w:rsid w:val="00662611"/>
    <w:rsid w:val="006632D0"/>
    <w:rsid w:val="00663BB1"/>
    <w:rsid w:val="00666A25"/>
    <w:rsid w:val="00670A3B"/>
    <w:rsid w:val="006727ED"/>
    <w:rsid w:val="00672A44"/>
    <w:rsid w:val="00687721"/>
    <w:rsid w:val="00687D77"/>
    <w:rsid w:val="0069367A"/>
    <w:rsid w:val="00694D22"/>
    <w:rsid w:val="00697CF0"/>
    <w:rsid w:val="006B0268"/>
    <w:rsid w:val="006B3CEB"/>
    <w:rsid w:val="006C41EB"/>
    <w:rsid w:val="006D0D89"/>
    <w:rsid w:val="006D1222"/>
    <w:rsid w:val="006D6818"/>
    <w:rsid w:val="006E19B1"/>
    <w:rsid w:val="006E1C97"/>
    <w:rsid w:val="006E20BE"/>
    <w:rsid w:val="006F00A0"/>
    <w:rsid w:val="006F0871"/>
    <w:rsid w:val="006F1D87"/>
    <w:rsid w:val="006F21B2"/>
    <w:rsid w:val="006F5A52"/>
    <w:rsid w:val="006F64B0"/>
    <w:rsid w:val="00701DE7"/>
    <w:rsid w:val="0070356F"/>
    <w:rsid w:val="0071573F"/>
    <w:rsid w:val="007241CD"/>
    <w:rsid w:val="00726AD9"/>
    <w:rsid w:val="00727AD5"/>
    <w:rsid w:val="007321FE"/>
    <w:rsid w:val="00741699"/>
    <w:rsid w:val="0074245D"/>
    <w:rsid w:val="007507A1"/>
    <w:rsid w:val="00754F3C"/>
    <w:rsid w:val="00756963"/>
    <w:rsid w:val="00762899"/>
    <w:rsid w:val="00763ADC"/>
    <w:rsid w:val="00771FD9"/>
    <w:rsid w:val="00774FF6"/>
    <w:rsid w:val="007776F1"/>
    <w:rsid w:val="00781B2A"/>
    <w:rsid w:val="007976D2"/>
    <w:rsid w:val="007A334A"/>
    <w:rsid w:val="007B0B90"/>
    <w:rsid w:val="007B1930"/>
    <w:rsid w:val="007B19BA"/>
    <w:rsid w:val="007C48B0"/>
    <w:rsid w:val="007C62A7"/>
    <w:rsid w:val="007D7D42"/>
    <w:rsid w:val="007E397A"/>
    <w:rsid w:val="007E39B7"/>
    <w:rsid w:val="007E3C94"/>
    <w:rsid w:val="007E4836"/>
    <w:rsid w:val="007E6831"/>
    <w:rsid w:val="007F173C"/>
    <w:rsid w:val="007F6015"/>
    <w:rsid w:val="00801A89"/>
    <w:rsid w:val="00803745"/>
    <w:rsid w:val="00804347"/>
    <w:rsid w:val="00807708"/>
    <w:rsid w:val="008245A3"/>
    <w:rsid w:val="008324BB"/>
    <w:rsid w:val="008365E6"/>
    <w:rsid w:val="008464B8"/>
    <w:rsid w:val="008561CC"/>
    <w:rsid w:val="0086496E"/>
    <w:rsid w:val="00875CCE"/>
    <w:rsid w:val="008873C5"/>
    <w:rsid w:val="00897C88"/>
    <w:rsid w:val="008A15A4"/>
    <w:rsid w:val="008A5A73"/>
    <w:rsid w:val="008B3AA0"/>
    <w:rsid w:val="008B63DC"/>
    <w:rsid w:val="008B6618"/>
    <w:rsid w:val="008C11CF"/>
    <w:rsid w:val="008D1674"/>
    <w:rsid w:val="008D2949"/>
    <w:rsid w:val="008D3461"/>
    <w:rsid w:val="008D7AE6"/>
    <w:rsid w:val="008E18E2"/>
    <w:rsid w:val="008E27BD"/>
    <w:rsid w:val="008E400A"/>
    <w:rsid w:val="00923013"/>
    <w:rsid w:val="00923D84"/>
    <w:rsid w:val="00925F1E"/>
    <w:rsid w:val="00932636"/>
    <w:rsid w:val="00933DCF"/>
    <w:rsid w:val="00934EC1"/>
    <w:rsid w:val="009536C6"/>
    <w:rsid w:val="00960012"/>
    <w:rsid w:val="0097109F"/>
    <w:rsid w:val="00975FF8"/>
    <w:rsid w:val="0097637D"/>
    <w:rsid w:val="009842B1"/>
    <w:rsid w:val="009B1787"/>
    <w:rsid w:val="009B5DD1"/>
    <w:rsid w:val="009C437E"/>
    <w:rsid w:val="009C4F84"/>
    <w:rsid w:val="009C5A2F"/>
    <w:rsid w:val="009C7509"/>
    <w:rsid w:val="009C7E9D"/>
    <w:rsid w:val="009D633E"/>
    <w:rsid w:val="009E5F64"/>
    <w:rsid w:val="009E630F"/>
    <w:rsid w:val="009F58A8"/>
    <w:rsid w:val="009F7C7F"/>
    <w:rsid w:val="00A033D6"/>
    <w:rsid w:val="00A053B3"/>
    <w:rsid w:val="00A2282F"/>
    <w:rsid w:val="00A47074"/>
    <w:rsid w:val="00A50D0E"/>
    <w:rsid w:val="00A54119"/>
    <w:rsid w:val="00A6759F"/>
    <w:rsid w:val="00A67DCA"/>
    <w:rsid w:val="00A730D1"/>
    <w:rsid w:val="00A75AC7"/>
    <w:rsid w:val="00A80663"/>
    <w:rsid w:val="00A81921"/>
    <w:rsid w:val="00A8219A"/>
    <w:rsid w:val="00AA1975"/>
    <w:rsid w:val="00AB1A01"/>
    <w:rsid w:val="00AB1B55"/>
    <w:rsid w:val="00AB5912"/>
    <w:rsid w:val="00AB65EB"/>
    <w:rsid w:val="00AC4258"/>
    <w:rsid w:val="00AE0787"/>
    <w:rsid w:val="00AE6EF1"/>
    <w:rsid w:val="00AF0750"/>
    <w:rsid w:val="00AF21AF"/>
    <w:rsid w:val="00B046EB"/>
    <w:rsid w:val="00B12B46"/>
    <w:rsid w:val="00B16653"/>
    <w:rsid w:val="00B229D5"/>
    <w:rsid w:val="00B3603A"/>
    <w:rsid w:val="00B37E88"/>
    <w:rsid w:val="00B40366"/>
    <w:rsid w:val="00B40B43"/>
    <w:rsid w:val="00B4218B"/>
    <w:rsid w:val="00B43A75"/>
    <w:rsid w:val="00B45004"/>
    <w:rsid w:val="00B520C2"/>
    <w:rsid w:val="00B60319"/>
    <w:rsid w:val="00B609B0"/>
    <w:rsid w:val="00B66B98"/>
    <w:rsid w:val="00B7012B"/>
    <w:rsid w:val="00B71EB1"/>
    <w:rsid w:val="00B85C7E"/>
    <w:rsid w:val="00BA116A"/>
    <w:rsid w:val="00BB324E"/>
    <w:rsid w:val="00BC0719"/>
    <w:rsid w:val="00BC2307"/>
    <w:rsid w:val="00BC7EEF"/>
    <w:rsid w:val="00BD0447"/>
    <w:rsid w:val="00BE0D22"/>
    <w:rsid w:val="00BE603A"/>
    <w:rsid w:val="00BF2250"/>
    <w:rsid w:val="00C138EC"/>
    <w:rsid w:val="00C162A2"/>
    <w:rsid w:val="00C267D2"/>
    <w:rsid w:val="00C27422"/>
    <w:rsid w:val="00C41C16"/>
    <w:rsid w:val="00C54A54"/>
    <w:rsid w:val="00C63090"/>
    <w:rsid w:val="00C660BA"/>
    <w:rsid w:val="00C72076"/>
    <w:rsid w:val="00C82372"/>
    <w:rsid w:val="00C94494"/>
    <w:rsid w:val="00CA3D9A"/>
    <w:rsid w:val="00CA5DAB"/>
    <w:rsid w:val="00CC04CB"/>
    <w:rsid w:val="00CC71D2"/>
    <w:rsid w:val="00CF13B2"/>
    <w:rsid w:val="00CF6678"/>
    <w:rsid w:val="00D0018C"/>
    <w:rsid w:val="00D106A2"/>
    <w:rsid w:val="00D27BCC"/>
    <w:rsid w:val="00D33208"/>
    <w:rsid w:val="00D3415D"/>
    <w:rsid w:val="00D34A1B"/>
    <w:rsid w:val="00D34F89"/>
    <w:rsid w:val="00D37193"/>
    <w:rsid w:val="00D46C66"/>
    <w:rsid w:val="00D61D5D"/>
    <w:rsid w:val="00D65258"/>
    <w:rsid w:val="00D710CA"/>
    <w:rsid w:val="00D820C2"/>
    <w:rsid w:val="00D82B5C"/>
    <w:rsid w:val="00D84457"/>
    <w:rsid w:val="00D9303F"/>
    <w:rsid w:val="00D942DC"/>
    <w:rsid w:val="00DA4B4A"/>
    <w:rsid w:val="00DB2979"/>
    <w:rsid w:val="00DB7E28"/>
    <w:rsid w:val="00DC1B54"/>
    <w:rsid w:val="00DC2048"/>
    <w:rsid w:val="00DC54AF"/>
    <w:rsid w:val="00DE0C99"/>
    <w:rsid w:val="00DE25A3"/>
    <w:rsid w:val="00DE3260"/>
    <w:rsid w:val="00DE3D43"/>
    <w:rsid w:val="00DE4053"/>
    <w:rsid w:val="00DE5F1D"/>
    <w:rsid w:val="00DF2013"/>
    <w:rsid w:val="00E01089"/>
    <w:rsid w:val="00E0258D"/>
    <w:rsid w:val="00E04E0A"/>
    <w:rsid w:val="00E12F90"/>
    <w:rsid w:val="00E13291"/>
    <w:rsid w:val="00E32FB6"/>
    <w:rsid w:val="00E34589"/>
    <w:rsid w:val="00E3600D"/>
    <w:rsid w:val="00E42034"/>
    <w:rsid w:val="00E61284"/>
    <w:rsid w:val="00E631AC"/>
    <w:rsid w:val="00E71079"/>
    <w:rsid w:val="00E75D93"/>
    <w:rsid w:val="00EA49EF"/>
    <w:rsid w:val="00EA7B36"/>
    <w:rsid w:val="00EC4D3D"/>
    <w:rsid w:val="00ED01CC"/>
    <w:rsid w:val="00ED6006"/>
    <w:rsid w:val="00EE5DE8"/>
    <w:rsid w:val="00F0290E"/>
    <w:rsid w:val="00F04740"/>
    <w:rsid w:val="00F116D0"/>
    <w:rsid w:val="00F134DE"/>
    <w:rsid w:val="00F1671F"/>
    <w:rsid w:val="00F21512"/>
    <w:rsid w:val="00F22374"/>
    <w:rsid w:val="00F24757"/>
    <w:rsid w:val="00F25FDB"/>
    <w:rsid w:val="00F30F72"/>
    <w:rsid w:val="00F337A1"/>
    <w:rsid w:val="00F34274"/>
    <w:rsid w:val="00F51804"/>
    <w:rsid w:val="00F63027"/>
    <w:rsid w:val="00F63AAD"/>
    <w:rsid w:val="00F64120"/>
    <w:rsid w:val="00F73904"/>
    <w:rsid w:val="00F741AF"/>
    <w:rsid w:val="00F745F5"/>
    <w:rsid w:val="00F76058"/>
    <w:rsid w:val="00F77906"/>
    <w:rsid w:val="00F8400B"/>
    <w:rsid w:val="00F8570D"/>
    <w:rsid w:val="00F906F8"/>
    <w:rsid w:val="00F94A4F"/>
    <w:rsid w:val="00F966EA"/>
    <w:rsid w:val="00FA25E6"/>
    <w:rsid w:val="00FA25E8"/>
    <w:rsid w:val="00FB0FB3"/>
    <w:rsid w:val="00FB261F"/>
    <w:rsid w:val="00FB34C4"/>
    <w:rsid w:val="00FB661D"/>
    <w:rsid w:val="00FC19EF"/>
    <w:rsid w:val="00FC1DC2"/>
    <w:rsid w:val="00FC327E"/>
    <w:rsid w:val="00FD1871"/>
    <w:rsid w:val="00FD7066"/>
    <w:rsid w:val="00FD7D03"/>
    <w:rsid w:val="00FF025F"/>
    <w:rsid w:val="00FF0397"/>
    <w:rsid w:val="00FF79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C21C"/>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paragraph" w:styleId="Heading1">
    <w:name w:val="heading 1"/>
    <w:basedOn w:val="Normal"/>
    <w:next w:val="Normal"/>
    <w:link w:val="Heading1Char"/>
    <w:uiPriority w:val="9"/>
    <w:qFormat/>
    <w:rsid w:val="00E34589"/>
    <w:pPr>
      <w:keepNext/>
      <w:keepLines/>
      <w:numPr>
        <w:numId w:val="3"/>
      </w:numPr>
      <w:spacing w:before="360" w:after="120" w:line="240" w:lineRule="auto"/>
      <w:jc w:val="both"/>
      <w:outlineLvl w:val="0"/>
    </w:pPr>
    <w:rPr>
      <w:rFonts w:ascii="TH SarabunPSK" w:eastAsiaTheme="majorEastAsia" w:hAnsi="TH SarabunPSK" w:cs="TH SarabunPSK"/>
      <w:b/>
      <w:sz w:val="36"/>
      <w:szCs w:val="36"/>
    </w:rPr>
  </w:style>
  <w:style w:type="paragraph" w:styleId="Heading2">
    <w:name w:val="heading 2"/>
    <w:basedOn w:val="Normal"/>
    <w:next w:val="Normal"/>
    <w:link w:val="Heading2Char"/>
    <w:uiPriority w:val="9"/>
    <w:unhideWhenUsed/>
    <w:qFormat/>
    <w:rsid w:val="00E34589"/>
    <w:pPr>
      <w:keepNext/>
      <w:keepLines/>
      <w:numPr>
        <w:ilvl w:val="1"/>
        <w:numId w:val="3"/>
      </w:numPr>
      <w:spacing w:before="240" w:after="120" w:line="240" w:lineRule="auto"/>
      <w:jc w:val="both"/>
      <w:outlineLvl w:val="1"/>
    </w:pPr>
    <w:rPr>
      <w:rFonts w:ascii="TH SarabunPSK" w:eastAsiaTheme="majorEastAsia" w:hAnsi="TH SarabunPSK" w:cs="TH SarabunPSK"/>
      <w:b/>
      <w:bCs/>
      <w:sz w:val="32"/>
      <w:szCs w:val="32"/>
    </w:rPr>
  </w:style>
  <w:style w:type="paragraph" w:styleId="Heading3">
    <w:name w:val="heading 3"/>
    <w:basedOn w:val="Normal"/>
    <w:next w:val="Normal"/>
    <w:link w:val="Heading3Char"/>
    <w:uiPriority w:val="9"/>
    <w:unhideWhenUsed/>
    <w:qFormat/>
    <w:rsid w:val="00E34589"/>
    <w:pPr>
      <w:keepNext/>
      <w:keepLines/>
      <w:numPr>
        <w:ilvl w:val="2"/>
        <w:numId w:val="3"/>
      </w:numPr>
      <w:spacing w:before="120" w:after="120" w:line="240" w:lineRule="auto"/>
      <w:jc w:val="both"/>
      <w:outlineLvl w:val="2"/>
    </w:pPr>
    <w:rPr>
      <w:rFonts w:ascii="TH SarabunPSK" w:eastAsiaTheme="majorEastAsia" w:hAnsi="TH SarabunPSK" w:cs="TH SarabunPS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1B2"/>
    <w:pPr>
      <w:ind w:left="720"/>
      <w:contextualSpacing/>
    </w:pPr>
  </w:style>
  <w:style w:type="character" w:customStyle="1" w:styleId="Heading1Char">
    <w:name w:val="Heading 1 Char"/>
    <w:basedOn w:val="DefaultParagraphFont"/>
    <w:link w:val="Heading1"/>
    <w:uiPriority w:val="9"/>
    <w:rsid w:val="00E34589"/>
    <w:rPr>
      <w:rFonts w:ascii="TH SarabunPSK" w:eastAsiaTheme="majorEastAsia" w:hAnsi="TH SarabunPSK" w:cs="TH SarabunPSK"/>
      <w:b/>
      <w:sz w:val="36"/>
      <w:szCs w:val="36"/>
    </w:rPr>
  </w:style>
  <w:style w:type="character" w:customStyle="1" w:styleId="Heading2Char">
    <w:name w:val="Heading 2 Char"/>
    <w:basedOn w:val="DefaultParagraphFont"/>
    <w:link w:val="Heading2"/>
    <w:uiPriority w:val="9"/>
    <w:rsid w:val="00E34589"/>
    <w:rPr>
      <w:rFonts w:ascii="TH SarabunPSK" w:eastAsiaTheme="majorEastAsia" w:hAnsi="TH SarabunPSK" w:cs="TH SarabunPSK"/>
      <w:b/>
      <w:bCs/>
      <w:sz w:val="32"/>
      <w:szCs w:val="32"/>
    </w:rPr>
  </w:style>
  <w:style w:type="character" w:customStyle="1" w:styleId="Heading3Char">
    <w:name w:val="Heading 3 Char"/>
    <w:basedOn w:val="DefaultParagraphFont"/>
    <w:link w:val="Heading3"/>
    <w:uiPriority w:val="9"/>
    <w:rsid w:val="00E34589"/>
    <w:rPr>
      <w:rFonts w:ascii="TH SarabunPSK" w:eastAsiaTheme="majorEastAsia" w:hAnsi="TH SarabunPSK" w:cs="TH SarabunPSK"/>
      <w:sz w:val="32"/>
      <w:szCs w:val="32"/>
    </w:rPr>
  </w:style>
  <w:style w:type="paragraph" w:customStyle="1" w:styleId="a">
    <w:name w:val="a)"/>
    <w:basedOn w:val="Heading3"/>
    <w:link w:val="aChar"/>
    <w:qFormat/>
    <w:rsid w:val="00E34589"/>
    <w:pPr>
      <w:numPr>
        <w:ilvl w:val="3"/>
      </w:numPr>
    </w:pPr>
  </w:style>
  <w:style w:type="character" w:customStyle="1" w:styleId="aChar">
    <w:name w:val="a) Char"/>
    <w:basedOn w:val="Heading3Char"/>
    <w:link w:val="a"/>
    <w:rsid w:val="00E34589"/>
    <w:rPr>
      <w:rFonts w:ascii="TH SarabunPSK" w:eastAsiaTheme="majorEastAsia" w:hAnsi="TH SarabunPSK" w:cs="TH SarabunPSK"/>
      <w:sz w:val="32"/>
      <w:szCs w:val="32"/>
    </w:rPr>
  </w:style>
  <w:style w:type="character" w:styleId="CommentReference">
    <w:name w:val="annotation reference"/>
    <w:basedOn w:val="DefaultParagraphFont"/>
    <w:uiPriority w:val="99"/>
    <w:semiHidden/>
    <w:unhideWhenUsed/>
    <w:rsid w:val="006727ED"/>
    <w:rPr>
      <w:sz w:val="16"/>
      <w:szCs w:val="16"/>
    </w:rPr>
  </w:style>
  <w:style w:type="paragraph" w:styleId="CommentText">
    <w:name w:val="annotation text"/>
    <w:basedOn w:val="Normal"/>
    <w:link w:val="CommentTextChar"/>
    <w:uiPriority w:val="99"/>
    <w:semiHidden/>
    <w:unhideWhenUsed/>
    <w:rsid w:val="006727ED"/>
    <w:pPr>
      <w:spacing w:line="240" w:lineRule="auto"/>
    </w:pPr>
    <w:rPr>
      <w:sz w:val="20"/>
      <w:szCs w:val="25"/>
    </w:rPr>
  </w:style>
  <w:style w:type="character" w:customStyle="1" w:styleId="CommentTextChar">
    <w:name w:val="Comment Text Char"/>
    <w:basedOn w:val="DefaultParagraphFont"/>
    <w:link w:val="CommentText"/>
    <w:uiPriority w:val="99"/>
    <w:semiHidden/>
    <w:rsid w:val="006727ED"/>
    <w:rPr>
      <w:sz w:val="20"/>
      <w:szCs w:val="25"/>
    </w:rPr>
  </w:style>
  <w:style w:type="paragraph" w:styleId="CommentSubject">
    <w:name w:val="annotation subject"/>
    <w:basedOn w:val="CommentText"/>
    <w:next w:val="CommentText"/>
    <w:link w:val="CommentSubjectChar"/>
    <w:uiPriority w:val="99"/>
    <w:semiHidden/>
    <w:unhideWhenUsed/>
    <w:rsid w:val="006727ED"/>
    <w:rPr>
      <w:b/>
      <w:bCs/>
    </w:rPr>
  </w:style>
  <w:style w:type="character" w:customStyle="1" w:styleId="CommentSubjectChar">
    <w:name w:val="Comment Subject Char"/>
    <w:basedOn w:val="CommentTextChar"/>
    <w:link w:val="CommentSubject"/>
    <w:uiPriority w:val="99"/>
    <w:semiHidden/>
    <w:rsid w:val="006727ED"/>
    <w:rPr>
      <w:b/>
      <w:bCs/>
      <w:sz w:val="20"/>
      <w:szCs w:val="25"/>
    </w:rPr>
  </w:style>
  <w:style w:type="paragraph" w:styleId="BalloonText">
    <w:name w:val="Balloon Text"/>
    <w:basedOn w:val="Normal"/>
    <w:link w:val="BalloonTextChar"/>
    <w:uiPriority w:val="99"/>
    <w:semiHidden/>
    <w:unhideWhenUsed/>
    <w:rsid w:val="006727E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727ED"/>
    <w:rPr>
      <w:rFonts w:ascii="Segoe UI" w:hAnsi="Segoe UI" w:cs="Angsana New"/>
      <w:sz w:val="18"/>
      <w:szCs w:val="22"/>
    </w:rPr>
  </w:style>
  <w:style w:type="paragraph" w:styleId="Revision">
    <w:name w:val="Revision"/>
    <w:hidden/>
    <w:uiPriority w:val="99"/>
    <w:semiHidden/>
    <w:rsid w:val="006727ED"/>
    <w:pPr>
      <w:spacing w:after="0" w:line="240" w:lineRule="auto"/>
    </w:pPr>
  </w:style>
  <w:style w:type="character" w:styleId="PlaceholderText">
    <w:name w:val="Placeholder Text"/>
    <w:basedOn w:val="DefaultParagraphFont"/>
    <w:uiPriority w:val="99"/>
    <w:semiHidden/>
    <w:rsid w:val="0034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449459">
      <w:bodyDiv w:val="1"/>
      <w:marLeft w:val="0"/>
      <w:marRight w:val="0"/>
      <w:marTop w:val="0"/>
      <w:marBottom w:val="0"/>
      <w:divBdr>
        <w:top w:val="none" w:sz="0" w:space="0" w:color="auto"/>
        <w:left w:val="none" w:sz="0" w:space="0" w:color="auto"/>
        <w:bottom w:val="none" w:sz="0" w:space="0" w:color="auto"/>
        <w:right w:val="none" w:sz="0" w:space="0" w:color="auto"/>
      </w:divBdr>
    </w:div>
    <w:div w:id="1486505096">
      <w:bodyDiv w:val="1"/>
      <w:marLeft w:val="0"/>
      <w:marRight w:val="0"/>
      <w:marTop w:val="0"/>
      <w:marBottom w:val="0"/>
      <w:divBdr>
        <w:top w:val="none" w:sz="0" w:space="0" w:color="auto"/>
        <w:left w:val="none" w:sz="0" w:space="0" w:color="auto"/>
        <w:bottom w:val="none" w:sz="0" w:space="0" w:color="auto"/>
        <w:right w:val="none" w:sz="0" w:space="0" w:color="auto"/>
      </w:divBdr>
    </w:div>
    <w:div w:id="17947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14BEAAB90F4E70A16BCF5318B58F27"/>
        <w:category>
          <w:name w:val="General"/>
          <w:gallery w:val="placeholder"/>
        </w:category>
        <w:types>
          <w:type w:val="bbPlcHdr"/>
        </w:types>
        <w:behaviors>
          <w:behavior w:val="content"/>
        </w:behaviors>
        <w:guid w:val="{B65D3283-8CA4-4036-9DBF-38B0CC6B951D}"/>
      </w:docPartPr>
      <w:docPartBody>
        <w:p w:rsidR="00BF49D1" w:rsidRDefault="00BF49D1" w:rsidP="00BF49D1">
          <w:pPr>
            <w:pStyle w:val="BC14BEAAB90F4E70A16BCF5318B58F271"/>
          </w:pPr>
          <w:r w:rsidRPr="00347F9B">
            <w:rPr>
              <w:rStyle w:val="PlaceholderText"/>
              <w:rFonts w:ascii="TH SarabunPSK" w:hAnsi="TH SarabunPSK" w:cs="TH SarabunPSK"/>
              <w:i/>
              <w:iCs/>
              <w:szCs w:val="22"/>
            </w:rPr>
            <w:t>Choose an item.</w:t>
          </w:r>
        </w:p>
      </w:docPartBody>
    </w:docPart>
    <w:docPart>
      <w:docPartPr>
        <w:name w:val="FE7B984B175744E692194D84F76C0788"/>
        <w:category>
          <w:name w:val="General"/>
          <w:gallery w:val="placeholder"/>
        </w:category>
        <w:types>
          <w:type w:val="bbPlcHdr"/>
        </w:types>
        <w:behaviors>
          <w:behavior w:val="content"/>
        </w:behaviors>
        <w:guid w:val="{78C7A75D-B6A5-43C3-9C36-1F4CCD92F791}"/>
      </w:docPartPr>
      <w:docPartBody>
        <w:p w:rsidR="00BF49D1" w:rsidRDefault="00BF49D1" w:rsidP="00BF49D1">
          <w:pPr>
            <w:pStyle w:val="FE7B984B175744E692194D84F76C07881"/>
          </w:pPr>
          <w:r w:rsidRPr="00347F9B">
            <w:rPr>
              <w:rStyle w:val="PlaceholderText"/>
              <w:rFonts w:ascii="TH SarabunPSK" w:hAnsi="TH SarabunPSK" w:cs="TH SarabunPSK"/>
              <w:i/>
              <w:iCs/>
              <w:szCs w:val="22"/>
            </w:rPr>
            <w:t>Choose an item.</w:t>
          </w:r>
        </w:p>
      </w:docPartBody>
    </w:docPart>
    <w:docPart>
      <w:docPartPr>
        <w:name w:val="808DC8FDFACF413CB619861999990E21"/>
        <w:category>
          <w:name w:val="General"/>
          <w:gallery w:val="placeholder"/>
        </w:category>
        <w:types>
          <w:type w:val="bbPlcHdr"/>
        </w:types>
        <w:behaviors>
          <w:behavior w:val="content"/>
        </w:behaviors>
        <w:guid w:val="{C675E796-D855-4947-A80D-88A723F72D60}"/>
      </w:docPartPr>
      <w:docPartBody>
        <w:p w:rsidR="00BF49D1" w:rsidRDefault="00BF49D1" w:rsidP="00BF49D1">
          <w:pPr>
            <w:pStyle w:val="808DC8FDFACF413CB619861999990E211"/>
          </w:pPr>
          <w:r w:rsidRPr="00347F9B">
            <w:rPr>
              <w:rStyle w:val="PlaceholderText"/>
              <w:rFonts w:ascii="TH SarabunPSK" w:hAnsi="TH SarabunPSK" w:cs="TH SarabunPSK"/>
              <w:i/>
              <w:iCs/>
              <w:szCs w:val="22"/>
            </w:rPr>
            <w:t>Choose an item.</w:t>
          </w:r>
        </w:p>
      </w:docPartBody>
    </w:docPart>
    <w:docPart>
      <w:docPartPr>
        <w:name w:val="ECE6893856DB4471A39AC5920939EC95"/>
        <w:category>
          <w:name w:val="General"/>
          <w:gallery w:val="placeholder"/>
        </w:category>
        <w:types>
          <w:type w:val="bbPlcHdr"/>
        </w:types>
        <w:behaviors>
          <w:behavior w:val="content"/>
        </w:behaviors>
        <w:guid w:val="{B90535E1-00CE-4FEB-9F19-DEAD9303810E}"/>
      </w:docPartPr>
      <w:docPartBody>
        <w:p w:rsidR="00BF49D1" w:rsidRDefault="00BF49D1" w:rsidP="00BF49D1">
          <w:pPr>
            <w:pStyle w:val="ECE6893856DB4471A39AC5920939EC951"/>
          </w:pPr>
          <w:r w:rsidRPr="00347F9B">
            <w:rPr>
              <w:rStyle w:val="PlaceholderText"/>
              <w:rFonts w:ascii="TH SarabunPSK" w:hAnsi="TH SarabunPSK" w:cs="TH SarabunPSK"/>
              <w:i/>
              <w:iCs/>
              <w:szCs w:val="22"/>
            </w:rPr>
            <w:t>Choose an item.</w:t>
          </w:r>
        </w:p>
      </w:docPartBody>
    </w:docPart>
    <w:docPart>
      <w:docPartPr>
        <w:name w:val="2A71F68C88494E1BB72796BF2E73B7B5"/>
        <w:category>
          <w:name w:val="General"/>
          <w:gallery w:val="placeholder"/>
        </w:category>
        <w:types>
          <w:type w:val="bbPlcHdr"/>
        </w:types>
        <w:behaviors>
          <w:behavior w:val="content"/>
        </w:behaviors>
        <w:guid w:val="{87994E72-CA62-48A8-BB5F-11970C2FD174}"/>
      </w:docPartPr>
      <w:docPartBody>
        <w:p w:rsidR="00BF49D1" w:rsidRDefault="00BF49D1" w:rsidP="00BF49D1">
          <w:pPr>
            <w:pStyle w:val="2A71F68C88494E1BB72796BF2E73B7B51"/>
          </w:pPr>
          <w:r w:rsidRPr="00347F9B">
            <w:rPr>
              <w:rStyle w:val="PlaceholderText"/>
              <w:rFonts w:ascii="TH SarabunPSK" w:hAnsi="TH SarabunPSK" w:cs="TH SarabunPSK"/>
              <w:i/>
              <w:iCs/>
              <w:szCs w:val="22"/>
            </w:rPr>
            <w:t>Choose an item.</w:t>
          </w:r>
        </w:p>
      </w:docPartBody>
    </w:docPart>
    <w:docPart>
      <w:docPartPr>
        <w:name w:val="9672DF58E96742929BD7F10543F44476"/>
        <w:category>
          <w:name w:val="General"/>
          <w:gallery w:val="placeholder"/>
        </w:category>
        <w:types>
          <w:type w:val="bbPlcHdr"/>
        </w:types>
        <w:behaviors>
          <w:behavior w:val="content"/>
        </w:behaviors>
        <w:guid w:val="{AA441F6F-06AC-4ECC-AD57-7F8ACCBF0F90}"/>
      </w:docPartPr>
      <w:docPartBody>
        <w:p w:rsidR="00BF49D1" w:rsidRDefault="00BF49D1" w:rsidP="00BF49D1">
          <w:pPr>
            <w:pStyle w:val="9672DF58E96742929BD7F10543F444761"/>
          </w:pPr>
          <w:r w:rsidRPr="00347F9B">
            <w:rPr>
              <w:rStyle w:val="PlaceholderText"/>
              <w:rFonts w:ascii="TH SarabunPSK" w:hAnsi="TH SarabunPSK" w:cs="TH SarabunPSK"/>
              <w:i/>
              <w:iCs/>
              <w:szCs w:val="22"/>
            </w:rPr>
            <w:t>Choose an item.</w:t>
          </w:r>
        </w:p>
      </w:docPartBody>
    </w:docPart>
    <w:docPart>
      <w:docPartPr>
        <w:name w:val="EBD01009ACCA45C5AB116AE1C7A175EF"/>
        <w:category>
          <w:name w:val="General"/>
          <w:gallery w:val="placeholder"/>
        </w:category>
        <w:types>
          <w:type w:val="bbPlcHdr"/>
        </w:types>
        <w:behaviors>
          <w:behavior w:val="content"/>
        </w:behaviors>
        <w:guid w:val="{FC58A055-B248-464D-8C14-DA17EAF90844}"/>
      </w:docPartPr>
      <w:docPartBody>
        <w:p w:rsidR="00BF49D1" w:rsidRDefault="00BF49D1" w:rsidP="00BF49D1">
          <w:pPr>
            <w:pStyle w:val="EBD01009ACCA45C5AB116AE1C7A175EF1"/>
          </w:pPr>
          <w:r w:rsidRPr="00347F9B">
            <w:rPr>
              <w:rStyle w:val="PlaceholderText"/>
              <w:rFonts w:ascii="TH SarabunPSK" w:hAnsi="TH SarabunPSK" w:cs="TH SarabunPSK"/>
              <w:i/>
              <w:iCs/>
              <w:szCs w:val="22"/>
            </w:rPr>
            <w:t>Choose an item.</w:t>
          </w:r>
        </w:p>
      </w:docPartBody>
    </w:docPart>
    <w:docPart>
      <w:docPartPr>
        <w:name w:val="393A60D4830E49289E7B35B953A1F76E"/>
        <w:category>
          <w:name w:val="General"/>
          <w:gallery w:val="placeholder"/>
        </w:category>
        <w:types>
          <w:type w:val="bbPlcHdr"/>
        </w:types>
        <w:behaviors>
          <w:behavior w:val="content"/>
        </w:behaviors>
        <w:guid w:val="{5705C14F-00B8-4C6A-B2DA-FEC6DF30FD3D}"/>
      </w:docPartPr>
      <w:docPartBody>
        <w:p w:rsidR="00BF49D1" w:rsidRDefault="00BF49D1" w:rsidP="00BF49D1">
          <w:pPr>
            <w:pStyle w:val="393A60D4830E49289E7B35B953A1F76E1"/>
          </w:pPr>
          <w:r w:rsidRPr="00347F9B">
            <w:rPr>
              <w:rStyle w:val="PlaceholderText"/>
              <w:rFonts w:ascii="TH SarabunPSK" w:hAnsi="TH SarabunPSK" w:cs="TH SarabunPSK"/>
              <w:i/>
              <w:iCs/>
              <w:szCs w:val="22"/>
            </w:rPr>
            <w:t>Choose an item.</w:t>
          </w:r>
        </w:p>
      </w:docPartBody>
    </w:docPart>
    <w:docPart>
      <w:docPartPr>
        <w:name w:val="89645E06955C405E8B571902502960E1"/>
        <w:category>
          <w:name w:val="General"/>
          <w:gallery w:val="placeholder"/>
        </w:category>
        <w:types>
          <w:type w:val="bbPlcHdr"/>
        </w:types>
        <w:behaviors>
          <w:behavior w:val="content"/>
        </w:behaviors>
        <w:guid w:val="{25A72755-7C9F-4BFD-8970-61565E93ED74}"/>
      </w:docPartPr>
      <w:docPartBody>
        <w:p w:rsidR="00BF49D1" w:rsidRDefault="00BF49D1" w:rsidP="00BF49D1">
          <w:pPr>
            <w:pStyle w:val="89645E06955C405E8B571902502960E11"/>
          </w:pPr>
          <w:r w:rsidRPr="00347F9B">
            <w:rPr>
              <w:rStyle w:val="PlaceholderText"/>
              <w:rFonts w:ascii="TH SarabunPSK" w:hAnsi="TH SarabunPSK" w:cs="TH SarabunPSK"/>
              <w:i/>
              <w:iCs/>
              <w:szCs w:val="22"/>
            </w:rPr>
            <w:t>Choose an item.</w:t>
          </w:r>
        </w:p>
      </w:docPartBody>
    </w:docPart>
    <w:docPart>
      <w:docPartPr>
        <w:name w:val="7880F0FC4BF84198AF4CD128913C7C81"/>
        <w:category>
          <w:name w:val="General"/>
          <w:gallery w:val="placeholder"/>
        </w:category>
        <w:types>
          <w:type w:val="bbPlcHdr"/>
        </w:types>
        <w:behaviors>
          <w:behavior w:val="content"/>
        </w:behaviors>
        <w:guid w:val="{B69B5241-CB8D-4F7D-A242-A812EF3C7A70}"/>
      </w:docPartPr>
      <w:docPartBody>
        <w:p w:rsidR="00BF49D1" w:rsidRDefault="00BF49D1" w:rsidP="00BF49D1">
          <w:pPr>
            <w:pStyle w:val="7880F0FC4BF84198AF4CD128913C7C811"/>
          </w:pPr>
          <w:r w:rsidRPr="00347F9B">
            <w:rPr>
              <w:rStyle w:val="PlaceholderText"/>
              <w:rFonts w:ascii="TH SarabunPSK" w:hAnsi="TH SarabunPSK" w:cs="TH SarabunPSK"/>
              <w:i/>
              <w:iCs/>
              <w:szCs w:val="22"/>
            </w:rPr>
            <w:t>Choose an item.</w:t>
          </w:r>
        </w:p>
      </w:docPartBody>
    </w:docPart>
    <w:docPart>
      <w:docPartPr>
        <w:name w:val="D3901126ED2E4800A7589FDC8D39E69E"/>
        <w:category>
          <w:name w:val="General"/>
          <w:gallery w:val="placeholder"/>
        </w:category>
        <w:types>
          <w:type w:val="bbPlcHdr"/>
        </w:types>
        <w:behaviors>
          <w:behavior w:val="content"/>
        </w:behaviors>
        <w:guid w:val="{7185735F-CB23-4A73-A0A5-FC38D15DBBA8}"/>
      </w:docPartPr>
      <w:docPartBody>
        <w:p w:rsidR="00BF49D1" w:rsidRDefault="00BF49D1" w:rsidP="00BF49D1">
          <w:pPr>
            <w:pStyle w:val="D3901126ED2E4800A7589FDC8D39E69E1"/>
          </w:pPr>
          <w:r w:rsidRPr="00347F9B">
            <w:rPr>
              <w:rStyle w:val="PlaceholderText"/>
              <w:rFonts w:ascii="TH SarabunPSK" w:hAnsi="TH SarabunPSK" w:cs="TH SarabunPSK"/>
              <w:i/>
              <w:iCs/>
              <w:szCs w:val="22"/>
            </w:rPr>
            <w:t>Choose an item.</w:t>
          </w:r>
        </w:p>
      </w:docPartBody>
    </w:docPart>
    <w:docPart>
      <w:docPartPr>
        <w:name w:val="0BD63C3750A440859784481AECC8E9A6"/>
        <w:category>
          <w:name w:val="General"/>
          <w:gallery w:val="placeholder"/>
        </w:category>
        <w:types>
          <w:type w:val="bbPlcHdr"/>
        </w:types>
        <w:behaviors>
          <w:behavior w:val="content"/>
        </w:behaviors>
        <w:guid w:val="{0E985D41-94D8-430A-A804-0E70FB8E93CE}"/>
      </w:docPartPr>
      <w:docPartBody>
        <w:p w:rsidR="00BF49D1" w:rsidRDefault="00BF49D1" w:rsidP="00BF49D1">
          <w:pPr>
            <w:pStyle w:val="0BD63C3750A440859784481AECC8E9A61"/>
          </w:pPr>
          <w:r w:rsidRPr="00347F9B">
            <w:rPr>
              <w:rStyle w:val="PlaceholderText"/>
              <w:rFonts w:ascii="TH SarabunPSK" w:hAnsi="TH SarabunPSK" w:cs="TH SarabunPSK"/>
              <w:i/>
              <w:iCs/>
              <w:szCs w:val="22"/>
            </w:rPr>
            <w:t>Choose an item.</w:t>
          </w:r>
        </w:p>
      </w:docPartBody>
    </w:docPart>
    <w:docPart>
      <w:docPartPr>
        <w:name w:val="B74D016718E54144A36785A56F298780"/>
        <w:category>
          <w:name w:val="General"/>
          <w:gallery w:val="placeholder"/>
        </w:category>
        <w:types>
          <w:type w:val="bbPlcHdr"/>
        </w:types>
        <w:behaviors>
          <w:behavior w:val="content"/>
        </w:behaviors>
        <w:guid w:val="{E42E9DD8-83D0-465F-AAB2-E26486AF0FB2}"/>
      </w:docPartPr>
      <w:docPartBody>
        <w:p w:rsidR="00BF49D1" w:rsidRDefault="00BF49D1" w:rsidP="00BF49D1">
          <w:pPr>
            <w:pStyle w:val="B74D016718E54144A36785A56F2987801"/>
          </w:pPr>
          <w:r w:rsidRPr="00347F9B">
            <w:rPr>
              <w:rStyle w:val="PlaceholderText"/>
              <w:rFonts w:ascii="TH SarabunPSK" w:hAnsi="TH SarabunPSK" w:cs="TH SarabunPSK"/>
              <w:i/>
              <w:iCs/>
              <w:szCs w:val="22"/>
            </w:rPr>
            <w:t>Choose an item.</w:t>
          </w:r>
        </w:p>
      </w:docPartBody>
    </w:docPart>
    <w:docPart>
      <w:docPartPr>
        <w:name w:val="A3E844769B7848DC90282F24FE9EDE37"/>
        <w:category>
          <w:name w:val="General"/>
          <w:gallery w:val="placeholder"/>
        </w:category>
        <w:types>
          <w:type w:val="bbPlcHdr"/>
        </w:types>
        <w:behaviors>
          <w:behavior w:val="content"/>
        </w:behaviors>
        <w:guid w:val="{54EB9E02-CCFD-422D-A46E-EB12FA566B7D}"/>
      </w:docPartPr>
      <w:docPartBody>
        <w:p w:rsidR="00BF49D1" w:rsidRDefault="00BF49D1" w:rsidP="00BF49D1">
          <w:pPr>
            <w:pStyle w:val="A3E844769B7848DC90282F24FE9EDE371"/>
          </w:pPr>
          <w:r w:rsidRPr="00347F9B">
            <w:rPr>
              <w:rStyle w:val="PlaceholderText"/>
              <w:rFonts w:ascii="TH SarabunPSK" w:hAnsi="TH SarabunPSK" w:cs="TH SarabunPSK"/>
              <w:i/>
              <w:iCs/>
              <w:szCs w:val="22"/>
            </w:rPr>
            <w:t>Choose an item.</w:t>
          </w:r>
        </w:p>
      </w:docPartBody>
    </w:docPart>
    <w:docPart>
      <w:docPartPr>
        <w:name w:val="127A7550285743279736045697999544"/>
        <w:category>
          <w:name w:val="General"/>
          <w:gallery w:val="placeholder"/>
        </w:category>
        <w:types>
          <w:type w:val="bbPlcHdr"/>
        </w:types>
        <w:behaviors>
          <w:behavior w:val="content"/>
        </w:behaviors>
        <w:guid w:val="{53CC05E5-9BC4-4AF5-BA6E-EC050B4E3472}"/>
      </w:docPartPr>
      <w:docPartBody>
        <w:p w:rsidR="00BF49D1" w:rsidRDefault="00BF49D1" w:rsidP="00BF49D1">
          <w:pPr>
            <w:pStyle w:val="127A75502857432797360456979995441"/>
          </w:pPr>
          <w:r w:rsidRPr="00347F9B">
            <w:rPr>
              <w:rStyle w:val="PlaceholderText"/>
              <w:rFonts w:ascii="TH SarabunPSK" w:hAnsi="TH SarabunPSK" w:cs="TH SarabunPSK"/>
              <w:i/>
              <w:iCs/>
              <w:szCs w:val="22"/>
            </w:rPr>
            <w:t>Choose an item.</w:t>
          </w:r>
        </w:p>
      </w:docPartBody>
    </w:docPart>
    <w:docPart>
      <w:docPartPr>
        <w:name w:val="0AD65A5AEAB94AADBD39906A15CD1FC5"/>
        <w:category>
          <w:name w:val="General"/>
          <w:gallery w:val="placeholder"/>
        </w:category>
        <w:types>
          <w:type w:val="bbPlcHdr"/>
        </w:types>
        <w:behaviors>
          <w:behavior w:val="content"/>
        </w:behaviors>
        <w:guid w:val="{356487F5-3A04-45B1-9672-41531C148038}"/>
      </w:docPartPr>
      <w:docPartBody>
        <w:p w:rsidR="00BF49D1" w:rsidRDefault="00BF49D1" w:rsidP="00BF49D1">
          <w:pPr>
            <w:pStyle w:val="0AD65A5AEAB94AADBD39906A15CD1FC51"/>
          </w:pPr>
          <w:r w:rsidRPr="00347F9B">
            <w:rPr>
              <w:rStyle w:val="PlaceholderText"/>
              <w:rFonts w:ascii="TH SarabunPSK" w:hAnsi="TH SarabunPSK" w:cs="TH SarabunPSK"/>
              <w:i/>
              <w:iCs/>
              <w:szCs w:val="22"/>
            </w:rPr>
            <w:t>Choose an item.</w:t>
          </w:r>
        </w:p>
      </w:docPartBody>
    </w:docPart>
    <w:docPart>
      <w:docPartPr>
        <w:name w:val="0CE101D65B4944DDA3C99395207F8718"/>
        <w:category>
          <w:name w:val="General"/>
          <w:gallery w:val="placeholder"/>
        </w:category>
        <w:types>
          <w:type w:val="bbPlcHdr"/>
        </w:types>
        <w:behaviors>
          <w:behavior w:val="content"/>
        </w:behaviors>
        <w:guid w:val="{61951CD7-FC32-475D-8734-5D4CA6729661}"/>
      </w:docPartPr>
      <w:docPartBody>
        <w:p w:rsidR="00BF49D1" w:rsidRDefault="00BF49D1" w:rsidP="00BF49D1">
          <w:pPr>
            <w:pStyle w:val="0CE101D65B4944DDA3C99395207F87181"/>
          </w:pPr>
          <w:r w:rsidRPr="00347F9B">
            <w:rPr>
              <w:rStyle w:val="PlaceholderText"/>
              <w:rFonts w:ascii="TH SarabunPSK" w:hAnsi="TH SarabunPSK" w:cs="TH SarabunPSK"/>
              <w:i/>
              <w:iCs/>
              <w:szCs w:val="22"/>
            </w:rPr>
            <w:t>Choose an item.</w:t>
          </w:r>
        </w:p>
      </w:docPartBody>
    </w:docPart>
    <w:docPart>
      <w:docPartPr>
        <w:name w:val="A6A23CF48F7F4AC6A2D5C7C680C8F0D9"/>
        <w:category>
          <w:name w:val="General"/>
          <w:gallery w:val="placeholder"/>
        </w:category>
        <w:types>
          <w:type w:val="bbPlcHdr"/>
        </w:types>
        <w:behaviors>
          <w:behavior w:val="content"/>
        </w:behaviors>
        <w:guid w:val="{5EB1083C-1047-4522-8069-8DFC531FDB02}"/>
      </w:docPartPr>
      <w:docPartBody>
        <w:p w:rsidR="00BF49D1" w:rsidRDefault="00BF49D1" w:rsidP="00BF49D1">
          <w:pPr>
            <w:pStyle w:val="A6A23CF48F7F4AC6A2D5C7C680C8F0D91"/>
          </w:pPr>
          <w:r w:rsidRPr="00347F9B">
            <w:rPr>
              <w:rStyle w:val="PlaceholderText"/>
              <w:rFonts w:ascii="TH SarabunPSK" w:hAnsi="TH SarabunPSK" w:cs="TH SarabunPSK"/>
              <w:i/>
              <w:iCs/>
              <w:szCs w:val="22"/>
            </w:rPr>
            <w:t>Choose an item.</w:t>
          </w:r>
        </w:p>
      </w:docPartBody>
    </w:docPart>
    <w:docPart>
      <w:docPartPr>
        <w:name w:val="BD7563761E4F45B8B816F84D35F1534D"/>
        <w:category>
          <w:name w:val="General"/>
          <w:gallery w:val="placeholder"/>
        </w:category>
        <w:types>
          <w:type w:val="bbPlcHdr"/>
        </w:types>
        <w:behaviors>
          <w:behavior w:val="content"/>
        </w:behaviors>
        <w:guid w:val="{ACAFC178-40C8-4A44-8186-027D591E1F29}"/>
      </w:docPartPr>
      <w:docPartBody>
        <w:p w:rsidR="00BF49D1" w:rsidRDefault="00BF49D1" w:rsidP="00BF49D1">
          <w:pPr>
            <w:pStyle w:val="BD7563761E4F45B8B816F84D35F1534D1"/>
          </w:pPr>
          <w:r w:rsidRPr="00347F9B">
            <w:rPr>
              <w:rStyle w:val="PlaceholderText"/>
              <w:rFonts w:ascii="TH SarabunPSK" w:hAnsi="TH SarabunPSK" w:cs="TH SarabunPSK"/>
              <w:i/>
              <w:iCs/>
              <w:szCs w:val="22"/>
            </w:rPr>
            <w:t>Choose an item.</w:t>
          </w:r>
        </w:p>
      </w:docPartBody>
    </w:docPart>
    <w:docPart>
      <w:docPartPr>
        <w:name w:val="05EDCE07D7604D9FBDABFDAACE7D6D25"/>
        <w:category>
          <w:name w:val="General"/>
          <w:gallery w:val="placeholder"/>
        </w:category>
        <w:types>
          <w:type w:val="bbPlcHdr"/>
        </w:types>
        <w:behaviors>
          <w:behavior w:val="content"/>
        </w:behaviors>
        <w:guid w:val="{A50588DD-A912-4E5C-886F-541385D7D3F9}"/>
      </w:docPartPr>
      <w:docPartBody>
        <w:p w:rsidR="00BF49D1" w:rsidRDefault="00BF49D1" w:rsidP="00BF49D1">
          <w:pPr>
            <w:pStyle w:val="05EDCE07D7604D9FBDABFDAACE7D6D251"/>
          </w:pPr>
          <w:r w:rsidRPr="00347F9B">
            <w:rPr>
              <w:rStyle w:val="PlaceholderText"/>
              <w:rFonts w:ascii="TH SarabunPSK" w:hAnsi="TH SarabunPSK" w:cs="TH SarabunPSK"/>
              <w:i/>
              <w:iCs/>
              <w:szCs w:val="22"/>
            </w:rPr>
            <w:t>Choose an item.</w:t>
          </w:r>
        </w:p>
      </w:docPartBody>
    </w:docPart>
    <w:docPart>
      <w:docPartPr>
        <w:name w:val="8841373886FD45739D9472EECBD2E4EB"/>
        <w:category>
          <w:name w:val="General"/>
          <w:gallery w:val="placeholder"/>
        </w:category>
        <w:types>
          <w:type w:val="bbPlcHdr"/>
        </w:types>
        <w:behaviors>
          <w:behavior w:val="content"/>
        </w:behaviors>
        <w:guid w:val="{849097A8-45F2-42CD-9A95-B45C09CEF426}"/>
      </w:docPartPr>
      <w:docPartBody>
        <w:p w:rsidR="00BF49D1" w:rsidRDefault="00BF49D1" w:rsidP="00BF49D1">
          <w:pPr>
            <w:pStyle w:val="8841373886FD45739D9472EECBD2E4EB1"/>
          </w:pPr>
          <w:r w:rsidRPr="00347F9B">
            <w:rPr>
              <w:rStyle w:val="PlaceholderText"/>
              <w:rFonts w:ascii="TH SarabunPSK" w:hAnsi="TH SarabunPSK" w:cs="TH SarabunPSK"/>
              <w:i/>
              <w:iCs/>
              <w:szCs w:val="22"/>
            </w:rPr>
            <w:t>Choose an item.</w:t>
          </w:r>
        </w:p>
      </w:docPartBody>
    </w:docPart>
    <w:docPart>
      <w:docPartPr>
        <w:name w:val="47F49297A00F4817A79F1489D2E44101"/>
        <w:category>
          <w:name w:val="General"/>
          <w:gallery w:val="placeholder"/>
        </w:category>
        <w:types>
          <w:type w:val="bbPlcHdr"/>
        </w:types>
        <w:behaviors>
          <w:behavior w:val="content"/>
        </w:behaviors>
        <w:guid w:val="{AC510603-CA95-4019-91BA-864B26B28246}"/>
      </w:docPartPr>
      <w:docPartBody>
        <w:p w:rsidR="00BF49D1" w:rsidRDefault="00BF49D1" w:rsidP="00BF49D1">
          <w:pPr>
            <w:pStyle w:val="47F49297A00F4817A79F1489D2E441011"/>
          </w:pPr>
          <w:r w:rsidRPr="00347F9B">
            <w:rPr>
              <w:rStyle w:val="PlaceholderText"/>
              <w:rFonts w:ascii="TH SarabunPSK" w:hAnsi="TH SarabunPSK" w:cs="TH SarabunPSK"/>
              <w:i/>
              <w:iCs/>
              <w:szCs w:val="22"/>
            </w:rPr>
            <w:t>Choose an item.</w:t>
          </w:r>
        </w:p>
      </w:docPartBody>
    </w:docPart>
    <w:docPart>
      <w:docPartPr>
        <w:name w:val="4A57F86FF79D478F9DCB77D147F73696"/>
        <w:category>
          <w:name w:val="General"/>
          <w:gallery w:val="placeholder"/>
        </w:category>
        <w:types>
          <w:type w:val="bbPlcHdr"/>
        </w:types>
        <w:behaviors>
          <w:behavior w:val="content"/>
        </w:behaviors>
        <w:guid w:val="{0D064CC0-1A3D-433C-B5F4-B316E64E31A7}"/>
      </w:docPartPr>
      <w:docPartBody>
        <w:p w:rsidR="00BF49D1" w:rsidRDefault="00BF49D1" w:rsidP="00BF49D1">
          <w:pPr>
            <w:pStyle w:val="4A57F86FF79D478F9DCB77D147F736961"/>
          </w:pPr>
          <w:r w:rsidRPr="00347F9B">
            <w:rPr>
              <w:rStyle w:val="PlaceholderText"/>
              <w:rFonts w:ascii="TH SarabunPSK" w:hAnsi="TH SarabunPSK" w:cs="TH SarabunPSK"/>
              <w:i/>
              <w:iCs/>
              <w:szCs w:val="22"/>
            </w:rPr>
            <w:t>Choose an item.</w:t>
          </w:r>
        </w:p>
      </w:docPartBody>
    </w:docPart>
    <w:docPart>
      <w:docPartPr>
        <w:name w:val="007A5A14C932421A971F5018658E2CFE"/>
        <w:category>
          <w:name w:val="General"/>
          <w:gallery w:val="placeholder"/>
        </w:category>
        <w:types>
          <w:type w:val="bbPlcHdr"/>
        </w:types>
        <w:behaviors>
          <w:behavior w:val="content"/>
        </w:behaviors>
        <w:guid w:val="{4600C1A3-BD18-461F-B57D-099271D940F2}"/>
      </w:docPartPr>
      <w:docPartBody>
        <w:p w:rsidR="00BF49D1" w:rsidRDefault="00BF49D1" w:rsidP="00BF49D1">
          <w:pPr>
            <w:pStyle w:val="007A5A14C932421A971F5018658E2CFE1"/>
          </w:pPr>
          <w:r w:rsidRPr="00347F9B">
            <w:rPr>
              <w:rStyle w:val="PlaceholderText"/>
              <w:rFonts w:ascii="TH SarabunPSK" w:hAnsi="TH SarabunPSK" w:cs="TH SarabunPSK"/>
              <w:i/>
              <w:iCs/>
              <w:szCs w:val="22"/>
            </w:rPr>
            <w:t>Choose an item.</w:t>
          </w:r>
        </w:p>
      </w:docPartBody>
    </w:docPart>
    <w:docPart>
      <w:docPartPr>
        <w:name w:val="5A2FA7F5EBB94FE9917CC990012E16C3"/>
        <w:category>
          <w:name w:val="General"/>
          <w:gallery w:val="placeholder"/>
        </w:category>
        <w:types>
          <w:type w:val="bbPlcHdr"/>
        </w:types>
        <w:behaviors>
          <w:behavior w:val="content"/>
        </w:behaviors>
        <w:guid w:val="{45496BD2-B877-49E2-B362-A017995472CD}"/>
      </w:docPartPr>
      <w:docPartBody>
        <w:p w:rsidR="00BF49D1" w:rsidRDefault="00BF49D1" w:rsidP="00BF49D1">
          <w:pPr>
            <w:pStyle w:val="5A2FA7F5EBB94FE9917CC990012E16C31"/>
          </w:pPr>
          <w:r w:rsidRPr="00347F9B">
            <w:rPr>
              <w:rStyle w:val="PlaceholderText"/>
              <w:rFonts w:ascii="TH SarabunPSK" w:hAnsi="TH SarabunPSK" w:cs="TH SarabunPSK"/>
              <w:i/>
              <w:iCs/>
              <w:szCs w:val="22"/>
            </w:rPr>
            <w:t>Choose an item.</w:t>
          </w:r>
        </w:p>
      </w:docPartBody>
    </w:docPart>
    <w:docPart>
      <w:docPartPr>
        <w:name w:val="5393A77296994F87965987FA7B920B28"/>
        <w:category>
          <w:name w:val="General"/>
          <w:gallery w:val="placeholder"/>
        </w:category>
        <w:types>
          <w:type w:val="bbPlcHdr"/>
        </w:types>
        <w:behaviors>
          <w:behavior w:val="content"/>
        </w:behaviors>
        <w:guid w:val="{04BD6725-BBBF-487D-86DD-20C82A7D515F}"/>
      </w:docPartPr>
      <w:docPartBody>
        <w:p w:rsidR="00BF49D1" w:rsidRDefault="00BF49D1" w:rsidP="00BF49D1">
          <w:pPr>
            <w:pStyle w:val="5393A77296994F87965987FA7B920B281"/>
          </w:pPr>
          <w:r w:rsidRPr="00347F9B">
            <w:rPr>
              <w:rStyle w:val="PlaceholderText"/>
              <w:rFonts w:ascii="TH SarabunPSK" w:hAnsi="TH SarabunPSK" w:cs="TH SarabunPSK"/>
              <w:i/>
              <w:iCs/>
              <w:szCs w:val="22"/>
            </w:rPr>
            <w:t>Choose an item.</w:t>
          </w:r>
        </w:p>
      </w:docPartBody>
    </w:docPart>
    <w:docPart>
      <w:docPartPr>
        <w:name w:val="B3C4D64CDE6E4D79BC5D7818F1C7AC42"/>
        <w:category>
          <w:name w:val="General"/>
          <w:gallery w:val="placeholder"/>
        </w:category>
        <w:types>
          <w:type w:val="bbPlcHdr"/>
        </w:types>
        <w:behaviors>
          <w:behavior w:val="content"/>
        </w:behaviors>
        <w:guid w:val="{A07D5CA0-A905-4641-A276-1F9865D1E96A}"/>
      </w:docPartPr>
      <w:docPartBody>
        <w:p w:rsidR="00BF49D1" w:rsidRDefault="00BF49D1" w:rsidP="00BF49D1">
          <w:pPr>
            <w:pStyle w:val="B3C4D64CDE6E4D79BC5D7818F1C7AC421"/>
          </w:pPr>
          <w:r w:rsidRPr="00347F9B">
            <w:rPr>
              <w:rStyle w:val="PlaceholderText"/>
              <w:rFonts w:ascii="TH SarabunPSK" w:hAnsi="TH SarabunPSK" w:cs="TH SarabunPSK"/>
              <w:i/>
              <w:iCs/>
              <w:szCs w:val="22"/>
            </w:rPr>
            <w:t>Choose an item.</w:t>
          </w:r>
        </w:p>
      </w:docPartBody>
    </w:docPart>
    <w:docPart>
      <w:docPartPr>
        <w:name w:val="2837B37078844E7A97C3050655C69A37"/>
        <w:category>
          <w:name w:val="General"/>
          <w:gallery w:val="placeholder"/>
        </w:category>
        <w:types>
          <w:type w:val="bbPlcHdr"/>
        </w:types>
        <w:behaviors>
          <w:behavior w:val="content"/>
        </w:behaviors>
        <w:guid w:val="{3010B7E6-D225-4CED-A1C6-503D45A376B1}"/>
      </w:docPartPr>
      <w:docPartBody>
        <w:p w:rsidR="00BF49D1" w:rsidRDefault="00BF49D1" w:rsidP="00BF49D1">
          <w:pPr>
            <w:pStyle w:val="2837B37078844E7A97C3050655C69A371"/>
          </w:pPr>
          <w:r w:rsidRPr="00347F9B">
            <w:rPr>
              <w:rStyle w:val="PlaceholderText"/>
              <w:rFonts w:ascii="TH SarabunPSK" w:hAnsi="TH SarabunPSK" w:cs="TH SarabunPSK"/>
              <w:i/>
              <w:iCs/>
              <w:szCs w:val="22"/>
            </w:rPr>
            <w:t>Choose an item.</w:t>
          </w:r>
        </w:p>
      </w:docPartBody>
    </w:docPart>
    <w:docPart>
      <w:docPartPr>
        <w:name w:val="280C42665C194DA681F7D7502A17D433"/>
        <w:category>
          <w:name w:val="General"/>
          <w:gallery w:val="placeholder"/>
        </w:category>
        <w:types>
          <w:type w:val="bbPlcHdr"/>
        </w:types>
        <w:behaviors>
          <w:behavior w:val="content"/>
        </w:behaviors>
        <w:guid w:val="{9B5DA778-A9FA-408A-930A-F149170E82D6}"/>
      </w:docPartPr>
      <w:docPartBody>
        <w:p w:rsidR="00BF49D1" w:rsidRDefault="00BF49D1" w:rsidP="00BF49D1">
          <w:pPr>
            <w:pStyle w:val="280C42665C194DA681F7D7502A17D4331"/>
          </w:pPr>
          <w:r w:rsidRPr="00347F9B">
            <w:rPr>
              <w:rStyle w:val="PlaceholderText"/>
              <w:rFonts w:ascii="TH SarabunPSK" w:hAnsi="TH SarabunPSK" w:cs="TH SarabunPSK"/>
              <w:i/>
              <w:iCs/>
              <w:szCs w:val="22"/>
            </w:rPr>
            <w:t>Choose an item.</w:t>
          </w:r>
        </w:p>
      </w:docPartBody>
    </w:docPart>
    <w:docPart>
      <w:docPartPr>
        <w:name w:val="438A4D4717F142B49DDAA0AC20B92302"/>
        <w:category>
          <w:name w:val="General"/>
          <w:gallery w:val="placeholder"/>
        </w:category>
        <w:types>
          <w:type w:val="bbPlcHdr"/>
        </w:types>
        <w:behaviors>
          <w:behavior w:val="content"/>
        </w:behaviors>
        <w:guid w:val="{B2CC0475-3432-41B3-893F-8D5FFBF67AF6}"/>
      </w:docPartPr>
      <w:docPartBody>
        <w:p w:rsidR="00BF49D1" w:rsidRDefault="00BF49D1" w:rsidP="00BF49D1">
          <w:pPr>
            <w:pStyle w:val="438A4D4717F142B49DDAA0AC20B923021"/>
          </w:pPr>
          <w:r w:rsidRPr="00347F9B">
            <w:rPr>
              <w:rStyle w:val="PlaceholderText"/>
              <w:rFonts w:ascii="TH SarabunPSK" w:hAnsi="TH SarabunPSK" w:cs="TH SarabunPSK"/>
              <w:i/>
              <w:iCs/>
              <w:szCs w:val="22"/>
            </w:rPr>
            <w:t>Choose an item.</w:t>
          </w:r>
        </w:p>
      </w:docPartBody>
    </w:docPart>
    <w:docPart>
      <w:docPartPr>
        <w:name w:val="36C9CA1DBA23413282ECEE833C835333"/>
        <w:category>
          <w:name w:val="General"/>
          <w:gallery w:val="placeholder"/>
        </w:category>
        <w:types>
          <w:type w:val="bbPlcHdr"/>
        </w:types>
        <w:behaviors>
          <w:behavior w:val="content"/>
        </w:behaviors>
        <w:guid w:val="{6C1E2937-FD54-452C-B2E8-F3AC5EE9B18B}"/>
      </w:docPartPr>
      <w:docPartBody>
        <w:p w:rsidR="00BF49D1" w:rsidRDefault="00BF49D1" w:rsidP="00BF49D1">
          <w:pPr>
            <w:pStyle w:val="36C9CA1DBA23413282ECEE833C8353331"/>
          </w:pPr>
          <w:r w:rsidRPr="00347F9B">
            <w:rPr>
              <w:rStyle w:val="PlaceholderText"/>
              <w:rFonts w:ascii="TH SarabunPSK" w:hAnsi="TH SarabunPSK" w:cs="TH SarabunPSK"/>
              <w:i/>
              <w:iCs/>
              <w:szCs w:val="22"/>
            </w:rPr>
            <w:t>Choose an item.</w:t>
          </w:r>
        </w:p>
      </w:docPartBody>
    </w:docPart>
    <w:docPart>
      <w:docPartPr>
        <w:name w:val="98AE1A835F594B77ADF85A9A587C8EA1"/>
        <w:category>
          <w:name w:val="General"/>
          <w:gallery w:val="placeholder"/>
        </w:category>
        <w:types>
          <w:type w:val="bbPlcHdr"/>
        </w:types>
        <w:behaviors>
          <w:behavior w:val="content"/>
        </w:behaviors>
        <w:guid w:val="{62940F69-CA38-4285-BDCE-0BDC825B487E}"/>
      </w:docPartPr>
      <w:docPartBody>
        <w:p w:rsidR="00BF49D1" w:rsidRDefault="00BF49D1" w:rsidP="00BF49D1">
          <w:pPr>
            <w:pStyle w:val="98AE1A835F594B77ADF85A9A587C8EA11"/>
          </w:pPr>
          <w:r w:rsidRPr="00347F9B">
            <w:rPr>
              <w:rStyle w:val="PlaceholderText"/>
              <w:rFonts w:ascii="TH SarabunPSK" w:hAnsi="TH SarabunPSK" w:cs="TH SarabunPSK"/>
              <w:i/>
              <w:iCs/>
              <w:szCs w:val="22"/>
            </w:rPr>
            <w:t>Choose an item.</w:t>
          </w:r>
        </w:p>
      </w:docPartBody>
    </w:docPart>
    <w:docPart>
      <w:docPartPr>
        <w:name w:val="01C3883D7B5549489A8655FF9F04D507"/>
        <w:category>
          <w:name w:val="General"/>
          <w:gallery w:val="placeholder"/>
        </w:category>
        <w:types>
          <w:type w:val="bbPlcHdr"/>
        </w:types>
        <w:behaviors>
          <w:behavior w:val="content"/>
        </w:behaviors>
        <w:guid w:val="{D333CD9B-E975-4A8D-9BDA-294DB34BCB57}"/>
      </w:docPartPr>
      <w:docPartBody>
        <w:p w:rsidR="00BF49D1" w:rsidRDefault="00BF49D1" w:rsidP="00BF49D1">
          <w:pPr>
            <w:pStyle w:val="01C3883D7B5549489A8655FF9F04D5071"/>
          </w:pPr>
          <w:r w:rsidRPr="00347F9B">
            <w:rPr>
              <w:rStyle w:val="PlaceholderText"/>
              <w:rFonts w:ascii="TH SarabunPSK" w:hAnsi="TH SarabunPSK" w:cs="TH SarabunPSK"/>
              <w:i/>
              <w:iCs/>
              <w:szCs w:val="22"/>
            </w:rPr>
            <w:t>Choose an item.</w:t>
          </w:r>
        </w:p>
      </w:docPartBody>
    </w:docPart>
    <w:docPart>
      <w:docPartPr>
        <w:name w:val="51D4202AD9A54740BC80C876B6EB0AD3"/>
        <w:category>
          <w:name w:val="General"/>
          <w:gallery w:val="placeholder"/>
        </w:category>
        <w:types>
          <w:type w:val="bbPlcHdr"/>
        </w:types>
        <w:behaviors>
          <w:behavior w:val="content"/>
        </w:behaviors>
        <w:guid w:val="{01A78256-D89C-4E89-A6AD-3B3613F297FA}"/>
      </w:docPartPr>
      <w:docPartBody>
        <w:p w:rsidR="00BF49D1" w:rsidRDefault="00BF49D1" w:rsidP="00BF49D1">
          <w:pPr>
            <w:pStyle w:val="51D4202AD9A54740BC80C876B6EB0AD31"/>
          </w:pPr>
          <w:r w:rsidRPr="00347F9B">
            <w:rPr>
              <w:rStyle w:val="PlaceholderText"/>
              <w:rFonts w:ascii="TH SarabunPSK" w:hAnsi="TH SarabunPSK" w:cs="TH SarabunPSK"/>
              <w:i/>
              <w:iCs/>
              <w:szCs w:val="22"/>
            </w:rPr>
            <w:t>Choose an item.</w:t>
          </w:r>
        </w:p>
      </w:docPartBody>
    </w:docPart>
    <w:docPart>
      <w:docPartPr>
        <w:name w:val="82FE09D0BC3D4DDCA20462A7C49BEF85"/>
        <w:category>
          <w:name w:val="General"/>
          <w:gallery w:val="placeholder"/>
        </w:category>
        <w:types>
          <w:type w:val="bbPlcHdr"/>
        </w:types>
        <w:behaviors>
          <w:behavior w:val="content"/>
        </w:behaviors>
        <w:guid w:val="{4B1A968C-048E-428B-8153-32022AB344B0}"/>
      </w:docPartPr>
      <w:docPartBody>
        <w:p w:rsidR="00BF49D1" w:rsidRDefault="00BF49D1" w:rsidP="00BF49D1">
          <w:pPr>
            <w:pStyle w:val="82FE09D0BC3D4DDCA20462A7C49BEF851"/>
          </w:pPr>
          <w:r w:rsidRPr="00347F9B">
            <w:rPr>
              <w:rStyle w:val="PlaceholderText"/>
              <w:rFonts w:ascii="TH SarabunPSK" w:hAnsi="TH SarabunPSK" w:cs="TH SarabunPSK"/>
              <w:i/>
              <w:iCs/>
              <w:szCs w:val="22"/>
            </w:rPr>
            <w:t>Choose an item.</w:t>
          </w:r>
        </w:p>
      </w:docPartBody>
    </w:docPart>
    <w:docPart>
      <w:docPartPr>
        <w:name w:val="405E08399BB94EAF9368DB959E45539D"/>
        <w:category>
          <w:name w:val="General"/>
          <w:gallery w:val="placeholder"/>
        </w:category>
        <w:types>
          <w:type w:val="bbPlcHdr"/>
        </w:types>
        <w:behaviors>
          <w:behavior w:val="content"/>
        </w:behaviors>
        <w:guid w:val="{9610215F-E0D6-4C7A-90A7-F60574DFDDB2}"/>
      </w:docPartPr>
      <w:docPartBody>
        <w:p w:rsidR="00BF49D1" w:rsidRDefault="00BF49D1" w:rsidP="00BF49D1">
          <w:pPr>
            <w:pStyle w:val="405E08399BB94EAF9368DB959E45539D1"/>
          </w:pPr>
          <w:r w:rsidRPr="00347F9B">
            <w:rPr>
              <w:rStyle w:val="PlaceholderText"/>
              <w:rFonts w:ascii="TH SarabunPSK" w:hAnsi="TH SarabunPSK" w:cs="TH SarabunPSK"/>
              <w:i/>
              <w:iCs/>
              <w:szCs w:val="22"/>
            </w:rPr>
            <w:t>Choose an item.</w:t>
          </w:r>
        </w:p>
      </w:docPartBody>
    </w:docPart>
    <w:docPart>
      <w:docPartPr>
        <w:name w:val="46C606DD4DB7453996765DB7A28DB295"/>
        <w:category>
          <w:name w:val="General"/>
          <w:gallery w:val="placeholder"/>
        </w:category>
        <w:types>
          <w:type w:val="bbPlcHdr"/>
        </w:types>
        <w:behaviors>
          <w:behavior w:val="content"/>
        </w:behaviors>
        <w:guid w:val="{35300184-6C5C-4B73-9D60-C78FBC2E7498}"/>
      </w:docPartPr>
      <w:docPartBody>
        <w:p w:rsidR="00BF49D1" w:rsidRDefault="00BF49D1" w:rsidP="00BF49D1">
          <w:pPr>
            <w:pStyle w:val="46C606DD4DB7453996765DB7A28DB2951"/>
          </w:pPr>
          <w:r w:rsidRPr="00347F9B">
            <w:rPr>
              <w:rStyle w:val="PlaceholderText"/>
              <w:rFonts w:ascii="TH SarabunPSK" w:hAnsi="TH SarabunPSK" w:cs="TH SarabunPSK"/>
              <w:i/>
              <w:iCs/>
              <w:szCs w:val="22"/>
            </w:rPr>
            <w:t>Choose an item.</w:t>
          </w:r>
        </w:p>
      </w:docPartBody>
    </w:docPart>
    <w:docPart>
      <w:docPartPr>
        <w:name w:val="14AD89B207C347AFA11A7806F4611285"/>
        <w:category>
          <w:name w:val="General"/>
          <w:gallery w:val="placeholder"/>
        </w:category>
        <w:types>
          <w:type w:val="bbPlcHdr"/>
        </w:types>
        <w:behaviors>
          <w:behavior w:val="content"/>
        </w:behaviors>
        <w:guid w:val="{CC1E3F7C-ABF4-4720-A410-C239F0863639}"/>
      </w:docPartPr>
      <w:docPartBody>
        <w:p w:rsidR="00BF49D1" w:rsidRDefault="00BF49D1" w:rsidP="00BF49D1">
          <w:pPr>
            <w:pStyle w:val="14AD89B207C347AFA11A7806F46112851"/>
          </w:pPr>
          <w:r w:rsidRPr="00347F9B">
            <w:rPr>
              <w:rStyle w:val="PlaceholderText"/>
              <w:rFonts w:ascii="TH SarabunPSK" w:hAnsi="TH SarabunPSK" w:cs="TH SarabunPSK"/>
              <w:i/>
              <w:iCs/>
              <w:szCs w:val="22"/>
            </w:rPr>
            <w:t>Choose an item.</w:t>
          </w:r>
        </w:p>
      </w:docPartBody>
    </w:docPart>
    <w:docPart>
      <w:docPartPr>
        <w:name w:val="F9372D28DB9B4FFEB49CDC0DD94F7DD4"/>
        <w:category>
          <w:name w:val="General"/>
          <w:gallery w:val="placeholder"/>
        </w:category>
        <w:types>
          <w:type w:val="bbPlcHdr"/>
        </w:types>
        <w:behaviors>
          <w:behavior w:val="content"/>
        </w:behaviors>
        <w:guid w:val="{AB44DEBD-CEB2-4658-AEDB-072288196425}"/>
      </w:docPartPr>
      <w:docPartBody>
        <w:p w:rsidR="00BF49D1" w:rsidRDefault="00BF49D1" w:rsidP="00BF49D1">
          <w:pPr>
            <w:pStyle w:val="F9372D28DB9B4FFEB49CDC0DD94F7DD41"/>
          </w:pPr>
          <w:r w:rsidRPr="00347F9B">
            <w:rPr>
              <w:rStyle w:val="PlaceholderText"/>
              <w:rFonts w:ascii="TH SarabunPSK" w:hAnsi="TH SarabunPSK" w:cs="TH SarabunPSK"/>
              <w:i/>
              <w:iCs/>
              <w:szCs w:val="22"/>
            </w:rPr>
            <w:t>Choose an item.</w:t>
          </w:r>
        </w:p>
      </w:docPartBody>
    </w:docPart>
    <w:docPart>
      <w:docPartPr>
        <w:name w:val="00453195734944FFBA20515770B9919D"/>
        <w:category>
          <w:name w:val="General"/>
          <w:gallery w:val="placeholder"/>
        </w:category>
        <w:types>
          <w:type w:val="bbPlcHdr"/>
        </w:types>
        <w:behaviors>
          <w:behavior w:val="content"/>
        </w:behaviors>
        <w:guid w:val="{0363D4B6-4303-4994-8122-A5051D0F02CC}"/>
      </w:docPartPr>
      <w:docPartBody>
        <w:p w:rsidR="00BF49D1" w:rsidRDefault="00BF49D1" w:rsidP="00BF49D1">
          <w:pPr>
            <w:pStyle w:val="00453195734944FFBA20515770B9919D1"/>
          </w:pPr>
          <w:r w:rsidRPr="00347F9B">
            <w:rPr>
              <w:rStyle w:val="PlaceholderText"/>
              <w:rFonts w:ascii="TH SarabunPSK" w:hAnsi="TH SarabunPSK" w:cs="TH SarabunPSK"/>
              <w:i/>
              <w:iCs/>
              <w:szCs w:val="22"/>
            </w:rPr>
            <w:t>Choose an item.</w:t>
          </w:r>
        </w:p>
      </w:docPartBody>
    </w:docPart>
    <w:docPart>
      <w:docPartPr>
        <w:name w:val="C6FD215D98454D62AB5ADD213E101E10"/>
        <w:category>
          <w:name w:val="General"/>
          <w:gallery w:val="placeholder"/>
        </w:category>
        <w:types>
          <w:type w:val="bbPlcHdr"/>
        </w:types>
        <w:behaviors>
          <w:behavior w:val="content"/>
        </w:behaviors>
        <w:guid w:val="{76CA2255-32B1-491D-ABA3-9635CDBF3659}"/>
      </w:docPartPr>
      <w:docPartBody>
        <w:p w:rsidR="00BF49D1" w:rsidRDefault="00BF49D1" w:rsidP="00BF49D1">
          <w:pPr>
            <w:pStyle w:val="C6FD215D98454D62AB5ADD213E101E101"/>
          </w:pPr>
          <w:r w:rsidRPr="00347F9B">
            <w:rPr>
              <w:rStyle w:val="PlaceholderText"/>
              <w:rFonts w:ascii="TH SarabunPSK" w:hAnsi="TH SarabunPSK" w:cs="TH SarabunPSK"/>
              <w:i/>
              <w:iCs/>
              <w:szCs w:val="22"/>
            </w:rPr>
            <w:t>Choose an item.</w:t>
          </w:r>
        </w:p>
      </w:docPartBody>
    </w:docPart>
    <w:docPart>
      <w:docPartPr>
        <w:name w:val="55061E11A36544DDA800454ED4B046BF"/>
        <w:category>
          <w:name w:val="General"/>
          <w:gallery w:val="placeholder"/>
        </w:category>
        <w:types>
          <w:type w:val="bbPlcHdr"/>
        </w:types>
        <w:behaviors>
          <w:behavior w:val="content"/>
        </w:behaviors>
        <w:guid w:val="{B11F475C-AC6B-4E1D-BB12-2C92CE246F57}"/>
      </w:docPartPr>
      <w:docPartBody>
        <w:p w:rsidR="00BF49D1" w:rsidRDefault="00BF49D1" w:rsidP="00BF49D1">
          <w:pPr>
            <w:pStyle w:val="55061E11A36544DDA800454ED4B046BF1"/>
          </w:pPr>
          <w:r w:rsidRPr="00347F9B">
            <w:rPr>
              <w:rStyle w:val="PlaceholderText"/>
              <w:rFonts w:ascii="TH SarabunPSK" w:hAnsi="TH SarabunPSK" w:cs="TH SarabunPSK"/>
              <w:i/>
              <w:iCs/>
              <w:szCs w:val="22"/>
            </w:rPr>
            <w:t>Choose an item.</w:t>
          </w:r>
        </w:p>
      </w:docPartBody>
    </w:docPart>
    <w:docPart>
      <w:docPartPr>
        <w:name w:val="3E444F55FCFD4A7CA63FFFE8BA60055D"/>
        <w:category>
          <w:name w:val="General"/>
          <w:gallery w:val="placeholder"/>
        </w:category>
        <w:types>
          <w:type w:val="bbPlcHdr"/>
        </w:types>
        <w:behaviors>
          <w:behavior w:val="content"/>
        </w:behaviors>
        <w:guid w:val="{9D315F61-4012-418E-9D3E-96AE7B79F87F}"/>
      </w:docPartPr>
      <w:docPartBody>
        <w:p w:rsidR="00BF49D1" w:rsidRDefault="00BF49D1" w:rsidP="00BF49D1">
          <w:pPr>
            <w:pStyle w:val="3E444F55FCFD4A7CA63FFFE8BA60055D1"/>
          </w:pPr>
          <w:r w:rsidRPr="00347F9B">
            <w:rPr>
              <w:rStyle w:val="PlaceholderText"/>
              <w:rFonts w:ascii="TH SarabunPSK" w:hAnsi="TH SarabunPSK" w:cs="TH SarabunPSK"/>
              <w:i/>
              <w:iCs/>
              <w:szCs w:val="22"/>
            </w:rPr>
            <w:t>Choose an item.</w:t>
          </w:r>
        </w:p>
      </w:docPartBody>
    </w:docPart>
    <w:docPart>
      <w:docPartPr>
        <w:name w:val="6B4520C7167D4E4A915566E919918757"/>
        <w:category>
          <w:name w:val="General"/>
          <w:gallery w:val="placeholder"/>
        </w:category>
        <w:types>
          <w:type w:val="bbPlcHdr"/>
        </w:types>
        <w:behaviors>
          <w:behavior w:val="content"/>
        </w:behaviors>
        <w:guid w:val="{70FB180A-6064-4DDC-B82B-3F7C7CC2357E}"/>
      </w:docPartPr>
      <w:docPartBody>
        <w:p w:rsidR="00BF49D1" w:rsidRDefault="00BF49D1" w:rsidP="00BF49D1">
          <w:pPr>
            <w:pStyle w:val="6B4520C7167D4E4A915566E9199187571"/>
          </w:pPr>
          <w:r w:rsidRPr="00347F9B">
            <w:rPr>
              <w:rStyle w:val="PlaceholderText"/>
              <w:rFonts w:ascii="TH SarabunPSK" w:hAnsi="TH SarabunPSK" w:cs="TH SarabunPSK"/>
              <w:i/>
              <w:iCs/>
              <w:szCs w:val="22"/>
            </w:rPr>
            <w:t>Choose an item.</w:t>
          </w:r>
        </w:p>
      </w:docPartBody>
    </w:docPart>
    <w:docPart>
      <w:docPartPr>
        <w:name w:val="8B2ECF96851947698B5E695F2EEB829E"/>
        <w:category>
          <w:name w:val="General"/>
          <w:gallery w:val="placeholder"/>
        </w:category>
        <w:types>
          <w:type w:val="bbPlcHdr"/>
        </w:types>
        <w:behaviors>
          <w:behavior w:val="content"/>
        </w:behaviors>
        <w:guid w:val="{F8216652-63D6-481F-B890-C8071DE4B428}"/>
      </w:docPartPr>
      <w:docPartBody>
        <w:p w:rsidR="00BF49D1" w:rsidRDefault="00BF49D1" w:rsidP="00BF49D1">
          <w:pPr>
            <w:pStyle w:val="8B2ECF96851947698B5E695F2EEB829E1"/>
          </w:pPr>
          <w:r w:rsidRPr="00347F9B">
            <w:rPr>
              <w:rStyle w:val="PlaceholderText"/>
              <w:rFonts w:ascii="TH SarabunPSK" w:hAnsi="TH SarabunPSK" w:cs="TH SarabunPSK"/>
              <w:i/>
              <w:iCs/>
              <w:szCs w:val="22"/>
            </w:rPr>
            <w:t>Choose an item.</w:t>
          </w:r>
        </w:p>
      </w:docPartBody>
    </w:docPart>
    <w:docPart>
      <w:docPartPr>
        <w:name w:val="A33A40C7B8C34F098B54070D209A3157"/>
        <w:category>
          <w:name w:val="General"/>
          <w:gallery w:val="placeholder"/>
        </w:category>
        <w:types>
          <w:type w:val="bbPlcHdr"/>
        </w:types>
        <w:behaviors>
          <w:behavior w:val="content"/>
        </w:behaviors>
        <w:guid w:val="{FED8E972-6E10-4D3E-AF29-E83189222C29}"/>
      </w:docPartPr>
      <w:docPartBody>
        <w:p w:rsidR="00BF49D1" w:rsidRDefault="00BF49D1" w:rsidP="00BF49D1">
          <w:pPr>
            <w:pStyle w:val="A33A40C7B8C34F098B54070D209A31571"/>
          </w:pPr>
          <w:r w:rsidRPr="00347F9B">
            <w:rPr>
              <w:rStyle w:val="PlaceholderText"/>
              <w:rFonts w:ascii="TH SarabunPSK" w:hAnsi="TH SarabunPSK" w:cs="TH SarabunPSK"/>
              <w:i/>
              <w:iCs/>
              <w:szCs w:val="22"/>
            </w:rPr>
            <w:t>Choose an item.</w:t>
          </w:r>
        </w:p>
      </w:docPartBody>
    </w:docPart>
    <w:docPart>
      <w:docPartPr>
        <w:name w:val="E0A2AB4EA188448484C98EA77E9C79C3"/>
        <w:category>
          <w:name w:val="General"/>
          <w:gallery w:val="placeholder"/>
        </w:category>
        <w:types>
          <w:type w:val="bbPlcHdr"/>
        </w:types>
        <w:behaviors>
          <w:behavior w:val="content"/>
        </w:behaviors>
        <w:guid w:val="{A6E10D6C-C81E-44C2-814A-B3D68EE4139E}"/>
      </w:docPartPr>
      <w:docPartBody>
        <w:p w:rsidR="00BF49D1" w:rsidRDefault="00BF49D1" w:rsidP="00BF49D1">
          <w:pPr>
            <w:pStyle w:val="E0A2AB4EA188448484C98EA77E9C79C31"/>
          </w:pPr>
          <w:r w:rsidRPr="00347F9B">
            <w:rPr>
              <w:rStyle w:val="PlaceholderText"/>
              <w:rFonts w:ascii="TH SarabunPSK" w:hAnsi="TH SarabunPSK" w:cs="TH SarabunPSK"/>
              <w:i/>
              <w:iCs/>
              <w:szCs w:val="22"/>
            </w:rPr>
            <w:t>Choose an item.</w:t>
          </w:r>
        </w:p>
      </w:docPartBody>
    </w:docPart>
    <w:docPart>
      <w:docPartPr>
        <w:name w:val="B8D29897B21A43C686FB4CA03596FB83"/>
        <w:category>
          <w:name w:val="General"/>
          <w:gallery w:val="placeholder"/>
        </w:category>
        <w:types>
          <w:type w:val="bbPlcHdr"/>
        </w:types>
        <w:behaviors>
          <w:behavior w:val="content"/>
        </w:behaviors>
        <w:guid w:val="{455CB5B3-75C7-4642-82A3-26E7C8B37C39}"/>
      </w:docPartPr>
      <w:docPartBody>
        <w:p w:rsidR="00BF49D1" w:rsidRDefault="00BF49D1" w:rsidP="00BF49D1">
          <w:pPr>
            <w:pStyle w:val="B8D29897B21A43C686FB4CA03596FB831"/>
          </w:pPr>
          <w:r w:rsidRPr="00347F9B">
            <w:rPr>
              <w:rStyle w:val="PlaceholderText"/>
              <w:rFonts w:ascii="TH SarabunPSK" w:hAnsi="TH SarabunPSK" w:cs="TH SarabunPSK"/>
              <w:i/>
              <w:iCs/>
              <w:szCs w:val="22"/>
            </w:rPr>
            <w:t>Choose an item.</w:t>
          </w:r>
        </w:p>
      </w:docPartBody>
    </w:docPart>
    <w:docPart>
      <w:docPartPr>
        <w:name w:val="BB9CEFD219294C299D7E39065FD91C5F"/>
        <w:category>
          <w:name w:val="General"/>
          <w:gallery w:val="placeholder"/>
        </w:category>
        <w:types>
          <w:type w:val="bbPlcHdr"/>
        </w:types>
        <w:behaviors>
          <w:behavior w:val="content"/>
        </w:behaviors>
        <w:guid w:val="{532701AB-4C2F-45CB-8DA1-55E97C0147B5}"/>
      </w:docPartPr>
      <w:docPartBody>
        <w:p w:rsidR="00BF49D1" w:rsidRDefault="00BF49D1" w:rsidP="00BF49D1">
          <w:pPr>
            <w:pStyle w:val="BB9CEFD219294C299D7E39065FD91C5F1"/>
          </w:pPr>
          <w:r w:rsidRPr="00347F9B">
            <w:rPr>
              <w:rStyle w:val="PlaceholderText"/>
              <w:rFonts w:ascii="TH SarabunPSK" w:hAnsi="TH SarabunPSK" w:cs="TH SarabunPSK"/>
              <w:i/>
              <w:iCs/>
              <w:szCs w:val="22"/>
            </w:rPr>
            <w:t>Choose an item.</w:t>
          </w:r>
        </w:p>
      </w:docPartBody>
    </w:docPart>
    <w:docPart>
      <w:docPartPr>
        <w:name w:val="2CDB0FA4EFC140FDAE58851F05570AC0"/>
        <w:category>
          <w:name w:val="General"/>
          <w:gallery w:val="placeholder"/>
        </w:category>
        <w:types>
          <w:type w:val="bbPlcHdr"/>
        </w:types>
        <w:behaviors>
          <w:behavior w:val="content"/>
        </w:behaviors>
        <w:guid w:val="{8CEA1D63-7446-4A99-88F1-CFBA32B37A5E}"/>
      </w:docPartPr>
      <w:docPartBody>
        <w:p w:rsidR="00BF49D1" w:rsidRDefault="00BF49D1" w:rsidP="00BF49D1">
          <w:pPr>
            <w:pStyle w:val="2CDB0FA4EFC140FDAE58851F05570AC01"/>
          </w:pPr>
          <w:r w:rsidRPr="00347F9B">
            <w:rPr>
              <w:rStyle w:val="PlaceholderText"/>
              <w:rFonts w:ascii="TH SarabunPSK" w:hAnsi="TH SarabunPSK" w:cs="TH SarabunPSK"/>
              <w:i/>
              <w:iCs/>
              <w:szCs w:val="22"/>
            </w:rPr>
            <w:t>Choose an item.</w:t>
          </w:r>
        </w:p>
      </w:docPartBody>
    </w:docPart>
    <w:docPart>
      <w:docPartPr>
        <w:name w:val="0FF287A34F3B428C81881A1499E50AB8"/>
        <w:category>
          <w:name w:val="General"/>
          <w:gallery w:val="placeholder"/>
        </w:category>
        <w:types>
          <w:type w:val="bbPlcHdr"/>
        </w:types>
        <w:behaviors>
          <w:behavior w:val="content"/>
        </w:behaviors>
        <w:guid w:val="{8546C8E4-6ABB-40E8-B120-753ABFF1498C}"/>
      </w:docPartPr>
      <w:docPartBody>
        <w:p w:rsidR="00BF49D1" w:rsidRDefault="00BF49D1" w:rsidP="00BF49D1">
          <w:pPr>
            <w:pStyle w:val="0FF287A34F3B428C81881A1499E50AB81"/>
          </w:pPr>
          <w:r w:rsidRPr="00347F9B">
            <w:rPr>
              <w:rStyle w:val="PlaceholderText"/>
              <w:rFonts w:ascii="TH SarabunPSK" w:hAnsi="TH SarabunPSK" w:cs="TH SarabunPSK"/>
              <w:i/>
              <w:iCs/>
              <w:szCs w:val="22"/>
            </w:rPr>
            <w:t>Choose an item.</w:t>
          </w:r>
        </w:p>
      </w:docPartBody>
    </w:docPart>
    <w:docPart>
      <w:docPartPr>
        <w:name w:val="61A06EBDD3A141319CEE0D670E7B2048"/>
        <w:category>
          <w:name w:val="General"/>
          <w:gallery w:val="placeholder"/>
        </w:category>
        <w:types>
          <w:type w:val="bbPlcHdr"/>
        </w:types>
        <w:behaviors>
          <w:behavior w:val="content"/>
        </w:behaviors>
        <w:guid w:val="{8B6B23E1-1A5C-4F9F-8FDE-DEDC305630C2}"/>
      </w:docPartPr>
      <w:docPartBody>
        <w:p w:rsidR="00BF49D1" w:rsidRDefault="00BF49D1" w:rsidP="00BF49D1">
          <w:pPr>
            <w:pStyle w:val="61A06EBDD3A141319CEE0D670E7B20481"/>
          </w:pPr>
          <w:r w:rsidRPr="00347F9B">
            <w:rPr>
              <w:rStyle w:val="PlaceholderText"/>
              <w:rFonts w:ascii="TH SarabunPSK" w:hAnsi="TH SarabunPSK" w:cs="TH SarabunPSK"/>
              <w:i/>
              <w:iCs/>
              <w:szCs w:val="22"/>
            </w:rPr>
            <w:t>Choose an item.</w:t>
          </w:r>
        </w:p>
      </w:docPartBody>
    </w:docPart>
    <w:docPart>
      <w:docPartPr>
        <w:name w:val="B9D86413342B45BD96DA6F41677C245A"/>
        <w:category>
          <w:name w:val="General"/>
          <w:gallery w:val="placeholder"/>
        </w:category>
        <w:types>
          <w:type w:val="bbPlcHdr"/>
        </w:types>
        <w:behaviors>
          <w:behavior w:val="content"/>
        </w:behaviors>
        <w:guid w:val="{450775E9-DDDC-4CE4-911F-E04B9EF6909B}"/>
      </w:docPartPr>
      <w:docPartBody>
        <w:p w:rsidR="00BF49D1" w:rsidRDefault="00BF49D1" w:rsidP="00BF49D1">
          <w:pPr>
            <w:pStyle w:val="B9D86413342B45BD96DA6F41677C245A1"/>
          </w:pPr>
          <w:r w:rsidRPr="00347F9B">
            <w:rPr>
              <w:rStyle w:val="PlaceholderText"/>
              <w:rFonts w:ascii="TH SarabunPSK" w:hAnsi="TH SarabunPSK" w:cs="TH SarabunPSK"/>
              <w:i/>
              <w:iCs/>
              <w:szCs w:val="22"/>
            </w:rPr>
            <w:t>Choose an item.</w:t>
          </w:r>
        </w:p>
      </w:docPartBody>
    </w:docPart>
    <w:docPart>
      <w:docPartPr>
        <w:name w:val="167FD62868274E97AB3A803347436A84"/>
        <w:category>
          <w:name w:val="General"/>
          <w:gallery w:val="placeholder"/>
        </w:category>
        <w:types>
          <w:type w:val="bbPlcHdr"/>
        </w:types>
        <w:behaviors>
          <w:behavior w:val="content"/>
        </w:behaviors>
        <w:guid w:val="{23680D51-090D-47A3-990A-29CA4FC68096}"/>
      </w:docPartPr>
      <w:docPartBody>
        <w:p w:rsidR="00BF49D1" w:rsidRDefault="00BF49D1" w:rsidP="00BF49D1">
          <w:pPr>
            <w:pStyle w:val="167FD62868274E97AB3A803347436A841"/>
          </w:pPr>
          <w:r w:rsidRPr="00347F9B">
            <w:rPr>
              <w:rStyle w:val="PlaceholderText"/>
              <w:rFonts w:ascii="TH SarabunPSK" w:hAnsi="TH SarabunPSK" w:cs="TH SarabunPSK"/>
              <w:i/>
              <w:iCs/>
              <w:szCs w:val="22"/>
            </w:rPr>
            <w:t>Choose an item.</w:t>
          </w:r>
        </w:p>
      </w:docPartBody>
    </w:docPart>
    <w:docPart>
      <w:docPartPr>
        <w:name w:val="5C065EB2986F4A49B67367381F035214"/>
        <w:category>
          <w:name w:val="General"/>
          <w:gallery w:val="placeholder"/>
        </w:category>
        <w:types>
          <w:type w:val="bbPlcHdr"/>
        </w:types>
        <w:behaviors>
          <w:behavior w:val="content"/>
        </w:behaviors>
        <w:guid w:val="{B4E08E67-150C-4272-85CC-E648B49B8433}"/>
      </w:docPartPr>
      <w:docPartBody>
        <w:p w:rsidR="00BF49D1" w:rsidRDefault="00BF49D1" w:rsidP="00BF49D1">
          <w:pPr>
            <w:pStyle w:val="5C065EB2986F4A49B67367381F0352141"/>
          </w:pPr>
          <w:r w:rsidRPr="00347F9B">
            <w:rPr>
              <w:rStyle w:val="PlaceholderText"/>
              <w:rFonts w:ascii="TH SarabunPSK" w:hAnsi="TH SarabunPSK" w:cs="TH SarabunPSK"/>
              <w:i/>
              <w:iCs/>
              <w:szCs w:val="22"/>
            </w:rPr>
            <w:t>Choose an item.</w:t>
          </w:r>
        </w:p>
      </w:docPartBody>
    </w:docPart>
    <w:docPart>
      <w:docPartPr>
        <w:name w:val="F6B12297F913494A8B76AEA4FBB0F55B"/>
        <w:category>
          <w:name w:val="General"/>
          <w:gallery w:val="placeholder"/>
        </w:category>
        <w:types>
          <w:type w:val="bbPlcHdr"/>
        </w:types>
        <w:behaviors>
          <w:behavior w:val="content"/>
        </w:behaviors>
        <w:guid w:val="{B7314712-7469-496B-A7FF-1386C05B9B44}"/>
      </w:docPartPr>
      <w:docPartBody>
        <w:p w:rsidR="00BF49D1" w:rsidRDefault="00BF49D1" w:rsidP="00BF49D1">
          <w:pPr>
            <w:pStyle w:val="F6B12297F913494A8B76AEA4FBB0F55B1"/>
          </w:pPr>
          <w:r w:rsidRPr="00347F9B">
            <w:rPr>
              <w:rStyle w:val="PlaceholderText"/>
              <w:rFonts w:ascii="TH SarabunPSK" w:hAnsi="TH SarabunPSK" w:cs="TH SarabunPSK"/>
              <w:i/>
              <w:iCs/>
              <w:szCs w:val="22"/>
            </w:rPr>
            <w:t>Choose an item.</w:t>
          </w:r>
        </w:p>
      </w:docPartBody>
    </w:docPart>
    <w:docPart>
      <w:docPartPr>
        <w:name w:val="5B103E4E93D844BF9E077AB99218F5B0"/>
        <w:category>
          <w:name w:val="General"/>
          <w:gallery w:val="placeholder"/>
        </w:category>
        <w:types>
          <w:type w:val="bbPlcHdr"/>
        </w:types>
        <w:behaviors>
          <w:behavior w:val="content"/>
        </w:behaviors>
        <w:guid w:val="{9A1EAA27-F1E1-48EA-B7D1-FAF6F89C37A8}"/>
      </w:docPartPr>
      <w:docPartBody>
        <w:p w:rsidR="00BF49D1" w:rsidRDefault="00BF49D1" w:rsidP="00BF49D1">
          <w:pPr>
            <w:pStyle w:val="5B103E4E93D844BF9E077AB99218F5B01"/>
          </w:pPr>
          <w:r w:rsidRPr="00347F9B">
            <w:rPr>
              <w:rStyle w:val="PlaceholderText"/>
              <w:rFonts w:ascii="TH SarabunPSK" w:hAnsi="TH SarabunPSK" w:cs="TH SarabunPSK"/>
              <w:i/>
              <w:iCs/>
              <w:szCs w:val="22"/>
            </w:rPr>
            <w:t>Choose an item.</w:t>
          </w:r>
        </w:p>
      </w:docPartBody>
    </w:docPart>
    <w:docPart>
      <w:docPartPr>
        <w:name w:val="B10D44E2A2C549ED8839BF51ACA99DE7"/>
        <w:category>
          <w:name w:val="General"/>
          <w:gallery w:val="placeholder"/>
        </w:category>
        <w:types>
          <w:type w:val="bbPlcHdr"/>
        </w:types>
        <w:behaviors>
          <w:behavior w:val="content"/>
        </w:behaviors>
        <w:guid w:val="{3087DF2C-21E5-4E5E-92C7-B948DA17D3C8}"/>
      </w:docPartPr>
      <w:docPartBody>
        <w:p w:rsidR="00BF49D1" w:rsidRDefault="00BF49D1" w:rsidP="00BF49D1">
          <w:pPr>
            <w:pStyle w:val="B10D44E2A2C549ED8839BF51ACA99DE71"/>
          </w:pPr>
          <w:r w:rsidRPr="00347F9B">
            <w:rPr>
              <w:rStyle w:val="PlaceholderText"/>
              <w:rFonts w:ascii="TH SarabunPSK" w:hAnsi="TH SarabunPSK" w:cs="TH SarabunPSK"/>
              <w:i/>
              <w:iCs/>
              <w:szCs w:val="22"/>
            </w:rPr>
            <w:t>Choose an item.</w:t>
          </w:r>
        </w:p>
      </w:docPartBody>
    </w:docPart>
    <w:docPart>
      <w:docPartPr>
        <w:name w:val="C342BBB098E84A0E8BE43686AD50FB59"/>
        <w:category>
          <w:name w:val="General"/>
          <w:gallery w:val="placeholder"/>
        </w:category>
        <w:types>
          <w:type w:val="bbPlcHdr"/>
        </w:types>
        <w:behaviors>
          <w:behavior w:val="content"/>
        </w:behaviors>
        <w:guid w:val="{62CF1BE5-C1C4-48D2-9376-6F94758AE0B4}"/>
      </w:docPartPr>
      <w:docPartBody>
        <w:p w:rsidR="00BF49D1" w:rsidRDefault="00BF49D1" w:rsidP="00BF49D1">
          <w:pPr>
            <w:pStyle w:val="C342BBB098E84A0E8BE43686AD50FB591"/>
          </w:pPr>
          <w:r w:rsidRPr="00347F9B">
            <w:rPr>
              <w:rStyle w:val="PlaceholderText"/>
              <w:rFonts w:ascii="TH SarabunPSK" w:hAnsi="TH SarabunPSK" w:cs="TH SarabunPSK"/>
              <w:i/>
              <w:iCs/>
              <w:szCs w:val="22"/>
            </w:rPr>
            <w:t>Choose an item.</w:t>
          </w:r>
        </w:p>
      </w:docPartBody>
    </w:docPart>
    <w:docPart>
      <w:docPartPr>
        <w:name w:val="FB64F513BA49442B8F1D9F88A3277BF1"/>
        <w:category>
          <w:name w:val="General"/>
          <w:gallery w:val="placeholder"/>
        </w:category>
        <w:types>
          <w:type w:val="bbPlcHdr"/>
        </w:types>
        <w:behaviors>
          <w:behavior w:val="content"/>
        </w:behaviors>
        <w:guid w:val="{B308BCA6-83D3-4ECA-AE63-005F06672DE9}"/>
      </w:docPartPr>
      <w:docPartBody>
        <w:p w:rsidR="00BF49D1" w:rsidRDefault="00BF49D1" w:rsidP="00BF49D1">
          <w:pPr>
            <w:pStyle w:val="FB64F513BA49442B8F1D9F88A3277BF11"/>
          </w:pPr>
          <w:r w:rsidRPr="00347F9B">
            <w:rPr>
              <w:rStyle w:val="PlaceholderText"/>
              <w:rFonts w:ascii="TH SarabunPSK" w:hAnsi="TH SarabunPSK" w:cs="TH SarabunPSK"/>
              <w:i/>
              <w:iCs/>
              <w:szCs w:val="22"/>
            </w:rPr>
            <w:t>Choose an item.</w:t>
          </w:r>
        </w:p>
      </w:docPartBody>
    </w:docPart>
    <w:docPart>
      <w:docPartPr>
        <w:name w:val="AF10902E885D4B9A8575D9467D4150D4"/>
        <w:category>
          <w:name w:val="General"/>
          <w:gallery w:val="placeholder"/>
        </w:category>
        <w:types>
          <w:type w:val="bbPlcHdr"/>
        </w:types>
        <w:behaviors>
          <w:behavior w:val="content"/>
        </w:behaviors>
        <w:guid w:val="{1DF34AE7-B78F-4573-A70D-7CBCB0438094}"/>
      </w:docPartPr>
      <w:docPartBody>
        <w:p w:rsidR="00BF49D1" w:rsidRDefault="00BF49D1" w:rsidP="00BF49D1">
          <w:pPr>
            <w:pStyle w:val="AF10902E885D4B9A8575D9467D4150D41"/>
          </w:pPr>
          <w:r w:rsidRPr="00347F9B">
            <w:rPr>
              <w:rStyle w:val="PlaceholderText"/>
              <w:rFonts w:ascii="TH SarabunPSK" w:hAnsi="TH SarabunPSK" w:cs="TH SarabunPSK"/>
              <w:i/>
              <w:iCs/>
              <w:szCs w:val="22"/>
            </w:rPr>
            <w:t>Choose an item.</w:t>
          </w:r>
        </w:p>
      </w:docPartBody>
    </w:docPart>
    <w:docPart>
      <w:docPartPr>
        <w:name w:val="16C1B361049A4399B6AC7102602A8079"/>
        <w:category>
          <w:name w:val="General"/>
          <w:gallery w:val="placeholder"/>
        </w:category>
        <w:types>
          <w:type w:val="bbPlcHdr"/>
        </w:types>
        <w:behaviors>
          <w:behavior w:val="content"/>
        </w:behaviors>
        <w:guid w:val="{A08DB489-87DD-44A5-A588-5CAEE116F09C}"/>
      </w:docPartPr>
      <w:docPartBody>
        <w:p w:rsidR="00BF49D1" w:rsidRDefault="00BF49D1" w:rsidP="00BF49D1">
          <w:pPr>
            <w:pStyle w:val="16C1B361049A4399B6AC7102602A80791"/>
          </w:pPr>
          <w:r w:rsidRPr="00347F9B">
            <w:rPr>
              <w:rStyle w:val="PlaceholderText"/>
              <w:rFonts w:ascii="TH SarabunPSK" w:hAnsi="TH SarabunPSK" w:cs="TH SarabunPSK"/>
              <w:i/>
              <w:iCs/>
              <w:szCs w:val="22"/>
            </w:rPr>
            <w:t>Choose an item.</w:t>
          </w:r>
        </w:p>
      </w:docPartBody>
    </w:docPart>
    <w:docPart>
      <w:docPartPr>
        <w:name w:val="D9EB87C3D7044F528892890521369749"/>
        <w:category>
          <w:name w:val="General"/>
          <w:gallery w:val="placeholder"/>
        </w:category>
        <w:types>
          <w:type w:val="bbPlcHdr"/>
        </w:types>
        <w:behaviors>
          <w:behavior w:val="content"/>
        </w:behaviors>
        <w:guid w:val="{4F863760-6C67-41C7-89BC-17A70D4A6D89}"/>
      </w:docPartPr>
      <w:docPartBody>
        <w:p w:rsidR="00BF49D1" w:rsidRDefault="00BF49D1" w:rsidP="00BF49D1">
          <w:pPr>
            <w:pStyle w:val="D9EB87C3D7044F5288928905213697491"/>
          </w:pPr>
          <w:r w:rsidRPr="00347F9B">
            <w:rPr>
              <w:rStyle w:val="PlaceholderText"/>
              <w:rFonts w:ascii="TH SarabunPSK" w:hAnsi="TH SarabunPSK" w:cs="TH SarabunPSK"/>
              <w:i/>
              <w:iCs/>
              <w:szCs w:val="22"/>
            </w:rPr>
            <w:t>Choose an item.</w:t>
          </w:r>
        </w:p>
      </w:docPartBody>
    </w:docPart>
    <w:docPart>
      <w:docPartPr>
        <w:name w:val="E46E2589319046658D41F25B555DD40C"/>
        <w:category>
          <w:name w:val="General"/>
          <w:gallery w:val="placeholder"/>
        </w:category>
        <w:types>
          <w:type w:val="bbPlcHdr"/>
        </w:types>
        <w:behaviors>
          <w:behavior w:val="content"/>
        </w:behaviors>
        <w:guid w:val="{55A4E536-DE72-4E5C-A617-C656CD15700B}"/>
      </w:docPartPr>
      <w:docPartBody>
        <w:p w:rsidR="00BF49D1" w:rsidRDefault="00BF49D1" w:rsidP="00BF49D1">
          <w:pPr>
            <w:pStyle w:val="E46E2589319046658D41F25B555DD40C1"/>
          </w:pPr>
          <w:r w:rsidRPr="00347F9B">
            <w:rPr>
              <w:rStyle w:val="PlaceholderText"/>
              <w:rFonts w:ascii="TH SarabunPSK" w:hAnsi="TH SarabunPSK" w:cs="TH SarabunPSK"/>
              <w:i/>
              <w:iCs/>
              <w:szCs w:val="22"/>
            </w:rPr>
            <w:t>Choose an item.</w:t>
          </w:r>
        </w:p>
      </w:docPartBody>
    </w:docPart>
    <w:docPart>
      <w:docPartPr>
        <w:name w:val="F79FBDC1FC33418FBB379832872B9BFB"/>
        <w:category>
          <w:name w:val="General"/>
          <w:gallery w:val="placeholder"/>
        </w:category>
        <w:types>
          <w:type w:val="bbPlcHdr"/>
        </w:types>
        <w:behaviors>
          <w:behavior w:val="content"/>
        </w:behaviors>
        <w:guid w:val="{D8D06A68-99D8-455D-A624-CAEB79F69802}"/>
      </w:docPartPr>
      <w:docPartBody>
        <w:p w:rsidR="00BF49D1" w:rsidRDefault="00BF49D1" w:rsidP="00BF49D1">
          <w:pPr>
            <w:pStyle w:val="F79FBDC1FC33418FBB379832872B9BFB1"/>
          </w:pPr>
          <w:r w:rsidRPr="00347F9B">
            <w:rPr>
              <w:rStyle w:val="PlaceholderText"/>
              <w:rFonts w:ascii="TH SarabunPSK" w:hAnsi="TH SarabunPSK" w:cs="TH SarabunPSK"/>
              <w:i/>
              <w:iCs/>
              <w:szCs w:val="22"/>
            </w:rPr>
            <w:t>Choose an item.</w:t>
          </w:r>
        </w:p>
      </w:docPartBody>
    </w:docPart>
    <w:docPart>
      <w:docPartPr>
        <w:name w:val="8A8DEA434E0A4216A7EDF7B8BF9276A3"/>
        <w:category>
          <w:name w:val="General"/>
          <w:gallery w:val="placeholder"/>
        </w:category>
        <w:types>
          <w:type w:val="bbPlcHdr"/>
        </w:types>
        <w:behaviors>
          <w:behavior w:val="content"/>
        </w:behaviors>
        <w:guid w:val="{2D1A2B68-80BD-45D1-9F6A-F6CAFF295C4C}"/>
      </w:docPartPr>
      <w:docPartBody>
        <w:p w:rsidR="00BF49D1" w:rsidRDefault="00BF49D1" w:rsidP="00BF49D1">
          <w:pPr>
            <w:pStyle w:val="8A8DEA434E0A4216A7EDF7B8BF9276A31"/>
          </w:pPr>
          <w:r w:rsidRPr="00347F9B">
            <w:rPr>
              <w:rStyle w:val="PlaceholderText"/>
              <w:rFonts w:ascii="TH SarabunPSK" w:hAnsi="TH SarabunPSK" w:cs="TH SarabunPSK"/>
              <w:i/>
              <w:iCs/>
              <w:szCs w:val="22"/>
            </w:rPr>
            <w:t>Choose an item.</w:t>
          </w:r>
        </w:p>
      </w:docPartBody>
    </w:docPart>
    <w:docPart>
      <w:docPartPr>
        <w:name w:val="FF4052CBFC1D4293B19093D1A5F2EAA5"/>
        <w:category>
          <w:name w:val="General"/>
          <w:gallery w:val="placeholder"/>
        </w:category>
        <w:types>
          <w:type w:val="bbPlcHdr"/>
        </w:types>
        <w:behaviors>
          <w:behavior w:val="content"/>
        </w:behaviors>
        <w:guid w:val="{77138BEF-6057-4039-9C43-4EAE017FE9E6}"/>
      </w:docPartPr>
      <w:docPartBody>
        <w:p w:rsidR="00BF49D1" w:rsidRDefault="00BF49D1" w:rsidP="00BF49D1">
          <w:pPr>
            <w:pStyle w:val="FF4052CBFC1D4293B19093D1A5F2EAA51"/>
          </w:pPr>
          <w:r w:rsidRPr="00347F9B">
            <w:rPr>
              <w:rStyle w:val="PlaceholderText"/>
              <w:rFonts w:ascii="TH SarabunPSK" w:hAnsi="TH SarabunPSK" w:cs="TH SarabunPSK"/>
              <w:i/>
              <w:iCs/>
              <w:szCs w:val="22"/>
            </w:rPr>
            <w:t>Choose an item.</w:t>
          </w:r>
        </w:p>
      </w:docPartBody>
    </w:docPart>
    <w:docPart>
      <w:docPartPr>
        <w:name w:val="46CA893B63FB449A8E1A92B6E39A2966"/>
        <w:category>
          <w:name w:val="General"/>
          <w:gallery w:val="placeholder"/>
        </w:category>
        <w:types>
          <w:type w:val="bbPlcHdr"/>
        </w:types>
        <w:behaviors>
          <w:behavior w:val="content"/>
        </w:behaviors>
        <w:guid w:val="{B20C2852-2D68-4362-8AA3-99EC29F29B0C}"/>
      </w:docPartPr>
      <w:docPartBody>
        <w:p w:rsidR="00BF49D1" w:rsidRDefault="00BF49D1" w:rsidP="00BF49D1">
          <w:pPr>
            <w:pStyle w:val="46CA893B63FB449A8E1A92B6E39A29661"/>
          </w:pPr>
          <w:r w:rsidRPr="00347F9B">
            <w:rPr>
              <w:rStyle w:val="PlaceholderText"/>
              <w:rFonts w:ascii="TH SarabunPSK" w:hAnsi="TH SarabunPSK" w:cs="TH SarabunPSK"/>
              <w:i/>
              <w:iCs/>
              <w:szCs w:val="22"/>
            </w:rPr>
            <w:t>Choose an item.</w:t>
          </w:r>
        </w:p>
      </w:docPartBody>
    </w:docPart>
    <w:docPart>
      <w:docPartPr>
        <w:name w:val="A449F1359D5D4AEE8D74703696D32B34"/>
        <w:category>
          <w:name w:val="General"/>
          <w:gallery w:val="placeholder"/>
        </w:category>
        <w:types>
          <w:type w:val="bbPlcHdr"/>
        </w:types>
        <w:behaviors>
          <w:behavior w:val="content"/>
        </w:behaviors>
        <w:guid w:val="{91CB355E-3B66-40CE-9E90-A4C57A310F1D}"/>
      </w:docPartPr>
      <w:docPartBody>
        <w:p w:rsidR="00BF49D1" w:rsidRDefault="00BF49D1" w:rsidP="00BF49D1">
          <w:pPr>
            <w:pStyle w:val="A449F1359D5D4AEE8D74703696D32B341"/>
          </w:pPr>
          <w:r w:rsidRPr="00347F9B">
            <w:rPr>
              <w:rStyle w:val="PlaceholderText"/>
              <w:rFonts w:ascii="TH SarabunPSK" w:hAnsi="TH SarabunPSK" w:cs="TH SarabunPSK"/>
              <w:i/>
              <w:iCs/>
              <w:szCs w:val="22"/>
            </w:rPr>
            <w:t>Choose an item.</w:t>
          </w:r>
        </w:p>
      </w:docPartBody>
    </w:docPart>
    <w:docPart>
      <w:docPartPr>
        <w:name w:val="5A3208D28EB14BF8938F2D37A98781A3"/>
        <w:category>
          <w:name w:val="General"/>
          <w:gallery w:val="placeholder"/>
        </w:category>
        <w:types>
          <w:type w:val="bbPlcHdr"/>
        </w:types>
        <w:behaviors>
          <w:behavior w:val="content"/>
        </w:behaviors>
        <w:guid w:val="{4A9F96E1-5724-4C9F-AFD0-328175BE9F97}"/>
      </w:docPartPr>
      <w:docPartBody>
        <w:p w:rsidR="00BF49D1" w:rsidRDefault="00BF49D1" w:rsidP="00BF49D1">
          <w:pPr>
            <w:pStyle w:val="5A3208D28EB14BF8938F2D37A98781A31"/>
          </w:pPr>
          <w:r w:rsidRPr="00347F9B">
            <w:rPr>
              <w:rStyle w:val="PlaceholderText"/>
              <w:rFonts w:ascii="TH SarabunPSK" w:hAnsi="TH SarabunPSK" w:cs="TH SarabunPSK"/>
              <w:i/>
              <w:iCs/>
              <w:szCs w:val="22"/>
            </w:rPr>
            <w:t>Choose an item.</w:t>
          </w:r>
        </w:p>
      </w:docPartBody>
    </w:docPart>
    <w:docPart>
      <w:docPartPr>
        <w:name w:val="1E2AFC390BA1426C8DA019D50B0A1D01"/>
        <w:category>
          <w:name w:val="General"/>
          <w:gallery w:val="placeholder"/>
        </w:category>
        <w:types>
          <w:type w:val="bbPlcHdr"/>
        </w:types>
        <w:behaviors>
          <w:behavior w:val="content"/>
        </w:behaviors>
        <w:guid w:val="{69765CD9-C152-40B2-A7F1-F3F48744F99A}"/>
      </w:docPartPr>
      <w:docPartBody>
        <w:p w:rsidR="00BF49D1" w:rsidRDefault="00BF49D1" w:rsidP="00BF49D1">
          <w:pPr>
            <w:pStyle w:val="1E2AFC390BA1426C8DA019D50B0A1D011"/>
          </w:pPr>
          <w:r w:rsidRPr="00347F9B">
            <w:rPr>
              <w:rStyle w:val="PlaceholderText"/>
              <w:rFonts w:ascii="TH SarabunPSK" w:hAnsi="TH SarabunPSK" w:cs="TH SarabunPSK"/>
              <w:i/>
              <w:iCs/>
              <w:szCs w:val="22"/>
            </w:rPr>
            <w:t>Choose an item.</w:t>
          </w:r>
        </w:p>
      </w:docPartBody>
    </w:docPart>
    <w:docPart>
      <w:docPartPr>
        <w:name w:val="EABED4D16E504411A8CF8C0A994FDEEA"/>
        <w:category>
          <w:name w:val="General"/>
          <w:gallery w:val="placeholder"/>
        </w:category>
        <w:types>
          <w:type w:val="bbPlcHdr"/>
        </w:types>
        <w:behaviors>
          <w:behavior w:val="content"/>
        </w:behaviors>
        <w:guid w:val="{9D6DDC84-44E0-434C-873C-F214B248266C}"/>
      </w:docPartPr>
      <w:docPartBody>
        <w:p w:rsidR="00BF49D1" w:rsidRDefault="00BF49D1" w:rsidP="00BF49D1">
          <w:pPr>
            <w:pStyle w:val="EABED4D16E504411A8CF8C0A994FDEEA1"/>
          </w:pPr>
          <w:r w:rsidRPr="00347F9B">
            <w:rPr>
              <w:rStyle w:val="PlaceholderText"/>
              <w:rFonts w:ascii="TH SarabunPSK" w:hAnsi="TH SarabunPSK" w:cs="TH SarabunPSK"/>
              <w:i/>
              <w:iCs/>
              <w:szCs w:val="22"/>
            </w:rPr>
            <w:t>Choose an item.</w:t>
          </w:r>
        </w:p>
      </w:docPartBody>
    </w:docPart>
    <w:docPart>
      <w:docPartPr>
        <w:name w:val="670F8FE311F34F4EBB81F984A33E66AA"/>
        <w:category>
          <w:name w:val="General"/>
          <w:gallery w:val="placeholder"/>
        </w:category>
        <w:types>
          <w:type w:val="bbPlcHdr"/>
        </w:types>
        <w:behaviors>
          <w:behavior w:val="content"/>
        </w:behaviors>
        <w:guid w:val="{24B1C09F-A35B-4587-BEE5-609CB864E902}"/>
      </w:docPartPr>
      <w:docPartBody>
        <w:p w:rsidR="00BF49D1" w:rsidRDefault="00BF49D1" w:rsidP="00BF49D1">
          <w:pPr>
            <w:pStyle w:val="670F8FE311F34F4EBB81F984A33E66AA1"/>
          </w:pPr>
          <w:r w:rsidRPr="00347F9B">
            <w:rPr>
              <w:rStyle w:val="PlaceholderText"/>
              <w:rFonts w:ascii="TH SarabunPSK" w:hAnsi="TH SarabunPSK" w:cs="TH SarabunPSK"/>
              <w:i/>
              <w:iCs/>
              <w:szCs w:val="22"/>
            </w:rPr>
            <w:t>Choose an item.</w:t>
          </w:r>
        </w:p>
      </w:docPartBody>
    </w:docPart>
    <w:docPart>
      <w:docPartPr>
        <w:name w:val="230C59BBAD0A46698B4A98D19F35E3C1"/>
        <w:category>
          <w:name w:val="General"/>
          <w:gallery w:val="placeholder"/>
        </w:category>
        <w:types>
          <w:type w:val="bbPlcHdr"/>
        </w:types>
        <w:behaviors>
          <w:behavior w:val="content"/>
        </w:behaviors>
        <w:guid w:val="{48D2608A-5614-4438-B469-AA38A70CD25B}"/>
      </w:docPartPr>
      <w:docPartBody>
        <w:p w:rsidR="00BF49D1" w:rsidRDefault="00BF49D1" w:rsidP="00BF49D1">
          <w:pPr>
            <w:pStyle w:val="230C59BBAD0A46698B4A98D19F35E3C11"/>
          </w:pPr>
          <w:r w:rsidRPr="00347F9B">
            <w:rPr>
              <w:rStyle w:val="PlaceholderText"/>
              <w:rFonts w:ascii="TH SarabunPSK" w:hAnsi="TH SarabunPSK" w:cs="TH SarabunPSK"/>
              <w:i/>
              <w:iCs/>
              <w:szCs w:val="22"/>
            </w:rPr>
            <w:t>Choose an item.</w:t>
          </w:r>
        </w:p>
      </w:docPartBody>
    </w:docPart>
    <w:docPart>
      <w:docPartPr>
        <w:name w:val="628CB303FE3340189788219C34C8E65B"/>
        <w:category>
          <w:name w:val="General"/>
          <w:gallery w:val="placeholder"/>
        </w:category>
        <w:types>
          <w:type w:val="bbPlcHdr"/>
        </w:types>
        <w:behaviors>
          <w:behavior w:val="content"/>
        </w:behaviors>
        <w:guid w:val="{9A0AA90C-3499-422B-AFCD-D69AA0C2E7FE}"/>
      </w:docPartPr>
      <w:docPartBody>
        <w:p w:rsidR="00BF49D1" w:rsidRDefault="00BF49D1" w:rsidP="00BF49D1">
          <w:pPr>
            <w:pStyle w:val="628CB303FE3340189788219C34C8E65B1"/>
          </w:pPr>
          <w:r w:rsidRPr="00347F9B">
            <w:rPr>
              <w:rStyle w:val="PlaceholderText"/>
              <w:rFonts w:ascii="TH SarabunPSK" w:hAnsi="TH SarabunPSK" w:cs="TH SarabunPSK"/>
              <w:i/>
              <w:iCs/>
              <w:szCs w:val="22"/>
            </w:rPr>
            <w:t>Choose an item.</w:t>
          </w:r>
        </w:p>
      </w:docPartBody>
    </w:docPart>
    <w:docPart>
      <w:docPartPr>
        <w:name w:val="36CBCE0E4CD641EA9EAD83E4943E8E23"/>
        <w:category>
          <w:name w:val="General"/>
          <w:gallery w:val="placeholder"/>
        </w:category>
        <w:types>
          <w:type w:val="bbPlcHdr"/>
        </w:types>
        <w:behaviors>
          <w:behavior w:val="content"/>
        </w:behaviors>
        <w:guid w:val="{C40C3089-0F94-4ECB-8DEF-87F0F549A9ED}"/>
      </w:docPartPr>
      <w:docPartBody>
        <w:p w:rsidR="00BF49D1" w:rsidRDefault="00BF49D1" w:rsidP="00BF49D1">
          <w:pPr>
            <w:pStyle w:val="36CBCE0E4CD641EA9EAD83E4943E8E231"/>
          </w:pPr>
          <w:r w:rsidRPr="00347F9B">
            <w:rPr>
              <w:rStyle w:val="PlaceholderText"/>
              <w:rFonts w:ascii="TH SarabunPSK" w:hAnsi="TH SarabunPSK" w:cs="TH SarabunPSK"/>
              <w:i/>
              <w:iCs/>
              <w:szCs w:val="22"/>
            </w:rPr>
            <w:t>Choose an item.</w:t>
          </w:r>
        </w:p>
      </w:docPartBody>
    </w:docPart>
    <w:docPart>
      <w:docPartPr>
        <w:name w:val="1D4340CCF63B4B9E9D55D213634AA1C6"/>
        <w:category>
          <w:name w:val="General"/>
          <w:gallery w:val="placeholder"/>
        </w:category>
        <w:types>
          <w:type w:val="bbPlcHdr"/>
        </w:types>
        <w:behaviors>
          <w:behavior w:val="content"/>
        </w:behaviors>
        <w:guid w:val="{0721D8D0-5F52-4EE0-A429-B855CDBEDEE9}"/>
      </w:docPartPr>
      <w:docPartBody>
        <w:p w:rsidR="00BF49D1" w:rsidRDefault="00BF49D1" w:rsidP="00BF49D1">
          <w:pPr>
            <w:pStyle w:val="1D4340CCF63B4B9E9D55D213634AA1C61"/>
          </w:pPr>
          <w:r w:rsidRPr="00347F9B">
            <w:rPr>
              <w:rStyle w:val="PlaceholderText"/>
              <w:rFonts w:ascii="TH SarabunPSK" w:hAnsi="TH SarabunPSK" w:cs="TH SarabunPSK"/>
              <w:i/>
              <w:iCs/>
              <w:szCs w:val="22"/>
            </w:rPr>
            <w:t>Choose an item.</w:t>
          </w:r>
        </w:p>
      </w:docPartBody>
    </w:docPart>
    <w:docPart>
      <w:docPartPr>
        <w:name w:val="C89CA282B8F2414385B5528A7ED36635"/>
        <w:category>
          <w:name w:val="General"/>
          <w:gallery w:val="placeholder"/>
        </w:category>
        <w:types>
          <w:type w:val="bbPlcHdr"/>
        </w:types>
        <w:behaviors>
          <w:behavior w:val="content"/>
        </w:behaviors>
        <w:guid w:val="{2D8C9FE8-9E26-41AF-A4F8-F2385A9D0FE7}"/>
      </w:docPartPr>
      <w:docPartBody>
        <w:p w:rsidR="00BF49D1" w:rsidRDefault="00BF49D1" w:rsidP="00BF49D1">
          <w:pPr>
            <w:pStyle w:val="C89CA282B8F2414385B5528A7ED366351"/>
          </w:pPr>
          <w:r w:rsidRPr="00347F9B">
            <w:rPr>
              <w:rStyle w:val="PlaceholderText"/>
              <w:rFonts w:ascii="TH SarabunPSK" w:hAnsi="TH SarabunPSK" w:cs="TH SarabunPSK"/>
              <w:i/>
              <w:iCs/>
              <w:szCs w:val="22"/>
            </w:rPr>
            <w:t>Choose an item.</w:t>
          </w:r>
        </w:p>
      </w:docPartBody>
    </w:docPart>
    <w:docPart>
      <w:docPartPr>
        <w:name w:val="5A525C7B99CC4577B482A4FCFA04F597"/>
        <w:category>
          <w:name w:val="General"/>
          <w:gallery w:val="placeholder"/>
        </w:category>
        <w:types>
          <w:type w:val="bbPlcHdr"/>
        </w:types>
        <w:behaviors>
          <w:behavior w:val="content"/>
        </w:behaviors>
        <w:guid w:val="{22FC10E3-4E36-427F-95C7-119FEA8E1CFD}"/>
      </w:docPartPr>
      <w:docPartBody>
        <w:p w:rsidR="00BF49D1" w:rsidRDefault="00BF49D1" w:rsidP="00BF49D1">
          <w:pPr>
            <w:pStyle w:val="5A525C7B99CC4577B482A4FCFA04F5971"/>
          </w:pPr>
          <w:r w:rsidRPr="00347F9B">
            <w:rPr>
              <w:rStyle w:val="PlaceholderText"/>
              <w:rFonts w:ascii="TH SarabunPSK" w:hAnsi="TH SarabunPSK" w:cs="TH SarabunPSK"/>
              <w:i/>
              <w:iCs/>
              <w:szCs w:val="22"/>
            </w:rPr>
            <w:t>Choose an item.</w:t>
          </w:r>
        </w:p>
      </w:docPartBody>
    </w:docPart>
    <w:docPart>
      <w:docPartPr>
        <w:name w:val="6BD315D179974CA08EFEB6A1AEF0DE27"/>
        <w:category>
          <w:name w:val="General"/>
          <w:gallery w:val="placeholder"/>
        </w:category>
        <w:types>
          <w:type w:val="bbPlcHdr"/>
        </w:types>
        <w:behaviors>
          <w:behavior w:val="content"/>
        </w:behaviors>
        <w:guid w:val="{E378A45E-32E4-42AD-AE07-09F647BEC2AF}"/>
      </w:docPartPr>
      <w:docPartBody>
        <w:p w:rsidR="00BF49D1" w:rsidRDefault="00BF49D1" w:rsidP="00BF49D1">
          <w:pPr>
            <w:pStyle w:val="6BD315D179974CA08EFEB6A1AEF0DE271"/>
          </w:pPr>
          <w:r w:rsidRPr="00347F9B">
            <w:rPr>
              <w:rStyle w:val="PlaceholderText"/>
              <w:rFonts w:ascii="TH SarabunPSK" w:hAnsi="TH SarabunPSK" w:cs="TH SarabunPSK"/>
              <w:i/>
              <w:iCs/>
              <w:szCs w:val="22"/>
            </w:rPr>
            <w:t>Choose an item.</w:t>
          </w:r>
        </w:p>
      </w:docPartBody>
    </w:docPart>
    <w:docPart>
      <w:docPartPr>
        <w:name w:val="29BCB0C1DBE24B3C8BE5EF123AE9985F"/>
        <w:category>
          <w:name w:val="General"/>
          <w:gallery w:val="placeholder"/>
        </w:category>
        <w:types>
          <w:type w:val="bbPlcHdr"/>
        </w:types>
        <w:behaviors>
          <w:behavior w:val="content"/>
        </w:behaviors>
        <w:guid w:val="{DE9452A2-FBF5-4F33-A6C6-A9F59719A64E}"/>
      </w:docPartPr>
      <w:docPartBody>
        <w:p w:rsidR="00BF49D1" w:rsidRDefault="00BF49D1" w:rsidP="00BF49D1">
          <w:pPr>
            <w:pStyle w:val="29BCB0C1DBE24B3C8BE5EF123AE9985F1"/>
          </w:pPr>
          <w:r w:rsidRPr="00347F9B">
            <w:rPr>
              <w:rStyle w:val="PlaceholderText"/>
              <w:rFonts w:ascii="TH SarabunPSK" w:hAnsi="TH SarabunPSK" w:cs="TH SarabunPSK"/>
              <w:i/>
              <w:iCs/>
              <w:szCs w:val="22"/>
            </w:rPr>
            <w:t>Choose an item.</w:t>
          </w:r>
        </w:p>
      </w:docPartBody>
    </w:docPart>
    <w:docPart>
      <w:docPartPr>
        <w:name w:val="24899DA299BF42A09AD7FD4143633350"/>
        <w:category>
          <w:name w:val="General"/>
          <w:gallery w:val="placeholder"/>
        </w:category>
        <w:types>
          <w:type w:val="bbPlcHdr"/>
        </w:types>
        <w:behaviors>
          <w:behavior w:val="content"/>
        </w:behaviors>
        <w:guid w:val="{71098922-06CA-4E13-98BA-4BA9DBE5048D}"/>
      </w:docPartPr>
      <w:docPartBody>
        <w:p w:rsidR="00BF49D1" w:rsidRDefault="00BF49D1" w:rsidP="00BF49D1">
          <w:pPr>
            <w:pStyle w:val="24899DA299BF42A09AD7FD41436333501"/>
          </w:pPr>
          <w:r w:rsidRPr="00347F9B">
            <w:rPr>
              <w:rStyle w:val="PlaceholderText"/>
              <w:rFonts w:ascii="TH SarabunPSK" w:hAnsi="TH SarabunPSK" w:cs="TH SarabunPSK"/>
              <w:i/>
              <w:iCs/>
              <w:szCs w:val="22"/>
            </w:rPr>
            <w:t>Choose an item.</w:t>
          </w:r>
        </w:p>
      </w:docPartBody>
    </w:docPart>
    <w:docPart>
      <w:docPartPr>
        <w:name w:val="925C6BB0FD2C4A4CB7B22DCE8E898201"/>
        <w:category>
          <w:name w:val="General"/>
          <w:gallery w:val="placeholder"/>
        </w:category>
        <w:types>
          <w:type w:val="bbPlcHdr"/>
        </w:types>
        <w:behaviors>
          <w:behavior w:val="content"/>
        </w:behaviors>
        <w:guid w:val="{9AFE5DCE-1B6A-4F54-B39E-15E9AFEBFB09}"/>
      </w:docPartPr>
      <w:docPartBody>
        <w:p w:rsidR="00BF49D1" w:rsidRDefault="00BF49D1" w:rsidP="00BF49D1">
          <w:pPr>
            <w:pStyle w:val="925C6BB0FD2C4A4CB7B22DCE8E8982011"/>
          </w:pPr>
          <w:r w:rsidRPr="00347F9B">
            <w:rPr>
              <w:rStyle w:val="PlaceholderText"/>
              <w:rFonts w:ascii="TH SarabunPSK" w:hAnsi="TH SarabunPSK" w:cs="TH SarabunPSK"/>
              <w:i/>
              <w:iCs/>
              <w:szCs w:val="22"/>
            </w:rPr>
            <w:t>Choose an item.</w:t>
          </w:r>
        </w:p>
      </w:docPartBody>
    </w:docPart>
    <w:docPart>
      <w:docPartPr>
        <w:name w:val="1980D9D31DBD469DA232EC8CD2FB5811"/>
        <w:category>
          <w:name w:val="General"/>
          <w:gallery w:val="placeholder"/>
        </w:category>
        <w:types>
          <w:type w:val="bbPlcHdr"/>
        </w:types>
        <w:behaviors>
          <w:behavior w:val="content"/>
        </w:behaviors>
        <w:guid w:val="{118B8350-9265-493A-9929-5ADB93489850}"/>
      </w:docPartPr>
      <w:docPartBody>
        <w:p w:rsidR="00BF49D1" w:rsidRDefault="00BF49D1" w:rsidP="00BF49D1">
          <w:pPr>
            <w:pStyle w:val="1980D9D31DBD469DA232EC8CD2FB58111"/>
          </w:pPr>
          <w:r w:rsidRPr="00347F9B">
            <w:rPr>
              <w:rStyle w:val="PlaceholderText"/>
              <w:rFonts w:ascii="TH SarabunPSK" w:hAnsi="TH SarabunPSK" w:cs="TH SarabunPSK"/>
              <w:i/>
              <w:iCs/>
              <w:szCs w:val="22"/>
            </w:rPr>
            <w:t>Choose an item.</w:t>
          </w:r>
        </w:p>
      </w:docPartBody>
    </w:docPart>
    <w:docPart>
      <w:docPartPr>
        <w:name w:val="B51A5253F150411997AF63253A94DDB3"/>
        <w:category>
          <w:name w:val="General"/>
          <w:gallery w:val="placeholder"/>
        </w:category>
        <w:types>
          <w:type w:val="bbPlcHdr"/>
        </w:types>
        <w:behaviors>
          <w:behavior w:val="content"/>
        </w:behaviors>
        <w:guid w:val="{58D44899-DEDE-4A4F-9931-C9B5DAA3D9D7}"/>
      </w:docPartPr>
      <w:docPartBody>
        <w:p w:rsidR="00BF49D1" w:rsidRDefault="00BF49D1" w:rsidP="00BF49D1">
          <w:pPr>
            <w:pStyle w:val="B51A5253F150411997AF63253A94DDB31"/>
          </w:pPr>
          <w:r w:rsidRPr="00347F9B">
            <w:rPr>
              <w:rStyle w:val="PlaceholderText"/>
              <w:rFonts w:ascii="TH SarabunPSK" w:hAnsi="TH SarabunPSK" w:cs="TH SarabunPSK"/>
              <w:i/>
              <w:iCs/>
              <w:szCs w:val="22"/>
            </w:rPr>
            <w:t>Choose an item.</w:t>
          </w:r>
        </w:p>
      </w:docPartBody>
    </w:docPart>
    <w:docPart>
      <w:docPartPr>
        <w:name w:val="5761D009AD7F4573B2699928B3EA4756"/>
        <w:category>
          <w:name w:val="General"/>
          <w:gallery w:val="placeholder"/>
        </w:category>
        <w:types>
          <w:type w:val="bbPlcHdr"/>
        </w:types>
        <w:behaviors>
          <w:behavior w:val="content"/>
        </w:behaviors>
        <w:guid w:val="{A33BDC4C-AE37-4ED1-9B4E-6F93F2440244}"/>
      </w:docPartPr>
      <w:docPartBody>
        <w:p w:rsidR="00BF49D1" w:rsidRDefault="00BF49D1" w:rsidP="00BF49D1">
          <w:pPr>
            <w:pStyle w:val="5761D009AD7F4573B2699928B3EA47561"/>
          </w:pPr>
          <w:r w:rsidRPr="00347F9B">
            <w:rPr>
              <w:rStyle w:val="PlaceholderText"/>
              <w:rFonts w:ascii="TH SarabunPSK" w:hAnsi="TH SarabunPSK" w:cs="TH SarabunPSK"/>
              <w:i/>
              <w:iCs/>
              <w:szCs w:val="22"/>
            </w:rPr>
            <w:t>Choose an item.</w:t>
          </w:r>
        </w:p>
      </w:docPartBody>
    </w:docPart>
    <w:docPart>
      <w:docPartPr>
        <w:name w:val="586E4895B21E4D169FDFB77B9D346F25"/>
        <w:category>
          <w:name w:val="General"/>
          <w:gallery w:val="placeholder"/>
        </w:category>
        <w:types>
          <w:type w:val="bbPlcHdr"/>
        </w:types>
        <w:behaviors>
          <w:behavior w:val="content"/>
        </w:behaviors>
        <w:guid w:val="{D3B384EB-CC79-4EBA-8C4A-992F9FBBCADF}"/>
      </w:docPartPr>
      <w:docPartBody>
        <w:p w:rsidR="00BF49D1" w:rsidRDefault="00BF49D1" w:rsidP="00BF49D1">
          <w:pPr>
            <w:pStyle w:val="586E4895B21E4D169FDFB77B9D346F251"/>
          </w:pPr>
          <w:r w:rsidRPr="00347F9B">
            <w:rPr>
              <w:rStyle w:val="PlaceholderText"/>
              <w:rFonts w:ascii="TH SarabunPSK" w:hAnsi="TH SarabunPSK" w:cs="TH SarabunPSK"/>
              <w:i/>
              <w:iCs/>
              <w:szCs w:val="22"/>
            </w:rPr>
            <w:t>Choose an item.</w:t>
          </w:r>
        </w:p>
      </w:docPartBody>
    </w:docPart>
    <w:docPart>
      <w:docPartPr>
        <w:name w:val="DC267BD1ECF449BA889A2774245F19E8"/>
        <w:category>
          <w:name w:val="General"/>
          <w:gallery w:val="placeholder"/>
        </w:category>
        <w:types>
          <w:type w:val="bbPlcHdr"/>
        </w:types>
        <w:behaviors>
          <w:behavior w:val="content"/>
        </w:behaviors>
        <w:guid w:val="{25B451CE-5F81-4F5E-B33D-49365BFB07B8}"/>
      </w:docPartPr>
      <w:docPartBody>
        <w:p w:rsidR="00BF49D1" w:rsidRDefault="00BF49D1" w:rsidP="00BF49D1">
          <w:pPr>
            <w:pStyle w:val="DC267BD1ECF449BA889A2774245F19E81"/>
          </w:pPr>
          <w:r w:rsidRPr="00347F9B">
            <w:rPr>
              <w:rStyle w:val="PlaceholderText"/>
              <w:rFonts w:ascii="TH SarabunPSK" w:hAnsi="TH SarabunPSK" w:cs="TH SarabunPSK"/>
              <w:i/>
              <w:iCs/>
              <w:szCs w:val="22"/>
            </w:rPr>
            <w:t>Choose an item.</w:t>
          </w:r>
        </w:p>
      </w:docPartBody>
    </w:docPart>
    <w:docPart>
      <w:docPartPr>
        <w:name w:val="B77B4594D71647B2BD2EBE5425FDBD0E"/>
        <w:category>
          <w:name w:val="General"/>
          <w:gallery w:val="placeholder"/>
        </w:category>
        <w:types>
          <w:type w:val="bbPlcHdr"/>
        </w:types>
        <w:behaviors>
          <w:behavior w:val="content"/>
        </w:behaviors>
        <w:guid w:val="{E52C3A24-5424-492E-BB50-5A1D8741D0BF}"/>
      </w:docPartPr>
      <w:docPartBody>
        <w:p w:rsidR="00BF49D1" w:rsidRDefault="00BF49D1" w:rsidP="00BF49D1">
          <w:pPr>
            <w:pStyle w:val="B77B4594D71647B2BD2EBE5425FDBD0E"/>
          </w:pPr>
          <w:r w:rsidRPr="00347F9B">
            <w:rPr>
              <w:rStyle w:val="PlaceholderText"/>
              <w:rFonts w:ascii="TH SarabunPSK" w:hAnsi="TH SarabunPSK" w:cs="TH SarabunPSK"/>
              <w:i/>
              <w:iCs/>
              <w:sz w:val="22"/>
              <w:szCs w:val="22"/>
            </w:rPr>
            <w:t>Choose an item.</w:t>
          </w:r>
        </w:p>
      </w:docPartBody>
    </w:docPart>
    <w:docPart>
      <w:docPartPr>
        <w:name w:val="E4A92CAE76A14C8DA3482E0EDCD0EC74"/>
        <w:category>
          <w:name w:val="General"/>
          <w:gallery w:val="placeholder"/>
        </w:category>
        <w:types>
          <w:type w:val="bbPlcHdr"/>
        </w:types>
        <w:behaviors>
          <w:behavior w:val="content"/>
        </w:behaviors>
        <w:guid w:val="{C82F9A30-1A6F-4344-9934-6E74EC8A1F69}"/>
      </w:docPartPr>
      <w:docPartBody>
        <w:p w:rsidR="00BF49D1" w:rsidRDefault="00BF49D1" w:rsidP="00BF49D1">
          <w:pPr>
            <w:pStyle w:val="E4A92CAE76A14C8DA3482E0EDCD0EC74"/>
          </w:pPr>
          <w:r w:rsidRPr="00347F9B">
            <w:rPr>
              <w:rStyle w:val="PlaceholderText"/>
              <w:rFonts w:ascii="TH SarabunPSK" w:hAnsi="TH SarabunPSK" w:cs="TH SarabunPSK"/>
              <w:i/>
              <w:iCs/>
              <w:sz w:val="22"/>
              <w:szCs w:val="22"/>
            </w:rPr>
            <w:t>Choose an item.</w:t>
          </w:r>
        </w:p>
      </w:docPartBody>
    </w:docPart>
    <w:docPart>
      <w:docPartPr>
        <w:name w:val="DB7B4D8ACCB34DEF9D61A86EAE157707"/>
        <w:category>
          <w:name w:val="General"/>
          <w:gallery w:val="placeholder"/>
        </w:category>
        <w:types>
          <w:type w:val="bbPlcHdr"/>
        </w:types>
        <w:behaviors>
          <w:behavior w:val="content"/>
        </w:behaviors>
        <w:guid w:val="{A2034E09-5AEF-4519-81C6-58C7E9764275}"/>
      </w:docPartPr>
      <w:docPartBody>
        <w:p w:rsidR="00BF49D1" w:rsidRDefault="00BF49D1" w:rsidP="00BF49D1">
          <w:pPr>
            <w:pStyle w:val="DB7B4D8ACCB34DEF9D61A86EAE157707"/>
          </w:pPr>
          <w:r w:rsidRPr="00347F9B">
            <w:rPr>
              <w:rStyle w:val="PlaceholderText"/>
              <w:rFonts w:ascii="TH SarabunPSK" w:hAnsi="TH SarabunPSK" w:cs="TH SarabunPSK"/>
              <w:i/>
              <w:iCs/>
              <w:sz w:val="22"/>
              <w:szCs w:val="22"/>
            </w:rPr>
            <w:t>Choose an item.</w:t>
          </w:r>
        </w:p>
      </w:docPartBody>
    </w:docPart>
    <w:docPart>
      <w:docPartPr>
        <w:name w:val="6A9B5E0C02244246BB8BEA10D1C4F09A"/>
        <w:category>
          <w:name w:val="General"/>
          <w:gallery w:val="placeholder"/>
        </w:category>
        <w:types>
          <w:type w:val="bbPlcHdr"/>
        </w:types>
        <w:behaviors>
          <w:behavior w:val="content"/>
        </w:behaviors>
        <w:guid w:val="{6159A4C9-5614-41BB-A04B-4B523E02E86B}"/>
      </w:docPartPr>
      <w:docPartBody>
        <w:p w:rsidR="00BF49D1" w:rsidRDefault="00BF49D1" w:rsidP="00BF49D1">
          <w:pPr>
            <w:pStyle w:val="6A9B5E0C02244246BB8BEA10D1C4F09A"/>
          </w:pPr>
          <w:r w:rsidRPr="00347F9B">
            <w:rPr>
              <w:rStyle w:val="PlaceholderText"/>
              <w:rFonts w:ascii="TH SarabunPSK" w:hAnsi="TH SarabunPSK" w:cs="TH SarabunPSK"/>
              <w:i/>
              <w:iCs/>
              <w:sz w:val="22"/>
              <w:szCs w:val="22"/>
            </w:rPr>
            <w:t>Choose an item.</w:t>
          </w:r>
        </w:p>
      </w:docPartBody>
    </w:docPart>
    <w:docPart>
      <w:docPartPr>
        <w:name w:val="2661FF5F3E4C4F4C9B93AEF6E14E8D1F"/>
        <w:category>
          <w:name w:val="General"/>
          <w:gallery w:val="placeholder"/>
        </w:category>
        <w:types>
          <w:type w:val="bbPlcHdr"/>
        </w:types>
        <w:behaviors>
          <w:behavior w:val="content"/>
        </w:behaviors>
        <w:guid w:val="{0799894B-6D5B-4588-A1BB-F3CB133F6230}"/>
      </w:docPartPr>
      <w:docPartBody>
        <w:p w:rsidR="00BF49D1" w:rsidRDefault="00BF49D1" w:rsidP="00BF49D1">
          <w:pPr>
            <w:pStyle w:val="2661FF5F3E4C4F4C9B93AEF6E14E8D1F"/>
          </w:pPr>
          <w:r w:rsidRPr="00347F9B">
            <w:rPr>
              <w:rStyle w:val="PlaceholderText"/>
              <w:rFonts w:ascii="TH SarabunPSK" w:hAnsi="TH SarabunPSK" w:cs="TH SarabunPSK"/>
              <w:i/>
              <w:iCs/>
              <w:sz w:val="22"/>
              <w:szCs w:val="22"/>
            </w:rPr>
            <w:t>Choose an item.</w:t>
          </w:r>
        </w:p>
      </w:docPartBody>
    </w:docPart>
    <w:docPart>
      <w:docPartPr>
        <w:name w:val="F9B0643C5AD8468BBF03DC6D82FBA0A3"/>
        <w:category>
          <w:name w:val="General"/>
          <w:gallery w:val="placeholder"/>
        </w:category>
        <w:types>
          <w:type w:val="bbPlcHdr"/>
        </w:types>
        <w:behaviors>
          <w:behavior w:val="content"/>
        </w:behaviors>
        <w:guid w:val="{09D8FC12-13F4-4C1B-82A5-17138A93557A}"/>
      </w:docPartPr>
      <w:docPartBody>
        <w:p w:rsidR="00BF49D1" w:rsidRDefault="00BF49D1" w:rsidP="00BF49D1">
          <w:pPr>
            <w:pStyle w:val="F9B0643C5AD8468BBF03DC6D82FBA0A3"/>
          </w:pPr>
          <w:r w:rsidRPr="00347F9B">
            <w:rPr>
              <w:rStyle w:val="PlaceholderText"/>
              <w:rFonts w:ascii="TH SarabunPSK" w:hAnsi="TH SarabunPSK" w:cs="TH SarabunPSK"/>
              <w:i/>
              <w:iCs/>
              <w:sz w:val="22"/>
              <w:szCs w:val="22"/>
            </w:rPr>
            <w:t>Choose an item.</w:t>
          </w:r>
        </w:p>
      </w:docPartBody>
    </w:docPart>
    <w:docPart>
      <w:docPartPr>
        <w:name w:val="7CD2AE2B53AC4B94B312B55141B3386C"/>
        <w:category>
          <w:name w:val="General"/>
          <w:gallery w:val="placeholder"/>
        </w:category>
        <w:types>
          <w:type w:val="bbPlcHdr"/>
        </w:types>
        <w:behaviors>
          <w:behavior w:val="content"/>
        </w:behaviors>
        <w:guid w:val="{00B60DC4-7CED-4E09-A19B-C8E8924ACB10}"/>
      </w:docPartPr>
      <w:docPartBody>
        <w:p w:rsidR="00BF49D1" w:rsidRDefault="00BF49D1" w:rsidP="00BF49D1">
          <w:pPr>
            <w:pStyle w:val="7CD2AE2B53AC4B94B312B55141B3386C"/>
          </w:pPr>
          <w:r w:rsidRPr="00347F9B">
            <w:rPr>
              <w:rStyle w:val="PlaceholderText"/>
              <w:rFonts w:ascii="TH SarabunPSK" w:hAnsi="TH SarabunPSK" w:cs="TH SarabunPSK"/>
              <w:i/>
              <w:iCs/>
              <w:sz w:val="22"/>
              <w:szCs w:val="22"/>
            </w:rPr>
            <w:t>Choose an item.</w:t>
          </w:r>
        </w:p>
      </w:docPartBody>
    </w:docPart>
    <w:docPart>
      <w:docPartPr>
        <w:name w:val="3A13FCF50FEC430B8C5E45AA801F1091"/>
        <w:category>
          <w:name w:val="General"/>
          <w:gallery w:val="placeholder"/>
        </w:category>
        <w:types>
          <w:type w:val="bbPlcHdr"/>
        </w:types>
        <w:behaviors>
          <w:behavior w:val="content"/>
        </w:behaviors>
        <w:guid w:val="{7716DF2C-85DA-41EC-A44A-252DCB32DD36}"/>
      </w:docPartPr>
      <w:docPartBody>
        <w:p w:rsidR="00BF49D1" w:rsidRDefault="00BF49D1" w:rsidP="00BF49D1">
          <w:pPr>
            <w:pStyle w:val="3A13FCF50FEC430B8C5E45AA801F1091"/>
          </w:pPr>
          <w:r w:rsidRPr="00347F9B">
            <w:rPr>
              <w:rStyle w:val="PlaceholderText"/>
              <w:rFonts w:ascii="TH SarabunPSK" w:hAnsi="TH SarabunPSK" w:cs="TH SarabunPSK"/>
              <w:i/>
              <w:iCs/>
              <w:sz w:val="22"/>
              <w:szCs w:val="22"/>
            </w:rPr>
            <w:t>Choose an item.</w:t>
          </w:r>
        </w:p>
      </w:docPartBody>
    </w:docPart>
    <w:docPart>
      <w:docPartPr>
        <w:name w:val="C566ABF41B0C4C2CB32B83A979ABB9CE"/>
        <w:category>
          <w:name w:val="General"/>
          <w:gallery w:val="placeholder"/>
        </w:category>
        <w:types>
          <w:type w:val="bbPlcHdr"/>
        </w:types>
        <w:behaviors>
          <w:behavior w:val="content"/>
        </w:behaviors>
        <w:guid w:val="{6A1AE9E0-2FEC-460D-99A4-5654049190EC}"/>
      </w:docPartPr>
      <w:docPartBody>
        <w:p w:rsidR="00BF49D1" w:rsidRDefault="00BF49D1" w:rsidP="00BF49D1">
          <w:pPr>
            <w:pStyle w:val="C566ABF41B0C4C2CB32B83A979ABB9CE"/>
          </w:pPr>
          <w:r w:rsidRPr="00347F9B">
            <w:rPr>
              <w:rStyle w:val="PlaceholderText"/>
              <w:rFonts w:ascii="TH SarabunPSK" w:hAnsi="TH SarabunPSK" w:cs="TH SarabunPSK"/>
              <w:i/>
              <w:iCs/>
              <w:sz w:val="22"/>
              <w:szCs w:val="22"/>
            </w:rPr>
            <w:t>Choose an item.</w:t>
          </w:r>
        </w:p>
      </w:docPartBody>
    </w:docPart>
    <w:docPart>
      <w:docPartPr>
        <w:name w:val="B72DFE5E42014BD689C47144AF729771"/>
        <w:category>
          <w:name w:val="General"/>
          <w:gallery w:val="placeholder"/>
        </w:category>
        <w:types>
          <w:type w:val="bbPlcHdr"/>
        </w:types>
        <w:behaviors>
          <w:behavior w:val="content"/>
        </w:behaviors>
        <w:guid w:val="{448DE864-8774-42EE-B9AA-BFCE5664CCC0}"/>
      </w:docPartPr>
      <w:docPartBody>
        <w:p w:rsidR="00BF49D1" w:rsidRDefault="00BF49D1" w:rsidP="00BF49D1">
          <w:pPr>
            <w:pStyle w:val="B72DFE5E42014BD689C47144AF729771"/>
          </w:pPr>
          <w:r w:rsidRPr="00347F9B">
            <w:rPr>
              <w:rStyle w:val="PlaceholderText"/>
              <w:rFonts w:ascii="TH SarabunPSK" w:hAnsi="TH SarabunPSK" w:cs="TH SarabunPSK"/>
              <w:i/>
              <w:iCs/>
              <w:sz w:val="22"/>
              <w:szCs w:val="22"/>
            </w:rPr>
            <w:t>Choose an item.</w:t>
          </w:r>
        </w:p>
      </w:docPartBody>
    </w:docPart>
    <w:docPart>
      <w:docPartPr>
        <w:name w:val="CD902E6184AC4CF4BA1E7A2E12BC34FC"/>
        <w:category>
          <w:name w:val="General"/>
          <w:gallery w:val="placeholder"/>
        </w:category>
        <w:types>
          <w:type w:val="bbPlcHdr"/>
        </w:types>
        <w:behaviors>
          <w:behavior w:val="content"/>
        </w:behaviors>
        <w:guid w:val="{C4EF6156-2EC9-4385-B2C9-AF854A1D31F6}"/>
      </w:docPartPr>
      <w:docPartBody>
        <w:p w:rsidR="00BF49D1" w:rsidRDefault="00BF49D1" w:rsidP="00BF49D1">
          <w:pPr>
            <w:pStyle w:val="CD902E6184AC4CF4BA1E7A2E12BC34FC"/>
          </w:pPr>
          <w:r w:rsidRPr="00347F9B">
            <w:rPr>
              <w:rStyle w:val="PlaceholderText"/>
              <w:rFonts w:ascii="TH SarabunPSK" w:hAnsi="TH SarabunPSK" w:cs="TH SarabunPSK"/>
              <w:i/>
              <w:iCs/>
              <w:sz w:val="22"/>
              <w:szCs w:val="22"/>
            </w:rPr>
            <w:t>Choose an item.</w:t>
          </w:r>
        </w:p>
      </w:docPartBody>
    </w:docPart>
    <w:docPart>
      <w:docPartPr>
        <w:name w:val="FF030338DB0845BB99A1C8F4E833782B"/>
        <w:category>
          <w:name w:val="General"/>
          <w:gallery w:val="placeholder"/>
        </w:category>
        <w:types>
          <w:type w:val="bbPlcHdr"/>
        </w:types>
        <w:behaviors>
          <w:behavior w:val="content"/>
        </w:behaviors>
        <w:guid w:val="{5743E21F-A231-4261-BD1E-4952417D304D}"/>
      </w:docPartPr>
      <w:docPartBody>
        <w:p w:rsidR="00BF49D1" w:rsidRDefault="00BF49D1" w:rsidP="00BF49D1">
          <w:pPr>
            <w:pStyle w:val="FF030338DB0845BB99A1C8F4E833782B"/>
          </w:pPr>
          <w:r w:rsidRPr="00347F9B">
            <w:rPr>
              <w:rStyle w:val="PlaceholderText"/>
              <w:rFonts w:ascii="TH SarabunPSK" w:hAnsi="TH SarabunPSK" w:cs="TH SarabunPSK"/>
              <w:i/>
              <w:iCs/>
              <w:sz w:val="22"/>
              <w:szCs w:val="22"/>
            </w:rPr>
            <w:t>Choose an item.</w:t>
          </w:r>
        </w:p>
      </w:docPartBody>
    </w:docPart>
    <w:docPart>
      <w:docPartPr>
        <w:name w:val="545EA65AA0C84FC992A7794940DC0622"/>
        <w:category>
          <w:name w:val="General"/>
          <w:gallery w:val="placeholder"/>
        </w:category>
        <w:types>
          <w:type w:val="bbPlcHdr"/>
        </w:types>
        <w:behaviors>
          <w:behavior w:val="content"/>
        </w:behaviors>
        <w:guid w:val="{E0782A31-5762-4029-A468-26CD86FD681B}"/>
      </w:docPartPr>
      <w:docPartBody>
        <w:p w:rsidR="00BF49D1" w:rsidRDefault="00BF49D1" w:rsidP="00BF49D1">
          <w:pPr>
            <w:pStyle w:val="545EA65AA0C84FC992A7794940DC0622"/>
          </w:pPr>
          <w:r w:rsidRPr="00347F9B">
            <w:rPr>
              <w:rStyle w:val="PlaceholderText"/>
              <w:rFonts w:ascii="TH SarabunPSK" w:hAnsi="TH SarabunPSK" w:cs="TH SarabunPSK"/>
              <w:i/>
              <w:iCs/>
              <w:sz w:val="22"/>
              <w:szCs w:val="22"/>
            </w:rPr>
            <w:t>Choose an item.</w:t>
          </w:r>
        </w:p>
      </w:docPartBody>
    </w:docPart>
    <w:docPart>
      <w:docPartPr>
        <w:name w:val="97672BD5E0614AD9A295543ACED97ED1"/>
        <w:category>
          <w:name w:val="General"/>
          <w:gallery w:val="placeholder"/>
        </w:category>
        <w:types>
          <w:type w:val="bbPlcHdr"/>
        </w:types>
        <w:behaviors>
          <w:behavior w:val="content"/>
        </w:behaviors>
        <w:guid w:val="{22D020D9-ABE6-4A4C-B72C-5BF4E9458335}"/>
      </w:docPartPr>
      <w:docPartBody>
        <w:p w:rsidR="00BF49D1" w:rsidRDefault="00BF49D1" w:rsidP="00BF49D1">
          <w:pPr>
            <w:pStyle w:val="97672BD5E0614AD9A295543ACED97ED1"/>
          </w:pPr>
          <w:r w:rsidRPr="00347F9B">
            <w:rPr>
              <w:rStyle w:val="PlaceholderText"/>
              <w:rFonts w:ascii="TH SarabunPSK" w:hAnsi="TH SarabunPSK" w:cs="TH SarabunPSK"/>
              <w:i/>
              <w:iCs/>
              <w:sz w:val="22"/>
              <w:szCs w:val="22"/>
            </w:rPr>
            <w:t>Choose an item.</w:t>
          </w:r>
        </w:p>
      </w:docPartBody>
    </w:docPart>
    <w:docPart>
      <w:docPartPr>
        <w:name w:val="35D55DBF4C5B471F8473D23722B2D6D2"/>
        <w:category>
          <w:name w:val="General"/>
          <w:gallery w:val="placeholder"/>
        </w:category>
        <w:types>
          <w:type w:val="bbPlcHdr"/>
        </w:types>
        <w:behaviors>
          <w:behavior w:val="content"/>
        </w:behaviors>
        <w:guid w:val="{AC3B8C0B-61CC-4569-961F-AC6B4619F205}"/>
      </w:docPartPr>
      <w:docPartBody>
        <w:p w:rsidR="00BF49D1" w:rsidRDefault="00BF49D1" w:rsidP="00BF49D1">
          <w:pPr>
            <w:pStyle w:val="35D55DBF4C5B471F8473D23722B2D6D2"/>
          </w:pPr>
          <w:r w:rsidRPr="00347F9B">
            <w:rPr>
              <w:rStyle w:val="PlaceholderText"/>
              <w:rFonts w:ascii="TH SarabunPSK" w:hAnsi="TH SarabunPSK" w:cs="TH SarabunPSK"/>
              <w:i/>
              <w:iCs/>
              <w:sz w:val="22"/>
              <w:szCs w:val="22"/>
            </w:rPr>
            <w:t>Choose an item.</w:t>
          </w:r>
        </w:p>
      </w:docPartBody>
    </w:docPart>
    <w:docPart>
      <w:docPartPr>
        <w:name w:val="1BAD28A15763431E8F5875D01BB3C092"/>
        <w:category>
          <w:name w:val="General"/>
          <w:gallery w:val="placeholder"/>
        </w:category>
        <w:types>
          <w:type w:val="bbPlcHdr"/>
        </w:types>
        <w:behaviors>
          <w:behavior w:val="content"/>
        </w:behaviors>
        <w:guid w:val="{16098BE2-8514-467F-BDE1-558281052296}"/>
      </w:docPartPr>
      <w:docPartBody>
        <w:p w:rsidR="00BF49D1" w:rsidRDefault="00BF49D1" w:rsidP="00BF49D1">
          <w:pPr>
            <w:pStyle w:val="1BAD28A15763431E8F5875D01BB3C092"/>
          </w:pPr>
          <w:r w:rsidRPr="00347F9B">
            <w:rPr>
              <w:rStyle w:val="PlaceholderText"/>
              <w:rFonts w:ascii="TH SarabunPSK" w:hAnsi="TH SarabunPSK" w:cs="TH SarabunPSK"/>
              <w:i/>
              <w:iCs/>
              <w:sz w:val="22"/>
              <w:szCs w:val="22"/>
            </w:rPr>
            <w:t>Choose an item.</w:t>
          </w:r>
        </w:p>
      </w:docPartBody>
    </w:docPart>
    <w:docPart>
      <w:docPartPr>
        <w:name w:val="E872C41C3BEF4C278501CC3C19791352"/>
        <w:category>
          <w:name w:val="General"/>
          <w:gallery w:val="placeholder"/>
        </w:category>
        <w:types>
          <w:type w:val="bbPlcHdr"/>
        </w:types>
        <w:behaviors>
          <w:behavior w:val="content"/>
        </w:behaviors>
        <w:guid w:val="{90424159-06D8-410E-A15A-C215923F5E40}"/>
      </w:docPartPr>
      <w:docPartBody>
        <w:p w:rsidR="00BF49D1" w:rsidRDefault="00BF49D1" w:rsidP="00BF49D1">
          <w:pPr>
            <w:pStyle w:val="E872C41C3BEF4C278501CC3C19791352"/>
          </w:pPr>
          <w:r w:rsidRPr="00347F9B">
            <w:rPr>
              <w:rStyle w:val="PlaceholderText"/>
              <w:rFonts w:ascii="TH SarabunPSK" w:hAnsi="TH SarabunPSK" w:cs="TH SarabunPSK"/>
              <w:i/>
              <w:iCs/>
              <w:sz w:val="22"/>
              <w:szCs w:val="22"/>
            </w:rPr>
            <w:t>Choose an item.</w:t>
          </w:r>
        </w:p>
      </w:docPartBody>
    </w:docPart>
    <w:docPart>
      <w:docPartPr>
        <w:name w:val="17C7D7A363854990B20C1D31C249AFC6"/>
        <w:category>
          <w:name w:val="General"/>
          <w:gallery w:val="placeholder"/>
        </w:category>
        <w:types>
          <w:type w:val="bbPlcHdr"/>
        </w:types>
        <w:behaviors>
          <w:behavior w:val="content"/>
        </w:behaviors>
        <w:guid w:val="{CB5CBEAB-BCAB-4059-A7E9-955FA8590A1F}"/>
      </w:docPartPr>
      <w:docPartBody>
        <w:p w:rsidR="00BF49D1" w:rsidRDefault="00BF49D1" w:rsidP="00BF49D1">
          <w:pPr>
            <w:pStyle w:val="17C7D7A363854990B20C1D31C249AFC6"/>
          </w:pPr>
          <w:r w:rsidRPr="00347F9B">
            <w:rPr>
              <w:rStyle w:val="PlaceholderText"/>
              <w:rFonts w:ascii="TH SarabunPSK" w:hAnsi="TH SarabunPSK" w:cs="TH SarabunPSK"/>
              <w:i/>
              <w:iCs/>
              <w:sz w:val="22"/>
              <w:szCs w:val="22"/>
            </w:rPr>
            <w:t>Choose an item.</w:t>
          </w:r>
        </w:p>
      </w:docPartBody>
    </w:docPart>
    <w:docPart>
      <w:docPartPr>
        <w:name w:val="CF87DE7C622C4C97AD9635FF2E3819C7"/>
        <w:category>
          <w:name w:val="General"/>
          <w:gallery w:val="placeholder"/>
        </w:category>
        <w:types>
          <w:type w:val="bbPlcHdr"/>
        </w:types>
        <w:behaviors>
          <w:behavior w:val="content"/>
        </w:behaviors>
        <w:guid w:val="{59FED7DA-6046-43D5-A78F-970E6769CA60}"/>
      </w:docPartPr>
      <w:docPartBody>
        <w:p w:rsidR="00A2224F" w:rsidRDefault="000505B4" w:rsidP="000505B4">
          <w:pPr>
            <w:pStyle w:val="CF87DE7C622C4C97AD9635FF2E3819C7"/>
          </w:pPr>
          <w:r w:rsidRPr="00347F9B">
            <w:rPr>
              <w:rStyle w:val="PlaceholderText"/>
              <w:rFonts w:ascii="TH SarabunPSK" w:hAnsi="TH SarabunPSK" w:cs="TH SarabunPSK"/>
              <w:i/>
              <w:iCs/>
              <w:sz w:val="22"/>
              <w:szCs w:val="22"/>
            </w:rPr>
            <w:t>Choose an item.</w:t>
          </w:r>
        </w:p>
      </w:docPartBody>
    </w:docPart>
    <w:docPart>
      <w:docPartPr>
        <w:name w:val="422820FBC1E24551AD5D00D3971C3B38"/>
        <w:category>
          <w:name w:val="General"/>
          <w:gallery w:val="placeholder"/>
        </w:category>
        <w:types>
          <w:type w:val="bbPlcHdr"/>
        </w:types>
        <w:behaviors>
          <w:behavior w:val="content"/>
        </w:behaviors>
        <w:guid w:val="{10A75BAB-D552-4EF7-8B34-9D16EA300B37}"/>
      </w:docPartPr>
      <w:docPartBody>
        <w:p w:rsidR="00A2224F" w:rsidRDefault="000505B4" w:rsidP="000505B4">
          <w:pPr>
            <w:pStyle w:val="422820FBC1E24551AD5D00D3971C3B38"/>
          </w:pPr>
          <w:r w:rsidRPr="00347F9B">
            <w:rPr>
              <w:rStyle w:val="PlaceholderText"/>
              <w:rFonts w:ascii="TH SarabunPSK" w:hAnsi="TH SarabunPSK" w:cs="TH SarabunPSK"/>
              <w:i/>
              <w:iCs/>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D1"/>
    <w:rsid w:val="000505B4"/>
    <w:rsid w:val="001C77B5"/>
    <w:rsid w:val="00203818"/>
    <w:rsid w:val="00236C13"/>
    <w:rsid w:val="002600DC"/>
    <w:rsid w:val="00317D4D"/>
    <w:rsid w:val="003E3BC9"/>
    <w:rsid w:val="004442A5"/>
    <w:rsid w:val="004879AE"/>
    <w:rsid w:val="005E1E9D"/>
    <w:rsid w:val="006014BD"/>
    <w:rsid w:val="00701DE7"/>
    <w:rsid w:val="00754F3C"/>
    <w:rsid w:val="008245A3"/>
    <w:rsid w:val="00880940"/>
    <w:rsid w:val="00923013"/>
    <w:rsid w:val="009E5F64"/>
    <w:rsid w:val="00A2224F"/>
    <w:rsid w:val="00A97A94"/>
    <w:rsid w:val="00B71EB1"/>
    <w:rsid w:val="00B8296B"/>
    <w:rsid w:val="00BF49D1"/>
    <w:rsid w:val="00D3415D"/>
    <w:rsid w:val="00DA4B4A"/>
    <w:rsid w:val="00F94A43"/>
    <w:rsid w:val="00FC33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5B4"/>
    <w:rPr>
      <w:color w:val="666666"/>
    </w:rPr>
  </w:style>
  <w:style w:type="paragraph" w:customStyle="1" w:styleId="BC14BEAAB90F4E70A16BCF5318B58F271">
    <w:name w:val="BC14BEAAB90F4E70A16BCF5318B58F271"/>
    <w:rsid w:val="00BF49D1"/>
    <w:pPr>
      <w:spacing w:line="259" w:lineRule="auto"/>
    </w:pPr>
    <w:rPr>
      <w:rFonts w:eastAsiaTheme="minorHAnsi"/>
      <w:kern w:val="0"/>
      <w:sz w:val="22"/>
      <w:szCs w:val="28"/>
      <w14:ligatures w14:val="none"/>
    </w:rPr>
  </w:style>
  <w:style w:type="paragraph" w:customStyle="1" w:styleId="FE7B984B175744E692194D84F76C07881">
    <w:name w:val="FE7B984B175744E692194D84F76C07881"/>
    <w:rsid w:val="00BF49D1"/>
    <w:pPr>
      <w:spacing w:line="259" w:lineRule="auto"/>
    </w:pPr>
    <w:rPr>
      <w:rFonts w:eastAsiaTheme="minorHAnsi"/>
      <w:kern w:val="0"/>
      <w:sz w:val="22"/>
      <w:szCs w:val="28"/>
      <w14:ligatures w14:val="none"/>
    </w:rPr>
  </w:style>
  <w:style w:type="paragraph" w:customStyle="1" w:styleId="808DC8FDFACF413CB619861999990E211">
    <w:name w:val="808DC8FDFACF413CB619861999990E211"/>
    <w:rsid w:val="00BF49D1"/>
    <w:pPr>
      <w:spacing w:line="259" w:lineRule="auto"/>
    </w:pPr>
    <w:rPr>
      <w:rFonts w:eastAsiaTheme="minorHAnsi"/>
      <w:kern w:val="0"/>
      <w:sz w:val="22"/>
      <w:szCs w:val="28"/>
      <w14:ligatures w14:val="none"/>
    </w:rPr>
  </w:style>
  <w:style w:type="paragraph" w:customStyle="1" w:styleId="ECE6893856DB4471A39AC5920939EC951">
    <w:name w:val="ECE6893856DB4471A39AC5920939EC951"/>
    <w:rsid w:val="00BF49D1"/>
    <w:pPr>
      <w:spacing w:line="259" w:lineRule="auto"/>
    </w:pPr>
    <w:rPr>
      <w:rFonts w:eastAsiaTheme="minorHAnsi"/>
      <w:kern w:val="0"/>
      <w:sz w:val="22"/>
      <w:szCs w:val="28"/>
      <w14:ligatures w14:val="none"/>
    </w:rPr>
  </w:style>
  <w:style w:type="paragraph" w:customStyle="1" w:styleId="2A71F68C88494E1BB72796BF2E73B7B51">
    <w:name w:val="2A71F68C88494E1BB72796BF2E73B7B51"/>
    <w:rsid w:val="00BF49D1"/>
    <w:pPr>
      <w:spacing w:line="259" w:lineRule="auto"/>
    </w:pPr>
    <w:rPr>
      <w:rFonts w:eastAsiaTheme="minorHAnsi"/>
      <w:kern w:val="0"/>
      <w:sz w:val="22"/>
      <w:szCs w:val="28"/>
      <w14:ligatures w14:val="none"/>
    </w:rPr>
  </w:style>
  <w:style w:type="paragraph" w:customStyle="1" w:styleId="9672DF58E96742929BD7F10543F444761">
    <w:name w:val="9672DF58E96742929BD7F10543F444761"/>
    <w:rsid w:val="00BF49D1"/>
    <w:pPr>
      <w:spacing w:line="259" w:lineRule="auto"/>
    </w:pPr>
    <w:rPr>
      <w:rFonts w:eastAsiaTheme="minorHAnsi"/>
      <w:kern w:val="0"/>
      <w:sz w:val="22"/>
      <w:szCs w:val="28"/>
      <w14:ligatures w14:val="none"/>
    </w:rPr>
  </w:style>
  <w:style w:type="paragraph" w:customStyle="1" w:styleId="EBD01009ACCA45C5AB116AE1C7A175EF1">
    <w:name w:val="EBD01009ACCA45C5AB116AE1C7A175EF1"/>
    <w:rsid w:val="00BF49D1"/>
    <w:pPr>
      <w:spacing w:line="259" w:lineRule="auto"/>
    </w:pPr>
    <w:rPr>
      <w:rFonts w:eastAsiaTheme="minorHAnsi"/>
      <w:kern w:val="0"/>
      <w:sz w:val="22"/>
      <w:szCs w:val="28"/>
      <w14:ligatures w14:val="none"/>
    </w:rPr>
  </w:style>
  <w:style w:type="paragraph" w:customStyle="1" w:styleId="393A60D4830E49289E7B35B953A1F76E1">
    <w:name w:val="393A60D4830E49289E7B35B953A1F76E1"/>
    <w:rsid w:val="00BF49D1"/>
    <w:pPr>
      <w:spacing w:line="259" w:lineRule="auto"/>
    </w:pPr>
    <w:rPr>
      <w:rFonts w:eastAsiaTheme="minorHAnsi"/>
      <w:kern w:val="0"/>
      <w:sz w:val="22"/>
      <w:szCs w:val="28"/>
      <w14:ligatures w14:val="none"/>
    </w:rPr>
  </w:style>
  <w:style w:type="paragraph" w:customStyle="1" w:styleId="89645E06955C405E8B571902502960E11">
    <w:name w:val="89645E06955C405E8B571902502960E11"/>
    <w:rsid w:val="00BF49D1"/>
    <w:pPr>
      <w:spacing w:line="259" w:lineRule="auto"/>
    </w:pPr>
    <w:rPr>
      <w:rFonts w:eastAsiaTheme="minorHAnsi"/>
      <w:kern w:val="0"/>
      <w:sz w:val="22"/>
      <w:szCs w:val="28"/>
      <w14:ligatures w14:val="none"/>
    </w:rPr>
  </w:style>
  <w:style w:type="paragraph" w:customStyle="1" w:styleId="7880F0FC4BF84198AF4CD128913C7C811">
    <w:name w:val="7880F0FC4BF84198AF4CD128913C7C811"/>
    <w:rsid w:val="00BF49D1"/>
    <w:pPr>
      <w:spacing w:line="259" w:lineRule="auto"/>
    </w:pPr>
    <w:rPr>
      <w:rFonts w:eastAsiaTheme="minorHAnsi"/>
      <w:kern w:val="0"/>
      <w:sz w:val="22"/>
      <w:szCs w:val="28"/>
      <w14:ligatures w14:val="none"/>
    </w:rPr>
  </w:style>
  <w:style w:type="paragraph" w:customStyle="1" w:styleId="D3901126ED2E4800A7589FDC8D39E69E1">
    <w:name w:val="D3901126ED2E4800A7589FDC8D39E69E1"/>
    <w:rsid w:val="00BF49D1"/>
    <w:pPr>
      <w:spacing w:line="259" w:lineRule="auto"/>
    </w:pPr>
    <w:rPr>
      <w:rFonts w:eastAsiaTheme="minorHAnsi"/>
      <w:kern w:val="0"/>
      <w:sz w:val="22"/>
      <w:szCs w:val="28"/>
      <w14:ligatures w14:val="none"/>
    </w:rPr>
  </w:style>
  <w:style w:type="paragraph" w:customStyle="1" w:styleId="0BD63C3750A440859784481AECC8E9A61">
    <w:name w:val="0BD63C3750A440859784481AECC8E9A61"/>
    <w:rsid w:val="00BF49D1"/>
    <w:pPr>
      <w:spacing w:line="259" w:lineRule="auto"/>
    </w:pPr>
    <w:rPr>
      <w:rFonts w:eastAsiaTheme="minorHAnsi"/>
      <w:kern w:val="0"/>
      <w:sz w:val="22"/>
      <w:szCs w:val="28"/>
      <w14:ligatures w14:val="none"/>
    </w:rPr>
  </w:style>
  <w:style w:type="paragraph" w:customStyle="1" w:styleId="B74D016718E54144A36785A56F2987801">
    <w:name w:val="B74D016718E54144A36785A56F2987801"/>
    <w:rsid w:val="00BF49D1"/>
    <w:pPr>
      <w:spacing w:line="259" w:lineRule="auto"/>
    </w:pPr>
    <w:rPr>
      <w:rFonts w:eastAsiaTheme="minorHAnsi"/>
      <w:kern w:val="0"/>
      <w:sz w:val="22"/>
      <w:szCs w:val="28"/>
      <w14:ligatures w14:val="none"/>
    </w:rPr>
  </w:style>
  <w:style w:type="paragraph" w:customStyle="1" w:styleId="A3E844769B7848DC90282F24FE9EDE371">
    <w:name w:val="A3E844769B7848DC90282F24FE9EDE371"/>
    <w:rsid w:val="00BF49D1"/>
    <w:pPr>
      <w:spacing w:line="259" w:lineRule="auto"/>
    </w:pPr>
    <w:rPr>
      <w:rFonts w:eastAsiaTheme="minorHAnsi"/>
      <w:kern w:val="0"/>
      <w:sz w:val="22"/>
      <w:szCs w:val="28"/>
      <w14:ligatures w14:val="none"/>
    </w:rPr>
  </w:style>
  <w:style w:type="paragraph" w:customStyle="1" w:styleId="127A75502857432797360456979995441">
    <w:name w:val="127A75502857432797360456979995441"/>
    <w:rsid w:val="00BF49D1"/>
    <w:pPr>
      <w:spacing w:line="259" w:lineRule="auto"/>
    </w:pPr>
    <w:rPr>
      <w:rFonts w:eastAsiaTheme="minorHAnsi"/>
      <w:kern w:val="0"/>
      <w:sz w:val="22"/>
      <w:szCs w:val="28"/>
      <w14:ligatures w14:val="none"/>
    </w:rPr>
  </w:style>
  <w:style w:type="paragraph" w:customStyle="1" w:styleId="0AD65A5AEAB94AADBD39906A15CD1FC51">
    <w:name w:val="0AD65A5AEAB94AADBD39906A15CD1FC51"/>
    <w:rsid w:val="00BF49D1"/>
    <w:pPr>
      <w:spacing w:line="259" w:lineRule="auto"/>
    </w:pPr>
    <w:rPr>
      <w:rFonts w:eastAsiaTheme="minorHAnsi"/>
      <w:kern w:val="0"/>
      <w:sz w:val="22"/>
      <w:szCs w:val="28"/>
      <w14:ligatures w14:val="none"/>
    </w:rPr>
  </w:style>
  <w:style w:type="paragraph" w:customStyle="1" w:styleId="0CE101D65B4944DDA3C99395207F87181">
    <w:name w:val="0CE101D65B4944DDA3C99395207F87181"/>
    <w:rsid w:val="00BF49D1"/>
    <w:pPr>
      <w:spacing w:line="259" w:lineRule="auto"/>
    </w:pPr>
    <w:rPr>
      <w:rFonts w:eastAsiaTheme="minorHAnsi"/>
      <w:kern w:val="0"/>
      <w:sz w:val="22"/>
      <w:szCs w:val="28"/>
      <w14:ligatures w14:val="none"/>
    </w:rPr>
  </w:style>
  <w:style w:type="paragraph" w:customStyle="1" w:styleId="A6A23CF48F7F4AC6A2D5C7C680C8F0D91">
    <w:name w:val="A6A23CF48F7F4AC6A2D5C7C680C8F0D91"/>
    <w:rsid w:val="00BF49D1"/>
    <w:pPr>
      <w:spacing w:line="259" w:lineRule="auto"/>
    </w:pPr>
    <w:rPr>
      <w:rFonts w:eastAsiaTheme="minorHAnsi"/>
      <w:kern w:val="0"/>
      <w:sz w:val="22"/>
      <w:szCs w:val="28"/>
      <w14:ligatures w14:val="none"/>
    </w:rPr>
  </w:style>
  <w:style w:type="paragraph" w:customStyle="1" w:styleId="BD7563761E4F45B8B816F84D35F1534D1">
    <w:name w:val="BD7563761E4F45B8B816F84D35F1534D1"/>
    <w:rsid w:val="00BF49D1"/>
    <w:pPr>
      <w:spacing w:line="259" w:lineRule="auto"/>
    </w:pPr>
    <w:rPr>
      <w:rFonts w:eastAsiaTheme="minorHAnsi"/>
      <w:kern w:val="0"/>
      <w:sz w:val="22"/>
      <w:szCs w:val="28"/>
      <w14:ligatures w14:val="none"/>
    </w:rPr>
  </w:style>
  <w:style w:type="paragraph" w:customStyle="1" w:styleId="05EDCE07D7604D9FBDABFDAACE7D6D251">
    <w:name w:val="05EDCE07D7604D9FBDABFDAACE7D6D251"/>
    <w:rsid w:val="00BF49D1"/>
    <w:pPr>
      <w:spacing w:line="259" w:lineRule="auto"/>
    </w:pPr>
    <w:rPr>
      <w:rFonts w:eastAsiaTheme="minorHAnsi"/>
      <w:kern w:val="0"/>
      <w:sz w:val="22"/>
      <w:szCs w:val="28"/>
      <w14:ligatures w14:val="none"/>
    </w:rPr>
  </w:style>
  <w:style w:type="paragraph" w:customStyle="1" w:styleId="8841373886FD45739D9472EECBD2E4EB1">
    <w:name w:val="8841373886FD45739D9472EECBD2E4EB1"/>
    <w:rsid w:val="00BF49D1"/>
    <w:pPr>
      <w:spacing w:line="259" w:lineRule="auto"/>
    </w:pPr>
    <w:rPr>
      <w:rFonts w:eastAsiaTheme="minorHAnsi"/>
      <w:kern w:val="0"/>
      <w:sz w:val="22"/>
      <w:szCs w:val="28"/>
      <w14:ligatures w14:val="none"/>
    </w:rPr>
  </w:style>
  <w:style w:type="paragraph" w:customStyle="1" w:styleId="47F49297A00F4817A79F1489D2E441011">
    <w:name w:val="47F49297A00F4817A79F1489D2E441011"/>
    <w:rsid w:val="00BF49D1"/>
    <w:pPr>
      <w:spacing w:line="259" w:lineRule="auto"/>
    </w:pPr>
    <w:rPr>
      <w:rFonts w:eastAsiaTheme="minorHAnsi"/>
      <w:kern w:val="0"/>
      <w:sz w:val="22"/>
      <w:szCs w:val="28"/>
      <w14:ligatures w14:val="none"/>
    </w:rPr>
  </w:style>
  <w:style w:type="paragraph" w:customStyle="1" w:styleId="4A57F86FF79D478F9DCB77D147F736961">
    <w:name w:val="4A57F86FF79D478F9DCB77D147F736961"/>
    <w:rsid w:val="00BF49D1"/>
    <w:pPr>
      <w:spacing w:line="259" w:lineRule="auto"/>
    </w:pPr>
    <w:rPr>
      <w:rFonts w:eastAsiaTheme="minorHAnsi"/>
      <w:kern w:val="0"/>
      <w:sz w:val="22"/>
      <w:szCs w:val="28"/>
      <w14:ligatures w14:val="none"/>
    </w:rPr>
  </w:style>
  <w:style w:type="paragraph" w:customStyle="1" w:styleId="007A5A14C932421A971F5018658E2CFE1">
    <w:name w:val="007A5A14C932421A971F5018658E2CFE1"/>
    <w:rsid w:val="00BF49D1"/>
    <w:pPr>
      <w:spacing w:line="259" w:lineRule="auto"/>
    </w:pPr>
    <w:rPr>
      <w:rFonts w:eastAsiaTheme="minorHAnsi"/>
      <w:kern w:val="0"/>
      <w:sz w:val="22"/>
      <w:szCs w:val="28"/>
      <w14:ligatures w14:val="none"/>
    </w:rPr>
  </w:style>
  <w:style w:type="paragraph" w:customStyle="1" w:styleId="5A2FA7F5EBB94FE9917CC990012E16C31">
    <w:name w:val="5A2FA7F5EBB94FE9917CC990012E16C31"/>
    <w:rsid w:val="00BF49D1"/>
    <w:pPr>
      <w:spacing w:line="259" w:lineRule="auto"/>
    </w:pPr>
    <w:rPr>
      <w:rFonts w:eastAsiaTheme="minorHAnsi"/>
      <w:kern w:val="0"/>
      <w:sz w:val="22"/>
      <w:szCs w:val="28"/>
      <w14:ligatures w14:val="none"/>
    </w:rPr>
  </w:style>
  <w:style w:type="paragraph" w:customStyle="1" w:styleId="5393A77296994F87965987FA7B920B281">
    <w:name w:val="5393A77296994F87965987FA7B920B281"/>
    <w:rsid w:val="00BF49D1"/>
    <w:pPr>
      <w:spacing w:line="259" w:lineRule="auto"/>
    </w:pPr>
    <w:rPr>
      <w:rFonts w:eastAsiaTheme="minorHAnsi"/>
      <w:kern w:val="0"/>
      <w:sz w:val="22"/>
      <w:szCs w:val="28"/>
      <w14:ligatures w14:val="none"/>
    </w:rPr>
  </w:style>
  <w:style w:type="paragraph" w:customStyle="1" w:styleId="B3C4D64CDE6E4D79BC5D7818F1C7AC421">
    <w:name w:val="B3C4D64CDE6E4D79BC5D7818F1C7AC421"/>
    <w:rsid w:val="00BF49D1"/>
    <w:pPr>
      <w:spacing w:line="259" w:lineRule="auto"/>
    </w:pPr>
    <w:rPr>
      <w:rFonts w:eastAsiaTheme="minorHAnsi"/>
      <w:kern w:val="0"/>
      <w:sz w:val="22"/>
      <w:szCs w:val="28"/>
      <w14:ligatures w14:val="none"/>
    </w:rPr>
  </w:style>
  <w:style w:type="paragraph" w:customStyle="1" w:styleId="2837B37078844E7A97C3050655C69A371">
    <w:name w:val="2837B37078844E7A97C3050655C69A371"/>
    <w:rsid w:val="00BF49D1"/>
    <w:pPr>
      <w:spacing w:line="259" w:lineRule="auto"/>
    </w:pPr>
    <w:rPr>
      <w:rFonts w:eastAsiaTheme="minorHAnsi"/>
      <w:kern w:val="0"/>
      <w:sz w:val="22"/>
      <w:szCs w:val="28"/>
      <w14:ligatures w14:val="none"/>
    </w:rPr>
  </w:style>
  <w:style w:type="paragraph" w:customStyle="1" w:styleId="280C42665C194DA681F7D7502A17D4331">
    <w:name w:val="280C42665C194DA681F7D7502A17D4331"/>
    <w:rsid w:val="00BF49D1"/>
    <w:pPr>
      <w:spacing w:line="259" w:lineRule="auto"/>
    </w:pPr>
    <w:rPr>
      <w:rFonts w:eastAsiaTheme="minorHAnsi"/>
      <w:kern w:val="0"/>
      <w:sz w:val="22"/>
      <w:szCs w:val="28"/>
      <w14:ligatures w14:val="none"/>
    </w:rPr>
  </w:style>
  <w:style w:type="paragraph" w:customStyle="1" w:styleId="438A4D4717F142B49DDAA0AC20B923021">
    <w:name w:val="438A4D4717F142B49DDAA0AC20B923021"/>
    <w:rsid w:val="00BF49D1"/>
    <w:pPr>
      <w:spacing w:line="259" w:lineRule="auto"/>
    </w:pPr>
    <w:rPr>
      <w:rFonts w:eastAsiaTheme="minorHAnsi"/>
      <w:kern w:val="0"/>
      <w:sz w:val="22"/>
      <w:szCs w:val="28"/>
      <w14:ligatures w14:val="none"/>
    </w:rPr>
  </w:style>
  <w:style w:type="paragraph" w:customStyle="1" w:styleId="36C9CA1DBA23413282ECEE833C8353331">
    <w:name w:val="36C9CA1DBA23413282ECEE833C8353331"/>
    <w:rsid w:val="00BF49D1"/>
    <w:pPr>
      <w:spacing w:line="259" w:lineRule="auto"/>
    </w:pPr>
    <w:rPr>
      <w:rFonts w:eastAsiaTheme="minorHAnsi"/>
      <w:kern w:val="0"/>
      <w:sz w:val="22"/>
      <w:szCs w:val="28"/>
      <w14:ligatures w14:val="none"/>
    </w:rPr>
  </w:style>
  <w:style w:type="paragraph" w:customStyle="1" w:styleId="98AE1A835F594B77ADF85A9A587C8EA11">
    <w:name w:val="98AE1A835F594B77ADF85A9A587C8EA11"/>
    <w:rsid w:val="00BF49D1"/>
    <w:pPr>
      <w:spacing w:line="259" w:lineRule="auto"/>
    </w:pPr>
    <w:rPr>
      <w:rFonts w:eastAsiaTheme="minorHAnsi"/>
      <w:kern w:val="0"/>
      <w:sz w:val="22"/>
      <w:szCs w:val="28"/>
      <w14:ligatures w14:val="none"/>
    </w:rPr>
  </w:style>
  <w:style w:type="paragraph" w:customStyle="1" w:styleId="01C3883D7B5549489A8655FF9F04D5071">
    <w:name w:val="01C3883D7B5549489A8655FF9F04D5071"/>
    <w:rsid w:val="00BF49D1"/>
    <w:pPr>
      <w:spacing w:line="259" w:lineRule="auto"/>
    </w:pPr>
    <w:rPr>
      <w:rFonts w:eastAsiaTheme="minorHAnsi"/>
      <w:kern w:val="0"/>
      <w:sz w:val="22"/>
      <w:szCs w:val="28"/>
      <w14:ligatures w14:val="none"/>
    </w:rPr>
  </w:style>
  <w:style w:type="paragraph" w:customStyle="1" w:styleId="51D4202AD9A54740BC80C876B6EB0AD31">
    <w:name w:val="51D4202AD9A54740BC80C876B6EB0AD31"/>
    <w:rsid w:val="00BF49D1"/>
    <w:pPr>
      <w:spacing w:line="259" w:lineRule="auto"/>
    </w:pPr>
    <w:rPr>
      <w:rFonts w:eastAsiaTheme="minorHAnsi"/>
      <w:kern w:val="0"/>
      <w:sz w:val="22"/>
      <w:szCs w:val="28"/>
      <w14:ligatures w14:val="none"/>
    </w:rPr>
  </w:style>
  <w:style w:type="paragraph" w:customStyle="1" w:styleId="82FE09D0BC3D4DDCA20462A7C49BEF851">
    <w:name w:val="82FE09D0BC3D4DDCA20462A7C49BEF851"/>
    <w:rsid w:val="00BF49D1"/>
    <w:pPr>
      <w:spacing w:line="259" w:lineRule="auto"/>
    </w:pPr>
    <w:rPr>
      <w:rFonts w:eastAsiaTheme="minorHAnsi"/>
      <w:kern w:val="0"/>
      <w:sz w:val="22"/>
      <w:szCs w:val="28"/>
      <w14:ligatures w14:val="none"/>
    </w:rPr>
  </w:style>
  <w:style w:type="paragraph" w:customStyle="1" w:styleId="405E08399BB94EAF9368DB959E45539D1">
    <w:name w:val="405E08399BB94EAF9368DB959E45539D1"/>
    <w:rsid w:val="00BF49D1"/>
    <w:pPr>
      <w:spacing w:line="259" w:lineRule="auto"/>
    </w:pPr>
    <w:rPr>
      <w:rFonts w:eastAsiaTheme="minorHAnsi"/>
      <w:kern w:val="0"/>
      <w:sz w:val="22"/>
      <w:szCs w:val="28"/>
      <w14:ligatures w14:val="none"/>
    </w:rPr>
  </w:style>
  <w:style w:type="paragraph" w:customStyle="1" w:styleId="46C606DD4DB7453996765DB7A28DB2951">
    <w:name w:val="46C606DD4DB7453996765DB7A28DB2951"/>
    <w:rsid w:val="00BF49D1"/>
    <w:pPr>
      <w:spacing w:line="259" w:lineRule="auto"/>
    </w:pPr>
    <w:rPr>
      <w:rFonts w:eastAsiaTheme="minorHAnsi"/>
      <w:kern w:val="0"/>
      <w:sz w:val="22"/>
      <w:szCs w:val="28"/>
      <w14:ligatures w14:val="none"/>
    </w:rPr>
  </w:style>
  <w:style w:type="paragraph" w:customStyle="1" w:styleId="14AD89B207C347AFA11A7806F46112851">
    <w:name w:val="14AD89B207C347AFA11A7806F46112851"/>
    <w:rsid w:val="00BF49D1"/>
    <w:pPr>
      <w:spacing w:line="259" w:lineRule="auto"/>
    </w:pPr>
    <w:rPr>
      <w:rFonts w:eastAsiaTheme="minorHAnsi"/>
      <w:kern w:val="0"/>
      <w:sz w:val="22"/>
      <w:szCs w:val="28"/>
      <w14:ligatures w14:val="none"/>
    </w:rPr>
  </w:style>
  <w:style w:type="paragraph" w:customStyle="1" w:styleId="F9372D28DB9B4FFEB49CDC0DD94F7DD41">
    <w:name w:val="F9372D28DB9B4FFEB49CDC0DD94F7DD41"/>
    <w:rsid w:val="00BF49D1"/>
    <w:pPr>
      <w:spacing w:line="259" w:lineRule="auto"/>
    </w:pPr>
    <w:rPr>
      <w:rFonts w:eastAsiaTheme="minorHAnsi"/>
      <w:kern w:val="0"/>
      <w:sz w:val="22"/>
      <w:szCs w:val="28"/>
      <w14:ligatures w14:val="none"/>
    </w:rPr>
  </w:style>
  <w:style w:type="paragraph" w:customStyle="1" w:styleId="00453195734944FFBA20515770B9919D1">
    <w:name w:val="00453195734944FFBA20515770B9919D1"/>
    <w:rsid w:val="00BF49D1"/>
    <w:pPr>
      <w:spacing w:line="259" w:lineRule="auto"/>
    </w:pPr>
    <w:rPr>
      <w:rFonts w:eastAsiaTheme="minorHAnsi"/>
      <w:kern w:val="0"/>
      <w:sz w:val="22"/>
      <w:szCs w:val="28"/>
      <w14:ligatures w14:val="none"/>
    </w:rPr>
  </w:style>
  <w:style w:type="paragraph" w:customStyle="1" w:styleId="C6FD215D98454D62AB5ADD213E101E101">
    <w:name w:val="C6FD215D98454D62AB5ADD213E101E101"/>
    <w:rsid w:val="00BF49D1"/>
    <w:pPr>
      <w:spacing w:line="259" w:lineRule="auto"/>
    </w:pPr>
    <w:rPr>
      <w:rFonts w:eastAsiaTheme="minorHAnsi"/>
      <w:kern w:val="0"/>
      <w:sz w:val="22"/>
      <w:szCs w:val="28"/>
      <w14:ligatures w14:val="none"/>
    </w:rPr>
  </w:style>
  <w:style w:type="paragraph" w:customStyle="1" w:styleId="55061E11A36544DDA800454ED4B046BF1">
    <w:name w:val="55061E11A36544DDA800454ED4B046BF1"/>
    <w:rsid w:val="00BF49D1"/>
    <w:pPr>
      <w:spacing w:line="259" w:lineRule="auto"/>
    </w:pPr>
    <w:rPr>
      <w:rFonts w:eastAsiaTheme="minorHAnsi"/>
      <w:kern w:val="0"/>
      <w:sz w:val="22"/>
      <w:szCs w:val="28"/>
      <w14:ligatures w14:val="none"/>
    </w:rPr>
  </w:style>
  <w:style w:type="paragraph" w:customStyle="1" w:styleId="3E444F55FCFD4A7CA63FFFE8BA60055D1">
    <w:name w:val="3E444F55FCFD4A7CA63FFFE8BA60055D1"/>
    <w:rsid w:val="00BF49D1"/>
    <w:pPr>
      <w:spacing w:line="259" w:lineRule="auto"/>
    </w:pPr>
    <w:rPr>
      <w:rFonts w:eastAsiaTheme="minorHAnsi"/>
      <w:kern w:val="0"/>
      <w:sz w:val="22"/>
      <w:szCs w:val="28"/>
      <w14:ligatures w14:val="none"/>
    </w:rPr>
  </w:style>
  <w:style w:type="paragraph" w:customStyle="1" w:styleId="6B4520C7167D4E4A915566E9199187571">
    <w:name w:val="6B4520C7167D4E4A915566E9199187571"/>
    <w:rsid w:val="00BF49D1"/>
    <w:pPr>
      <w:spacing w:line="259" w:lineRule="auto"/>
    </w:pPr>
    <w:rPr>
      <w:rFonts w:eastAsiaTheme="minorHAnsi"/>
      <w:kern w:val="0"/>
      <w:sz w:val="22"/>
      <w:szCs w:val="28"/>
      <w14:ligatures w14:val="none"/>
    </w:rPr>
  </w:style>
  <w:style w:type="paragraph" w:customStyle="1" w:styleId="8B2ECF96851947698B5E695F2EEB829E1">
    <w:name w:val="8B2ECF96851947698B5E695F2EEB829E1"/>
    <w:rsid w:val="00BF49D1"/>
    <w:pPr>
      <w:spacing w:line="259" w:lineRule="auto"/>
    </w:pPr>
    <w:rPr>
      <w:rFonts w:eastAsiaTheme="minorHAnsi"/>
      <w:kern w:val="0"/>
      <w:sz w:val="22"/>
      <w:szCs w:val="28"/>
      <w14:ligatures w14:val="none"/>
    </w:rPr>
  </w:style>
  <w:style w:type="paragraph" w:customStyle="1" w:styleId="A33A40C7B8C34F098B54070D209A31571">
    <w:name w:val="A33A40C7B8C34F098B54070D209A31571"/>
    <w:rsid w:val="00BF49D1"/>
    <w:pPr>
      <w:spacing w:line="259" w:lineRule="auto"/>
    </w:pPr>
    <w:rPr>
      <w:rFonts w:eastAsiaTheme="minorHAnsi"/>
      <w:kern w:val="0"/>
      <w:sz w:val="22"/>
      <w:szCs w:val="28"/>
      <w14:ligatures w14:val="none"/>
    </w:rPr>
  </w:style>
  <w:style w:type="paragraph" w:customStyle="1" w:styleId="E0A2AB4EA188448484C98EA77E9C79C31">
    <w:name w:val="E0A2AB4EA188448484C98EA77E9C79C31"/>
    <w:rsid w:val="00BF49D1"/>
    <w:pPr>
      <w:spacing w:line="259" w:lineRule="auto"/>
    </w:pPr>
    <w:rPr>
      <w:rFonts w:eastAsiaTheme="minorHAnsi"/>
      <w:kern w:val="0"/>
      <w:sz w:val="22"/>
      <w:szCs w:val="28"/>
      <w14:ligatures w14:val="none"/>
    </w:rPr>
  </w:style>
  <w:style w:type="paragraph" w:customStyle="1" w:styleId="B8D29897B21A43C686FB4CA03596FB831">
    <w:name w:val="B8D29897B21A43C686FB4CA03596FB831"/>
    <w:rsid w:val="00BF49D1"/>
    <w:pPr>
      <w:spacing w:line="259" w:lineRule="auto"/>
    </w:pPr>
    <w:rPr>
      <w:rFonts w:eastAsiaTheme="minorHAnsi"/>
      <w:kern w:val="0"/>
      <w:sz w:val="22"/>
      <w:szCs w:val="28"/>
      <w14:ligatures w14:val="none"/>
    </w:rPr>
  </w:style>
  <w:style w:type="paragraph" w:customStyle="1" w:styleId="BB9CEFD219294C299D7E39065FD91C5F1">
    <w:name w:val="BB9CEFD219294C299D7E39065FD91C5F1"/>
    <w:rsid w:val="00BF49D1"/>
    <w:pPr>
      <w:spacing w:line="259" w:lineRule="auto"/>
    </w:pPr>
    <w:rPr>
      <w:rFonts w:eastAsiaTheme="minorHAnsi"/>
      <w:kern w:val="0"/>
      <w:sz w:val="22"/>
      <w:szCs w:val="28"/>
      <w14:ligatures w14:val="none"/>
    </w:rPr>
  </w:style>
  <w:style w:type="paragraph" w:customStyle="1" w:styleId="2CDB0FA4EFC140FDAE58851F05570AC01">
    <w:name w:val="2CDB0FA4EFC140FDAE58851F05570AC01"/>
    <w:rsid w:val="00BF49D1"/>
    <w:pPr>
      <w:spacing w:line="259" w:lineRule="auto"/>
    </w:pPr>
    <w:rPr>
      <w:rFonts w:eastAsiaTheme="minorHAnsi"/>
      <w:kern w:val="0"/>
      <w:sz w:val="22"/>
      <w:szCs w:val="28"/>
      <w14:ligatures w14:val="none"/>
    </w:rPr>
  </w:style>
  <w:style w:type="paragraph" w:customStyle="1" w:styleId="0FF287A34F3B428C81881A1499E50AB81">
    <w:name w:val="0FF287A34F3B428C81881A1499E50AB81"/>
    <w:rsid w:val="00BF49D1"/>
    <w:pPr>
      <w:spacing w:line="259" w:lineRule="auto"/>
    </w:pPr>
    <w:rPr>
      <w:rFonts w:eastAsiaTheme="minorHAnsi"/>
      <w:kern w:val="0"/>
      <w:sz w:val="22"/>
      <w:szCs w:val="28"/>
      <w14:ligatures w14:val="none"/>
    </w:rPr>
  </w:style>
  <w:style w:type="paragraph" w:customStyle="1" w:styleId="61A06EBDD3A141319CEE0D670E7B20481">
    <w:name w:val="61A06EBDD3A141319CEE0D670E7B20481"/>
    <w:rsid w:val="00BF49D1"/>
    <w:pPr>
      <w:spacing w:line="259" w:lineRule="auto"/>
    </w:pPr>
    <w:rPr>
      <w:rFonts w:eastAsiaTheme="minorHAnsi"/>
      <w:kern w:val="0"/>
      <w:sz w:val="22"/>
      <w:szCs w:val="28"/>
      <w14:ligatures w14:val="none"/>
    </w:rPr>
  </w:style>
  <w:style w:type="paragraph" w:customStyle="1" w:styleId="B9D86413342B45BD96DA6F41677C245A1">
    <w:name w:val="B9D86413342B45BD96DA6F41677C245A1"/>
    <w:rsid w:val="00BF49D1"/>
    <w:pPr>
      <w:spacing w:line="259" w:lineRule="auto"/>
    </w:pPr>
    <w:rPr>
      <w:rFonts w:eastAsiaTheme="minorHAnsi"/>
      <w:kern w:val="0"/>
      <w:sz w:val="22"/>
      <w:szCs w:val="28"/>
      <w14:ligatures w14:val="none"/>
    </w:rPr>
  </w:style>
  <w:style w:type="paragraph" w:customStyle="1" w:styleId="167FD62868274E97AB3A803347436A841">
    <w:name w:val="167FD62868274E97AB3A803347436A841"/>
    <w:rsid w:val="00BF49D1"/>
    <w:pPr>
      <w:spacing w:line="259" w:lineRule="auto"/>
    </w:pPr>
    <w:rPr>
      <w:rFonts w:eastAsiaTheme="minorHAnsi"/>
      <w:kern w:val="0"/>
      <w:sz w:val="22"/>
      <w:szCs w:val="28"/>
      <w14:ligatures w14:val="none"/>
    </w:rPr>
  </w:style>
  <w:style w:type="paragraph" w:customStyle="1" w:styleId="5C065EB2986F4A49B67367381F0352141">
    <w:name w:val="5C065EB2986F4A49B67367381F0352141"/>
    <w:rsid w:val="00BF49D1"/>
    <w:pPr>
      <w:spacing w:line="259" w:lineRule="auto"/>
    </w:pPr>
    <w:rPr>
      <w:rFonts w:eastAsiaTheme="minorHAnsi"/>
      <w:kern w:val="0"/>
      <w:sz w:val="22"/>
      <w:szCs w:val="28"/>
      <w14:ligatures w14:val="none"/>
    </w:rPr>
  </w:style>
  <w:style w:type="paragraph" w:customStyle="1" w:styleId="F6B12297F913494A8B76AEA4FBB0F55B1">
    <w:name w:val="F6B12297F913494A8B76AEA4FBB0F55B1"/>
    <w:rsid w:val="00BF49D1"/>
    <w:pPr>
      <w:spacing w:line="259" w:lineRule="auto"/>
    </w:pPr>
    <w:rPr>
      <w:rFonts w:eastAsiaTheme="minorHAnsi"/>
      <w:kern w:val="0"/>
      <w:sz w:val="22"/>
      <w:szCs w:val="28"/>
      <w14:ligatures w14:val="none"/>
    </w:rPr>
  </w:style>
  <w:style w:type="paragraph" w:customStyle="1" w:styleId="5B103E4E93D844BF9E077AB99218F5B01">
    <w:name w:val="5B103E4E93D844BF9E077AB99218F5B01"/>
    <w:rsid w:val="00BF49D1"/>
    <w:pPr>
      <w:spacing w:line="259" w:lineRule="auto"/>
    </w:pPr>
    <w:rPr>
      <w:rFonts w:eastAsiaTheme="minorHAnsi"/>
      <w:kern w:val="0"/>
      <w:sz w:val="22"/>
      <w:szCs w:val="28"/>
      <w14:ligatures w14:val="none"/>
    </w:rPr>
  </w:style>
  <w:style w:type="paragraph" w:customStyle="1" w:styleId="B10D44E2A2C549ED8839BF51ACA99DE71">
    <w:name w:val="B10D44E2A2C549ED8839BF51ACA99DE71"/>
    <w:rsid w:val="00BF49D1"/>
    <w:pPr>
      <w:spacing w:line="259" w:lineRule="auto"/>
    </w:pPr>
    <w:rPr>
      <w:rFonts w:eastAsiaTheme="minorHAnsi"/>
      <w:kern w:val="0"/>
      <w:sz w:val="22"/>
      <w:szCs w:val="28"/>
      <w14:ligatures w14:val="none"/>
    </w:rPr>
  </w:style>
  <w:style w:type="paragraph" w:customStyle="1" w:styleId="C342BBB098E84A0E8BE43686AD50FB591">
    <w:name w:val="C342BBB098E84A0E8BE43686AD50FB591"/>
    <w:rsid w:val="00BF49D1"/>
    <w:pPr>
      <w:spacing w:line="259" w:lineRule="auto"/>
    </w:pPr>
    <w:rPr>
      <w:rFonts w:eastAsiaTheme="minorHAnsi"/>
      <w:kern w:val="0"/>
      <w:sz w:val="22"/>
      <w:szCs w:val="28"/>
      <w14:ligatures w14:val="none"/>
    </w:rPr>
  </w:style>
  <w:style w:type="paragraph" w:customStyle="1" w:styleId="FB64F513BA49442B8F1D9F88A3277BF11">
    <w:name w:val="FB64F513BA49442B8F1D9F88A3277BF11"/>
    <w:rsid w:val="00BF49D1"/>
    <w:pPr>
      <w:spacing w:line="259" w:lineRule="auto"/>
    </w:pPr>
    <w:rPr>
      <w:rFonts w:eastAsiaTheme="minorHAnsi"/>
      <w:kern w:val="0"/>
      <w:sz w:val="22"/>
      <w:szCs w:val="28"/>
      <w14:ligatures w14:val="none"/>
    </w:rPr>
  </w:style>
  <w:style w:type="paragraph" w:customStyle="1" w:styleId="AF10902E885D4B9A8575D9467D4150D41">
    <w:name w:val="AF10902E885D4B9A8575D9467D4150D41"/>
    <w:rsid w:val="00BF49D1"/>
    <w:pPr>
      <w:spacing w:line="259" w:lineRule="auto"/>
    </w:pPr>
    <w:rPr>
      <w:rFonts w:eastAsiaTheme="minorHAnsi"/>
      <w:kern w:val="0"/>
      <w:sz w:val="22"/>
      <w:szCs w:val="28"/>
      <w14:ligatures w14:val="none"/>
    </w:rPr>
  </w:style>
  <w:style w:type="paragraph" w:customStyle="1" w:styleId="16C1B361049A4399B6AC7102602A80791">
    <w:name w:val="16C1B361049A4399B6AC7102602A80791"/>
    <w:rsid w:val="00BF49D1"/>
    <w:pPr>
      <w:spacing w:line="259" w:lineRule="auto"/>
    </w:pPr>
    <w:rPr>
      <w:rFonts w:eastAsiaTheme="minorHAnsi"/>
      <w:kern w:val="0"/>
      <w:sz w:val="22"/>
      <w:szCs w:val="28"/>
      <w14:ligatures w14:val="none"/>
    </w:rPr>
  </w:style>
  <w:style w:type="paragraph" w:customStyle="1" w:styleId="D9EB87C3D7044F5288928905213697491">
    <w:name w:val="D9EB87C3D7044F5288928905213697491"/>
    <w:rsid w:val="00BF49D1"/>
    <w:pPr>
      <w:spacing w:line="259" w:lineRule="auto"/>
    </w:pPr>
    <w:rPr>
      <w:rFonts w:eastAsiaTheme="minorHAnsi"/>
      <w:kern w:val="0"/>
      <w:sz w:val="22"/>
      <w:szCs w:val="28"/>
      <w14:ligatures w14:val="none"/>
    </w:rPr>
  </w:style>
  <w:style w:type="paragraph" w:customStyle="1" w:styleId="E46E2589319046658D41F25B555DD40C1">
    <w:name w:val="E46E2589319046658D41F25B555DD40C1"/>
    <w:rsid w:val="00BF49D1"/>
    <w:pPr>
      <w:spacing w:line="259" w:lineRule="auto"/>
    </w:pPr>
    <w:rPr>
      <w:rFonts w:eastAsiaTheme="minorHAnsi"/>
      <w:kern w:val="0"/>
      <w:sz w:val="22"/>
      <w:szCs w:val="28"/>
      <w14:ligatures w14:val="none"/>
    </w:rPr>
  </w:style>
  <w:style w:type="paragraph" w:customStyle="1" w:styleId="F79FBDC1FC33418FBB379832872B9BFB1">
    <w:name w:val="F79FBDC1FC33418FBB379832872B9BFB1"/>
    <w:rsid w:val="00BF49D1"/>
    <w:pPr>
      <w:spacing w:line="259" w:lineRule="auto"/>
    </w:pPr>
    <w:rPr>
      <w:rFonts w:eastAsiaTheme="minorHAnsi"/>
      <w:kern w:val="0"/>
      <w:sz w:val="22"/>
      <w:szCs w:val="28"/>
      <w14:ligatures w14:val="none"/>
    </w:rPr>
  </w:style>
  <w:style w:type="paragraph" w:customStyle="1" w:styleId="8A8DEA434E0A4216A7EDF7B8BF9276A31">
    <w:name w:val="8A8DEA434E0A4216A7EDF7B8BF9276A31"/>
    <w:rsid w:val="00BF49D1"/>
    <w:pPr>
      <w:spacing w:line="259" w:lineRule="auto"/>
    </w:pPr>
    <w:rPr>
      <w:rFonts w:eastAsiaTheme="minorHAnsi"/>
      <w:kern w:val="0"/>
      <w:sz w:val="22"/>
      <w:szCs w:val="28"/>
      <w14:ligatures w14:val="none"/>
    </w:rPr>
  </w:style>
  <w:style w:type="paragraph" w:customStyle="1" w:styleId="FF4052CBFC1D4293B19093D1A5F2EAA51">
    <w:name w:val="FF4052CBFC1D4293B19093D1A5F2EAA51"/>
    <w:rsid w:val="00BF49D1"/>
    <w:pPr>
      <w:spacing w:line="259" w:lineRule="auto"/>
    </w:pPr>
    <w:rPr>
      <w:rFonts w:eastAsiaTheme="minorHAnsi"/>
      <w:kern w:val="0"/>
      <w:sz w:val="22"/>
      <w:szCs w:val="28"/>
      <w14:ligatures w14:val="none"/>
    </w:rPr>
  </w:style>
  <w:style w:type="paragraph" w:customStyle="1" w:styleId="46CA893B63FB449A8E1A92B6E39A29661">
    <w:name w:val="46CA893B63FB449A8E1A92B6E39A29661"/>
    <w:rsid w:val="00BF49D1"/>
    <w:pPr>
      <w:spacing w:line="259" w:lineRule="auto"/>
    </w:pPr>
    <w:rPr>
      <w:rFonts w:eastAsiaTheme="minorHAnsi"/>
      <w:kern w:val="0"/>
      <w:sz w:val="22"/>
      <w:szCs w:val="28"/>
      <w14:ligatures w14:val="none"/>
    </w:rPr>
  </w:style>
  <w:style w:type="paragraph" w:customStyle="1" w:styleId="A449F1359D5D4AEE8D74703696D32B341">
    <w:name w:val="A449F1359D5D4AEE8D74703696D32B341"/>
    <w:rsid w:val="00BF49D1"/>
    <w:pPr>
      <w:spacing w:line="259" w:lineRule="auto"/>
    </w:pPr>
    <w:rPr>
      <w:rFonts w:eastAsiaTheme="minorHAnsi"/>
      <w:kern w:val="0"/>
      <w:sz w:val="22"/>
      <w:szCs w:val="28"/>
      <w14:ligatures w14:val="none"/>
    </w:rPr>
  </w:style>
  <w:style w:type="paragraph" w:customStyle="1" w:styleId="5A3208D28EB14BF8938F2D37A98781A31">
    <w:name w:val="5A3208D28EB14BF8938F2D37A98781A31"/>
    <w:rsid w:val="00BF49D1"/>
    <w:pPr>
      <w:spacing w:line="259" w:lineRule="auto"/>
    </w:pPr>
    <w:rPr>
      <w:rFonts w:eastAsiaTheme="minorHAnsi"/>
      <w:kern w:val="0"/>
      <w:sz w:val="22"/>
      <w:szCs w:val="28"/>
      <w14:ligatures w14:val="none"/>
    </w:rPr>
  </w:style>
  <w:style w:type="paragraph" w:customStyle="1" w:styleId="1E2AFC390BA1426C8DA019D50B0A1D011">
    <w:name w:val="1E2AFC390BA1426C8DA019D50B0A1D011"/>
    <w:rsid w:val="00BF49D1"/>
    <w:pPr>
      <w:spacing w:line="259" w:lineRule="auto"/>
    </w:pPr>
    <w:rPr>
      <w:rFonts w:eastAsiaTheme="minorHAnsi"/>
      <w:kern w:val="0"/>
      <w:sz w:val="22"/>
      <w:szCs w:val="28"/>
      <w14:ligatures w14:val="none"/>
    </w:rPr>
  </w:style>
  <w:style w:type="paragraph" w:customStyle="1" w:styleId="EABED4D16E504411A8CF8C0A994FDEEA1">
    <w:name w:val="EABED4D16E504411A8CF8C0A994FDEEA1"/>
    <w:rsid w:val="00BF49D1"/>
    <w:pPr>
      <w:spacing w:line="259" w:lineRule="auto"/>
    </w:pPr>
    <w:rPr>
      <w:rFonts w:eastAsiaTheme="minorHAnsi"/>
      <w:kern w:val="0"/>
      <w:sz w:val="22"/>
      <w:szCs w:val="28"/>
      <w14:ligatures w14:val="none"/>
    </w:rPr>
  </w:style>
  <w:style w:type="paragraph" w:customStyle="1" w:styleId="670F8FE311F34F4EBB81F984A33E66AA1">
    <w:name w:val="670F8FE311F34F4EBB81F984A33E66AA1"/>
    <w:rsid w:val="00BF49D1"/>
    <w:pPr>
      <w:spacing w:line="259" w:lineRule="auto"/>
    </w:pPr>
    <w:rPr>
      <w:rFonts w:eastAsiaTheme="minorHAnsi"/>
      <w:kern w:val="0"/>
      <w:sz w:val="22"/>
      <w:szCs w:val="28"/>
      <w14:ligatures w14:val="none"/>
    </w:rPr>
  </w:style>
  <w:style w:type="paragraph" w:customStyle="1" w:styleId="230C59BBAD0A46698B4A98D19F35E3C11">
    <w:name w:val="230C59BBAD0A46698B4A98D19F35E3C11"/>
    <w:rsid w:val="00BF49D1"/>
    <w:pPr>
      <w:spacing w:line="259" w:lineRule="auto"/>
    </w:pPr>
    <w:rPr>
      <w:rFonts w:eastAsiaTheme="minorHAnsi"/>
      <w:kern w:val="0"/>
      <w:sz w:val="22"/>
      <w:szCs w:val="28"/>
      <w14:ligatures w14:val="none"/>
    </w:rPr>
  </w:style>
  <w:style w:type="paragraph" w:customStyle="1" w:styleId="628CB303FE3340189788219C34C8E65B1">
    <w:name w:val="628CB303FE3340189788219C34C8E65B1"/>
    <w:rsid w:val="00BF49D1"/>
    <w:pPr>
      <w:spacing w:line="259" w:lineRule="auto"/>
    </w:pPr>
    <w:rPr>
      <w:rFonts w:eastAsiaTheme="minorHAnsi"/>
      <w:kern w:val="0"/>
      <w:sz w:val="22"/>
      <w:szCs w:val="28"/>
      <w14:ligatures w14:val="none"/>
    </w:rPr>
  </w:style>
  <w:style w:type="paragraph" w:customStyle="1" w:styleId="36CBCE0E4CD641EA9EAD83E4943E8E231">
    <w:name w:val="36CBCE0E4CD641EA9EAD83E4943E8E231"/>
    <w:rsid w:val="00BF49D1"/>
    <w:pPr>
      <w:spacing w:line="259" w:lineRule="auto"/>
    </w:pPr>
    <w:rPr>
      <w:rFonts w:eastAsiaTheme="minorHAnsi"/>
      <w:kern w:val="0"/>
      <w:sz w:val="22"/>
      <w:szCs w:val="28"/>
      <w14:ligatures w14:val="none"/>
    </w:rPr>
  </w:style>
  <w:style w:type="paragraph" w:customStyle="1" w:styleId="1D4340CCF63B4B9E9D55D213634AA1C61">
    <w:name w:val="1D4340CCF63B4B9E9D55D213634AA1C61"/>
    <w:rsid w:val="00BF49D1"/>
    <w:pPr>
      <w:spacing w:line="259" w:lineRule="auto"/>
    </w:pPr>
    <w:rPr>
      <w:rFonts w:eastAsiaTheme="minorHAnsi"/>
      <w:kern w:val="0"/>
      <w:sz w:val="22"/>
      <w:szCs w:val="28"/>
      <w14:ligatures w14:val="none"/>
    </w:rPr>
  </w:style>
  <w:style w:type="paragraph" w:customStyle="1" w:styleId="C89CA282B8F2414385B5528A7ED366351">
    <w:name w:val="C89CA282B8F2414385B5528A7ED366351"/>
    <w:rsid w:val="00BF49D1"/>
    <w:pPr>
      <w:spacing w:line="259" w:lineRule="auto"/>
    </w:pPr>
    <w:rPr>
      <w:rFonts w:eastAsiaTheme="minorHAnsi"/>
      <w:kern w:val="0"/>
      <w:sz w:val="22"/>
      <w:szCs w:val="28"/>
      <w14:ligatures w14:val="none"/>
    </w:rPr>
  </w:style>
  <w:style w:type="paragraph" w:customStyle="1" w:styleId="5A525C7B99CC4577B482A4FCFA04F5971">
    <w:name w:val="5A525C7B99CC4577B482A4FCFA04F5971"/>
    <w:rsid w:val="00BF49D1"/>
    <w:pPr>
      <w:spacing w:line="259" w:lineRule="auto"/>
    </w:pPr>
    <w:rPr>
      <w:rFonts w:eastAsiaTheme="minorHAnsi"/>
      <w:kern w:val="0"/>
      <w:sz w:val="22"/>
      <w:szCs w:val="28"/>
      <w14:ligatures w14:val="none"/>
    </w:rPr>
  </w:style>
  <w:style w:type="paragraph" w:customStyle="1" w:styleId="6BD315D179974CA08EFEB6A1AEF0DE271">
    <w:name w:val="6BD315D179974CA08EFEB6A1AEF0DE271"/>
    <w:rsid w:val="00BF49D1"/>
    <w:pPr>
      <w:spacing w:line="259" w:lineRule="auto"/>
    </w:pPr>
    <w:rPr>
      <w:rFonts w:eastAsiaTheme="minorHAnsi"/>
      <w:kern w:val="0"/>
      <w:sz w:val="22"/>
      <w:szCs w:val="28"/>
      <w14:ligatures w14:val="none"/>
    </w:rPr>
  </w:style>
  <w:style w:type="paragraph" w:customStyle="1" w:styleId="29BCB0C1DBE24B3C8BE5EF123AE9985F1">
    <w:name w:val="29BCB0C1DBE24B3C8BE5EF123AE9985F1"/>
    <w:rsid w:val="00BF49D1"/>
    <w:pPr>
      <w:spacing w:line="259" w:lineRule="auto"/>
    </w:pPr>
    <w:rPr>
      <w:rFonts w:eastAsiaTheme="minorHAnsi"/>
      <w:kern w:val="0"/>
      <w:sz w:val="22"/>
      <w:szCs w:val="28"/>
      <w14:ligatures w14:val="none"/>
    </w:rPr>
  </w:style>
  <w:style w:type="paragraph" w:customStyle="1" w:styleId="24899DA299BF42A09AD7FD41436333501">
    <w:name w:val="24899DA299BF42A09AD7FD41436333501"/>
    <w:rsid w:val="00BF49D1"/>
    <w:pPr>
      <w:spacing w:line="259" w:lineRule="auto"/>
    </w:pPr>
    <w:rPr>
      <w:rFonts w:eastAsiaTheme="minorHAnsi"/>
      <w:kern w:val="0"/>
      <w:sz w:val="22"/>
      <w:szCs w:val="28"/>
      <w14:ligatures w14:val="none"/>
    </w:rPr>
  </w:style>
  <w:style w:type="paragraph" w:customStyle="1" w:styleId="925C6BB0FD2C4A4CB7B22DCE8E8982011">
    <w:name w:val="925C6BB0FD2C4A4CB7B22DCE8E8982011"/>
    <w:rsid w:val="00BF49D1"/>
    <w:pPr>
      <w:spacing w:line="259" w:lineRule="auto"/>
    </w:pPr>
    <w:rPr>
      <w:rFonts w:eastAsiaTheme="minorHAnsi"/>
      <w:kern w:val="0"/>
      <w:sz w:val="22"/>
      <w:szCs w:val="28"/>
      <w14:ligatures w14:val="none"/>
    </w:rPr>
  </w:style>
  <w:style w:type="paragraph" w:customStyle="1" w:styleId="1980D9D31DBD469DA232EC8CD2FB58111">
    <w:name w:val="1980D9D31DBD469DA232EC8CD2FB58111"/>
    <w:rsid w:val="00BF49D1"/>
    <w:pPr>
      <w:spacing w:line="259" w:lineRule="auto"/>
    </w:pPr>
    <w:rPr>
      <w:rFonts w:eastAsiaTheme="minorHAnsi"/>
      <w:kern w:val="0"/>
      <w:sz w:val="22"/>
      <w:szCs w:val="28"/>
      <w14:ligatures w14:val="none"/>
    </w:rPr>
  </w:style>
  <w:style w:type="paragraph" w:customStyle="1" w:styleId="B51A5253F150411997AF63253A94DDB31">
    <w:name w:val="B51A5253F150411997AF63253A94DDB31"/>
    <w:rsid w:val="00BF49D1"/>
    <w:pPr>
      <w:spacing w:line="259" w:lineRule="auto"/>
    </w:pPr>
    <w:rPr>
      <w:rFonts w:eastAsiaTheme="minorHAnsi"/>
      <w:kern w:val="0"/>
      <w:sz w:val="22"/>
      <w:szCs w:val="28"/>
      <w14:ligatures w14:val="none"/>
    </w:rPr>
  </w:style>
  <w:style w:type="paragraph" w:customStyle="1" w:styleId="5761D009AD7F4573B2699928B3EA47561">
    <w:name w:val="5761D009AD7F4573B2699928B3EA47561"/>
    <w:rsid w:val="00BF49D1"/>
    <w:pPr>
      <w:spacing w:line="259" w:lineRule="auto"/>
    </w:pPr>
    <w:rPr>
      <w:rFonts w:eastAsiaTheme="minorHAnsi"/>
      <w:kern w:val="0"/>
      <w:sz w:val="22"/>
      <w:szCs w:val="28"/>
      <w14:ligatures w14:val="none"/>
    </w:rPr>
  </w:style>
  <w:style w:type="paragraph" w:customStyle="1" w:styleId="586E4895B21E4D169FDFB77B9D346F251">
    <w:name w:val="586E4895B21E4D169FDFB77B9D346F251"/>
    <w:rsid w:val="00BF49D1"/>
    <w:pPr>
      <w:spacing w:line="259" w:lineRule="auto"/>
    </w:pPr>
    <w:rPr>
      <w:rFonts w:eastAsiaTheme="minorHAnsi"/>
      <w:kern w:val="0"/>
      <w:sz w:val="22"/>
      <w:szCs w:val="28"/>
      <w14:ligatures w14:val="none"/>
    </w:rPr>
  </w:style>
  <w:style w:type="paragraph" w:customStyle="1" w:styleId="DC267BD1ECF449BA889A2774245F19E81">
    <w:name w:val="DC267BD1ECF449BA889A2774245F19E81"/>
    <w:rsid w:val="00BF49D1"/>
    <w:pPr>
      <w:spacing w:line="259" w:lineRule="auto"/>
    </w:pPr>
    <w:rPr>
      <w:rFonts w:eastAsiaTheme="minorHAnsi"/>
      <w:kern w:val="0"/>
      <w:sz w:val="22"/>
      <w:szCs w:val="28"/>
      <w14:ligatures w14:val="none"/>
    </w:rPr>
  </w:style>
  <w:style w:type="paragraph" w:customStyle="1" w:styleId="B77B4594D71647B2BD2EBE5425FDBD0E">
    <w:name w:val="B77B4594D71647B2BD2EBE5425FDBD0E"/>
    <w:rsid w:val="00BF49D1"/>
  </w:style>
  <w:style w:type="paragraph" w:customStyle="1" w:styleId="E4A92CAE76A14C8DA3482E0EDCD0EC74">
    <w:name w:val="E4A92CAE76A14C8DA3482E0EDCD0EC74"/>
    <w:rsid w:val="00BF49D1"/>
  </w:style>
  <w:style w:type="paragraph" w:customStyle="1" w:styleId="DB7B4D8ACCB34DEF9D61A86EAE157707">
    <w:name w:val="DB7B4D8ACCB34DEF9D61A86EAE157707"/>
    <w:rsid w:val="00BF49D1"/>
  </w:style>
  <w:style w:type="paragraph" w:customStyle="1" w:styleId="6A9B5E0C02244246BB8BEA10D1C4F09A">
    <w:name w:val="6A9B5E0C02244246BB8BEA10D1C4F09A"/>
    <w:rsid w:val="00BF49D1"/>
  </w:style>
  <w:style w:type="paragraph" w:customStyle="1" w:styleId="2661FF5F3E4C4F4C9B93AEF6E14E8D1F">
    <w:name w:val="2661FF5F3E4C4F4C9B93AEF6E14E8D1F"/>
    <w:rsid w:val="00BF49D1"/>
  </w:style>
  <w:style w:type="paragraph" w:customStyle="1" w:styleId="F9B0643C5AD8468BBF03DC6D82FBA0A3">
    <w:name w:val="F9B0643C5AD8468BBF03DC6D82FBA0A3"/>
    <w:rsid w:val="00BF49D1"/>
  </w:style>
  <w:style w:type="paragraph" w:customStyle="1" w:styleId="7CD2AE2B53AC4B94B312B55141B3386C">
    <w:name w:val="7CD2AE2B53AC4B94B312B55141B3386C"/>
    <w:rsid w:val="00BF49D1"/>
  </w:style>
  <w:style w:type="paragraph" w:customStyle="1" w:styleId="3A13FCF50FEC430B8C5E45AA801F1091">
    <w:name w:val="3A13FCF50FEC430B8C5E45AA801F1091"/>
    <w:rsid w:val="00BF49D1"/>
  </w:style>
  <w:style w:type="paragraph" w:customStyle="1" w:styleId="C566ABF41B0C4C2CB32B83A979ABB9CE">
    <w:name w:val="C566ABF41B0C4C2CB32B83A979ABB9CE"/>
    <w:rsid w:val="00BF49D1"/>
  </w:style>
  <w:style w:type="paragraph" w:customStyle="1" w:styleId="B72DFE5E42014BD689C47144AF729771">
    <w:name w:val="B72DFE5E42014BD689C47144AF729771"/>
    <w:rsid w:val="00BF49D1"/>
  </w:style>
  <w:style w:type="paragraph" w:customStyle="1" w:styleId="CD902E6184AC4CF4BA1E7A2E12BC34FC">
    <w:name w:val="CD902E6184AC4CF4BA1E7A2E12BC34FC"/>
    <w:rsid w:val="00BF49D1"/>
  </w:style>
  <w:style w:type="paragraph" w:customStyle="1" w:styleId="FF030338DB0845BB99A1C8F4E833782B">
    <w:name w:val="FF030338DB0845BB99A1C8F4E833782B"/>
    <w:rsid w:val="00BF49D1"/>
  </w:style>
  <w:style w:type="paragraph" w:customStyle="1" w:styleId="545EA65AA0C84FC992A7794940DC0622">
    <w:name w:val="545EA65AA0C84FC992A7794940DC0622"/>
    <w:rsid w:val="00BF49D1"/>
  </w:style>
  <w:style w:type="paragraph" w:customStyle="1" w:styleId="97672BD5E0614AD9A295543ACED97ED1">
    <w:name w:val="97672BD5E0614AD9A295543ACED97ED1"/>
    <w:rsid w:val="00BF49D1"/>
  </w:style>
  <w:style w:type="paragraph" w:customStyle="1" w:styleId="35D55DBF4C5B471F8473D23722B2D6D2">
    <w:name w:val="35D55DBF4C5B471F8473D23722B2D6D2"/>
    <w:rsid w:val="00BF49D1"/>
  </w:style>
  <w:style w:type="paragraph" w:customStyle="1" w:styleId="1BAD28A15763431E8F5875D01BB3C092">
    <w:name w:val="1BAD28A15763431E8F5875D01BB3C092"/>
    <w:rsid w:val="00BF49D1"/>
  </w:style>
  <w:style w:type="paragraph" w:customStyle="1" w:styleId="E872C41C3BEF4C278501CC3C19791352">
    <w:name w:val="E872C41C3BEF4C278501CC3C19791352"/>
    <w:rsid w:val="00BF49D1"/>
  </w:style>
  <w:style w:type="paragraph" w:customStyle="1" w:styleId="17C7D7A363854990B20C1D31C249AFC6">
    <w:name w:val="17C7D7A363854990B20C1D31C249AFC6"/>
    <w:rsid w:val="00BF49D1"/>
  </w:style>
  <w:style w:type="paragraph" w:customStyle="1" w:styleId="CF87DE7C622C4C97AD9635FF2E3819C7">
    <w:name w:val="CF87DE7C622C4C97AD9635FF2E3819C7"/>
    <w:rsid w:val="000505B4"/>
  </w:style>
  <w:style w:type="paragraph" w:customStyle="1" w:styleId="422820FBC1E24551AD5D00D3971C3B38">
    <w:name w:val="422820FBC1E24551AD5D00D3971C3B38"/>
    <w:rsid w:val="00050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21</Pages>
  <Words>5517</Words>
  <Characters>31451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Bussaya Wutthiyachoto</cp:lastModifiedBy>
  <cp:revision>6</cp:revision>
  <cp:lastPrinted>2025-09-17T09:14:00Z</cp:lastPrinted>
  <dcterms:created xsi:type="dcterms:W3CDTF">2025-12-25T04:41:00Z</dcterms:created>
  <dcterms:modified xsi:type="dcterms:W3CDTF">2026-01-23T08:11:00Z</dcterms:modified>
</cp:coreProperties>
</file>