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7DFFE667" w:rsidR="0022193F" w:rsidRPr="00452C6C" w:rsidRDefault="0008580B" w:rsidP="00B85C7E">
      <w:pPr>
        <w:ind w:left="-360" w:right="-265"/>
        <w:rPr>
          <w:rFonts w:ascii="TH SarabunPSK" w:hAnsi="TH SarabunPSK" w:cs="TH SarabunPSK"/>
          <w:i/>
          <w:iCs/>
          <w:sz w:val="28"/>
          <w:cs/>
        </w:rPr>
      </w:pPr>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Pr>
          <w:rFonts w:ascii="TH SarabunPSK" w:hAnsi="TH SarabunPSK" w:cs="TH SarabunPSK" w:hint="cs"/>
          <w:i/>
          <w:iCs/>
          <w:sz w:val="28"/>
          <w:cs/>
        </w:rPr>
        <w:t xml:space="preserve"> </w:t>
      </w:r>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609" w:type="dxa"/>
        <w:tblInd w:w="-440" w:type="dxa"/>
        <w:tblLayout w:type="fixed"/>
        <w:tblLook w:val="04A0" w:firstRow="1" w:lastRow="0" w:firstColumn="1" w:lastColumn="0" w:noHBand="0" w:noVBand="1"/>
      </w:tblPr>
      <w:tblGrid>
        <w:gridCol w:w="614"/>
        <w:gridCol w:w="4229"/>
        <w:gridCol w:w="1800"/>
        <w:gridCol w:w="1082"/>
        <w:gridCol w:w="3150"/>
        <w:gridCol w:w="1890"/>
        <w:gridCol w:w="2844"/>
      </w:tblGrid>
      <w:tr w:rsidR="00347F9B" w:rsidRPr="003E333A" w14:paraId="66281BB7" w14:textId="2B5FF4CF" w:rsidTr="00F63027">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1800"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4"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347F9B" w:rsidRPr="003E333A" w14:paraId="6D57485C" w14:textId="65ADE8F7" w:rsidTr="00510E0A">
        <w:tc>
          <w:tcPr>
            <w:tcW w:w="614" w:type="dxa"/>
            <w:shd w:val="clear" w:color="auto" w:fill="D0CECE" w:themeFill="background2" w:themeFillShade="E6"/>
          </w:tcPr>
          <w:p w14:paraId="7E56A870" w14:textId="77777777" w:rsidR="00347F9B" w:rsidRPr="003E333A" w:rsidRDefault="00347F9B" w:rsidP="00346B25">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5D88BE62" w14:textId="2825BFDF" w:rsidR="00347F9B" w:rsidRPr="003E333A" w:rsidRDefault="0022020B" w:rsidP="00F8570D">
            <w:pPr>
              <w:tabs>
                <w:tab w:val="left" w:pos="1485"/>
              </w:tabs>
              <w:rPr>
                <w:rFonts w:ascii="TH SarabunPSK" w:hAnsi="TH SarabunPSK" w:cs="TH SarabunPSK"/>
                <w:sz w:val="24"/>
                <w:szCs w:val="24"/>
                <w:cs/>
              </w:rPr>
            </w:pPr>
            <w:r>
              <w:rPr>
                <w:rFonts w:ascii="TH SarabunPSK" w:hAnsi="TH SarabunPSK" w:cs="TH SarabunPSK" w:hint="cs"/>
                <w:sz w:val="24"/>
                <w:szCs w:val="24"/>
                <w:cs/>
              </w:rPr>
              <w:t>ลักษณะ</w:t>
            </w:r>
            <w:r w:rsidR="00347F9B" w:rsidRPr="003E333A">
              <w:rPr>
                <w:rFonts w:ascii="TH SarabunPSK" w:hAnsi="TH SarabunPSK" w:cs="TH SarabunPSK" w:hint="cs"/>
                <w:sz w:val="24"/>
                <w:szCs w:val="24"/>
                <w:cs/>
              </w:rPr>
              <w:t>ของ</w:t>
            </w:r>
            <w:r w:rsidR="00347F9B"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61FC8C71" w14:textId="77777777" w:rsidR="00347F9B" w:rsidRPr="003E333A" w:rsidRDefault="00347F9B" w:rsidP="00FD1871">
            <w:pPr>
              <w:rPr>
                <w:rFonts w:ascii="TH SarabunPSK" w:hAnsi="TH SarabunPSK" w:cs="TH SarabunPSK"/>
                <w:sz w:val="24"/>
                <w:szCs w:val="24"/>
              </w:rPr>
            </w:pPr>
          </w:p>
        </w:tc>
        <w:tc>
          <w:tcPr>
            <w:tcW w:w="1082" w:type="dxa"/>
            <w:shd w:val="clear" w:color="auto" w:fill="D0CECE" w:themeFill="background2" w:themeFillShade="E6"/>
          </w:tcPr>
          <w:p w14:paraId="30A4B8E6" w14:textId="77777777" w:rsidR="00347F9B" w:rsidRPr="003E333A" w:rsidRDefault="00347F9B" w:rsidP="00FD1871">
            <w:pPr>
              <w:rPr>
                <w:rFonts w:ascii="TH SarabunPSK" w:hAnsi="TH SarabunPSK" w:cs="TH SarabunPSK"/>
                <w:sz w:val="24"/>
                <w:szCs w:val="24"/>
              </w:rPr>
            </w:pPr>
          </w:p>
        </w:tc>
        <w:tc>
          <w:tcPr>
            <w:tcW w:w="3150" w:type="dxa"/>
            <w:shd w:val="clear" w:color="auto" w:fill="D0CECE" w:themeFill="background2" w:themeFillShade="E6"/>
          </w:tcPr>
          <w:p w14:paraId="72BA3A30" w14:textId="77777777" w:rsidR="00347F9B" w:rsidRPr="003E333A" w:rsidRDefault="00347F9B" w:rsidP="00FD1871">
            <w:pPr>
              <w:rPr>
                <w:rFonts w:ascii="TH SarabunPSK" w:hAnsi="TH SarabunPSK" w:cs="TH SarabunPSK"/>
                <w:sz w:val="24"/>
                <w:szCs w:val="24"/>
              </w:rPr>
            </w:pPr>
          </w:p>
        </w:tc>
        <w:tc>
          <w:tcPr>
            <w:tcW w:w="1890" w:type="dxa"/>
            <w:shd w:val="clear" w:color="auto" w:fill="D0CECE" w:themeFill="background2" w:themeFillShade="E6"/>
          </w:tcPr>
          <w:p w14:paraId="528F87C5" w14:textId="77777777" w:rsidR="00347F9B" w:rsidRPr="003E333A" w:rsidRDefault="00347F9B" w:rsidP="00FD1871">
            <w:pPr>
              <w:rPr>
                <w:rFonts w:ascii="TH SarabunPSK" w:hAnsi="TH SarabunPSK" w:cs="TH SarabunPSK"/>
                <w:sz w:val="24"/>
                <w:szCs w:val="24"/>
              </w:rPr>
            </w:pPr>
          </w:p>
        </w:tc>
        <w:tc>
          <w:tcPr>
            <w:tcW w:w="2844" w:type="dxa"/>
            <w:shd w:val="clear" w:color="auto" w:fill="D0CECE" w:themeFill="background2" w:themeFillShade="E6"/>
          </w:tcPr>
          <w:p w14:paraId="5BCF2844" w14:textId="77777777" w:rsidR="00347F9B" w:rsidRPr="003E333A" w:rsidRDefault="00347F9B" w:rsidP="00FD1871">
            <w:pPr>
              <w:rPr>
                <w:rFonts w:ascii="TH SarabunPSK" w:hAnsi="TH SarabunPSK" w:cs="TH SarabunPSK"/>
                <w:sz w:val="24"/>
                <w:szCs w:val="24"/>
              </w:rPr>
            </w:pPr>
          </w:p>
        </w:tc>
      </w:tr>
      <w:tr w:rsidR="009C4F84" w:rsidRPr="003E333A" w14:paraId="50550491" w14:textId="3CA44EC0" w:rsidTr="003C4BD1">
        <w:tc>
          <w:tcPr>
            <w:tcW w:w="614" w:type="dxa"/>
          </w:tcPr>
          <w:p w14:paraId="487FD441" w14:textId="77777777" w:rsidR="009C4F84" w:rsidRPr="003E333A" w:rsidRDefault="009C4F84" w:rsidP="009C4F84">
            <w:pPr>
              <w:pStyle w:val="ListParagraph"/>
              <w:numPr>
                <w:ilvl w:val="1"/>
                <w:numId w:val="41"/>
              </w:numPr>
              <w:rPr>
                <w:rFonts w:ascii="TH SarabunPSK" w:hAnsi="TH SarabunPSK" w:cs="TH SarabunPSK"/>
                <w:sz w:val="24"/>
                <w:szCs w:val="24"/>
              </w:rPr>
            </w:pPr>
          </w:p>
        </w:tc>
        <w:tc>
          <w:tcPr>
            <w:tcW w:w="4229" w:type="dxa"/>
          </w:tcPr>
          <w:p w14:paraId="64972572" w14:textId="77777777"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9C4F8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AFE8B91" w14:textId="4FF63A99" w:rsidR="009C4F84" w:rsidRPr="003E333A" w:rsidRDefault="009C4F84" w:rsidP="009C4F84">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p>
        </w:tc>
        <w:tc>
          <w:tcPr>
            <w:tcW w:w="1800" w:type="dxa"/>
          </w:tcPr>
          <w:p w14:paraId="423D1E3B" w14:textId="3E8253CE" w:rsidR="009C4F84" w:rsidRPr="003E333A" w:rsidRDefault="009C4F84" w:rsidP="009C4F84">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DC78F9">
              <w:rPr>
                <w:rFonts w:ascii="TH SarabunPSK" w:hAnsi="TH SarabunPSK" w:cs="TH SarabunPSK"/>
                <w:sz w:val="24"/>
                <w:szCs w:val="24"/>
              </w:rPr>
              <w:t>IFPD</w:t>
            </w:r>
            <w:r w:rsidRPr="003E333A">
              <w:rPr>
                <w:rFonts w:ascii="TH SarabunPSK" w:hAnsi="TH SarabunPSK" w:cs="TH SarabunPSK"/>
                <w:sz w:val="24"/>
                <w:szCs w:val="24"/>
              </w:rPr>
              <w:t xml:space="preserve"> OM B.E. 2562 Item 4 (1)</w:t>
            </w: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3C4BD1">
        <w:tc>
          <w:tcPr>
            <w:tcW w:w="614" w:type="dxa"/>
          </w:tcPr>
          <w:p w14:paraId="689D0C09"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AEEB51D"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5E000B35" w:rsidR="003A418B" w:rsidRPr="003E333A" w:rsidRDefault="003A418B" w:rsidP="003A418B">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w:t>
            </w:r>
            <w:r w:rsidRPr="003E333A">
              <w:rPr>
                <w:rFonts w:ascii="TH SarabunPSK" w:hAnsi="TH SarabunPSK" w:cs="TH SarabunPSK"/>
                <w:i/>
                <w:iCs/>
                <w:color w:val="808080" w:themeColor="background1" w:themeShade="80"/>
                <w:sz w:val="24"/>
                <w:szCs w:val="24"/>
                <w:cs/>
              </w:rPr>
              <w:t>สามารถปรับปรุงแก้ไขผ่านโปรแกรม</w:t>
            </w:r>
            <w:r w:rsidRPr="003E333A">
              <w:rPr>
                <w:rFonts w:ascii="TH SarabunPSK" w:hAnsi="TH SarabunPSK" w:cs="TH SarabunPSK" w:hint="cs"/>
                <w:i/>
                <w:iCs/>
                <w:color w:val="808080" w:themeColor="background1" w:themeShade="80"/>
                <w:sz w:val="24"/>
                <w:szCs w:val="24"/>
                <w:cs/>
              </w:rPr>
              <w:t>ค</w:t>
            </w:r>
            <w:r w:rsidRPr="003E333A">
              <w:rPr>
                <w:rFonts w:ascii="TH SarabunPSK" w:hAnsi="TH SarabunPSK" w:cs="TH SarabunPSK"/>
                <w:i/>
                <w:iCs/>
                <w:color w:val="808080" w:themeColor="background1" w:themeShade="80"/>
                <w:sz w:val="24"/>
                <w:szCs w:val="24"/>
                <w:cs/>
              </w:rPr>
              <w:t>อมพิวเตอร์โดยทั่วไปได้</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และมีการจัดเรียงบทและหัวข้อที่สะดวกต่อการแก้ไข</w:t>
            </w:r>
          </w:p>
        </w:tc>
        <w:tc>
          <w:tcPr>
            <w:tcW w:w="1800" w:type="dxa"/>
          </w:tcPr>
          <w:p w14:paraId="15D32161" w14:textId="0422C59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0232F5">
              <w:rPr>
                <w:rFonts w:ascii="TH SarabunPSK" w:hAnsi="TH SarabunPSK" w:cs="TH SarabunPSK"/>
                <w:sz w:val="24"/>
                <w:szCs w:val="24"/>
              </w:rPr>
              <w:t>IFPD</w:t>
            </w:r>
            <w:r w:rsidRPr="003E333A">
              <w:rPr>
                <w:rFonts w:ascii="TH SarabunPSK" w:hAnsi="TH SarabunPSK" w:cs="TH SarabunPSK"/>
                <w:sz w:val="24"/>
                <w:szCs w:val="24"/>
              </w:rPr>
              <w:t xml:space="preserve"> OM B.E. 2562 Item 4 (2)</w:t>
            </w: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3C4BD1">
        <w:tc>
          <w:tcPr>
            <w:tcW w:w="614" w:type="dxa"/>
          </w:tcPr>
          <w:p w14:paraId="22EEAFF1"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FBC8883"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36791CF6" w14:textId="709F821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103EFDA1" w:rsidR="003A418B" w:rsidRPr="005B7079" w:rsidRDefault="003A418B" w:rsidP="005B7079">
            <w:pPr>
              <w:pStyle w:val="ListParagraph"/>
              <w:numPr>
                <w:ilvl w:val="0"/>
                <w:numId w:val="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lastRenderedPageBreak/>
              <w:t>ตรวจสอบว่าข้อมูลดังกล่าวทั้งหมดมีความถูกต้องและเป็นปัจจุบัน</w:t>
            </w:r>
          </w:p>
        </w:tc>
        <w:tc>
          <w:tcPr>
            <w:tcW w:w="1800" w:type="dxa"/>
          </w:tcPr>
          <w:p w14:paraId="70EE6C43" w14:textId="247DF988"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0232F5">
              <w:rPr>
                <w:rFonts w:ascii="TH SarabunPSK" w:hAnsi="TH SarabunPSK" w:cs="TH SarabunPSK"/>
                <w:sz w:val="24"/>
                <w:szCs w:val="24"/>
              </w:rPr>
              <w:t>IFPD</w:t>
            </w:r>
            <w:r w:rsidRPr="003E333A">
              <w:rPr>
                <w:rFonts w:ascii="TH SarabunPSK" w:hAnsi="TH SarabunPSK" w:cs="TH SarabunPSK"/>
                <w:sz w:val="24"/>
                <w:szCs w:val="24"/>
              </w:rPr>
              <w:t xml:space="preserve"> OM B.E. 2562 Item 4 (3)</w:t>
            </w: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510E0A">
        <w:tc>
          <w:tcPr>
            <w:tcW w:w="614" w:type="dxa"/>
          </w:tcPr>
          <w:p w14:paraId="7E2874CF"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98CC131" w14:textId="049E8F1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rsidP="003A418B">
            <w:pPr>
              <w:pStyle w:val="ListParagraph"/>
              <w:numPr>
                <w:ilvl w:val="0"/>
                <w:numId w:val="45"/>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496E28B5" w:rsidR="003A418B" w:rsidRPr="003E333A" w:rsidRDefault="003A418B" w:rsidP="003A418B">
            <w:pPr>
              <w:pStyle w:val="ListParagraph"/>
              <w:numPr>
                <w:ilvl w:val="0"/>
                <w:numId w:val="45"/>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p>
          <w:p w14:paraId="7116226E" w14:textId="6C38821E" w:rsidR="003A418B" w:rsidRPr="003E333A" w:rsidRDefault="003A418B" w:rsidP="003A418B">
            <w:pPr>
              <w:pStyle w:val="ListParagraph"/>
              <w:numPr>
                <w:ilvl w:val="0"/>
                <w:numId w:val="45"/>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tc>
        <w:tc>
          <w:tcPr>
            <w:tcW w:w="1800" w:type="dxa"/>
          </w:tcPr>
          <w:p w14:paraId="7933D244" w14:textId="6AD0395A"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7D0C0D">
              <w:rPr>
                <w:rFonts w:ascii="TH SarabunPSK" w:hAnsi="TH SarabunPSK" w:cs="TH SarabunPSK"/>
                <w:sz w:val="24"/>
                <w:szCs w:val="24"/>
              </w:rPr>
              <w:t>IFPD</w:t>
            </w:r>
            <w:r w:rsidRPr="003E333A">
              <w:rPr>
                <w:rFonts w:ascii="TH SarabunPSK" w:hAnsi="TH SarabunPSK" w:cs="TH SarabunPSK"/>
                <w:sz w:val="24"/>
                <w:szCs w:val="24"/>
              </w:rPr>
              <w:t xml:space="preserve"> OM B.E. 2562 Item 4 (4)</w:t>
            </w: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1F8080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9C4F84" w:rsidRPr="003E333A" w14:paraId="7425E1AB" w14:textId="7FF7C203" w:rsidTr="00510E0A">
        <w:tc>
          <w:tcPr>
            <w:tcW w:w="614" w:type="dxa"/>
            <w:shd w:val="clear" w:color="auto" w:fill="D0CECE" w:themeFill="background2" w:themeFillShade="E6"/>
          </w:tcPr>
          <w:p w14:paraId="0716D83F"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1272A236" w14:textId="28E5607A" w:rsidR="009C4F84" w:rsidRPr="003E333A" w:rsidRDefault="007F5816" w:rsidP="009C4F84">
            <w:pPr>
              <w:rPr>
                <w:rFonts w:ascii="TH SarabunPSK" w:hAnsi="TH SarabunPSK" w:cs="TH SarabunPSK"/>
                <w:sz w:val="24"/>
                <w:szCs w:val="24"/>
              </w:rPr>
            </w:pPr>
            <w:r w:rsidRPr="007F5816">
              <w:rPr>
                <w:rFonts w:ascii="TH SarabunPSK" w:hAnsi="TH SarabunPSK" w:cs="TH SarabunPSK"/>
                <w:sz w:val="24"/>
                <w:szCs w:val="24"/>
                <w:cs/>
              </w:rPr>
              <w:t>รายการ</w:t>
            </w:r>
            <w:r>
              <w:rPr>
                <w:rFonts w:ascii="TH SarabunPSK" w:hAnsi="TH SarabunPSK" w:cs="TH SarabunPSK" w:hint="cs"/>
                <w:sz w:val="24"/>
                <w:szCs w:val="24"/>
                <w:cs/>
              </w:rPr>
              <w:t>ที่ต้องมี</w:t>
            </w:r>
            <w:r w:rsidR="0077012A">
              <w:rPr>
                <w:rFonts w:ascii="TH SarabunPSK" w:hAnsi="TH SarabunPSK" w:cs="TH SarabunPSK" w:hint="cs"/>
                <w:sz w:val="24"/>
                <w:szCs w:val="24"/>
                <w:cs/>
              </w:rPr>
              <w:t>ของ</w:t>
            </w:r>
            <w:r w:rsidRPr="007F5816">
              <w:rPr>
                <w:rFonts w:ascii="TH SarabunPSK" w:hAnsi="TH SarabunPSK" w:cs="TH SarabunPSK"/>
                <w:sz w:val="24"/>
                <w:szCs w:val="24"/>
                <w:cs/>
              </w:rPr>
              <w:t>คู่มือการดำเนินงาน</w:t>
            </w:r>
            <w:r>
              <w:rPr>
                <w:rFonts w:ascii="TH SarabunPSK" w:hAnsi="TH SarabunPSK" w:cs="TH SarabunPSK"/>
                <w:sz w:val="24"/>
                <w:szCs w:val="24"/>
              </w:rPr>
              <w:t xml:space="preserve"> </w:t>
            </w:r>
          </w:p>
        </w:tc>
        <w:tc>
          <w:tcPr>
            <w:tcW w:w="1800" w:type="dxa"/>
            <w:shd w:val="clear" w:color="auto" w:fill="D0CECE" w:themeFill="background2" w:themeFillShade="E6"/>
          </w:tcPr>
          <w:p w14:paraId="52C5A35E"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03193E5E"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FA97CD0"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8DA6A65"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5EDADC95" w14:textId="77777777" w:rsidR="009C4F84" w:rsidRPr="003E333A" w:rsidRDefault="009C4F84" w:rsidP="009C4F84">
            <w:pPr>
              <w:rPr>
                <w:rFonts w:ascii="TH SarabunPSK" w:hAnsi="TH SarabunPSK" w:cs="TH SarabunPSK"/>
                <w:sz w:val="24"/>
                <w:szCs w:val="24"/>
              </w:rPr>
            </w:pPr>
          </w:p>
        </w:tc>
      </w:tr>
      <w:tr w:rsidR="003A418B" w:rsidRPr="003E333A" w14:paraId="46EF9E36" w14:textId="732D98D8" w:rsidTr="00510E0A">
        <w:tc>
          <w:tcPr>
            <w:tcW w:w="614" w:type="dxa"/>
          </w:tcPr>
          <w:p w14:paraId="6C4F6078"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EACE465" w14:textId="60CE221E"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3D0DC9" w:rsidRPr="003D0DC9">
              <w:rPr>
                <w:rFonts w:ascii="TH SarabunPSK" w:hAnsi="TH SarabunPSK" w:cs="TH SarabunPSK"/>
                <w:sz w:val="24"/>
                <w:szCs w:val="24"/>
                <w:cs/>
              </w:rPr>
              <w:t>หน้าที่ความรับผิดชอบในการจัดทำและปรับปรุงคู่มือการดำเนินงาน</w:t>
            </w:r>
            <w:r w:rsidR="00EE304F">
              <w:rPr>
                <w:rFonts w:ascii="TH SarabunPSK" w:hAnsi="TH SarabunPSK" w:cs="TH SarabunPSK"/>
                <w:sz w:val="24"/>
                <w:szCs w:val="24"/>
              </w:rPr>
              <w:t xml:space="preserve"> </w:t>
            </w:r>
            <w:r w:rsidR="00EE304F">
              <w:rPr>
                <w:rFonts w:ascii="TH SarabunPSK" w:hAnsi="TH SarabunPSK" w:cs="TH SarabunPSK" w:hint="cs"/>
                <w:sz w:val="24"/>
                <w:szCs w:val="24"/>
                <w:cs/>
              </w:rPr>
              <w:t>(</w:t>
            </w:r>
            <w:r w:rsidR="00EE304F" w:rsidRPr="00EE304F">
              <w:rPr>
                <w:rFonts w:ascii="TH SarabunPSK" w:hAnsi="TH SarabunPSK" w:cs="TH SarabunPSK"/>
                <w:sz w:val="24"/>
                <w:szCs w:val="24"/>
              </w:rPr>
              <w:t>The operations manual contains the instructions and information required by the operations personnel to perform their duties</w:t>
            </w:r>
            <w:r w:rsidR="00EE304F">
              <w:rPr>
                <w:rFonts w:ascii="TH SarabunPSK" w:hAnsi="TH SarabunPSK" w:cs="TH SarabunPSK" w:hint="cs"/>
                <w:sz w:val="24"/>
                <w:szCs w:val="24"/>
                <w:cs/>
              </w:rPr>
              <w:t>)</w:t>
            </w:r>
            <w:r w:rsidR="003D0DC9" w:rsidRPr="003D0DC9">
              <w:rPr>
                <w:rFonts w:ascii="TH SarabunPSK" w:hAnsi="TH SarabunPSK" w:cs="TH SarabunPSK"/>
                <w:sz w:val="24"/>
                <w:szCs w:val="24"/>
              </w:rPr>
              <w:t xml:space="preserve"> </w:t>
            </w:r>
            <w:r w:rsidRPr="003E333A">
              <w:rPr>
                <w:rFonts w:ascii="TH SarabunPSK" w:hAnsi="TH SarabunPSK" w:cs="TH SarabunPSK" w:hint="cs"/>
                <w:sz w:val="24"/>
                <w:szCs w:val="24"/>
                <w:cs/>
              </w:rPr>
              <w:t>หรือไม่</w:t>
            </w:r>
          </w:p>
          <w:p w14:paraId="29C2CE4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C34C578" w14:textId="7D2208CA" w:rsidR="003A418B" w:rsidRPr="003E333A" w:rsidRDefault="003A418B" w:rsidP="003A418B">
            <w:pPr>
              <w:rPr>
                <w:rFonts w:ascii="TH SarabunPSK" w:hAnsi="TH SarabunPSK" w:cs="TH SarabunPSK"/>
                <w:i/>
                <w:iCs/>
                <w:color w:val="808080" w:themeColor="background1" w:themeShade="80"/>
                <w:sz w:val="24"/>
                <w:szCs w:val="24"/>
                <w:u w:val="single"/>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r w:rsidR="0069013A">
              <w:rPr>
                <w:rFonts w:ascii="TH SarabunPSK" w:hAnsi="TH SarabunPSK" w:cs="TH SarabunPSK" w:hint="cs"/>
                <w:i/>
                <w:iCs/>
                <w:color w:val="808080" w:themeColor="background1" w:themeShade="80"/>
                <w:sz w:val="24"/>
                <w:szCs w:val="24"/>
                <w:cs/>
              </w:rPr>
              <w:t>สำหรับ</w:t>
            </w:r>
            <w:r w:rsidR="0069013A" w:rsidRPr="0069013A">
              <w:rPr>
                <w:rFonts w:ascii="TH SarabunPSK" w:hAnsi="TH SarabunPSK" w:cs="TH SarabunPSK"/>
                <w:i/>
                <w:iCs/>
                <w:color w:val="808080" w:themeColor="background1" w:themeShade="80"/>
                <w:sz w:val="24"/>
                <w:szCs w:val="24"/>
                <w:cs/>
              </w:rPr>
              <w:t>หน้าที่ความรับผิดชอบในการจัดทำและปรับปรุงคู่มือการดำเนินงาน</w:t>
            </w:r>
          </w:p>
        </w:tc>
        <w:tc>
          <w:tcPr>
            <w:tcW w:w="1800" w:type="dxa"/>
          </w:tcPr>
          <w:p w14:paraId="4F885965" w14:textId="73C9B86F"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7D0C0D">
              <w:rPr>
                <w:rFonts w:ascii="TH SarabunPSK" w:hAnsi="TH SarabunPSK" w:cs="TH SarabunPSK"/>
                <w:sz w:val="24"/>
                <w:szCs w:val="24"/>
              </w:rPr>
              <w:t>IFPD</w:t>
            </w:r>
            <w:r w:rsidRPr="003E333A">
              <w:rPr>
                <w:rFonts w:ascii="TH SarabunPSK" w:hAnsi="TH SarabunPSK" w:cs="TH SarabunPSK"/>
                <w:sz w:val="24"/>
                <w:szCs w:val="24"/>
              </w:rPr>
              <w:t xml:space="preserve"> OM B.E. 2562 Item 5 (1)</w:t>
            </w:r>
          </w:p>
          <w:p w14:paraId="3CDA5880" w14:textId="7DF9CBCF"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69013A">
              <w:rPr>
                <w:rFonts w:ascii="TH SarabunPSK" w:hAnsi="TH SarabunPSK" w:cs="TH SarabunPSK"/>
                <w:sz w:val="24"/>
                <w:szCs w:val="24"/>
              </w:rPr>
              <w:t>IFPD</w:t>
            </w:r>
            <w:r w:rsidRPr="003E333A">
              <w:rPr>
                <w:rFonts w:ascii="TH SarabunPSK" w:hAnsi="TH SarabunPSK" w:cs="TH SarabunPSK"/>
                <w:sz w:val="24"/>
                <w:szCs w:val="24"/>
              </w:rPr>
              <w:t xml:space="preserve"> B.E. 2563 Item 2.</w:t>
            </w:r>
            <w:r w:rsidR="000A6775">
              <w:rPr>
                <w:rFonts w:ascii="TH SarabunPSK" w:hAnsi="TH SarabunPSK" w:cs="TH SarabunPSK"/>
                <w:sz w:val="24"/>
                <w:szCs w:val="24"/>
              </w:rPr>
              <w:t xml:space="preserve">1.1.3 </w:t>
            </w:r>
            <w:r w:rsidR="000A6775">
              <w:rPr>
                <w:rFonts w:ascii="TH SarabunPSK" w:hAnsi="TH SarabunPSK" w:cs="TH SarabunPSK" w:hint="cs"/>
                <w:sz w:val="24"/>
                <w:szCs w:val="24"/>
                <w:cs/>
              </w:rPr>
              <w:t>(</w:t>
            </w:r>
            <w:r w:rsidR="000A6775">
              <w:rPr>
                <w:rFonts w:ascii="TH SarabunPSK" w:hAnsi="TH SarabunPSK" w:cs="TH SarabunPSK"/>
                <w:sz w:val="24"/>
                <w:szCs w:val="24"/>
              </w:rPr>
              <w:t>a</w:t>
            </w:r>
            <w:r w:rsidR="000A6775">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355430014"/>
            <w:placeholder>
              <w:docPart w:val="89645E06955C405E8B571902502960E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F81F40E" w14:textId="3110D58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2CCD40C"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26191802"/>
            <w:placeholder>
              <w:docPart w:val="7880F0FC4BF84198AF4CD128913C7C8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5D01C9" w14:textId="72BE157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74D9AA5" w14:textId="77777777" w:rsidR="003A418B" w:rsidRPr="003E333A" w:rsidRDefault="003A418B" w:rsidP="003A418B">
            <w:pPr>
              <w:rPr>
                <w:rFonts w:ascii="TH SarabunPSK" w:hAnsi="TH SarabunPSK" w:cs="TH SarabunPSK"/>
                <w:sz w:val="24"/>
                <w:szCs w:val="24"/>
              </w:rPr>
            </w:pPr>
          </w:p>
        </w:tc>
      </w:tr>
      <w:tr w:rsidR="003A418B" w:rsidRPr="003E333A" w14:paraId="17B7E3CC" w14:textId="76F827B4" w:rsidTr="00510E0A">
        <w:tc>
          <w:tcPr>
            <w:tcW w:w="614" w:type="dxa"/>
          </w:tcPr>
          <w:p w14:paraId="71954C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C069A3C" w14:textId="0D4984C8"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013F4E">
              <w:rPr>
                <w:rFonts w:ascii="TH SarabunPSK" w:hAnsi="TH SarabunPSK" w:cs="TH SarabunPSK" w:hint="cs"/>
                <w:sz w:val="24"/>
                <w:szCs w:val="24"/>
                <w:cs/>
              </w:rPr>
              <w:t>บทนำทั่วไป</w:t>
            </w:r>
            <w:r w:rsidRPr="003E333A">
              <w:rPr>
                <w:rFonts w:ascii="TH SarabunPSK" w:hAnsi="TH SarabunPSK" w:cs="TH SarabunPSK"/>
                <w:sz w:val="24"/>
                <w:szCs w:val="24"/>
              </w:rPr>
              <w:t xml:space="preserve"> </w:t>
            </w:r>
            <w:r w:rsidR="004100FE" w:rsidRPr="004100FE">
              <w:rPr>
                <w:rFonts w:ascii="TH SarabunPSK" w:hAnsi="TH SarabunPSK" w:cs="TH SarabunPSK" w:hint="cs"/>
                <w:sz w:val="24"/>
                <w:szCs w:val="24"/>
                <w:cs/>
              </w:rPr>
              <w:t>(</w:t>
            </w:r>
            <w:r w:rsidR="004100FE" w:rsidRPr="004100FE">
              <w:rPr>
                <w:rFonts w:ascii="TH SarabunPSK" w:hAnsi="TH SarabunPSK" w:cs="TH SarabunPSK"/>
                <w:sz w:val="24"/>
                <w:szCs w:val="24"/>
              </w:rPr>
              <w:t>General</w:t>
            </w:r>
            <w:r w:rsidR="004100FE" w:rsidRPr="004100FE">
              <w:rPr>
                <w:rFonts w:ascii="TH SarabunPSK" w:hAnsi="TH SarabunPSK" w:cs="TH SarabunPSK" w:hint="cs"/>
                <w:sz w:val="24"/>
                <w:szCs w:val="24"/>
                <w:cs/>
              </w:rPr>
              <w:t>)</w:t>
            </w:r>
            <w:r w:rsidR="004100FE">
              <w:rPr>
                <w:rFonts w:ascii="TH SarabunPSK" w:hAnsi="TH SarabunPSK" w:cs="TH SarabunPSK"/>
                <w:sz w:val="24"/>
                <w:szCs w:val="24"/>
              </w:rPr>
              <w:t xml:space="preserve"> </w:t>
            </w:r>
            <w:r w:rsidRPr="003E333A">
              <w:rPr>
                <w:rFonts w:ascii="TH SarabunPSK" w:hAnsi="TH SarabunPSK" w:cs="TH SarabunPSK" w:hint="cs"/>
                <w:sz w:val="24"/>
                <w:szCs w:val="24"/>
                <w:cs/>
              </w:rPr>
              <w:t>หรือไม่</w:t>
            </w:r>
          </w:p>
          <w:p w14:paraId="463E3B13" w14:textId="7C1B709D"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47B3A9C" w14:textId="26E00079" w:rsidR="00FD164B" w:rsidRDefault="003A418B" w:rsidP="00FD164B">
            <w:p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r w:rsidR="003520C4" w:rsidRPr="003520C4">
              <w:rPr>
                <w:rFonts w:ascii="TH SarabunPSK" w:hAnsi="TH SarabunPSK" w:cs="TH SarabunPSK" w:hint="cs"/>
                <w:i/>
                <w:iCs/>
                <w:color w:val="767171" w:themeColor="background2" w:themeShade="80"/>
                <w:sz w:val="24"/>
                <w:szCs w:val="24"/>
                <w:cs/>
              </w:rPr>
              <w:t>บทนำทั่วไป</w:t>
            </w:r>
            <w:r w:rsidR="00B07482">
              <w:rPr>
                <w:rFonts w:ascii="TH SarabunPSK" w:hAnsi="TH SarabunPSK" w:cs="TH SarabunPSK"/>
                <w:i/>
                <w:iCs/>
                <w:color w:val="808080" w:themeColor="background1" w:themeShade="80"/>
                <w:sz w:val="24"/>
                <w:szCs w:val="24"/>
              </w:rPr>
              <w:t xml:space="preserve"> </w:t>
            </w:r>
            <w:r w:rsidR="00A12536">
              <w:rPr>
                <w:rFonts w:ascii="TH SarabunPSK" w:hAnsi="TH SarabunPSK" w:cs="TH SarabunPSK" w:hint="cs"/>
                <w:i/>
                <w:iCs/>
                <w:color w:val="808080" w:themeColor="background1" w:themeShade="80"/>
                <w:sz w:val="24"/>
                <w:szCs w:val="24"/>
                <w:cs/>
              </w:rPr>
              <w:t>และมีรายละเอียด</w:t>
            </w:r>
            <w:r w:rsidR="00B07482">
              <w:rPr>
                <w:rFonts w:ascii="TH SarabunPSK" w:hAnsi="TH SarabunPSK" w:cs="TH SarabunPSK" w:hint="cs"/>
                <w:i/>
                <w:iCs/>
                <w:color w:val="808080" w:themeColor="background1" w:themeShade="80"/>
                <w:sz w:val="24"/>
                <w:szCs w:val="24"/>
                <w:cs/>
              </w:rPr>
              <w:t>ตามหัวข้อดังนี้</w:t>
            </w:r>
          </w:p>
          <w:p w14:paraId="4F93232C" w14:textId="66B5379F" w:rsidR="00904868" w:rsidRPr="00904868" w:rsidRDefault="00904868" w:rsidP="00904868">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Pr="00904868">
              <w:rPr>
                <w:rFonts w:ascii="TH SarabunPSK" w:hAnsi="TH SarabunPSK" w:cs="TH SarabunPSK"/>
                <w:i/>
                <w:iCs/>
                <w:color w:val="808080" w:themeColor="background1" w:themeShade="80"/>
                <w:sz w:val="24"/>
                <w:szCs w:val="24"/>
              </w:rPr>
              <w:t>Purpose of the operations manual</w:t>
            </w:r>
          </w:p>
          <w:p w14:paraId="5AB92C1E" w14:textId="77777777" w:rsidR="00904868" w:rsidRPr="00904868" w:rsidRDefault="00904868" w:rsidP="00904868">
            <w:pPr>
              <w:rPr>
                <w:rFonts w:ascii="TH SarabunPSK" w:hAnsi="TH SarabunPSK" w:cs="TH SarabunPSK"/>
                <w:i/>
                <w:iCs/>
                <w:color w:val="808080" w:themeColor="background1" w:themeShade="80"/>
                <w:sz w:val="24"/>
                <w:szCs w:val="24"/>
              </w:rPr>
            </w:pPr>
            <w:r w:rsidRPr="00904868">
              <w:rPr>
                <w:rFonts w:ascii="TH SarabunPSK" w:hAnsi="TH SarabunPSK" w:cs="TH SarabunPSK"/>
                <w:i/>
                <w:iCs/>
                <w:color w:val="808080" w:themeColor="background1" w:themeShade="80"/>
                <w:sz w:val="24"/>
                <w:szCs w:val="24"/>
              </w:rPr>
              <w:t>- Precedence of the operations manual</w:t>
            </w:r>
          </w:p>
          <w:p w14:paraId="0CDE72A3" w14:textId="77777777" w:rsidR="00904868" w:rsidRPr="00904868" w:rsidRDefault="00904868" w:rsidP="00904868">
            <w:pPr>
              <w:rPr>
                <w:rFonts w:ascii="TH SarabunPSK" w:hAnsi="TH SarabunPSK" w:cs="TH SarabunPSK"/>
                <w:i/>
                <w:iCs/>
                <w:color w:val="808080" w:themeColor="background1" w:themeShade="80"/>
                <w:sz w:val="24"/>
                <w:szCs w:val="24"/>
              </w:rPr>
            </w:pPr>
            <w:r w:rsidRPr="00904868">
              <w:rPr>
                <w:rFonts w:ascii="TH SarabunPSK" w:hAnsi="TH SarabunPSK" w:cs="TH SarabunPSK"/>
                <w:i/>
                <w:iCs/>
                <w:color w:val="808080" w:themeColor="background1" w:themeShade="80"/>
                <w:sz w:val="24"/>
                <w:szCs w:val="24"/>
              </w:rPr>
              <w:t>- Scope of the operations manual</w:t>
            </w:r>
          </w:p>
          <w:p w14:paraId="07B3A76A" w14:textId="4CE094BB" w:rsidR="00904868" w:rsidRPr="00904868" w:rsidRDefault="00904868" w:rsidP="00904868">
            <w:pPr>
              <w:rPr>
                <w:rFonts w:ascii="TH SarabunPSK" w:hAnsi="TH SarabunPSK" w:cs="TH SarabunPSK"/>
                <w:i/>
                <w:iCs/>
                <w:color w:val="808080" w:themeColor="background1" w:themeShade="80"/>
                <w:sz w:val="24"/>
                <w:szCs w:val="24"/>
                <w:cs/>
              </w:rPr>
            </w:pPr>
            <w:r w:rsidRPr="00904868">
              <w:rPr>
                <w:rFonts w:ascii="TH SarabunPSK" w:hAnsi="TH SarabunPSK" w:cs="TH SarabunPSK"/>
                <w:i/>
                <w:iCs/>
                <w:color w:val="808080" w:themeColor="background1" w:themeShade="80"/>
                <w:sz w:val="24"/>
                <w:szCs w:val="24"/>
              </w:rPr>
              <w:t>- Functions to be performed by the service provider</w:t>
            </w:r>
          </w:p>
        </w:tc>
        <w:tc>
          <w:tcPr>
            <w:tcW w:w="1800" w:type="dxa"/>
          </w:tcPr>
          <w:p w14:paraId="2BCAF40B" w14:textId="4F8DC354"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B076C5">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sidR="00B076C5">
              <w:rPr>
                <w:rFonts w:ascii="TH SarabunPSK" w:hAnsi="TH SarabunPSK" w:cs="TH SarabunPSK"/>
                <w:sz w:val="24"/>
                <w:szCs w:val="24"/>
              </w:rPr>
              <w:t>2</w:t>
            </w:r>
            <w:r w:rsidRPr="003E333A">
              <w:rPr>
                <w:rFonts w:ascii="TH SarabunPSK" w:hAnsi="TH SarabunPSK" w:cs="TH SarabunPSK"/>
                <w:sz w:val="24"/>
                <w:szCs w:val="24"/>
              </w:rPr>
              <w:t>)</w:t>
            </w:r>
          </w:p>
          <w:p w14:paraId="122A463B" w14:textId="707DD400"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705118">
              <w:rPr>
                <w:rFonts w:ascii="TH SarabunPSK" w:hAnsi="TH SarabunPSK" w:cs="TH SarabunPSK"/>
                <w:sz w:val="24"/>
                <w:szCs w:val="24"/>
              </w:rPr>
              <w:t>IFPD</w:t>
            </w:r>
            <w:r w:rsidRPr="003E333A">
              <w:rPr>
                <w:rFonts w:ascii="TH SarabunPSK" w:hAnsi="TH SarabunPSK" w:cs="TH SarabunPSK"/>
                <w:sz w:val="24"/>
                <w:szCs w:val="24"/>
              </w:rPr>
              <w:t xml:space="preserve"> B.E. 2563 Item 2.</w:t>
            </w:r>
            <w:r w:rsidR="00830FFB">
              <w:rPr>
                <w:rFonts w:ascii="TH SarabunPSK" w:hAnsi="TH SarabunPSK" w:cs="TH SarabunPSK"/>
                <w:sz w:val="24"/>
                <w:szCs w:val="24"/>
              </w:rPr>
              <w:t>1.2</w:t>
            </w:r>
            <w:r w:rsidR="007E5009">
              <w:rPr>
                <w:rFonts w:ascii="TH SarabunPSK" w:hAnsi="TH SarabunPSK" w:cs="TH SarabunPSK"/>
                <w:sz w:val="24"/>
                <w:szCs w:val="24"/>
              </w:rPr>
              <w:t xml:space="preserve"> </w:t>
            </w:r>
            <w:r w:rsidR="007E5009" w:rsidRPr="007E5009">
              <w:rPr>
                <w:rFonts w:ascii="TH SarabunPSK" w:hAnsi="TH SarabunPSK" w:cs="TH SarabunPSK"/>
                <w:sz w:val="24"/>
                <w:szCs w:val="24"/>
              </w:rPr>
              <w:t>PART II General and Organization</w:t>
            </w:r>
            <w:r w:rsidR="00904868">
              <w:rPr>
                <w:rFonts w:ascii="TH SarabunPSK" w:hAnsi="TH SarabunPSK" w:cs="TH SarabunPSK"/>
                <w:sz w:val="24"/>
                <w:szCs w:val="24"/>
              </w:rPr>
              <w:t xml:space="preserve"> </w:t>
            </w:r>
            <w:r w:rsidR="00904868" w:rsidRPr="00904868">
              <w:rPr>
                <w:rFonts w:ascii="TH SarabunPSK" w:hAnsi="TH SarabunPSK" w:cs="TH SarabunPSK"/>
                <w:sz w:val="24"/>
                <w:szCs w:val="24"/>
              </w:rPr>
              <w:t>Chapter 1 General</w:t>
            </w:r>
          </w:p>
        </w:tc>
        <w:sdt>
          <w:sdtPr>
            <w:rPr>
              <w:rFonts w:ascii="TH SarabunPSK" w:hAnsi="TH SarabunPSK" w:cs="TH SarabunPSK" w:hint="cs"/>
              <w:sz w:val="24"/>
              <w:szCs w:val="24"/>
              <w:cs/>
            </w:rPr>
            <w:alias w:val="Status"/>
            <w:tag w:val="Status"/>
            <w:id w:val="-1835755108"/>
            <w:placeholder>
              <w:docPart w:val="D3901126ED2E4800A7589FDC8D39E69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AD50C2A" w14:textId="2B112FE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2768423" w14:textId="236D1100"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8971608"/>
            <w:placeholder>
              <w:docPart w:val="0BD63C3750A440859784481AECC8E9A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7ECFB26" w14:textId="19D4EF4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9181BAE" w14:textId="77777777" w:rsidR="003A418B" w:rsidRPr="003E333A" w:rsidRDefault="003A418B" w:rsidP="003A418B">
            <w:pPr>
              <w:rPr>
                <w:rFonts w:ascii="TH SarabunPSK" w:hAnsi="TH SarabunPSK" w:cs="TH SarabunPSK"/>
                <w:sz w:val="24"/>
                <w:szCs w:val="24"/>
              </w:rPr>
            </w:pPr>
          </w:p>
        </w:tc>
      </w:tr>
      <w:tr w:rsidR="003A418B" w:rsidRPr="003E333A" w14:paraId="073A9722" w14:textId="410B6A71" w:rsidTr="00510E0A">
        <w:tc>
          <w:tcPr>
            <w:tcW w:w="614" w:type="dxa"/>
          </w:tcPr>
          <w:p w14:paraId="04AABB9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0689874" w14:textId="087A74AF"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DD6F6D">
              <w:rPr>
                <w:rFonts w:ascii="TH SarabunPSK" w:hAnsi="TH SarabunPSK" w:cs="TH SarabunPSK" w:hint="cs"/>
                <w:sz w:val="24"/>
                <w:szCs w:val="24"/>
                <w:cs/>
              </w:rPr>
              <w:t>การกำหนด</w:t>
            </w:r>
            <w:r w:rsidR="004933FE" w:rsidRPr="004933FE">
              <w:rPr>
                <w:rFonts w:ascii="TH SarabunPSK" w:hAnsi="TH SarabunPSK" w:cs="TH SarabunPSK"/>
                <w:sz w:val="24"/>
                <w:szCs w:val="24"/>
                <w:cs/>
              </w:rPr>
              <w:t>บทบาทและหน้าที่ความรับผิดชอบ</w:t>
            </w:r>
            <w:r w:rsidR="001206F7">
              <w:rPr>
                <w:rFonts w:ascii="TH SarabunPSK" w:hAnsi="TH SarabunPSK" w:cs="TH SarabunPSK"/>
                <w:sz w:val="24"/>
                <w:szCs w:val="24"/>
              </w:rPr>
              <w:t xml:space="preserve"> </w:t>
            </w:r>
            <w:r w:rsidR="001206F7">
              <w:rPr>
                <w:rFonts w:ascii="TH SarabunPSK" w:hAnsi="TH SarabunPSK" w:cs="TH SarabunPSK" w:hint="cs"/>
                <w:sz w:val="24"/>
                <w:szCs w:val="24"/>
                <w:cs/>
              </w:rPr>
              <w:t>(</w:t>
            </w:r>
            <w:r w:rsidR="002A2117" w:rsidRPr="002A2117">
              <w:rPr>
                <w:rFonts w:ascii="TH SarabunPSK" w:hAnsi="TH SarabunPSK" w:cs="TH SarabunPSK"/>
                <w:sz w:val="24"/>
                <w:szCs w:val="24"/>
              </w:rPr>
              <w:t>Roles and Responsibilities</w:t>
            </w:r>
            <w:r w:rsidR="001206F7">
              <w:rPr>
                <w:rFonts w:ascii="TH SarabunPSK" w:hAnsi="TH SarabunPSK" w:cs="TH SarabunPSK" w:hint="cs"/>
                <w:sz w:val="24"/>
                <w:szCs w:val="24"/>
                <w:cs/>
              </w:rPr>
              <w:t>)</w:t>
            </w:r>
            <w:r w:rsidRPr="003E333A">
              <w:rPr>
                <w:rFonts w:ascii="TH SarabunPSK" w:hAnsi="TH SarabunPSK" w:cs="TH SarabunPSK"/>
                <w:sz w:val="24"/>
                <w:szCs w:val="24"/>
              </w:rPr>
              <w:t xml:space="preserve"> </w:t>
            </w:r>
            <w:r w:rsidRPr="003E333A">
              <w:rPr>
                <w:rFonts w:ascii="TH SarabunPSK" w:hAnsi="TH SarabunPSK" w:cs="TH SarabunPSK" w:hint="cs"/>
                <w:sz w:val="24"/>
                <w:szCs w:val="24"/>
                <w:cs/>
              </w:rPr>
              <w:t>หรือไม่</w:t>
            </w:r>
          </w:p>
          <w:p w14:paraId="7C884215"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4EC50DA" w14:textId="3B4CCB99" w:rsidR="003A418B" w:rsidRPr="003E333A" w:rsidRDefault="003A418B" w:rsidP="00371DCD">
            <w:pPr>
              <w:rPr>
                <w:rFonts w:ascii="TH SarabunPSK" w:hAnsi="TH SarabunPSK" w:cs="TH SarabunPSK"/>
                <w:i/>
                <w:iCs/>
                <w:sz w:val="24"/>
                <w:szCs w:val="24"/>
                <w:cs/>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w:t>
            </w:r>
            <w:r w:rsidR="00536B2F" w:rsidRPr="00536B2F">
              <w:rPr>
                <w:rFonts w:ascii="TH SarabunPSK" w:hAnsi="TH SarabunPSK" w:cs="TH SarabunPSK"/>
                <w:i/>
                <w:iCs/>
                <w:color w:val="808080" w:themeColor="background1" w:themeShade="80"/>
                <w:sz w:val="24"/>
                <w:szCs w:val="24"/>
                <w:cs/>
              </w:rPr>
              <w:t>มี</w:t>
            </w:r>
            <w:r w:rsidR="00536B2F">
              <w:rPr>
                <w:rFonts w:ascii="TH SarabunPSK" w:hAnsi="TH SarabunPSK" w:cs="TH SarabunPSK" w:hint="cs"/>
                <w:i/>
                <w:iCs/>
                <w:color w:val="808080" w:themeColor="background1" w:themeShade="80"/>
                <w:sz w:val="24"/>
                <w:szCs w:val="24"/>
                <w:cs/>
              </w:rPr>
              <w:t>การกำหนด</w:t>
            </w:r>
            <w:r w:rsidR="00536B2F" w:rsidRPr="00536B2F">
              <w:rPr>
                <w:rFonts w:ascii="TH SarabunPSK" w:hAnsi="TH SarabunPSK" w:cs="TH SarabunPSK"/>
                <w:i/>
                <w:iCs/>
                <w:color w:val="808080" w:themeColor="background1" w:themeShade="80"/>
                <w:sz w:val="24"/>
                <w:szCs w:val="24"/>
                <w:cs/>
              </w:rPr>
              <w:t>บทบาทและหน้าที่ความรับผิดชอบ</w:t>
            </w:r>
            <w:r w:rsidR="00DD6F6D" w:rsidRPr="003E333A">
              <w:rPr>
                <w:rFonts w:ascii="TH SarabunPSK" w:hAnsi="TH SarabunPSK" w:cs="TH SarabunPSK"/>
                <w:i/>
                <w:iCs/>
                <w:color w:val="808080" w:themeColor="background1" w:themeShade="80"/>
                <w:sz w:val="24"/>
                <w:szCs w:val="24"/>
                <w:cs/>
              </w:rPr>
              <w:t>เกี่ยวข้องในการให้บริการ</w:t>
            </w:r>
            <w:r w:rsidR="00DD6F6D">
              <w:rPr>
                <w:rFonts w:ascii="TH SarabunPSK" w:hAnsi="TH SarabunPSK" w:cs="TH SarabunPSK" w:hint="cs"/>
                <w:i/>
                <w:iCs/>
                <w:color w:val="808080" w:themeColor="background1" w:themeShade="80"/>
                <w:sz w:val="24"/>
                <w:szCs w:val="24"/>
                <w:cs/>
              </w:rPr>
              <w:t>ออกแบบวิธีปฏิบัติการบิน</w:t>
            </w:r>
            <w:r w:rsidR="001C254A">
              <w:rPr>
                <w:rFonts w:ascii="TH SarabunPSK" w:hAnsi="TH SarabunPSK" w:cs="TH SarabunPSK" w:hint="cs"/>
                <w:i/>
                <w:iCs/>
                <w:sz w:val="24"/>
                <w:szCs w:val="24"/>
                <w:cs/>
              </w:rPr>
              <w:t>ฯ</w:t>
            </w:r>
            <w:r w:rsidR="00371DCD">
              <w:rPr>
                <w:rFonts w:ascii="TH SarabunPSK" w:hAnsi="TH SarabunPSK" w:cs="TH SarabunPSK" w:hint="cs"/>
                <w:i/>
                <w:iCs/>
                <w:sz w:val="24"/>
                <w:szCs w:val="24"/>
                <w:cs/>
              </w:rPr>
              <w:t xml:space="preserve"> </w:t>
            </w:r>
            <w:r w:rsidR="00371DCD" w:rsidRPr="003F0CDF">
              <w:rPr>
                <w:rFonts w:ascii="TH SarabunPSK" w:hAnsi="TH SarabunPSK" w:cs="TH SarabunPSK" w:hint="cs"/>
                <w:i/>
                <w:iCs/>
                <w:color w:val="767171" w:themeColor="background2" w:themeShade="80"/>
                <w:sz w:val="24"/>
                <w:szCs w:val="24"/>
                <w:cs/>
              </w:rPr>
              <w:t>(</w:t>
            </w:r>
            <w:r w:rsidR="00371DCD" w:rsidRPr="003F0CDF">
              <w:rPr>
                <w:rFonts w:ascii="TH SarabunPSK" w:hAnsi="TH SarabunPSK" w:cs="TH SarabunPSK"/>
                <w:i/>
                <w:iCs/>
                <w:color w:val="767171" w:themeColor="background2" w:themeShade="80"/>
                <w:sz w:val="24"/>
                <w:szCs w:val="24"/>
              </w:rPr>
              <w:t>Describe the roles and responsibilities of the department, section and</w:t>
            </w:r>
            <w:r w:rsidR="00371DCD" w:rsidRPr="003F0CDF">
              <w:rPr>
                <w:rFonts w:ascii="TH SarabunPSK" w:hAnsi="TH SarabunPSK" w:cs="TH SarabunPSK" w:hint="cs"/>
                <w:i/>
                <w:iCs/>
                <w:color w:val="767171" w:themeColor="background2" w:themeShade="80"/>
                <w:sz w:val="24"/>
                <w:szCs w:val="24"/>
                <w:cs/>
              </w:rPr>
              <w:t xml:space="preserve"> </w:t>
            </w:r>
            <w:r w:rsidR="00371DCD" w:rsidRPr="003F0CDF">
              <w:rPr>
                <w:rFonts w:ascii="TH SarabunPSK" w:hAnsi="TH SarabunPSK" w:cs="TH SarabunPSK"/>
                <w:i/>
                <w:iCs/>
                <w:color w:val="767171" w:themeColor="background2" w:themeShade="80"/>
                <w:sz w:val="24"/>
                <w:szCs w:val="24"/>
                <w:cs/>
              </w:rPr>
              <w:t xml:space="preserve">/ </w:t>
            </w:r>
            <w:r w:rsidR="00371DCD" w:rsidRPr="003F0CDF">
              <w:rPr>
                <w:rFonts w:ascii="TH SarabunPSK" w:hAnsi="TH SarabunPSK" w:cs="TH SarabunPSK"/>
                <w:i/>
                <w:iCs/>
                <w:color w:val="767171" w:themeColor="background2" w:themeShade="80"/>
                <w:sz w:val="24"/>
                <w:szCs w:val="24"/>
              </w:rPr>
              <w:t>or position (Paragraphs for each department, section and/or position follow)</w:t>
            </w:r>
            <w:r w:rsidR="00371DCD" w:rsidRPr="003F0CDF">
              <w:rPr>
                <w:rFonts w:ascii="TH SarabunPSK" w:hAnsi="TH SarabunPSK" w:cs="TH SarabunPSK" w:hint="cs"/>
                <w:i/>
                <w:iCs/>
                <w:color w:val="767171" w:themeColor="background2" w:themeShade="80"/>
                <w:sz w:val="24"/>
                <w:szCs w:val="24"/>
                <w:cs/>
              </w:rPr>
              <w:t>)</w:t>
            </w:r>
          </w:p>
        </w:tc>
        <w:tc>
          <w:tcPr>
            <w:tcW w:w="1800" w:type="dxa"/>
          </w:tcPr>
          <w:p w14:paraId="1E735907" w14:textId="06B0B15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536B2F">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sidR="004C41A5">
              <w:rPr>
                <w:rFonts w:ascii="TH SarabunPSK" w:hAnsi="TH SarabunPSK" w:cs="TH SarabunPSK"/>
                <w:sz w:val="24"/>
                <w:szCs w:val="24"/>
              </w:rPr>
              <w:t>3</w:t>
            </w:r>
            <w:r w:rsidRPr="003E333A">
              <w:rPr>
                <w:rFonts w:ascii="TH SarabunPSK" w:hAnsi="TH SarabunPSK" w:cs="TH SarabunPSK"/>
                <w:sz w:val="24"/>
                <w:szCs w:val="24"/>
              </w:rPr>
              <w:t>)</w:t>
            </w:r>
          </w:p>
          <w:p w14:paraId="18E6745E" w14:textId="63F1D593"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E07371">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3E333A">
              <w:rPr>
                <w:rFonts w:ascii="TH SarabunPSK" w:hAnsi="TH SarabunPSK" w:cs="TH SarabunPSK"/>
                <w:sz w:val="24"/>
                <w:szCs w:val="24"/>
              </w:rPr>
              <w:lastRenderedPageBreak/>
              <w:t>2.</w:t>
            </w:r>
            <w:r w:rsidR="00E07371">
              <w:rPr>
                <w:rFonts w:ascii="TH SarabunPSK" w:hAnsi="TH SarabunPSK" w:cs="TH SarabunPSK"/>
                <w:sz w:val="24"/>
                <w:szCs w:val="24"/>
              </w:rPr>
              <w:t>1.2</w:t>
            </w:r>
            <w:r w:rsidR="00FB6455">
              <w:rPr>
                <w:rFonts w:ascii="TH SarabunPSK" w:hAnsi="TH SarabunPSK" w:cs="TH SarabunPSK"/>
                <w:sz w:val="24"/>
                <w:szCs w:val="24"/>
              </w:rPr>
              <w:t xml:space="preserve"> </w:t>
            </w:r>
            <w:r w:rsidR="00FB6455" w:rsidRPr="007E5009">
              <w:rPr>
                <w:rFonts w:ascii="TH SarabunPSK" w:hAnsi="TH SarabunPSK" w:cs="TH SarabunPSK"/>
                <w:sz w:val="24"/>
                <w:szCs w:val="24"/>
              </w:rPr>
              <w:t>PART II General and Organization</w:t>
            </w:r>
            <w:r w:rsidR="00FB6455">
              <w:rPr>
                <w:rFonts w:ascii="TH SarabunPSK" w:hAnsi="TH SarabunPSK" w:cs="TH SarabunPSK"/>
                <w:sz w:val="24"/>
                <w:szCs w:val="24"/>
              </w:rPr>
              <w:t xml:space="preserve"> </w:t>
            </w:r>
            <w:r w:rsidR="00FB6455" w:rsidRPr="00FB6455">
              <w:rPr>
                <w:rFonts w:ascii="TH SarabunPSK" w:hAnsi="TH SarabunPSK" w:cs="TH SarabunPSK"/>
                <w:sz w:val="24"/>
                <w:szCs w:val="24"/>
              </w:rPr>
              <w:t>Chapter 2 Roles and Responsibilities</w:t>
            </w:r>
          </w:p>
        </w:tc>
        <w:sdt>
          <w:sdtPr>
            <w:rPr>
              <w:rFonts w:ascii="TH SarabunPSK" w:hAnsi="TH SarabunPSK" w:cs="TH SarabunPSK" w:hint="cs"/>
              <w:sz w:val="24"/>
              <w:szCs w:val="24"/>
              <w:cs/>
            </w:rPr>
            <w:alias w:val="Status"/>
            <w:tag w:val="Status"/>
            <w:id w:val="492068713"/>
            <w:placeholder>
              <w:docPart w:val="B74D016718E54144A36785A56F29878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C0B0453" w14:textId="517C4C9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E3BCD29"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39646713"/>
            <w:placeholder>
              <w:docPart w:val="A3E844769B7848DC90282F24FE9EDE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B1AE788" w14:textId="7BF1DBB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DFF39F4" w14:textId="77777777" w:rsidR="003A418B" w:rsidRPr="003E333A" w:rsidRDefault="003A418B" w:rsidP="003A418B">
            <w:pPr>
              <w:rPr>
                <w:rFonts w:ascii="TH SarabunPSK" w:hAnsi="TH SarabunPSK" w:cs="TH SarabunPSK"/>
                <w:sz w:val="24"/>
                <w:szCs w:val="24"/>
              </w:rPr>
            </w:pPr>
          </w:p>
        </w:tc>
      </w:tr>
      <w:tr w:rsidR="003A418B" w:rsidRPr="003E333A" w14:paraId="3A2AAEAF" w14:textId="6F39044D" w:rsidTr="00510E0A">
        <w:tc>
          <w:tcPr>
            <w:tcW w:w="614" w:type="dxa"/>
          </w:tcPr>
          <w:p w14:paraId="6DC4A2E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767C9892" w14:textId="418C9B7D"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D57C77" w:rsidRPr="00D57C77">
              <w:rPr>
                <w:rFonts w:ascii="TH SarabunPSK" w:hAnsi="TH SarabunPSK" w:cs="TH SarabunPSK"/>
                <w:sz w:val="24"/>
                <w:szCs w:val="24"/>
                <w:cs/>
              </w:rPr>
              <w:t>การคำนวณอัตรากำลังบุคลากร</w:t>
            </w:r>
            <w:r w:rsidR="00D57C77" w:rsidRPr="00D57C77">
              <w:rPr>
                <w:rFonts w:ascii="TH SarabunPSK" w:hAnsi="TH SarabunPSK" w:cs="TH SarabunPSK"/>
                <w:sz w:val="24"/>
                <w:szCs w:val="24"/>
              </w:rPr>
              <w:t xml:space="preserve"> </w:t>
            </w:r>
            <w:r w:rsidR="00F16659">
              <w:rPr>
                <w:rFonts w:ascii="TH SarabunPSK" w:hAnsi="TH SarabunPSK" w:cs="TH SarabunPSK" w:hint="cs"/>
                <w:sz w:val="24"/>
                <w:szCs w:val="24"/>
                <w:cs/>
              </w:rPr>
              <w:t>(</w:t>
            </w:r>
            <w:r w:rsidR="008D1FB5" w:rsidRPr="008D1FB5">
              <w:rPr>
                <w:rFonts w:ascii="TH SarabunPSK" w:hAnsi="TH SarabunPSK" w:cs="TH SarabunPSK"/>
                <w:sz w:val="24"/>
                <w:szCs w:val="24"/>
              </w:rPr>
              <w:t>Staffing Requirements</w:t>
            </w:r>
            <w:r w:rsidR="00F16659">
              <w:rPr>
                <w:rFonts w:ascii="TH SarabunPSK" w:hAnsi="TH SarabunPSK" w:cs="TH SarabunPSK" w:hint="cs"/>
                <w:sz w:val="24"/>
                <w:szCs w:val="24"/>
                <w:cs/>
              </w:rPr>
              <w:t xml:space="preserve">) </w:t>
            </w:r>
            <w:r w:rsidRPr="003E333A">
              <w:rPr>
                <w:rFonts w:ascii="TH SarabunPSK" w:hAnsi="TH SarabunPSK" w:cs="TH SarabunPSK" w:hint="cs"/>
                <w:sz w:val="24"/>
                <w:szCs w:val="24"/>
                <w:cs/>
              </w:rPr>
              <w:t>หรือไม่</w:t>
            </w:r>
          </w:p>
          <w:p w14:paraId="5EE1B0E5" w14:textId="0FD2DDA3"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20182C3" w14:textId="73422E80" w:rsidR="003A418B" w:rsidRDefault="003A418B" w:rsidP="003A418B">
            <w:p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286D6E" w:rsidRPr="00286D6E">
              <w:rPr>
                <w:rFonts w:ascii="TH SarabunPSK" w:hAnsi="TH SarabunPSK" w:cs="TH SarabunPSK"/>
                <w:i/>
                <w:iCs/>
                <w:color w:val="808080" w:themeColor="background1" w:themeShade="80"/>
                <w:sz w:val="24"/>
                <w:szCs w:val="24"/>
                <w:cs/>
              </w:rPr>
              <w:t>การคำนวณอัตรากำลังบุคลากร</w:t>
            </w:r>
            <w:r w:rsidRPr="003E333A">
              <w:rPr>
                <w:rFonts w:ascii="TH SarabunPSK" w:hAnsi="TH SarabunPSK" w:cs="TH SarabunPSK"/>
                <w:i/>
                <w:iCs/>
                <w:color w:val="808080" w:themeColor="background1" w:themeShade="80"/>
                <w:sz w:val="24"/>
                <w:szCs w:val="24"/>
                <w:cs/>
              </w:rPr>
              <w:t xml:space="preserve"> ที่เกี่ยวข้องในการให้บริการ</w:t>
            </w:r>
            <w:r w:rsidR="00286D6E">
              <w:rPr>
                <w:rFonts w:ascii="TH SarabunPSK" w:hAnsi="TH SarabunPSK" w:cs="TH SarabunPSK" w:hint="cs"/>
                <w:i/>
                <w:iCs/>
                <w:color w:val="808080" w:themeColor="background1" w:themeShade="80"/>
                <w:sz w:val="24"/>
                <w:szCs w:val="24"/>
                <w:cs/>
              </w:rPr>
              <w:t>ออกแบบวิธีปฏิบัติการบิน</w:t>
            </w:r>
            <w:r w:rsidR="001C254A">
              <w:rPr>
                <w:rFonts w:ascii="TH SarabunPSK" w:hAnsi="TH SarabunPSK" w:cs="TH SarabunPSK" w:hint="cs"/>
                <w:i/>
                <w:iCs/>
                <w:color w:val="000000"/>
                <w:sz w:val="24"/>
                <w:szCs w:val="24"/>
                <w:cs/>
              </w:rPr>
              <w:t>ฯ</w:t>
            </w:r>
            <w:r w:rsidR="009164D4">
              <w:rPr>
                <w:rFonts w:ascii="TH SarabunPSK" w:hAnsi="TH SarabunPSK" w:cs="TH SarabunPSK"/>
                <w:i/>
                <w:iCs/>
                <w:color w:val="000000"/>
                <w:sz w:val="24"/>
                <w:szCs w:val="24"/>
              </w:rPr>
              <w:t xml:space="preserve"> </w:t>
            </w:r>
            <w:r w:rsidR="009164D4" w:rsidRPr="009164D4">
              <w:rPr>
                <w:rFonts w:ascii="TH SarabunPSK" w:hAnsi="TH SarabunPSK" w:cs="TH SarabunPSK" w:hint="cs"/>
                <w:i/>
                <w:iCs/>
                <w:color w:val="767171" w:themeColor="background2" w:themeShade="80"/>
                <w:sz w:val="24"/>
                <w:szCs w:val="24"/>
                <w:cs/>
              </w:rPr>
              <w:t>อาทิ จำนวนของผู้ออกแบบวิธีปฏิบัติการบินฯ</w:t>
            </w:r>
            <w:r w:rsidR="004875F1">
              <w:rPr>
                <w:rFonts w:ascii="TH SarabunPSK" w:hAnsi="TH SarabunPSK" w:cs="TH SarabunPSK" w:hint="cs"/>
                <w:i/>
                <w:iCs/>
                <w:color w:val="000000"/>
                <w:sz w:val="24"/>
                <w:szCs w:val="24"/>
                <w:cs/>
              </w:rPr>
              <w:t xml:space="preserve"> </w:t>
            </w:r>
            <w:r w:rsidR="004875F1" w:rsidRPr="004875F1">
              <w:rPr>
                <w:rFonts w:ascii="TH SarabunPSK" w:hAnsi="TH SarabunPSK" w:cs="TH SarabunPSK" w:hint="cs"/>
                <w:i/>
                <w:iCs/>
                <w:color w:val="767171" w:themeColor="background2" w:themeShade="80"/>
                <w:sz w:val="24"/>
                <w:szCs w:val="24"/>
                <w:cs/>
              </w:rPr>
              <w:t>ลำดับชั้นของบุคลากรแต่ละตำแหน่ง</w:t>
            </w:r>
          </w:p>
          <w:p w14:paraId="3E73AF78" w14:textId="77777777" w:rsidR="005C73DD" w:rsidRPr="005C73DD" w:rsidRDefault="005C73DD" w:rsidP="005C73DD">
            <w:pPr>
              <w:rPr>
                <w:rFonts w:ascii="TH SarabunPSK" w:hAnsi="TH SarabunPSK" w:cs="TH SarabunPSK"/>
                <w:i/>
                <w:iCs/>
                <w:color w:val="000000"/>
                <w:sz w:val="24"/>
                <w:szCs w:val="24"/>
              </w:rPr>
            </w:pPr>
            <w:r>
              <w:rPr>
                <w:rFonts w:ascii="TH SarabunPSK" w:hAnsi="TH SarabunPSK" w:cs="TH SarabunPSK" w:hint="cs"/>
                <w:i/>
                <w:iCs/>
                <w:color w:val="000000"/>
                <w:sz w:val="24"/>
                <w:szCs w:val="24"/>
                <w:cs/>
              </w:rPr>
              <w:t>(</w:t>
            </w:r>
            <w:r w:rsidRPr="005C73DD">
              <w:rPr>
                <w:rFonts w:ascii="TH SarabunPSK" w:hAnsi="TH SarabunPSK" w:cs="TH SarabunPSK"/>
                <w:i/>
                <w:iCs/>
                <w:color w:val="000000"/>
                <w:sz w:val="24"/>
                <w:szCs w:val="24"/>
              </w:rPr>
              <w:t>Describe the staffing requirements such as:</w:t>
            </w:r>
          </w:p>
          <w:p w14:paraId="771F5373" w14:textId="77777777" w:rsidR="005C73DD" w:rsidRPr="005C73DD" w:rsidRDefault="005C73DD" w:rsidP="005C73DD">
            <w:pPr>
              <w:rPr>
                <w:rFonts w:ascii="TH SarabunPSK" w:hAnsi="TH SarabunPSK" w:cs="TH SarabunPSK"/>
                <w:i/>
                <w:iCs/>
                <w:color w:val="000000"/>
                <w:sz w:val="24"/>
                <w:szCs w:val="24"/>
              </w:rPr>
            </w:pPr>
            <w:r w:rsidRPr="005C73DD">
              <w:rPr>
                <w:rFonts w:ascii="TH SarabunPSK" w:hAnsi="TH SarabunPSK" w:cs="TH SarabunPSK"/>
                <w:i/>
                <w:iCs/>
                <w:color w:val="000000"/>
                <w:sz w:val="24"/>
                <w:szCs w:val="24"/>
              </w:rPr>
              <w:t>Number of personnel per procedures, or</w:t>
            </w:r>
          </w:p>
          <w:p w14:paraId="07D16036" w14:textId="77777777" w:rsidR="005C73DD" w:rsidRPr="005C73DD" w:rsidRDefault="005C73DD" w:rsidP="005C73DD">
            <w:pPr>
              <w:rPr>
                <w:rFonts w:ascii="TH SarabunPSK" w:hAnsi="TH SarabunPSK" w:cs="TH SarabunPSK"/>
                <w:i/>
                <w:iCs/>
                <w:color w:val="000000"/>
                <w:sz w:val="24"/>
                <w:szCs w:val="24"/>
              </w:rPr>
            </w:pPr>
            <w:r w:rsidRPr="005C73DD">
              <w:rPr>
                <w:rFonts w:ascii="TH SarabunPSK" w:hAnsi="TH SarabunPSK" w:cs="TH SarabunPSK"/>
                <w:i/>
                <w:iCs/>
                <w:color w:val="000000"/>
                <w:sz w:val="24"/>
                <w:szCs w:val="24"/>
              </w:rPr>
              <w:t>Number of procedures which can be designed by a designer</w:t>
            </w:r>
          </w:p>
          <w:p w14:paraId="2BAB6B6A" w14:textId="0664ADCB" w:rsidR="005C73DD" w:rsidRPr="003E333A" w:rsidRDefault="005C73DD" w:rsidP="005C73DD">
            <w:pPr>
              <w:rPr>
                <w:rFonts w:ascii="TH SarabunPSK" w:hAnsi="TH SarabunPSK" w:cs="TH SarabunPSK"/>
                <w:i/>
                <w:iCs/>
                <w:color w:val="000000"/>
                <w:sz w:val="24"/>
                <w:szCs w:val="24"/>
                <w:cs/>
              </w:rPr>
            </w:pPr>
            <w:r w:rsidRPr="005C73DD">
              <w:rPr>
                <w:rFonts w:ascii="TH SarabunPSK" w:hAnsi="TH SarabunPSK" w:cs="TH SarabunPSK"/>
                <w:i/>
                <w:iCs/>
                <w:color w:val="000000"/>
                <w:sz w:val="24"/>
                <w:szCs w:val="24"/>
              </w:rPr>
              <w:t>- Define hierarchy – e.g. supervisor, chief designer, senior designer, designer, trainee designer (depending on each organization)</w:t>
            </w:r>
            <w:r>
              <w:rPr>
                <w:rFonts w:ascii="TH SarabunPSK" w:hAnsi="TH SarabunPSK" w:cs="TH SarabunPSK" w:hint="cs"/>
                <w:i/>
                <w:iCs/>
                <w:color w:val="000000"/>
                <w:sz w:val="24"/>
                <w:szCs w:val="24"/>
                <w:cs/>
              </w:rPr>
              <w:t>)</w:t>
            </w:r>
          </w:p>
        </w:tc>
        <w:tc>
          <w:tcPr>
            <w:tcW w:w="1800" w:type="dxa"/>
          </w:tcPr>
          <w:p w14:paraId="70F29DD4" w14:textId="23AE8A71"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286D6E">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sidR="00286D6E">
              <w:rPr>
                <w:rFonts w:ascii="TH SarabunPSK" w:hAnsi="TH SarabunPSK" w:cs="TH SarabunPSK"/>
                <w:sz w:val="24"/>
                <w:szCs w:val="24"/>
              </w:rPr>
              <w:t>4</w:t>
            </w:r>
            <w:r w:rsidRPr="003E333A">
              <w:rPr>
                <w:rFonts w:ascii="TH SarabunPSK" w:hAnsi="TH SarabunPSK" w:cs="TH SarabunPSK"/>
                <w:sz w:val="24"/>
                <w:szCs w:val="24"/>
              </w:rPr>
              <w:t>)</w:t>
            </w:r>
          </w:p>
          <w:p w14:paraId="6A448B29" w14:textId="5161932F"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286D6E">
              <w:rPr>
                <w:rFonts w:ascii="TH SarabunPSK" w:hAnsi="TH SarabunPSK" w:cs="TH SarabunPSK"/>
                <w:sz w:val="24"/>
                <w:szCs w:val="24"/>
              </w:rPr>
              <w:t>IFPD</w:t>
            </w:r>
            <w:r w:rsidRPr="003E333A">
              <w:rPr>
                <w:rFonts w:ascii="TH SarabunPSK" w:hAnsi="TH SarabunPSK" w:cs="TH SarabunPSK"/>
                <w:sz w:val="24"/>
                <w:szCs w:val="24"/>
              </w:rPr>
              <w:t xml:space="preserve"> B.E. 2563 Item </w:t>
            </w:r>
            <w:r w:rsidR="001060E6" w:rsidRPr="003E333A">
              <w:rPr>
                <w:rFonts w:ascii="TH SarabunPSK" w:hAnsi="TH SarabunPSK" w:cs="TH SarabunPSK"/>
                <w:sz w:val="24"/>
                <w:szCs w:val="24"/>
              </w:rPr>
              <w:t>2.</w:t>
            </w:r>
            <w:r w:rsidR="001060E6">
              <w:rPr>
                <w:rFonts w:ascii="TH SarabunPSK" w:hAnsi="TH SarabunPSK" w:cs="TH SarabunPSK"/>
                <w:sz w:val="24"/>
                <w:szCs w:val="24"/>
              </w:rPr>
              <w:t>1.2</w:t>
            </w:r>
            <w:r w:rsidR="00DA7704">
              <w:rPr>
                <w:rFonts w:ascii="TH SarabunPSK" w:hAnsi="TH SarabunPSK" w:cs="TH SarabunPSK"/>
                <w:sz w:val="24"/>
                <w:szCs w:val="24"/>
              </w:rPr>
              <w:t xml:space="preserve"> </w:t>
            </w:r>
            <w:r w:rsidR="00DA7704" w:rsidRPr="007E5009">
              <w:rPr>
                <w:rFonts w:ascii="TH SarabunPSK" w:hAnsi="TH SarabunPSK" w:cs="TH SarabunPSK"/>
                <w:sz w:val="24"/>
                <w:szCs w:val="24"/>
              </w:rPr>
              <w:t>PART II General and Organization</w:t>
            </w:r>
            <w:r w:rsidR="008E74CF">
              <w:rPr>
                <w:rFonts w:ascii="TH SarabunPSK" w:hAnsi="TH SarabunPSK" w:cs="TH SarabunPSK"/>
                <w:sz w:val="24"/>
                <w:szCs w:val="24"/>
              </w:rPr>
              <w:t xml:space="preserve"> </w:t>
            </w:r>
            <w:r w:rsidR="008E74CF" w:rsidRPr="008E74CF">
              <w:rPr>
                <w:rFonts w:ascii="TH SarabunPSK" w:hAnsi="TH SarabunPSK" w:cs="TH SarabunPSK"/>
                <w:sz w:val="24"/>
                <w:szCs w:val="24"/>
              </w:rPr>
              <w:t>Chapter 3 Staffing Requirements</w:t>
            </w:r>
          </w:p>
        </w:tc>
        <w:sdt>
          <w:sdtPr>
            <w:rPr>
              <w:rFonts w:ascii="TH SarabunPSK" w:hAnsi="TH SarabunPSK" w:cs="TH SarabunPSK" w:hint="cs"/>
              <w:sz w:val="24"/>
              <w:szCs w:val="24"/>
              <w:cs/>
            </w:rPr>
            <w:alias w:val="Status"/>
            <w:tag w:val="Status"/>
            <w:id w:val="-932745908"/>
            <w:placeholder>
              <w:docPart w:val="127A755028574327973604569799954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29B92F0" w14:textId="27BF5AB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4C239A7"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90725160"/>
            <w:placeholder>
              <w:docPart w:val="0AD65A5AEAB94AADBD39906A15CD1FC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26E6798" w14:textId="668247F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966ED50" w14:textId="77777777" w:rsidR="003A418B" w:rsidRPr="003E333A" w:rsidRDefault="003A418B" w:rsidP="003A418B">
            <w:pPr>
              <w:rPr>
                <w:rFonts w:ascii="TH SarabunPSK" w:hAnsi="TH SarabunPSK" w:cs="TH SarabunPSK"/>
                <w:sz w:val="24"/>
                <w:szCs w:val="24"/>
              </w:rPr>
            </w:pPr>
          </w:p>
        </w:tc>
      </w:tr>
      <w:tr w:rsidR="003A418B" w:rsidRPr="003E333A" w14:paraId="23181741" w14:textId="3D579096" w:rsidTr="00510E0A">
        <w:tc>
          <w:tcPr>
            <w:tcW w:w="614" w:type="dxa"/>
          </w:tcPr>
          <w:p w14:paraId="127C427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63838C3" w14:textId="58B388E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616104">
              <w:rPr>
                <w:rFonts w:ascii="TH SarabunPSK" w:hAnsi="TH SarabunPSK" w:cs="TH SarabunPSK" w:hint="cs"/>
                <w:color w:val="000000"/>
                <w:sz w:val="24"/>
                <w:szCs w:val="24"/>
                <w:cs/>
              </w:rPr>
              <w:t>การ</w:t>
            </w:r>
            <w:r w:rsidR="00616104" w:rsidRPr="00616104">
              <w:rPr>
                <w:rFonts w:ascii="TH SarabunPSK" w:hAnsi="TH SarabunPSK" w:cs="TH SarabunPSK"/>
                <w:color w:val="000000"/>
                <w:sz w:val="24"/>
                <w:szCs w:val="24"/>
                <w:cs/>
              </w:rPr>
              <w:t>ฝึกอบรมและคุณสมบัติของบุคลากร</w:t>
            </w:r>
            <w:r w:rsidR="00701C18">
              <w:rPr>
                <w:rFonts w:ascii="TH SarabunPSK" w:hAnsi="TH SarabunPSK" w:cs="TH SarabunPSK"/>
                <w:color w:val="000000"/>
                <w:sz w:val="24"/>
                <w:szCs w:val="24"/>
              </w:rPr>
              <w:t xml:space="preserve"> </w:t>
            </w:r>
            <w:r w:rsidR="00701C18">
              <w:rPr>
                <w:rFonts w:ascii="TH SarabunPSK" w:hAnsi="TH SarabunPSK" w:cs="TH SarabunPSK" w:hint="cs"/>
                <w:color w:val="000000"/>
                <w:sz w:val="24"/>
                <w:szCs w:val="24"/>
                <w:cs/>
              </w:rPr>
              <w:t>(</w:t>
            </w:r>
            <w:r w:rsidR="00701C18" w:rsidRPr="00701C18">
              <w:rPr>
                <w:rFonts w:ascii="TH SarabunPSK" w:hAnsi="TH SarabunPSK" w:cs="TH SarabunPSK"/>
                <w:color w:val="000000"/>
                <w:sz w:val="24"/>
                <w:szCs w:val="24"/>
              </w:rPr>
              <w:t>Training and Qualification</w:t>
            </w:r>
            <w:r w:rsidR="00701C18">
              <w:rPr>
                <w:rFonts w:ascii="TH SarabunPSK" w:hAnsi="TH SarabunPSK" w:cs="TH SarabunPSK" w:hint="cs"/>
                <w:color w:val="000000"/>
                <w:sz w:val="24"/>
                <w:szCs w:val="24"/>
                <w:cs/>
              </w:rPr>
              <w:t>)</w:t>
            </w:r>
            <w:r w:rsidR="00616104" w:rsidRPr="00616104">
              <w:rPr>
                <w:rFonts w:ascii="TH SarabunPSK" w:hAnsi="TH SarabunPSK" w:cs="TH SarabunPSK"/>
                <w:color w:val="000000"/>
                <w:sz w:val="24"/>
                <w:szCs w:val="24"/>
              </w:rPr>
              <w:t xml:space="preserve"> </w:t>
            </w:r>
            <w:r w:rsidRPr="003E333A">
              <w:rPr>
                <w:rFonts w:ascii="TH SarabunPSK" w:hAnsi="TH SarabunPSK" w:cs="TH SarabunPSK"/>
                <w:color w:val="000000"/>
                <w:sz w:val="24"/>
                <w:szCs w:val="24"/>
              </w:rPr>
              <w:t xml:space="preserve"> </w:t>
            </w:r>
            <w:r w:rsidRPr="003E333A">
              <w:rPr>
                <w:rFonts w:ascii="TH SarabunPSK" w:hAnsi="TH SarabunPSK" w:cs="TH SarabunPSK" w:hint="cs"/>
                <w:sz w:val="24"/>
                <w:szCs w:val="24"/>
                <w:cs/>
              </w:rPr>
              <w:t>หรือไม่</w:t>
            </w:r>
          </w:p>
          <w:p w14:paraId="128EAFD1" w14:textId="3A129814"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63A125F" w14:textId="45AFD5F4" w:rsidR="003A418B" w:rsidRDefault="003A418B" w:rsidP="003A418B">
            <w:pPr>
              <w:rPr>
                <w:rFonts w:ascii="TH SarabunPSK" w:hAnsi="TH SarabunPSK" w:cs="TH SarabunPSK"/>
                <w:i/>
                <w:iCs/>
                <w:color w:val="00000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616104" w:rsidRPr="00616104">
              <w:rPr>
                <w:rFonts w:ascii="TH SarabunPSK" w:hAnsi="TH SarabunPSK" w:cs="TH SarabunPSK"/>
                <w:i/>
                <w:iCs/>
                <w:color w:val="808080" w:themeColor="background1" w:themeShade="80"/>
                <w:spacing w:val="-4"/>
                <w:sz w:val="24"/>
                <w:szCs w:val="24"/>
                <w:cs/>
              </w:rPr>
              <w:t>การฝึกอบรมและคุณสมบัติของบุคลากร</w:t>
            </w:r>
            <w:r w:rsidR="00077CB4" w:rsidRPr="003E333A">
              <w:rPr>
                <w:rFonts w:ascii="TH SarabunPSK" w:hAnsi="TH SarabunPSK" w:cs="TH SarabunPSK"/>
                <w:i/>
                <w:iCs/>
                <w:color w:val="808080" w:themeColor="background1" w:themeShade="80"/>
                <w:sz w:val="24"/>
                <w:szCs w:val="24"/>
                <w:cs/>
              </w:rPr>
              <w:t>ที่เกี่ยวข้องในการให้บริการ</w:t>
            </w:r>
            <w:r w:rsidR="00077CB4">
              <w:rPr>
                <w:rFonts w:ascii="TH SarabunPSK" w:hAnsi="TH SarabunPSK" w:cs="TH SarabunPSK" w:hint="cs"/>
                <w:i/>
                <w:iCs/>
                <w:color w:val="808080" w:themeColor="background1" w:themeShade="80"/>
                <w:sz w:val="24"/>
                <w:szCs w:val="24"/>
                <w:cs/>
              </w:rPr>
              <w:t>ออกแบบวิธีปฏิบัติการบิน</w:t>
            </w:r>
            <w:r w:rsidR="00C40685">
              <w:rPr>
                <w:rFonts w:ascii="TH SarabunPSK" w:hAnsi="TH SarabunPSK" w:cs="TH SarabunPSK" w:hint="cs"/>
                <w:i/>
                <w:iCs/>
                <w:color w:val="000000"/>
                <w:sz w:val="24"/>
                <w:szCs w:val="24"/>
                <w:cs/>
              </w:rPr>
              <w:t>ฯ</w:t>
            </w:r>
          </w:p>
          <w:p w14:paraId="440DE535" w14:textId="66AD3598" w:rsidR="00A52A2C" w:rsidRPr="003E333A" w:rsidRDefault="00A52A2C" w:rsidP="003A418B">
            <w:pPr>
              <w:rPr>
                <w:rFonts w:ascii="TH SarabunPSK" w:hAnsi="TH SarabunPSK" w:cs="TH SarabunPSK"/>
                <w:i/>
                <w:iCs/>
                <w:color w:val="000000"/>
                <w:sz w:val="24"/>
                <w:szCs w:val="24"/>
                <w:cs/>
              </w:rPr>
            </w:pPr>
            <w:r w:rsidRPr="00A52A2C">
              <w:rPr>
                <w:rFonts w:ascii="TH SarabunPSK" w:hAnsi="TH SarabunPSK" w:cs="TH SarabunPSK" w:hint="cs"/>
                <w:i/>
                <w:iCs/>
                <w:color w:val="767171" w:themeColor="background2" w:themeShade="80"/>
                <w:sz w:val="24"/>
                <w:szCs w:val="24"/>
                <w:cs/>
              </w:rPr>
              <w:t>(</w:t>
            </w:r>
            <w:r w:rsidRPr="00A52A2C">
              <w:rPr>
                <w:rFonts w:ascii="TH SarabunPSK" w:hAnsi="TH SarabunPSK" w:cs="TH SarabunPSK"/>
                <w:i/>
                <w:iCs/>
                <w:color w:val="767171" w:themeColor="background2" w:themeShade="80"/>
                <w:sz w:val="24"/>
                <w:szCs w:val="24"/>
              </w:rPr>
              <w:t xml:space="preserve">Provisions concerning training and qualification of personnel - Appointment of special position (e.g. chief, supervisor etc.) - Describe types of training and </w:t>
            </w:r>
            <w:proofErr w:type="gramStart"/>
            <w:r w:rsidRPr="00A52A2C">
              <w:rPr>
                <w:rFonts w:ascii="TH SarabunPSK" w:hAnsi="TH SarabunPSK" w:cs="TH SarabunPSK"/>
                <w:i/>
                <w:iCs/>
                <w:color w:val="767171" w:themeColor="background2" w:themeShade="80"/>
                <w:sz w:val="24"/>
                <w:szCs w:val="24"/>
              </w:rPr>
              <w:t>its</w:t>
            </w:r>
            <w:proofErr w:type="gramEnd"/>
            <w:r w:rsidRPr="00A52A2C">
              <w:rPr>
                <w:rFonts w:ascii="TH SarabunPSK" w:hAnsi="TH SarabunPSK" w:cs="TH SarabunPSK"/>
                <w:i/>
                <w:iCs/>
                <w:color w:val="767171" w:themeColor="background2" w:themeShade="80"/>
                <w:sz w:val="24"/>
                <w:szCs w:val="24"/>
              </w:rPr>
              <w:t xml:space="preserve"> contents, duration, interval (frequency)</w:t>
            </w:r>
            <w:r w:rsidRPr="00A52A2C">
              <w:rPr>
                <w:rFonts w:ascii="TH SarabunPSK" w:hAnsi="TH SarabunPSK" w:cs="TH SarabunPSK" w:hint="cs"/>
                <w:i/>
                <w:iCs/>
                <w:color w:val="767171" w:themeColor="background2" w:themeShade="80"/>
                <w:sz w:val="24"/>
                <w:szCs w:val="24"/>
                <w:cs/>
              </w:rPr>
              <w:t>)</w:t>
            </w:r>
          </w:p>
        </w:tc>
        <w:tc>
          <w:tcPr>
            <w:tcW w:w="1800" w:type="dxa"/>
          </w:tcPr>
          <w:p w14:paraId="3D1C10D1" w14:textId="79FEA9A6"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2737EB">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sidR="002737EB">
              <w:rPr>
                <w:rFonts w:ascii="TH SarabunPSK" w:hAnsi="TH SarabunPSK" w:cs="TH SarabunPSK"/>
                <w:sz w:val="24"/>
                <w:szCs w:val="24"/>
              </w:rPr>
              <w:t>5</w:t>
            </w:r>
            <w:r w:rsidRPr="003E333A">
              <w:rPr>
                <w:rFonts w:ascii="TH SarabunPSK" w:hAnsi="TH SarabunPSK" w:cs="TH SarabunPSK"/>
                <w:sz w:val="24"/>
                <w:szCs w:val="24"/>
              </w:rPr>
              <w:t>)</w:t>
            </w:r>
          </w:p>
          <w:p w14:paraId="641EFB44" w14:textId="72F5061A"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2737EB">
              <w:rPr>
                <w:rFonts w:ascii="TH SarabunPSK" w:hAnsi="TH SarabunPSK" w:cs="TH SarabunPSK"/>
                <w:sz w:val="24"/>
                <w:szCs w:val="24"/>
              </w:rPr>
              <w:t>IFPD</w:t>
            </w:r>
            <w:r w:rsidRPr="003E333A">
              <w:rPr>
                <w:rFonts w:ascii="TH SarabunPSK" w:hAnsi="TH SarabunPSK" w:cs="TH SarabunPSK"/>
                <w:sz w:val="24"/>
                <w:szCs w:val="24"/>
              </w:rPr>
              <w:t xml:space="preserve"> B.E. 2563 Item </w:t>
            </w:r>
            <w:r w:rsidR="009A222F" w:rsidRPr="003E333A">
              <w:rPr>
                <w:rFonts w:ascii="TH SarabunPSK" w:hAnsi="TH SarabunPSK" w:cs="TH SarabunPSK"/>
                <w:sz w:val="24"/>
                <w:szCs w:val="24"/>
              </w:rPr>
              <w:t>2.</w:t>
            </w:r>
            <w:r w:rsidR="009A222F">
              <w:rPr>
                <w:rFonts w:ascii="TH SarabunPSK" w:hAnsi="TH SarabunPSK" w:cs="TH SarabunPSK"/>
                <w:sz w:val="24"/>
                <w:szCs w:val="24"/>
              </w:rPr>
              <w:t>1.2</w:t>
            </w:r>
            <w:r w:rsidR="002739D2">
              <w:rPr>
                <w:rFonts w:ascii="TH SarabunPSK" w:hAnsi="TH SarabunPSK" w:cs="TH SarabunPSK"/>
                <w:sz w:val="24"/>
                <w:szCs w:val="24"/>
              </w:rPr>
              <w:t xml:space="preserve"> </w:t>
            </w:r>
            <w:r w:rsidR="002739D2" w:rsidRPr="007E5009">
              <w:rPr>
                <w:rFonts w:ascii="TH SarabunPSK" w:hAnsi="TH SarabunPSK" w:cs="TH SarabunPSK"/>
                <w:sz w:val="24"/>
                <w:szCs w:val="24"/>
              </w:rPr>
              <w:t>PART II General and Organization</w:t>
            </w:r>
            <w:r w:rsidR="002739D2">
              <w:rPr>
                <w:rFonts w:ascii="TH SarabunPSK" w:hAnsi="TH SarabunPSK" w:cs="TH SarabunPSK"/>
                <w:sz w:val="24"/>
                <w:szCs w:val="24"/>
              </w:rPr>
              <w:t xml:space="preserve"> </w:t>
            </w:r>
            <w:r w:rsidR="002739D2" w:rsidRPr="002739D2">
              <w:rPr>
                <w:rFonts w:ascii="TH SarabunPSK" w:hAnsi="TH SarabunPSK" w:cs="TH SarabunPSK"/>
                <w:sz w:val="24"/>
                <w:szCs w:val="24"/>
              </w:rPr>
              <w:t>Chapter 4 Training and Qualification</w:t>
            </w:r>
            <w:r w:rsidR="00561CF8">
              <w:rPr>
                <w:rFonts w:ascii="TH SarabunPSK" w:hAnsi="TH SarabunPSK" w:cs="TH SarabunPSK"/>
                <w:sz w:val="24"/>
                <w:szCs w:val="24"/>
              </w:rPr>
              <w:t xml:space="preserve">, </w:t>
            </w:r>
            <w:r w:rsidR="0034759F">
              <w:rPr>
                <w:rFonts w:ascii="TH SarabunPSK" w:hAnsi="TH SarabunPSK" w:cs="TH SarabunPSK"/>
                <w:sz w:val="24"/>
                <w:szCs w:val="24"/>
              </w:rPr>
              <w:t xml:space="preserve">5.1, </w:t>
            </w:r>
            <w:r w:rsidR="00561CF8">
              <w:rPr>
                <w:rFonts w:ascii="TH SarabunPSK" w:hAnsi="TH SarabunPSK" w:cs="TH SarabunPSK"/>
                <w:sz w:val="24"/>
                <w:szCs w:val="24"/>
              </w:rPr>
              <w:t>6</w:t>
            </w:r>
            <w:r w:rsidR="00937AF4">
              <w:rPr>
                <w:rFonts w:ascii="TH SarabunPSK" w:hAnsi="TH SarabunPSK" w:cs="TH SarabunPSK"/>
                <w:sz w:val="24"/>
                <w:szCs w:val="24"/>
              </w:rPr>
              <w:t xml:space="preserve"> </w:t>
            </w:r>
            <w:r w:rsidR="00937AF4">
              <w:rPr>
                <w:rFonts w:ascii="TH SarabunPSK" w:hAnsi="TH SarabunPSK" w:cs="TH SarabunPSK" w:hint="cs"/>
                <w:sz w:val="24"/>
                <w:szCs w:val="24"/>
                <w:cs/>
              </w:rPr>
              <w:t>(</w:t>
            </w:r>
            <w:r w:rsidR="00937AF4">
              <w:rPr>
                <w:rFonts w:ascii="TH SarabunPSK" w:hAnsi="TH SarabunPSK" w:cs="TH SarabunPSK"/>
                <w:sz w:val="24"/>
                <w:szCs w:val="24"/>
              </w:rPr>
              <w:t>6.1-6.2</w:t>
            </w:r>
            <w:r w:rsidR="00937AF4">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87362891"/>
            <w:placeholder>
              <w:docPart w:val="0CE101D65B4944DDA3C99395207F871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39A57D1" w14:textId="198FCB0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B24853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74686023"/>
            <w:placeholder>
              <w:docPart w:val="A6A23CF48F7F4AC6A2D5C7C680C8F0D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183645E" w14:textId="6E155CD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3528C94" w14:textId="77777777" w:rsidR="003A418B" w:rsidRPr="003E333A" w:rsidRDefault="003A418B" w:rsidP="003A418B">
            <w:pPr>
              <w:rPr>
                <w:rFonts w:ascii="TH SarabunPSK" w:hAnsi="TH SarabunPSK" w:cs="TH SarabunPSK"/>
                <w:sz w:val="24"/>
                <w:szCs w:val="24"/>
              </w:rPr>
            </w:pPr>
          </w:p>
        </w:tc>
      </w:tr>
      <w:tr w:rsidR="003A418B" w:rsidRPr="003E333A" w14:paraId="746C9C7C" w14:textId="2FBC88FC" w:rsidTr="00510E0A">
        <w:tc>
          <w:tcPr>
            <w:tcW w:w="614" w:type="dxa"/>
          </w:tcPr>
          <w:p w14:paraId="6E40E4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3EE77415" w14:textId="5B8518D5"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EE304F" w:rsidRPr="00EE304F">
              <w:rPr>
                <w:rFonts w:ascii="TH SarabunPSK" w:hAnsi="TH SarabunPSK" w:cs="TH SarabunPSK"/>
                <w:color w:val="000000"/>
                <w:sz w:val="24"/>
                <w:szCs w:val="24"/>
                <w:cs/>
              </w:rPr>
              <w:t>สิ่งอำนวยความสะดวกและอุปกรณ์</w:t>
            </w:r>
            <w:r w:rsidR="00BD4E69">
              <w:rPr>
                <w:rFonts w:ascii="TH SarabunPSK" w:hAnsi="TH SarabunPSK" w:cs="TH SarabunPSK"/>
                <w:color w:val="000000"/>
                <w:sz w:val="24"/>
                <w:szCs w:val="24"/>
              </w:rPr>
              <w:t xml:space="preserve"> </w:t>
            </w:r>
            <w:r w:rsidR="00BD4E69">
              <w:rPr>
                <w:rFonts w:ascii="TH SarabunPSK" w:hAnsi="TH SarabunPSK" w:cs="TH SarabunPSK" w:hint="cs"/>
                <w:color w:val="000000"/>
                <w:sz w:val="24"/>
                <w:szCs w:val="24"/>
                <w:cs/>
              </w:rPr>
              <w:t>(</w:t>
            </w:r>
            <w:r w:rsidR="00BD4E69" w:rsidRPr="00BD4E69">
              <w:rPr>
                <w:rFonts w:ascii="TH SarabunPSK" w:hAnsi="TH SarabunPSK" w:cs="TH SarabunPSK"/>
                <w:color w:val="000000"/>
                <w:sz w:val="24"/>
                <w:szCs w:val="24"/>
              </w:rPr>
              <w:t>Facility and Resources</w:t>
            </w:r>
            <w:r w:rsidR="00BD4E69">
              <w:rPr>
                <w:rFonts w:ascii="TH SarabunPSK" w:hAnsi="TH SarabunPSK" w:cs="TH SarabunPSK" w:hint="cs"/>
                <w:color w:val="000000"/>
                <w:sz w:val="24"/>
                <w:szCs w:val="24"/>
                <w:cs/>
              </w:rPr>
              <w:t>)</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505D2FC1"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43BEBA0" w14:textId="2C8BE0DA" w:rsidR="003A418B" w:rsidRPr="00D34166" w:rsidRDefault="003A418B" w:rsidP="00367E14">
            <w:pPr>
              <w:rPr>
                <w:rFonts w:ascii="TH SarabunPSK" w:hAnsi="TH SarabunPSK" w:cs="TH SarabunPSK"/>
                <w:i/>
                <w:iCs/>
                <w:color w:val="767171" w:themeColor="background2" w:themeShade="80"/>
                <w:sz w:val="24"/>
                <w:szCs w:val="24"/>
              </w:rPr>
            </w:pPr>
            <w:r w:rsidRPr="0028121F">
              <w:rPr>
                <w:rFonts w:ascii="TH SarabunPSK" w:hAnsi="TH SarabunPSK" w:cs="TH SarabunPSK" w:hint="cs"/>
                <w:i/>
                <w:iCs/>
                <w:color w:val="767171" w:themeColor="background2" w:themeShade="80"/>
                <w:sz w:val="24"/>
                <w:szCs w:val="24"/>
                <w:cs/>
              </w:rPr>
              <w:t>ตรวจสอบคู่มือการดำเนินงานว่ามี</w:t>
            </w:r>
            <w:r w:rsidR="00367E14" w:rsidRPr="0028121F">
              <w:rPr>
                <w:rFonts w:ascii="TH SarabunPSK" w:hAnsi="TH SarabunPSK" w:cs="TH SarabunPSK" w:hint="cs"/>
                <w:i/>
                <w:iCs/>
                <w:color w:val="767171" w:themeColor="background2" w:themeShade="80"/>
                <w:sz w:val="24"/>
                <w:szCs w:val="24"/>
                <w:cs/>
              </w:rPr>
              <w:t>ข้อมูล</w:t>
            </w:r>
            <w:r w:rsidR="00367E14" w:rsidRPr="0028121F">
              <w:rPr>
                <w:rFonts w:ascii="TH SarabunPSK" w:hAnsi="TH SarabunPSK" w:cs="TH SarabunPSK"/>
                <w:i/>
                <w:iCs/>
                <w:color w:val="767171" w:themeColor="background2" w:themeShade="80"/>
                <w:sz w:val="24"/>
                <w:szCs w:val="24"/>
                <w:cs/>
              </w:rPr>
              <w:t>สิ่งอำนวยความสะดวกและอุปกรณ์</w:t>
            </w:r>
            <w:r w:rsidR="0028121F" w:rsidRPr="0028121F">
              <w:rPr>
                <w:rFonts w:ascii="TH SarabunPSK" w:hAnsi="TH SarabunPSK" w:cs="TH SarabunPSK"/>
                <w:i/>
                <w:iCs/>
                <w:color w:val="767171" w:themeColor="background2" w:themeShade="80"/>
                <w:sz w:val="24"/>
                <w:szCs w:val="24"/>
                <w:cs/>
              </w:rPr>
              <w:t>ที่เกี่ยวข้องในการให้บริการ</w:t>
            </w:r>
            <w:r w:rsidR="0028121F" w:rsidRPr="0028121F">
              <w:rPr>
                <w:rFonts w:ascii="TH SarabunPSK" w:hAnsi="TH SarabunPSK" w:cs="TH SarabunPSK" w:hint="cs"/>
                <w:i/>
                <w:iCs/>
                <w:color w:val="767171" w:themeColor="background2" w:themeShade="80"/>
                <w:sz w:val="24"/>
                <w:szCs w:val="24"/>
                <w:cs/>
              </w:rPr>
              <w:t>ออกแบบวิธีปฏิบัติการบินฯ</w:t>
            </w:r>
            <w:r w:rsidR="0028121F">
              <w:rPr>
                <w:rFonts w:ascii="TH SarabunPSK" w:hAnsi="TH SarabunPSK" w:cs="TH SarabunPSK" w:hint="cs"/>
                <w:i/>
                <w:iCs/>
                <w:color w:val="767171" w:themeColor="background2" w:themeShade="80"/>
                <w:sz w:val="24"/>
                <w:szCs w:val="24"/>
                <w:cs/>
              </w:rPr>
              <w:t xml:space="preserve"> อาทิ </w:t>
            </w:r>
            <w:r w:rsidR="00AD3ABF">
              <w:rPr>
                <w:rFonts w:ascii="TH SarabunPSK" w:hAnsi="TH SarabunPSK" w:cs="TH SarabunPSK" w:hint="cs"/>
                <w:i/>
                <w:iCs/>
                <w:color w:val="767171" w:themeColor="background2" w:themeShade="80"/>
                <w:sz w:val="24"/>
                <w:szCs w:val="24"/>
                <w:cs/>
              </w:rPr>
              <w:t xml:space="preserve">อาคารสถานที่ปฏิบัติงาน </w:t>
            </w:r>
            <w:r w:rsidR="0028121F">
              <w:rPr>
                <w:rFonts w:ascii="TH SarabunPSK" w:hAnsi="TH SarabunPSK" w:cs="TH SarabunPSK" w:hint="cs"/>
                <w:i/>
                <w:iCs/>
                <w:color w:val="767171" w:themeColor="background2" w:themeShade="80"/>
                <w:sz w:val="24"/>
                <w:szCs w:val="24"/>
                <w:cs/>
              </w:rPr>
              <w:t xml:space="preserve">โปรแกรมสำหรับการออกแบบฯ </w:t>
            </w:r>
            <w:r w:rsidR="00AD3ABF">
              <w:rPr>
                <w:rFonts w:ascii="TH SarabunPSK" w:hAnsi="TH SarabunPSK" w:cs="TH SarabunPSK" w:hint="cs"/>
                <w:i/>
                <w:iCs/>
                <w:color w:val="767171" w:themeColor="background2" w:themeShade="80"/>
                <w:sz w:val="24"/>
                <w:szCs w:val="24"/>
                <w:cs/>
              </w:rPr>
              <w:t>คอมพิวเตอร์</w:t>
            </w:r>
          </w:p>
          <w:p w14:paraId="4A99D538" w14:textId="634380FD" w:rsidR="0073684F" w:rsidRPr="0073684F" w:rsidRDefault="0073684F" w:rsidP="0073684F">
            <w:pPr>
              <w:rPr>
                <w:rFonts w:ascii="TH SarabunPSK" w:hAnsi="TH SarabunPSK" w:cs="TH SarabunPSK"/>
                <w:i/>
                <w:iCs/>
                <w:color w:val="000000"/>
                <w:sz w:val="24"/>
                <w:szCs w:val="24"/>
                <w:cs/>
              </w:rPr>
            </w:pPr>
            <w:r w:rsidRPr="0073684F">
              <w:rPr>
                <w:rFonts w:ascii="TH SarabunPSK" w:hAnsi="TH SarabunPSK" w:cs="TH SarabunPSK" w:hint="cs"/>
                <w:i/>
                <w:iCs/>
                <w:color w:val="767171" w:themeColor="background2" w:themeShade="80"/>
                <w:sz w:val="24"/>
                <w:szCs w:val="24"/>
                <w:cs/>
              </w:rPr>
              <w:lastRenderedPageBreak/>
              <w:t>(</w:t>
            </w:r>
            <w:r w:rsidRPr="0073684F">
              <w:rPr>
                <w:rFonts w:ascii="TH SarabunPSK" w:hAnsi="TH SarabunPSK" w:cs="TH SarabunPSK"/>
                <w:i/>
                <w:iCs/>
                <w:color w:val="767171" w:themeColor="background2" w:themeShade="80"/>
                <w:sz w:val="24"/>
                <w:szCs w:val="24"/>
              </w:rPr>
              <w:t>Define the facilities and resources to be utilized to perform the task such as: Building, office, table and other equipment, Software and design tool, Aircraft and on-board equipment</w:t>
            </w:r>
            <w:r w:rsidRPr="0073684F">
              <w:rPr>
                <w:rFonts w:ascii="TH SarabunPSK" w:hAnsi="TH SarabunPSK" w:cs="TH SarabunPSK" w:hint="cs"/>
                <w:i/>
                <w:iCs/>
                <w:color w:val="767171" w:themeColor="background2" w:themeShade="80"/>
                <w:sz w:val="24"/>
                <w:szCs w:val="24"/>
                <w:cs/>
              </w:rPr>
              <w:t>)</w:t>
            </w:r>
          </w:p>
        </w:tc>
        <w:tc>
          <w:tcPr>
            <w:tcW w:w="1800" w:type="dxa"/>
          </w:tcPr>
          <w:p w14:paraId="2ACF671E" w14:textId="4338A5EB"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FA165A">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sidR="00FA165A">
              <w:rPr>
                <w:rFonts w:ascii="TH SarabunPSK" w:hAnsi="TH SarabunPSK" w:cs="TH SarabunPSK"/>
                <w:sz w:val="24"/>
                <w:szCs w:val="24"/>
              </w:rPr>
              <w:t>6</w:t>
            </w:r>
            <w:r w:rsidRPr="003E333A">
              <w:rPr>
                <w:rFonts w:ascii="TH SarabunPSK" w:hAnsi="TH SarabunPSK" w:cs="TH SarabunPSK"/>
                <w:sz w:val="24"/>
                <w:szCs w:val="24"/>
              </w:rPr>
              <w:t>)</w:t>
            </w:r>
          </w:p>
          <w:p w14:paraId="0A95AFD2" w14:textId="2F25C67A"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89246E">
              <w:rPr>
                <w:rFonts w:ascii="TH SarabunPSK" w:hAnsi="TH SarabunPSK" w:cs="TH SarabunPSK"/>
                <w:sz w:val="24"/>
                <w:szCs w:val="24"/>
              </w:rPr>
              <w:t>IFPD</w:t>
            </w:r>
            <w:r w:rsidRPr="003E333A">
              <w:rPr>
                <w:rFonts w:ascii="TH SarabunPSK" w:hAnsi="TH SarabunPSK" w:cs="TH SarabunPSK"/>
                <w:sz w:val="24"/>
                <w:szCs w:val="24"/>
              </w:rPr>
              <w:t xml:space="preserve"> B.E. 2563 Item </w:t>
            </w:r>
            <w:r w:rsidR="00FA165A" w:rsidRPr="003E333A">
              <w:rPr>
                <w:rFonts w:ascii="TH SarabunPSK" w:hAnsi="TH SarabunPSK" w:cs="TH SarabunPSK"/>
                <w:sz w:val="24"/>
                <w:szCs w:val="24"/>
              </w:rPr>
              <w:t>2.</w:t>
            </w:r>
            <w:r w:rsidR="00FA165A">
              <w:rPr>
                <w:rFonts w:ascii="TH SarabunPSK" w:hAnsi="TH SarabunPSK" w:cs="TH SarabunPSK"/>
                <w:sz w:val="24"/>
                <w:szCs w:val="24"/>
              </w:rPr>
              <w:t>1.2</w:t>
            </w:r>
            <w:r w:rsidR="002B422B">
              <w:rPr>
                <w:rFonts w:ascii="TH SarabunPSK" w:hAnsi="TH SarabunPSK" w:cs="TH SarabunPSK"/>
                <w:sz w:val="24"/>
                <w:szCs w:val="24"/>
              </w:rPr>
              <w:t xml:space="preserve"> </w:t>
            </w:r>
            <w:r w:rsidR="002B422B" w:rsidRPr="007E5009">
              <w:rPr>
                <w:rFonts w:ascii="TH SarabunPSK" w:hAnsi="TH SarabunPSK" w:cs="TH SarabunPSK"/>
                <w:sz w:val="24"/>
                <w:szCs w:val="24"/>
              </w:rPr>
              <w:t>PART II General and Organization</w:t>
            </w:r>
            <w:r w:rsidR="002B422B">
              <w:rPr>
                <w:rFonts w:ascii="TH SarabunPSK" w:hAnsi="TH SarabunPSK" w:cs="TH SarabunPSK"/>
                <w:sz w:val="24"/>
                <w:szCs w:val="24"/>
              </w:rPr>
              <w:t xml:space="preserve"> </w:t>
            </w:r>
            <w:r w:rsidR="002B422B" w:rsidRPr="002B422B">
              <w:rPr>
                <w:rFonts w:ascii="TH SarabunPSK" w:hAnsi="TH SarabunPSK" w:cs="TH SarabunPSK"/>
                <w:sz w:val="24"/>
                <w:szCs w:val="24"/>
              </w:rPr>
              <w:lastRenderedPageBreak/>
              <w:t>Chapter 5 Facility and Resources</w:t>
            </w:r>
            <w:r w:rsidR="00DA26F8">
              <w:rPr>
                <w:rFonts w:ascii="TH SarabunPSK" w:hAnsi="TH SarabunPSK" w:cs="TH SarabunPSK"/>
                <w:sz w:val="24"/>
                <w:szCs w:val="24"/>
              </w:rPr>
              <w:t>, 7</w:t>
            </w:r>
          </w:p>
        </w:tc>
        <w:sdt>
          <w:sdtPr>
            <w:rPr>
              <w:rFonts w:ascii="TH SarabunPSK" w:hAnsi="TH SarabunPSK" w:cs="TH SarabunPSK" w:hint="cs"/>
              <w:sz w:val="24"/>
              <w:szCs w:val="24"/>
              <w:cs/>
            </w:rPr>
            <w:alias w:val="Status"/>
            <w:tag w:val="Status"/>
            <w:id w:val="-1439744051"/>
            <w:placeholder>
              <w:docPart w:val="BD7563761E4F45B8B816F84D35F1534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B86C30A" w14:textId="7BDA480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C61F123"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3567129"/>
            <w:placeholder>
              <w:docPart w:val="05EDCE07D7604D9FBDABFDAACE7D6D2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E10A1C0" w14:textId="29FAFB8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EDFFB1E" w14:textId="77777777" w:rsidR="003A418B" w:rsidRPr="003E333A" w:rsidRDefault="003A418B" w:rsidP="003A418B">
            <w:pPr>
              <w:rPr>
                <w:rFonts w:ascii="TH SarabunPSK" w:hAnsi="TH SarabunPSK" w:cs="TH SarabunPSK"/>
                <w:sz w:val="24"/>
                <w:szCs w:val="24"/>
              </w:rPr>
            </w:pPr>
          </w:p>
        </w:tc>
      </w:tr>
      <w:tr w:rsidR="00F23179" w:rsidRPr="003E333A" w14:paraId="35E253EC" w14:textId="77777777" w:rsidTr="00510E0A">
        <w:tc>
          <w:tcPr>
            <w:tcW w:w="614" w:type="dxa"/>
          </w:tcPr>
          <w:p w14:paraId="3470B422"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67776F93" w14:textId="77777777" w:rsidR="00F23179" w:rsidRPr="003E333A" w:rsidRDefault="00F23179" w:rsidP="00F23179">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A958E6">
              <w:rPr>
                <w:rFonts w:ascii="TH SarabunPSK" w:hAnsi="TH SarabunPSK" w:cs="TH SarabunPSK"/>
                <w:color w:val="000000"/>
                <w:sz w:val="24"/>
                <w:szCs w:val="24"/>
                <w:cs/>
              </w:rPr>
              <w:t>ข้อตกลงกับหน่วยงานที่เกี่ยวข้อง</w:t>
            </w:r>
            <w:r w:rsidRPr="00A958E6">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w:t>
            </w:r>
            <w:r w:rsidRPr="00A958E6">
              <w:rPr>
                <w:rFonts w:ascii="TH SarabunPSK" w:hAnsi="TH SarabunPSK" w:cs="TH SarabunPSK"/>
                <w:color w:val="000000"/>
                <w:sz w:val="24"/>
                <w:szCs w:val="24"/>
              </w:rPr>
              <w:t>Agreements with Other Organizations</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6C005402" w14:textId="77777777" w:rsidR="00F23179" w:rsidRPr="003E333A" w:rsidRDefault="00F23179" w:rsidP="00F2317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DF58BD1" w14:textId="4E7BA6AA" w:rsidR="00F23179" w:rsidRDefault="00F23179" w:rsidP="00F23179">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A958E6">
              <w:rPr>
                <w:rFonts w:ascii="TH SarabunPSK" w:hAnsi="TH SarabunPSK" w:cs="TH SarabunPSK"/>
                <w:i/>
                <w:iCs/>
                <w:color w:val="808080" w:themeColor="background1" w:themeShade="80"/>
                <w:sz w:val="24"/>
                <w:szCs w:val="24"/>
                <w:cs/>
              </w:rPr>
              <w:t>ข้อตกลงกับหน่วยงาน</w:t>
            </w:r>
            <w:r w:rsidR="005E06F9" w:rsidRPr="0028121F">
              <w:rPr>
                <w:rFonts w:ascii="TH SarabunPSK" w:hAnsi="TH SarabunPSK" w:cs="TH SarabunPSK"/>
                <w:i/>
                <w:iCs/>
                <w:color w:val="767171" w:themeColor="background2" w:themeShade="80"/>
                <w:sz w:val="24"/>
                <w:szCs w:val="24"/>
                <w:cs/>
              </w:rPr>
              <w:t>ที่เกี่ยวข้องในการให้บริการ</w:t>
            </w:r>
            <w:r w:rsidR="005E06F9" w:rsidRPr="0028121F">
              <w:rPr>
                <w:rFonts w:ascii="TH SarabunPSK" w:hAnsi="TH SarabunPSK" w:cs="TH SarabunPSK" w:hint="cs"/>
                <w:i/>
                <w:iCs/>
                <w:color w:val="767171" w:themeColor="background2" w:themeShade="80"/>
                <w:sz w:val="24"/>
                <w:szCs w:val="24"/>
                <w:cs/>
              </w:rPr>
              <w:t>ออกแบบวิธีปฏิบัติการบินฯ</w:t>
            </w:r>
            <w:r w:rsidR="009F5C24">
              <w:rPr>
                <w:rFonts w:ascii="TH SarabunPSK" w:hAnsi="TH SarabunPSK" w:cs="TH SarabunPSK" w:hint="cs"/>
                <w:i/>
                <w:iCs/>
                <w:color w:val="767171" w:themeColor="background2" w:themeShade="80"/>
                <w:sz w:val="24"/>
                <w:szCs w:val="24"/>
                <w:cs/>
              </w:rPr>
              <w:t xml:space="preserve"> </w:t>
            </w:r>
            <w:r w:rsidR="00E77E47">
              <w:rPr>
                <w:rFonts w:ascii="TH SarabunPSK" w:hAnsi="TH SarabunPSK" w:cs="TH SarabunPSK" w:hint="cs"/>
                <w:i/>
                <w:iCs/>
                <w:color w:val="808080" w:themeColor="background1" w:themeShade="80"/>
                <w:sz w:val="24"/>
                <w:szCs w:val="24"/>
                <w:cs/>
              </w:rPr>
              <w:t xml:space="preserve">ทั้งหน่วยงานภายในและภายนอก </w:t>
            </w:r>
            <w:r w:rsidRPr="003E333A">
              <w:rPr>
                <w:rFonts w:ascii="TH SarabunPSK" w:hAnsi="TH SarabunPSK" w:cs="TH SarabunPSK"/>
                <w:i/>
                <w:iCs/>
                <w:color w:val="808080" w:themeColor="background1" w:themeShade="80"/>
                <w:sz w:val="24"/>
                <w:szCs w:val="24"/>
                <w:cs/>
              </w:rPr>
              <w:t>ฉบับลงนาม</w:t>
            </w:r>
          </w:p>
          <w:p w14:paraId="62BB3F56" w14:textId="1EEA64E7" w:rsidR="00465C97" w:rsidRPr="00465C97" w:rsidRDefault="00465C97" w:rsidP="00F23179">
            <w:pPr>
              <w:rPr>
                <w:rFonts w:ascii="TH SarabunPSK" w:hAnsi="TH SarabunPSK" w:cs="TH SarabunPSK"/>
                <w:i/>
                <w:iCs/>
                <w:sz w:val="24"/>
                <w:szCs w:val="24"/>
                <w:cs/>
              </w:rPr>
            </w:pPr>
            <w:r w:rsidRPr="00465C97">
              <w:rPr>
                <w:rFonts w:ascii="TH SarabunPSK" w:hAnsi="TH SarabunPSK" w:cs="TH SarabunPSK" w:hint="cs"/>
                <w:i/>
                <w:iCs/>
                <w:color w:val="767171" w:themeColor="background2" w:themeShade="80"/>
                <w:sz w:val="24"/>
                <w:szCs w:val="24"/>
                <w:cs/>
              </w:rPr>
              <w:t>(</w:t>
            </w:r>
            <w:r w:rsidRPr="00465C97">
              <w:rPr>
                <w:rFonts w:ascii="TH SarabunPSK" w:hAnsi="TH SarabunPSK" w:cs="TH SarabunPSK"/>
                <w:i/>
                <w:iCs/>
                <w:color w:val="767171" w:themeColor="background2" w:themeShade="80"/>
                <w:sz w:val="24"/>
                <w:szCs w:val="24"/>
              </w:rPr>
              <w:t>Define the procedures and/or rules to establish agreements with other organizations, including procurement of service and/or goods (Reference to some other document is acceptable)</w:t>
            </w:r>
            <w:r w:rsidRPr="00465C97">
              <w:rPr>
                <w:rFonts w:ascii="TH SarabunPSK" w:hAnsi="TH SarabunPSK" w:cs="TH SarabunPSK" w:hint="cs"/>
                <w:i/>
                <w:iCs/>
                <w:color w:val="767171" w:themeColor="background2" w:themeShade="80"/>
                <w:sz w:val="24"/>
                <w:szCs w:val="24"/>
                <w:cs/>
              </w:rPr>
              <w:t>)</w:t>
            </w:r>
          </w:p>
        </w:tc>
        <w:tc>
          <w:tcPr>
            <w:tcW w:w="1800" w:type="dxa"/>
          </w:tcPr>
          <w:p w14:paraId="0FD4ABDF" w14:textId="77777777" w:rsidR="00F23179" w:rsidRPr="003E333A" w:rsidRDefault="00F23179" w:rsidP="00F23179">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7</w:t>
            </w:r>
            <w:r w:rsidRPr="003E333A">
              <w:rPr>
                <w:rFonts w:ascii="TH SarabunPSK" w:hAnsi="TH SarabunPSK" w:cs="TH SarabunPSK"/>
                <w:sz w:val="24"/>
                <w:szCs w:val="24"/>
              </w:rPr>
              <w:t>)</w:t>
            </w:r>
          </w:p>
          <w:p w14:paraId="4479AEEB" w14:textId="3BD56B8A" w:rsidR="00F23179" w:rsidRPr="003E333A" w:rsidRDefault="00F23179" w:rsidP="00F23179">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sidR="002B422B">
              <w:rPr>
                <w:rFonts w:ascii="TH SarabunPSK" w:hAnsi="TH SarabunPSK" w:cs="TH SarabunPSK"/>
                <w:sz w:val="24"/>
                <w:szCs w:val="24"/>
              </w:rPr>
              <w:t xml:space="preserve"> </w:t>
            </w:r>
            <w:r w:rsidR="002B422B" w:rsidRPr="007E5009">
              <w:rPr>
                <w:rFonts w:ascii="TH SarabunPSK" w:hAnsi="TH SarabunPSK" w:cs="TH SarabunPSK"/>
                <w:sz w:val="24"/>
                <w:szCs w:val="24"/>
              </w:rPr>
              <w:t>PART II General and Organization</w:t>
            </w:r>
            <w:r w:rsidR="002B422B">
              <w:rPr>
                <w:rFonts w:ascii="TH SarabunPSK" w:hAnsi="TH SarabunPSK" w:cs="TH SarabunPSK"/>
                <w:sz w:val="24"/>
                <w:szCs w:val="24"/>
              </w:rPr>
              <w:t xml:space="preserve"> </w:t>
            </w:r>
            <w:r w:rsidR="002B422B" w:rsidRPr="002B422B">
              <w:rPr>
                <w:rFonts w:ascii="TH SarabunPSK" w:hAnsi="TH SarabunPSK" w:cs="TH SarabunPSK"/>
                <w:sz w:val="24"/>
                <w:szCs w:val="24"/>
              </w:rPr>
              <w:t>Chapter 6 Agreements with Other Organizations</w:t>
            </w:r>
            <w:r w:rsidR="00D445F7">
              <w:rPr>
                <w:rFonts w:ascii="TH SarabunPSK" w:hAnsi="TH SarabunPSK" w:cs="TH SarabunPSK"/>
                <w:sz w:val="24"/>
                <w:szCs w:val="24"/>
              </w:rPr>
              <w:t xml:space="preserve">, </w:t>
            </w:r>
            <w:r w:rsidR="009B14B5">
              <w:rPr>
                <w:rFonts w:ascii="TH SarabunPSK" w:hAnsi="TH SarabunPSK" w:cs="TH SarabunPSK"/>
                <w:sz w:val="24"/>
                <w:szCs w:val="24"/>
              </w:rPr>
              <w:t>8.1.3</w:t>
            </w:r>
          </w:p>
        </w:tc>
        <w:sdt>
          <w:sdtPr>
            <w:rPr>
              <w:rFonts w:ascii="TH SarabunPSK" w:hAnsi="TH SarabunPSK" w:cs="TH SarabunPSK" w:hint="cs"/>
              <w:sz w:val="24"/>
              <w:szCs w:val="24"/>
              <w:cs/>
            </w:rPr>
            <w:alias w:val="Status"/>
            <w:tag w:val="Status"/>
            <w:id w:val="1775596273"/>
            <w:placeholder>
              <w:docPart w:val="D55EF0F31A4847BAAB51483A0907623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B383DB3" w14:textId="616CD890"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7A3A4B8"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33491661"/>
            <w:placeholder>
              <w:docPart w:val="AF8844398E8C4958BC91822D26B1392A"/>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BF2CC29" w14:textId="206B2A65"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C8F05E8" w14:textId="77777777" w:rsidR="00F23179" w:rsidRPr="003E333A" w:rsidRDefault="00F23179" w:rsidP="00F23179">
            <w:pPr>
              <w:rPr>
                <w:rFonts w:ascii="TH SarabunPSK" w:hAnsi="TH SarabunPSK" w:cs="TH SarabunPSK"/>
                <w:sz w:val="24"/>
                <w:szCs w:val="24"/>
              </w:rPr>
            </w:pPr>
          </w:p>
        </w:tc>
      </w:tr>
      <w:tr w:rsidR="00F23179" w:rsidRPr="003E333A" w14:paraId="55D4C4D3" w14:textId="77777777" w:rsidTr="00510E0A">
        <w:tc>
          <w:tcPr>
            <w:tcW w:w="614" w:type="dxa"/>
          </w:tcPr>
          <w:p w14:paraId="3CE2CDAE"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3330F896" w14:textId="77777777" w:rsidR="00F23179" w:rsidRDefault="00F97586" w:rsidP="00F23179">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คู่มือการดำเนินงานมีวิธีปฏิบัติตามกฎระเบียบ</w:t>
            </w:r>
            <w:r w:rsidRPr="00F97586">
              <w:rPr>
                <w:rFonts w:ascii="TH SarabunPSK" w:hAnsi="TH SarabunPSK" w:cs="TH SarabunPSK"/>
                <w:sz w:val="24"/>
                <w:szCs w:val="24"/>
              </w:rPr>
              <w:t xml:space="preserve"> </w:t>
            </w:r>
            <w:r w:rsidRPr="00F97586">
              <w:rPr>
                <w:rFonts w:ascii="TH SarabunPSK" w:hAnsi="TH SarabunPSK" w:cs="TH SarabunPSK"/>
                <w:sz w:val="24"/>
                <w:szCs w:val="24"/>
                <w:cs/>
              </w:rPr>
              <w:t>(</w:t>
            </w:r>
            <w:r w:rsidRPr="00F97586">
              <w:rPr>
                <w:rFonts w:ascii="TH SarabunPSK" w:hAnsi="TH SarabunPSK" w:cs="TH SarabunPSK"/>
                <w:sz w:val="24"/>
                <w:szCs w:val="24"/>
              </w:rPr>
              <w:t xml:space="preserve">Compliance) </w:t>
            </w:r>
            <w:r w:rsidRPr="00F97586">
              <w:rPr>
                <w:rFonts w:ascii="TH SarabunPSK" w:hAnsi="TH SarabunPSK" w:cs="TH SarabunPSK"/>
                <w:sz w:val="24"/>
                <w:szCs w:val="24"/>
                <w:cs/>
              </w:rPr>
              <w:t>หรือไม่</w:t>
            </w:r>
          </w:p>
          <w:p w14:paraId="11A05B2E" w14:textId="77777777" w:rsidR="00F97586" w:rsidRPr="003E333A" w:rsidRDefault="00F97586" w:rsidP="00F97586">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05FE267" w14:textId="5D63883E" w:rsidR="00B178D4" w:rsidRDefault="00F97586" w:rsidP="002F4F2D">
            <w:pPr>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2F4F2D" w:rsidRPr="002F4F2D">
              <w:rPr>
                <w:rFonts w:ascii="TH SarabunPSK" w:hAnsi="TH SarabunPSK" w:cs="TH SarabunPSK"/>
                <w:i/>
                <w:iCs/>
                <w:color w:val="808080" w:themeColor="background1" w:themeShade="80"/>
                <w:sz w:val="24"/>
                <w:szCs w:val="24"/>
                <w:cs/>
              </w:rPr>
              <w:t>วิธีปฏิบัติตามกฎระเบียบ</w:t>
            </w:r>
            <w:r w:rsidR="00B178D4" w:rsidRPr="0028121F">
              <w:rPr>
                <w:rFonts w:ascii="TH SarabunPSK" w:hAnsi="TH SarabunPSK" w:cs="TH SarabunPSK"/>
                <w:i/>
                <w:iCs/>
                <w:color w:val="767171" w:themeColor="background2" w:themeShade="80"/>
                <w:sz w:val="24"/>
                <w:szCs w:val="24"/>
                <w:cs/>
              </w:rPr>
              <w:t>ที่เกี่ยวข้องในการให้บริการ</w:t>
            </w:r>
            <w:r w:rsidR="00B178D4" w:rsidRPr="0028121F">
              <w:rPr>
                <w:rFonts w:ascii="TH SarabunPSK" w:hAnsi="TH SarabunPSK" w:cs="TH SarabunPSK" w:hint="cs"/>
                <w:i/>
                <w:iCs/>
                <w:color w:val="767171" w:themeColor="background2" w:themeShade="80"/>
                <w:sz w:val="24"/>
                <w:szCs w:val="24"/>
                <w:cs/>
              </w:rPr>
              <w:t>ออกแบบวิธีปฏิบัติการบินฯ</w:t>
            </w:r>
            <w:r w:rsidR="00B178D4">
              <w:rPr>
                <w:rFonts w:ascii="TH SarabunPSK" w:hAnsi="TH SarabunPSK" w:cs="TH SarabunPSK" w:hint="cs"/>
                <w:i/>
                <w:iCs/>
                <w:color w:val="767171" w:themeColor="background2" w:themeShade="80"/>
                <w:sz w:val="24"/>
                <w:szCs w:val="24"/>
                <w:cs/>
              </w:rPr>
              <w:t xml:space="preserve"> </w:t>
            </w:r>
            <w:r w:rsidR="00134471">
              <w:rPr>
                <w:rFonts w:ascii="TH SarabunPSK" w:hAnsi="TH SarabunPSK" w:cs="TH SarabunPSK" w:hint="cs"/>
                <w:i/>
                <w:iCs/>
                <w:color w:val="767171" w:themeColor="background2" w:themeShade="80"/>
                <w:sz w:val="24"/>
                <w:szCs w:val="24"/>
                <w:cs/>
              </w:rPr>
              <w:t>อาทิ มีการกำหนดขั้นตอนเพื่อให้สอดคล้องกับกฎระเบียบ และมีการตรวจสอบความถูกต้อง</w:t>
            </w:r>
          </w:p>
          <w:p w14:paraId="248C4DF5" w14:textId="22EEDB4D" w:rsidR="002F4F2D" w:rsidRPr="002F4F2D" w:rsidRDefault="002F4F2D" w:rsidP="002F4F2D">
            <w:pPr>
              <w:rPr>
                <w:rFonts w:ascii="TH SarabunPSK" w:hAnsi="TH SarabunPSK" w:cs="TH SarabunPSK"/>
                <w:i/>
                <w:iCs/>
                <w:color w:val="767171" w:themeColor="background2" w:themeShade="80"/>
                <w:sz w:val="24"/>
                <w:szCs w:val="24"/>
              </w:rPr>
            </w:pPr>
            <w:r w:rsidRPr="002F4F2D">
              <w:rPr>
                <w:rFonts w:ascii="TH SarabunPSK" w:hAnsi="TH SarabunPSK" w:cs="TH SarabunPSK" w:hint="cs"/>
                <w:i/>
                <w:iCs/>
                <w:color w:val="767171" w:themeColor="background2" w:themeShade="80"/>
                <w:sz w:val="24"/>
                <w:szCs w:val="24"/>
                <w:cs/>
              </w:rPr>
              <w:t>(</w:t>
            </w:r>
            <w:r w:rsidRPr="002F4F2D">
              <w:rPr>
                <w:rFonts w:ascii="TH SarabunPSK" w:hAnsi="TH SarabunPSK" w:cs="TH SarabunPSK"/>
                <w:i/>
                <w:iCs/>
                <w:color w:val="767171" w:themeColor="background2" w:themeShade="80"/>
                <w:sz w:val="24"/>
                <w:szCs w:val="24"/>
              </w:rPr>
              <w:t>Define the processes to comply with regulations and verification (Reference to some other document is acceptable)</w:t>
            </w:r>
          </w:p>
          <w:p w14:paraId="63F95125" w14:textId="359770AB" w:rsidR="00F97586" w:rsidRPr="002F4F2D" w:rsidRDefault="002F4F2D" w:rsidP="002F4F2D">
            <w:pPr>
              <w:rPr>
                <w:rFonts w:ascii="TH SarabunPSK" w:hAnsi="TH SarabunPSK" w:cs="TH SarabunPSK"/>
                <w:sz w:val="24"/>
                <w:szCs w:val="24"/>
                <w:cs/>
              </w:rPr>
            </w:pPr>
            <w:r w:rsidRPr="002F4F2D">
              <w:rPr>
                <w:rFonts w:ascii="TH SarabunPSK" w:hAnsi="TH SarabunPSK" w:cs="TH SarabunPSK"/>
                <w:i/>
                <w:iCs/>
                <w:color w:val="767171" w:themeColor="background2" w:themeShade="80"/>
                <w:sz w:val="24"/>
                <w:szCs w:val="24"/>
              </w:rPr>
              <w:t>- Define how to demonstrate the compliance</w:t>
            </w:r>
            <w:r w:rsidRPr="002F4F2D">
              <w:rPr>
                <w:rFonts w:ascii="TH SarabunPSK" w:hAnsi="TH SarabunPSK" w:cs="TH SarabunPSK" w:hint="cs"/>
                <w:i/>
                <w:iCs/>
                <w:color w:val="767171" w:themeColor="background2" w:themeShade="80"/>
                <w:sz w:val="24"/>
                <w:szCs w:val="24"/>
                <w:cs/>
              </w:rPr>
              <w:t>)</w:t>
            </w:r>
          </w:p>
        </w:tc>
        <w:tc>
          <w:tcPr>
            <w:tcW w:w="1800" w:type="dxa"/>
          </w:tcPr>
          <w:p w14:paraId="319207C3" w14:textId="1F2FB49C" w:rsidR="00F97586" w:rsidRPr="003E333A" w:rsidRDefault="00F97586" w:rsidP="00F97586">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8</w:t>
            </w:r>
            <w:r w:rsidRPr="003E333A">
              <w:rPr>
                <w:rFonts w:ascii="TH SarabunPSK" w:hAnsi="TH SarabunPSK" w:cs="TH SarabunPSK"/>
                <w:sz w:val="24"/>
                <w:szCs w:val="24"/>
              </w:rPr>
              <w:t>)</w:t>
            </w:r>
          </w:p>
          <w:p w14:paraId="6EAAD679" w14:textId="6B1693A9" w:rsidR="00F23179" w:rsidRPr="003E333A" w:rsidRDefault="00F97586" w:rsidP="00F97586">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7E5009">
              <w:rPr>
                <w:rFonts w:ascii="TH SarabunPSK" w:hAnsi="TH SarabunPSK" w:cs="TH SarabunPSK"/>
                <w:sz w:val="24"/>
                <w:szCs w:val="24"/>
              </w:rPr>
              <w:t>PART II General and Organization</w:t>
            </w:r>
            <w:r>
              <w:rPr>
                <w:rFonts w:ascii="TH SarabunPSK" w:hAnsi="TH SarabunPSK" w:cs="TH SarabunPSK"/>
                <w:sz w:val="24"/>
                <w:szCs w:val="24"/>
              </w:rPr>
              <w:t xml:space="preserve"> </w:t>
            </w:r>
            <w:r w:rsidR="002F4F2D" w:rsidRPr="002F4F2D">
              <w:rPr>
                <w:rFonts w:ascii="TH SarabunPSK" w:hAnsi="TH SarabunPSK" w:cs="TH SarabunPSK"/>
                <w:sz w:val="24"/>
                <w:szCs w:val="24"/>
              </w:rPr>
              <w:t>Chapter 7 Compliance</w:t>
            </w:r>
            <w:r w:rsidR="000E407E">
              <w:rPr>
                <w:rFonts w:ascii="TH SarabunPSK" w:hAnsi="TH SarabunPSK" w:cs="TH SarabunPSK"/>
                <w:sz w:val="24"/>
                <w:szCs w:val="24"/>
              </w:rPr>
              <w:t xml:space="preserve">, </w:t>
            </w:r>
            <w:r w:rsidR="0022265B">
              <w:rPr>
                <w:rFonts w:ascii="TH SarabunPSK" w:hAnsi="TH SarabunPSK" w:cs="TH SarabunPSK"/>
                <w:sz w:val="24"/>
                <w:szCs w:val="24"/>
              </w:rPr>
              <w:t>11.1</w:t>
            </w:r>
          </w:p>
        </w:tc>
        <w:sdt>
          <w:sdtPr>
            <w:rPr>
              <w:rFonts w:ascii="TH SarabunPSK" w:hAnsi="TH SarabunPSK" w:cs="TH SarabunPSK" w:hint="cs"/>
              <w:sz w:val="24"/>
              <w:szCs w:val="24"/>
              <w:cs/>
            </w:rPr>
            <w:alias w:val="Status"/>
            <w:tag w:val="Status"/>
            <w:id w:val="-643050298"/>
            <w:placeholder>
              <w:docPart w:val="832965E215F04AC28BD2CEB3522EFD6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AF2DE96" w14:textId="5C397964"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251F96F"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23492619"/>
            <w:placeholder>
              <w:docPart w:val="B2967683018F4E968D3B570CF3EC8F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DDAE21A" w14:textId="50421658"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120E3ED" w14:textId="77777777" w:rsidR="00F23179" w:rsidRPr="003E333A" w:rsidRDefault="00F23179" w:rsidP="00F23179">
            <w:pPr>
              <w:rPr>
                <w:rFonts w:ascii="TH SarabunPSK" w:hAnsi="TH SarabunPSK" w:cs="TH SarabunPSK"/>
                <w:sz w:val="24"/>
                <w:szCs w:val="24"/>
              </w:rPr>
            </w:pPr>
          </w:p>
        </w:tc>
      </w:tr>
      <w:tr w:rsidR="00F23179" w:rsidRPr="003E333A" w14:paraId="13B03CE1" w14:textId="77777777" w:rsidTr="00510E0A">
        <w:tc>
          <w:tcPr>
            <w:tcW w:w="614" w:type="dxa"/>
          </w:tcPr>
          <w:p w14:paraId="1DFFF0A6"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5360DBDC" w14:textId="74861FC0" w:rsidR="00FF34AC" w:rsidRDefault="00FF34AC" w:rsidP="00FF34AC">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FF34AC">
              <w:rPr>
                <w:rFonts w:ascii="TH SarabunPSK" w:hAnsi="TH SarabunPSK" w:cs="TH SarabunPSK"/>
                <w:sz w:val="24"/>
                <w:szCs w:val="24"/>
                <w:cs/>
              </w:rPr>
              <w:t>ระเบียบการปฏิบัติงาน</w:t>
            </w:r>
            <w:r w:rsidRPr="00FF34AC">
              <w:rPr>
                <w:rFonts w:ascii="TH SarabunPSK" w:hAnsi="TH SarabunPSK" w:cs="TH SarabunPSK"/>
                <w:sz w:val="24"/>
                <w:szCs w:val="24"/>
              </w:rPr>
              <w:t xml:space="preserve"> </w:t>
            </w:r>
            <w:r w:rsidRPr="00F97586">
              <w:rPr>
                <w:rFonts w:ascii="TH SarabunPSK" w:hAnsi="TH SarabunPSK" w:cs="TH SarabunPSK"/>
                <w:sz w:val="24"/>
                <w:szCs w:val="24"/>
                <w:cs/>
              </w:rPr>
              <w:t>(</w:t>
            </w:r>
            <w:r w:rsidRPr="00FF34AC">
              <w:rPr>
                <w:rFonts w:ascii="TH SarabunPSK" w:hAnsi="TH SarabunPSK" w:cs="TH SarabunPSK"/>
                <w:sz w:val="24"/>
                <w:szCs w:val="24"/>
              </w:rPr>
              <w:t>Operational Instructions</w:t>
            </w:r>
            <w:r w:rsidRPr="00F97586">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45DF6136" w14:textId="77777777" w:rsidR="00FF34AC" w:rsidRPr="003E333A" w:rsidRDefault="00FF34AC" w:rsidP="00FF34AC">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DC547E1" w14:textId="2BA7CCAC" w:rsidR="00F23179" w:rsidRPr="00D1313D" w:rsidRDefault="00FF34AC" w:rsidP="00FF34AC">
            <w:pPr>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147FC3" w:rsidRPr="00147FC3">
              <w:rPr>
                <w:rFonts w:ascii="TH SarabunPSK" w:hAnsi="TH SarabunPSK" w:cs="TH SarabunPSK"/>
                <w:i/>
                <w:iCs/>
                <w:color w:val="808080" w:themeColor="background1" w:themeShade="80"/>
                <w:sz w:val="24"/>
                <w:szCs w:val="24"/>
                <w:cs/>
              </w:rPr>
              <w:t>ระเบียบการปฏิบัติงาน</w:t>
            </w:r>
            <w:r w:rsidR="0075213F" w:rsidRPr="0028121F">
              <w:rPr>
                <w:rFonts w:ascii="TH SarabunPSK" w:hAnsi="TH SarabunPSK" w:cs="TH SarabunPSK"/>
                <w:i/>
                <w:iCs/>
                <w:color w:val="767171" w:themeColor="background2" w:themeShade="80"/>
                <w:sz w:val="24"/>
                <w:szCs w:val="24"/>
                <w:cs/>
              </w:rPr>
              <w:t>ที่เกี่ยวข้องในการให้บริการ</w:t>
            </w:r>
            <w:r w:rsidR="0075213F" w:rsidRPr="0028121F">
              <w:rPr>
                <w:rFonts w:ascii="TH SarabunPSK" w:hAnsi="TH SarabunPSK" w:cs="TH SarabunPSK" w:hint="cs"/>
                <w:i/>
                <w:iCs/>
                <w:color w:val="767171" w:themeColor="background2" w:themeShade="80"/>
                <w:sz w:val="24"/>
                <w:szCs w:val="24"/>
                <w:cs/>
              </w:rPr>
              <w:t>ออกแบบวิธีปฏิบัติการบินฯ</w:t>
            </w:r>
            <w:r w:rsidR="00D1313D">
              <w:rPr>
                <w:rFonts w:ascii="TH SarabunPSK" w:hAnsi="TH SarabunPSK" w:cs="TH SarabunPSK"/>
                <w:sz w:val="24"/>
                <w:szCs w:val="24"/>
              </w:rPr>
              <w:t xml:space="preserve"> </w:t>
            </w:r>
            <w:r w:rsidR="00D1313D" w:rsidRPr="00D1313D">
              <w:rPr>
                <w:rFonts w:ascii="TH SarabunPSK" w:hAnsi="TH SarabunPSK" w:cs="TH SarabunPSK" w:hint="cs"/>
                <w:i/>
                <w:iCs/>
                <w:color w:val="767171" w:themeColor="background2" w:themeShade="80"/>
                <w:sz w:val="24"/>
                <w:szCs w:val="24"/>
                <w:cs/>
              </w:rPr>
              <w:t>อาทิ มี</w:t>
            </w:r>
            <w:r w:rsidR="003E0420">
              <w:rPr>
                <w:rFonts w:ascii="TH SarabunPSK" w:hAnsi="TH SarabunPSK" w:cs="TH SarabunPSK" w:hint="cs"/>
                <w:i/>
                <w:iCs/>
                <w:color w:val="767171" w:themeColor="background2" w:themeShade="80"/>
                <w:sz w:val="24"/>
                <w:szCs w:val="24"/>
                <w:cs/>
              </w:rPr>
              <w:t xml:space="preserve">วิธีการที่จะทำให้เจ้าหน้าที่ได้รับทราบเอกสารที่เกี่ยวข้อง </w:t>
            </w:r>
          </w:p>
          <w:p w14:paraId="7EBFC760" w14:textId="42F7B416" w:rsidR="00FF1355" w:rsidRPr="00FF1355" w:rsidRDefault="00FF1355" w:rsidP="00FF34AC">
            <w:pPr>
              <w:rPr>
                <w:rFonts w:ascii="TH SarabunPSK" w:hAnsi="TH SarabunPSK" w:cs="TH SarabunPSK"/>
                <w:i/>
                <w:iCs/>
                <w:sz w:val="24"/>
                <w:szCs w:val="24"/>
                <w:cs/>
              </w:rPr>
            </w:pPr>
            <w:r w:rsidRPr="00FF1355">
              <w:rPr>
                <w:rFonts w:ascii="TH SarabunPSK" w:hAnsi="TH SarabunPSK" w:cs="TH SarabunPSK" w:hint="cs"/>
                <w:i/>
                <w:iCs/>
                <w:color w:val="767171" w:themeColor="background2" w:themeShade="80"/>
                <w:sz w:val="24"/>
                <w:szCs w:val="24"/>
                <w:cs/>
              </w:rPr>
              <w:t>(</w:t>
            </w:r>
            <w:r w:rsidRPr="00FF1355">
              <w:rPr>
                <w:rFonts w:ascii="TH SarabunPSK" w:hAnsi="TH SarabunPSK" w:cs="TH SarabunPSK"/>
                <w:i/>
                <w:iCs/>
                <w:color w:val="767171" w:themeColor="background2" w:themeShade="80"/>
                <w:sz w:val="24"/>
                <w:szCs w:val="24"/>
              </w:rPr>
              <w:t xml:space="preserve">Define the methodology to provide operational instructions to staff members such as: Circular, Information bulletin, Amendment to existing </w:t>
            </w:r>
            <w:r w:rsidRPr="00FF1355">
              <w:rPr>
                <w:rFonts w:ascii="TH SarabunPSK" w:hAnsi="TH SarabunPSK" w:cs="TH SarabunPSK"/>
                <w:i/>
                <w:iCs/>
                <w:color w:val="767171" w:themeColor="background2" w:themeShade="80"/>
                <w:sz w:val="24"/>
                <w:szCs w:val="24"/>
              </w:rPr>
              <w:lastRenderedPageBreak/>
              <w:t>document (including notification of changes in design criteria)</w:t>
            </w:r>
            <w:r w:rsidRPr="00FF1355">
              <w:rPr>
                <w:rFonts w:ascii="TH SarabunPSK" w:hAnsi="TH SarabunPSK" w:cs="TH SarabunPSK" w:hint="cs"/>
                <w:i/>
                <w:iCs/>
                <w:color w:val="767171" w:themeColor="background2" w:themeShade="80"/>
                <w:sz w:val="24"/>
                <w:szCs w:val="24"/>
                <w:cs/>
              </w:rPr>
              <w:t>)</w:t>
            </w:r>
          </w:p>
        </w:tc>
        <w:tc>
          <w:tcPr>
            <w:tcW w:w="1800" w:type="dxa"/>
          </w:tcPr>
          <w:p w14:paraId="12274EF9" w14:textId="2C2389D9" w:rsidR="00FF34AC" w:rsidRPr="003E333A" w:rsidRDefault="00FF34AC" w:rsidP="00FF34AC">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9</w:t>
            </w:r>
            <w:r w:rsidRPr="003E333A">
              <w:rPr>
                <w:rFonts w:ascii="TH SarabunPSK" w:hAnsi="TH SarabunPSK" w:cs="TH SarabunPSK"/>
                <w:sz w:val="24"/>
                <w:szCs w:val="24"/>
              </w:rPr>
              <w:t>)</w:t>
            </w:r>
          </w:p>
          <w:p w14:paraId="1E509B1F" w14:textId="4E04318A" w:rsidR="00F23179" w:rsidRPr="003E333A" w:rsidRDefault="00FF34AC" w:rsidP="00FF34AC">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7E5009">
              <w:rPr>
                <w:rFonts w:ascii="TH SarabunPSK" w:hAnsi="TH SarabunPSK" w:cs="TH SarabunPSK"/>
                <w:sz w:val="24"/>
                <w:szCs w:val="24"/>
              </w:rPr>
              <w:t>PART II General and Organization</w:t>
            </w:r>
            <w:r>
              <w:rPr>
                <w:rFonts w:ascii="TH SarabunPSK" w:hAnsi="TH SarabunPSK" w:cs="TH SarabunPSK"/>
                <w:sz w:val="24"/>
                <w:szCs w:val="24"/>
              </w:rPr>
              <w:t xml:space="preserve"> </w:t>
            </w:r>
            <w:r w:rsidRPr="00FF34AC">
              <w:rPr>
                <w:rFonts w:ascii="TH SarabunPSK" w:hAnsi="TH SarabunPSK" w:cs="TH SarabunPSK"/>
                <w:sz w:val="24"/>
                <w:szCs w:val="24"/>
              </w:rPr>
              <w:t>Chapter 8 Operational Instructions</w:t>
            </w:r>
          </w:p>
        </w:tc>
        <w:sdt>
          <w:sdtPr>
            <w:rPr>
              <w:rFonts w:ascii="TH SarabunPSK" w:hAnsi="TH SarabunPSK" w:cs="TH SarabunPSK" w:hint="cs"/>
              <w:sz w:val="24"/>
              <w:szCs w:val="24"/>
              <w:cs/>
            </w:rPr>
            <w:alias w:val="Status"/>
            <w:tag w:val="Status"/>
            <w:id w:val="850153037"/>
            <w:placeholder>
              <w:docPart w:val="10E405BA2BCD4DF69DA10E645A6BDB7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55BC7CF" w14:textId="0009ACDB"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D0D17FA"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43294685"/>
            <w:placeholder>
              <w:docPart w:val="9D6C08C5E9C24A3BA4923440EAA6356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A5DD278" w14:textId="461F20F2"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C604126" w14:textId="77777777" w:rsidR="00F23179" w:rsidRPr="003E333A" w:rsidRDefault="00F23179" w:rsidP="00F23179">
            <w:pPr>
              <w:rPr>
                <w:rFonts w:ascii="TH SarabunPSK" w:hAnsi="TH SarabunPSK" w:cs="TH SarabunPSK"/>
                <w:sz w:val="24"/>
                <w:szCs w:val="24"/>
              </w:rPr>
            </w:pPr>
          </w:p>
        </w:tc>
      </w:tr>
      <w:tr w:rsidR="00F23179" w:rsidRPr="003E333A" w14:paraId="48F52288" w14:textId="77777777" w:rsidTr="00510E0A">
        <w:tc>
          <w:tcPr>
            <w:tcW w:w="614" w:type="dxa"/>
          </w:tcPr>
          <w:p w14:paraId="0065A0FB"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3FC48279" w14:textId="047FF82A" w:rsidR="00126BFC" w:rsidRDefault="00126BFC" w:rsidP="00126BFC">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126BFC">
              <w:rPr>
                <w:rFonts w:ascii="TH SarabunPSK" w:hAnsi="TH SarabunPSK" w:cs="TH SarabunPSK"/>
                <w:sz w:val="24"/>
                <w:szCs w:val="24"/>
                <w:cs/>
              </w:rPr>
              <w:t>ขอบเขตการให้บริการออกแบบวิธีปฏิบัติการบินด้วยเครื่องวัดประกอบการบิน</w:t>
            </w:r>
            <w:r w:rsidRPr="00126BFC">
              <w:rPr>
                <w:rFonts w:ascii="TH SarabunPSK" w:hAnsi="TH SarabunPSK" w:cs="TH SarabunPSK"/>
                <w:sz w:val="24"/>
                <w:szCs w:val="24"/>
              </w:rPr>
              <w:t xml:space="preserve"> </w:t>
            </w:r>
            <w:r w:rsidRPr="00F97586">
              <w:rPr>
                <w:rFonts w:ascii="TH SarabunPSK" w:hAnsi="TH SarabunPSK" w:cs="TH SarabunPSK"/>
                <w:sz w:val="24"/>
                <w:szCs w:val="24"/>
                <w:cs/>
              </w:rPr>
              <w:t>(</w:t>
            </w:r>
            <w:r w:rsidRPr="00126BFC">
              <w:rPr>
                <w:rFonts w:ascii="TH SarabunPSK" w:hAnsi="TH SarabunPSK" w:cs="TH SarabunPSK"/>
                <w:sz w:val="24"/>
                <w:szCs w:val="24"/>
              </w:rPr>
              <w:t>Services to be provided</w:t>
            </w:r>
            <w:r w:rsidRPr="00F97586">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70CE2203" w14:textId="77777777" w:rsidR="00126BFC" w:rsidRPr="003E333A" w:rsidRDefault="00126BFC" w:rsidP="00126BFC">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715094C" w14:textId="59A16FF7" w:rsidR="00B3107D" w:rsidRDefault="00126BFC" w:rsidP="00126BFC">
            <w:pPr>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006F1A">
              <w:rPr>
                <w:rFonts w:ascii="TH SarabunPSK" w:hAnsi="TH SarabunPSK" w:cs="TH SarabunPSK" w:hint="cs"/>
                <w:i/>
                <w:iCs/>
                <w:color w:val="808080" w:themeColor="background1" w:themeShade="80"/>
                <w:sz w:val="24"/>
                <w:szCs w:val="24"/>
                <w:cs/>
              </w:rPr>
              <w:t>การกำหนด</w:t>
            </w:r>
            <w:r w:rsidR="008310C2" w:rsidRPr="008310C2">
              <w:rPr>
                <w:rFonts w:ascii="TH SarabunPSK" w:hAnsi="TH SarabunPSK" w:cs="TH SarabunPSK"/>
                <w:i/>
                <w:iCs/>
                <w:color w:val="767171" w:themeColor="background2" w:themeShade="80"/>
                <w:sz w:val="24"/>
                <w:szCs w:val="24"/>
                <w:cs/>
              </w:rPr>
              <w:t>ขอบเขตการให้บริการออกแบบวิธีปฏิบัติการบินด้วยเครื่องวัดประกอบการบิน</w:t>
            </w:r>
            <w:r w:rsidR="00B3107D">
              <w:rPr>
                <w:rFonts w:ascii="TH SarabunPSK" w:hAnsi="TH SarabunPSK" w:cs="TH SarabunPSK"/>
                <w:i/>
                <w:iCs/>
                <w:color w:val="767171" w:themeColor="background2" w:themeShade="80"/>
                <w:sz w:val="24"/>
                <w:szCs w:val="24"/>
              </w:rPr>
              <w:t xml:space="preserve"> </w:t>
            </w:r>
            <w:r w:rsidR="00006F1A">
              <w:rPr>
                <w:rFonts w:ascii="TH SarabunPSK" w:hAnsi="TH SarabunPSK" w:cs="TH SarabunPSK" w:hint="cs"/>
                <w:i/>
                <w:iCs/>
                <w:color w:val="767171" w:themeColor="background2" w:themeShade="80"/>
                <w:sz w:val="24"/>
                <w:szCs w:val="24"/>
                <w:cs/>
              </w:rPr>
              <w:t xml:space="preserve">อาทิ การกำหนด </w:t>
            </w:r>
            <w:r w:rsidR="00006F1A">
              <w:rPr>
                <w:rFonts w:ascii="TH SarabunPSK" w:hAnsi="TH SarabunPSK" w:cs="TH SarabunPSK"/>
                <w:i/>
                <w:iCs/>
                <w:color w:val="767171" w:themeColor="background2" w:themeShade="80"/>
                <w:sz w:val="24"/>
                <w:szCs w:val="24"/>
              </w:rPr>
              <w:t xml:space="preserve">types of instrument flight procedure </w:t>
            </w:r>
            <w:r w:rsidR="00006F1A">
              <w:rPr>
                <w:rFonts w:ascii="TH SarabunPSK" w:hAnsi="TH SarabunPSK" w:cs="TH SarabunPSK" w:hint="cs"/>
                <w:i/>
                <w:iCs/>
                <w:color w:val="767171" w:themeColor="background2" w:themeShade="80"/>
                <w:sz w:val="24"/>
                <w:szCs w:val="24"/>
                <w:cs/>
              </w:rPr>
              <w:t>ที่ได้รับการรับรอง</w:t>
            </w:r>
          </w:p>
          <w:p w14:paraId="74AB3010" w14:textId="77777777" w:rsidR="00B3107D" w:rsidRPr="00B3107D" w:rsidRDefault="00B3107D" w:rsidP="00B3107D">
            <w:pPr>
              <w:rPr>
                <w:rFonts w:ascii="TH SarabunPSK" w:hAnsi="TH SarabunPSK" w:cs="TH SarabunPSK"/>
                <w:i/>
                <w:iCs/>
                <w:color w:val="767171" w:themeColor="background2" w:themeShade="80"/>
                <w:sz w:val="24"/>
                <w:szCs w:val="24"/>
              </w:rPr>
            </w:pPr>
            <w:r>
              <w:rPr>
                <w:rFonts w:ascii="TH SarabunPSK" w:hAnsi="TH SarabunPSK" w:cs="TH SarabunPSK" w:hint="cs"/>
                <w:i/>
                <w:iCs/>
                <w:color w:val="767171" w:themeColor="background2" w:themeShade="80"/>
                <w:sz w:val="24"/>
                <w:szCs w:val="24"/>
                <w:cs/>
              </w:rPr>
              <w:t>(</w:t>
            </w:r>
            <w:r w:rsidRPr="00B3107D">
              <w:rPr>
                <w:rFonts w:ascii="TH SarabunPSK" w:hAnsi="TH SarabunPSK" w:cs="TH SarabunPSK"/>
                <w:i/>
                <w:iCs/>
                <w:color w:val="767171" w:themeColor="background2" w:themeShade="80"/>
                <w:sz w:val="24"/>
                <w:szCs w:val="24"/>
              </w:rPr>
              <w:t>Define the services ( and/ or product) to be provided by the organization such as: Initial design Continuous maintenance Periodic review Documentation process Validation process</w:t>
            </w:r>
          </w:p>
          <w:p w14:paraId="665FC2AE" w14:textId="77777777" w:rsidR="00B3107D" w:rsidRPr="00B3107D" w:rsidRDefault="00B3107D" w:rsidP="00B3107D">
            <w:pPr>
              <w:rPr>
                <w:rFonts w:ascii="TH SarabunPSK" w:hAnsi="TH SarabunPSK" w:cs="TH SarabunPSK"/>
                <w:i/>
                <w:iCs/>
                <w:color w:val="767171" w:themeColor="background2" w:themeShade="80"/>
                <w:sz w:val="24"/>
                <w:szCs w:val="24"/>
              </w:rPr>
            </w:pPr>
            <w:r w:rsidRPr="00B3107D">
              <w:rPr>
                <w:rFonts w:ascii="TH SarabunPSK" w:hAnsi="TH SarabunPSK" w:cs="TH SarabunPSK"/>
                <w:i/>
                <w:iCs/>
                <w:color w:val="767171" w:themeColor="background2" w:themeShade="80"/>
                <w:sz w:val="24"/>
                <w:szCs w:val="24"/>
              </w:rPr>
              <w:t>- Define the types of flight validation to be provided by the organization such as:</w:t>
            </w:r>
          </w:p>
          <w:p w14:paraId="02BC8A92" w14:textId="77777777" w:rsidR="00B3107D" w:rsidRPr="00B3107D" w:rsidRDefault="00B3107D" w:rsidP="00B3107D">
            <w:pPr>
              <w:rPr>
                <w:rFonts w:ascii="TH SarabunPSK" w:hAnsi="TH SarabunPSK" w:cs="TH SarabunPSK"/>
                <w:i/>
                <w:iCs/>
                <w:color w:val="767171" w:themeColor="background2" w:themeShade="80"/>
                <w:sz w:val="24"/>
                <w:szCs w:val="24"/>
              </w:rPr>
            </w:pPr>
            <w:r w:rsidRPr="00B3107D">
              <w:rPr>
                <w:rFonts w:ascii="TH SarabunPSK" w:hAnsi="TH SarabunPSK" w:cs="TH SarabunPSK"/>
                <w:i/>
                <w:iCs/>
                <w:color w:val="767171" w:themeColor="background2" w:themeShade="80"/>
                <w:sz w:val="24"/>
                <w:szCs w:val="24"/>
              </w:rPr>
              <w:t>Validation of newly designed flight procedures</w:t>
            </w:r>
          </w:p>
          <w:p w14:paraId="161CB219" w14:textId="77777777" w:rsidR="00B3107D" w:rsidRPr="00B3107D" w:rsidRDefault="00B3107D" w:rsidP="00B3107D">
            <w:pPr>
              <w:rPr>
                <w:rFonts w:ascii="TH SarabunPSK" w:hAnsi="TH SarabunPSK" w:cs="TH SarabunPSK"/>
                <w:i/>
                <w:iCs/>
                <w:color w:val="767171" w:themeColor="background2" w:themeShade="80"/>
                <w:sz w:val="24"/>
                <w:szCs w:val="24"/>
              </w:rPr>
            </w:pPr>
            <w:r w:rsidRPr="00B3107D">
              <w:rPr>
                <w:rFonts w:ascii="TH SarabunPSK" w:hAnsi="TH SarabunPSK" w:cs="TH SarabunPSK"/>
                <w:i/>
                <w:iCs/>
                <w:color w:val="767171" w:themeColor="background2" w:themeShade="80"/>
                <w:sz w:val="24"/>
                <w:szCs w:val="24"/>
              </w:rPr>
              <w:t xml:space="preserve">Periodic validation (with its interval for each type of flight </w:t>
            </w:r>
            <w:proofErr w:type="gramStart"/>
            <w:r w:rsidRPr="00B3107D">
              <w:rPr>
                <w:rFonts w:ascii="TH SarabunPSK" w:hAnsi="TH SarabunPSK" w:cs="TH SarabunPSK"/>
                <w:i/>
                <w:iCs/>
                <w:color w:val="767171" w:themeColor="background2" w:themeShade="80"/>
                <w:sz w:val="24"/>
                <w:szCs w:val="24"/>
              </w:rPr>
              <w:t>procedures</w:t>
            </w:r>
            <w:proofErr w:type="gramEnd"/>
            <w:r w:rsidRPr="00B3107D">
              <w:rPr>
                <w:rFonts w:ascii="TH SarabunPSK" w:hAnsi="TH SarabunPSK" w:cs="TH SarabunPSK"/>
                <w:i/>
                <w:iCs/>
                <w:color w:val="767171" w:themeColor="background2" w:themeShade="80"/>
                <w:sz w:val="24"/>
                <w:szCs w:val="24"/>
              </w:rPr>
              <w:t>)</w:t>
            </w:r>
          </w:p>
          <w:p w14:paraId="74E0CAE7" w14:textId="77777777" w:rsidR="000C7D9D" w:rsidRDefault="00B3107D" w:rsidP="00B3107D">
            <w:pPr>
              <w:rPr>
                <w:rFonts w:ascii="TH SarabunPSK" w:hAnsi="TH SarabunPSK" w:cs="TH SarabunPSK"/>
                <w:i/>
                <w:iCs/>
                <w:color w:val="767171" w:themeColor="background2" w:themeShade="80"/>
                <w:sz w:val="24"/>
                <w:szCs w:val="24"/>
              </w:rPr>
            </w:pPr>
            <w:r w:rsidRPr="00B3107D">
              <w:rPr>
                <w:rFonts w:ascii="TH SarabunPSK" w:hAnsi="TH SarabunPSK" w:cs="TH SarabunPSK"/>
                <w:i/>
                <w:iCs/>
                <w:color w:val="767171" w:themeColor="background2" w:themeShade="80"/>
                <w:sz w:val="24"/>
                <w:szCs w:val="24"/>
              </w:rPr>
              <w:t xml:space="preserve">Validation upon amendment of flight procedures </w:t>
            </w:r>
            <w:proofErr w:type="gramStart"/>
            <w:r w:rsidRPr="00B3107D">
              <w:rPr>
                <w:rFonts w:ascii="TH SarabunPSK" w:hAnsi="TH SarabunPSK" w:cs="TH SarabunPSK"/>
                <w:i/>
                <w:iCs/>
                <w:color w:val="767171" w:themeColor="background2" w:themeShade="80"/>
                <w:sz w:val="24"/>
                <w:szCs w:val="24"/>
              </w:rPr>
              <w:t>Other</w:t>
            </w:r>
            <w:proofErr w:type="gramEnd"/>
            <w:r w:rsidRPr="00B3107D">
              <w:rPr>
                <w:rFonts w:ascii="TH SarabunPSK" w:hAnsi="TH SarabunPSK" w:cs="TH SarabunPSK"/>
                <w:i/>
                <w:iCs/>
                <w:color w:val="767171" w:themeColor="background2" w:themeShade="80"/>
                <w:sz w:val="24"/>
                <w:szCs w:val="24"/>
              </w:rPr>
              <w:t xml:space="preserve"> validation conducted for special needs</w:t>
            </w:r>
          </w:p>
          <w:p w14:paraId="6E351969" w14:textId="77777777" w:rsidR="000C7D9D" w:rsidRPr="000C7D9D" w:rsidRDefault="000C7D9D" w:rsidP="000C7D9D">
            <w:pPr>
              <w:rPr>
                <w:rFonts w:ascii="TH SarabunPSK" w:hAnsi="TH SarabunPSK" w:cs="TH SarabunPSK"/>
                <w:i/>
                <w:iCs/>
                <w:color w:val="767171" w:themeColor="background2" w:themeShade="80"/>
                <w:sz w:val="24"/>
                <w:szCs w:val="24"/>
              </w:rPr>
            </w:pPr>
            <w:r w:rsidRPr="000C7D9D">
              <w:rPr>
                <w:rFonts w:ascii="TH SarabunPSK" w:hAnsi="TH SarabunPSK" w:cs="TH SarabunPSK"/>
                <w:i/>
                <w:iCs/>
                <w:color w:val="767171" w:themeColor="background2" w:themeShade="80"/>
                <w:sz w:val="24"/>
                <w:szCs w:val="24"/>
              </w:rPr>
              <w:t xml:space="preserve">Define the </w:t>
            </w:r>
            <w:proofErr w:type="gramStart"/>
            <w:r w:rsidRPr="000C7D9D">
              <w:rPr>
                <w:rFonts w:ascii="TH SarabunPSK" w:hAnsi="TH SarabunPSK" w:cs="TH SarabunPSK"/>
                <w:i/>
                <w:iCs/>
                <w:color w:val="767171" w:themeColor="background2" w:themeShade="80"/>
                <w:sz w:val="24"/>
                <w:szCs w:val="24"/>
              </w:rPr>
              <w:t>criteria</w:t>
            </w:r>
            <w:proofErr w:type="gramEnd"/>
            <w:r w:rsidRPr="000C7D9D">
              <w:rPr>
                <w:rFonts w:ascii="TH SarabunPSK" w:hAnsi="TH SarabunPSK" w:cs="TH SarabunPSK"/>
                <w:i/>
                <w:iCs/>
                <w:color w:val="767171" w:themeColor="background2" w:themeShade="80"/>
                <w:sz w:val="24"/>
                <w:szCs w:val="24"/>
              </w:rPr>
              <w:t xml:space="preserve"> how to determine the necessity of </w:t>
            </w:r>
            <w:proofErr w:type="gramStart"/>
            <w:r w:rsidRPr="000C7D9D">
              <w:rPr>
                <w:rFonts w:ascii="TH SarabunPSK" w:hAnsi="TH SarabunPSK" w:cs="TH SarabunPSK"/>
                <w:i/>
                <w:iCs/>
                <w:color w:val="767171" w:themeColor="background2" w:themeShade="80"/>
                <w:sz w:val="24"/>
                <w:szCs w:val="24"/>
              </w:rPr>
              <w:t>these type of service</w:t>
            </w:r>
            <w:proofErr w:type="gramEnd"/>
          </w:p>
          <w:p w14:paraId="2EFBC6ED" w14:textId="061CC2E4" w:rsidR="00126BFC" w:rsidRPr="008310C2" w:rsidRDefault="000C7D9D" w:rsidP="000C7D9D">
            <w:pPr>
              <w:rPr>
                <w:rFonts w:ascii="TH SarabunPSK" w:hAnsi="TH SarabunPSK" w:cs="TH SarabunPSK"/>
                <w:i/>
                <w:iCs/>
                <w:color w:val="767171" w:themeColor="background2" w:themeShade="80"/>
                <w:sz w:val="24"/>
                <w:szCs w:val="24"/>
                <w:cs/>
              </w:rPr>
            </w:pPr>
            <w:r w:rsidRPr="000C7D9D">
              <w:rPr>
                <w:rFonts w:ascii="TH SarabunPSK" w:hAnsi="TH SarabunPSK" w:cs="TH SarabunPSK"/>
                <w:i/>
                <w:iCs/>
                <w:color w:val="767171" w:themeColor="background2" w:themeShade="80"/>
                <w:sz w:val="24"/>
                <w:szCs w:val="24"/>
              </w:rPr>
              <w:t>- Describe the criteria how to determine the necessity of simulator evaluation</w:t>
            </w:r>
            <w:r w:rsidR="00B3107D">
              <w:rPr>
                <w:rFonts w:ascii="TH SarabunPSK" w:hAnsi="TH SarabunPSK" w:cs="TH SarabunPSK" w:hint="cs"/>
                <w:i/>
                <w:iCs/>
                <w:color w:val="767171" w:themeColor="background2" w:themeShade="80"/>
                <w:sz w:val="24"/>
                <w:szCs w:val="24"/>
                <w:cs/>
              </w:rPr>
              <w:t>)</w:t>
            </w:r>
          </w:p>
          <w:p w14:paraId="55DD7215" w14:textId="77777777" w:rsidR="00F23179" w:rsidRPr="003E333A" w:rsidRDefault="00F23179" w:rsidP="00F23179">
            <w:pPr>
              <w:rPr>
                <w:rFonts w:ascii="TH SarabunPSK" w:hAnsi="TH SarabunPSK" w:cs="TH SarabunPSK"/>
                <w:sz w:val="24"/>
                <w:szCs w:val="24"/>
                <w:cs/>
              </w:rPr>
            </w:pPr>
          </w:p>
        </w:tc>
        <w:tc>
          <w:tcPr>
            <w:tcW w:w="1800" w:type="dxa"/>
          </w:tcPr>
          <w:p w14:paraId="7682089C" w14:textId="1B6A1F47" w:rsidR="00126BFC" w:rsidRPr="003E333A" w:rsidRDefault="00126BFC" w:rsidP="00126BFC">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10</w:t>
            </w:r>
            <w:r w:rsidRPr="003E333A">
              <w:rPr>
                <w:rFonts w:ascii="TH SarabunPSK" w:hAnsi="TH SarabunPSK" w:cs="TH SarabunPSK"/>
                <w:sz w:val="24"/>
                <w:szCs w:val="24"/>
              </w:rPr>
              <w:t>)</w:t>
            </w:r>
          </w:p>
          <w:p w14:paraId="2B6E729D" w14:textId="02A5920F" w:rsidR="00F23179" w:rsidRPr="003E333A" w:rsidRDefault="00126BFC" w:rsidP="00126BFC">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7E5009">
              <w:rPr>
                <w:rFonts w:ascii="TH SarabunPSK" w:hAnsi="TH SarabunPSK" w:cs="TH SarabunPSK"/>
                <w:sz w:val="24"/>
                <w:szCs w:val="24"/>
              </w:rPr>
              <w:t>PART II General and Organization</w:t>
            </w:r>
            <w:r>
              <w:rPr>
                <w:rFonts w:ascii="TH SarabunPSK" w:hAnsi="TH SarabunPSK" w:cs="TH SarabunPSK"/>
                <w:sz w:val="24"/>
                <w:szCs w:val="24"/>
              </w:rPr>
              <w:t xml:space="preserve"> </w:t>
            </w:r>
            <w:r w:rsidRPr="00126BFC">
              <w:rPr>
                <w:rFonts w:ascii="TH SarabunPSK" w:hAnsi="TH SarabunPSK" w:cs="TH SarabunPSK"/>
                <w:sz w:val="24"/>
                <w:szCs w:val="24"/>
              </w:rPr>
              <w:t>Chapter 9 Services to be provided</w:t>
            </w:r>
            <w:r w:rsidR="0022265B">
              <w:rPr>
                <w:rFonts w:ascii="TH SarabunPSK" w:hAnsi="TH SarabunPSK" w:cs="TH SarabunPSK"/>
                <w:sz w:val="24"/>
                <w:szCs w:val="24"/>
              </w:rPr>
              <w:t>, 3.1, 12.1.1</w:t>
            </w:r>
          </w:p>
        </w:tc>
        <w:sdt>
          <w:sdtPr>
            <w:rPr>
              <w:rFonts w:ascii="TH SarabunPSK" w:hAnsi="TH SarabunPSK" w:cs="TH SarabunPSK" w:hint="cs"/>
              <w:sz w:val="24"/>
              <w:szCs w:val="24"/>
              <w:cs/>
            </w:rPr>
            <w:alias w:val="Status"/>
            <w:tag w:val="Status"/>
            <w:id w:val="-411246072"/>
            <w:placeholder>
              <w:docPart w:val="D0DC745D14D942328A47E37FE62F0CB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72FB0E0" w14:textId="705BA90A"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BA151ED"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48846579"/>
            <w:placeholder>
              <w:docPart w:val="98C140307DE4405ABE34E89E4C8B0E4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6D0AEB0" w14:textId="22CC3AE7"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ECA7B9D" w14:textId="77777777" w:rsidR="00F23179" w:rsidRPr="003E333A" w:rsidRDefault="00F23179" w:rsidP="00F23179">
            <w:pPr>
              <w:rPr>
                <w:rFonts w:ascii="TH SarabunPSK" w:hAnsi="TH SarabunPSK" w:cs="TH SarabunPSK"/>
                <w:sz w:val="24"/>
                <w:szCs w:val="24"/>
              </w:rPr>
            </w:pPr>
          </w:p>
        </w:tc>
      </w:tr>
      <w:tr w:rsidR="00F23179" w:rsidRPr="003E333A" w14:paraId="12683435" w14:textId="77777777" w:rsidTr="00510E0A">
        <w:tc>
          <w:tcPr>
            <w:tcW w:w="614" w:type="dxa"/>
          </w:tcPr>
          <w:p w14:paraId="3C07C635"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5C607938" w14:textId="16D8104D" w:rsidR="00457A86" w:rsidRDefault="00457A86" w:rsidP="00457A86">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566C57" w:rsidRPr="00566C57">
              <w:rPr>
                <w:rFonts w:ascii="TH SarabunPSK" w:hAnsi="TH SarabunPSK" w:cs="TH SarabunPSK"/>
                <w:sz w:val="24"/>
                <w:szCs w:val="24"/>
                <w:cs/>
              </w:rPr>
              <w:t>ขั้นตอนและกระบวนการออกแบบวิธีปฏิบัติการบินด้วยเครื่องวัดประกอบการบิน</w:t>
            </w:r>
            <w:r w:rsidRPr="00126BFC">
              <w:rPr>
                <w:rFonts w:ascii="TH SarabunPSK" w:hAnsi="TH SarabunPSK" w:cs="TH SarabunPSK"/>
                <w:sz w:val="24"/>
                <w:szCs w:val="24"/>
              </w:rPr>
              <w:t xml:space="preserve"> </w:t>
            </w:r>
            <w:r w:rsidRPr="00F97586">
              <w:rPr>
                <w:rFonts w:ascii="TH SarabunPSK" w:hAnsi="TH SarabunPSK" w:cs="TH SarabunPSK"/>
                <w:sz w:val="24"/>
                <w:szCs w:val="24"/>
                <w:cs/>
              </w:rPr>
              <w:t>(</w:t>
            </w:r>
            <w:r w:rsidR="002B73FA" w:rsidRPr="002B73FA">
              <w:rPr>
                <w:rFonts w:ascii="TH SarabunPSK" w:hAnsi="TH SarabunPSK" w:cs="TH SarabunPSK"/>
                <w:sz w:val="24"/>
                <w:szCs w:val="24"/>
              </w:rPr>
              <w:t>Design Process</w:t>
            </w:r>
            <w:r w:rsidRPr="00F97586">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7C1736ED" w14:textId="77777777" w:rsidR="00457A86" w:rsidRPr="003E333A" w:rsidRDefault="00457A86" w:rsidP="00457A86">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1A31D48" w14:textId="4D006D4C" w:rsidR="00457A86" w:rsidRDefault="00457A86" w:rsidP="00457A86">
            <w:pPr>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382345" w:rsidRPr="00382345">
              <w:rPr>
                <w:rFonts w:ascii="TH SarabunPSK" w:hAnsi="TH SarabunPSK" w:cs="TH SarabunPSK"/>
                <w:i/>
                <w:iCs/>
                <w:color w:val="767171" w:themeColor="background2" w:themeShade="80"/>
                <w:sz w:val="24"/>
                <w:szCs w:val="24"/>
                <w:cs/>
              </w:rPr>
              <w:t>ขั้นตอนและกระบวนการออกแบบวิธีปฏิบัติการบินด้วยเครื่องวัดประกอบการบิน</w:t>
            </w:r>
            <w:r>
              <w:rPr>
                <w:rFonts w:ascii="TH SarabunPSK" w:hAnsi="TH SarabunPSK" w:cs="TH SarabunPSK"/>
                <w:i/>
                <w:iCs/>
                <w:color w:val="767171" w:themeColor="background2" w:themeShade="80"/>
                <w:sz w:val="24"/>
                <w:szCs w:val="24"/>
              </w:rPr>
              <w:t xml:space="preserve"> </w:t>
            </w:r>
            <w:r w:rsidR="00CB5C0F">
              <w:rPr>
                <w:rFonts w:ascii="TH SarabunPSK" w:hAnsi="TH SarabunPSK" w:cs="TH SarabunPSK" w:hint="cs"/>
                <w:i/>
                <w:iCs/>
                <w:color w:val="767171" w:themeColor="background2" w:themeShade="80"/>
                <w:sz w:val="24"/>
                <w:szCs w:val="24"/>
                <w:cs/>
              </w:rPr>
              <w:t xml:space="preserve">ที่เป็นไปตาม </w:t>
            </w:r>
            <w:r w:rsidR="00CB5C0F">
              <w:rPr>
                <w:rFonts w:ascii="TH SarabunPSK" w:hAnsi="TH SarabunPSK" w:cs="TH SarabunPSK"/>
                <w:i/>
                <w:iCs/>
                <w:color w:val="767171" w:themeColor="background2" w:themeShade="80"/>
                <w:sz w:val="24"/>
                <w:szCs w:val="24"/>
              </w:rPr>
              <w:t>Doc 9906 Vol.1</w:t>
            </w:r>
            <w:r w:rsidR="0015491A">
              <w:rPr>
                <w:rFonts w:ascii="TH SarabunPSK" w:hAnsi="TH SarabunPSK" w:cs="TH SarabunPSK"/>
                <w:i/>
                <w:iCs/>
                <w:color w:val="767171" w:themeColor="background2" w:themeShade="80"/>
                <w:sz w:val="24"/>
                <w:szCs w:val="24"/>
              </w:rPr>
              <w:t xml:space="preserve"> </w:t>
            </w:r>
            <w:r w:rsidR="0015491A" w:rsidRPr="0015491A">
              <w:rPr>
                <w:rFonts w:ascii="TH SarabunPSK" w:hAnsi="TH SarabunPSK" w:cs="TH SarabunPSK"/>
                <w:i/>
                <w:iCs/>
                <w:color w:val="767171" w:themeColor="background2" w:themeShade="80"/>
                <w:sz w:val="24"/>
                <w:szCs w:val="24"/>
              </w:rPr>
              <w:t>‘Flight Procedure Design Quality Assurance System’</w:t>
            </w:r>
          </w:p>
          <w:p w14:paraId="6F71A651" w14:textId="40E05D9D" w:rsidR="002B73FA" w:rsidRDefault="002B73FA" w:rsidP="00457A86">
            <w:pPr>
              <w:rPr>
                <w:rFonts w:ascii="TH SarabunPSK" w:hAnsi="TH SarabunPSK" w:cs="TH SarabunPSK"/>
                <w:i/>
                <w:iCs/>
                <w:color w:val="767171" w:themeColor="background2" w:themeShade="80"/>
                <w:sz w:val="24"/>
                <w:szCs w:val="24"/>
                <w:cs/>
              </w:rPr>
            </w:pPr>
            <w:r>
              <w:rPr>
                <w:rFonts w:ascii="TH SarabunPSK" w:hAnsi="TH SarabunPSK" w:cs="TH SarabunPSK" w:hint="cs"/>
                <w:i/>
                <w:iCs/>
                <w:color w:val="767171" w:themeColor="background2" w:themeShade="80"/>
                <w:sz w:val="24"/>
                <w:szCs w:val="24"/>
                <w:cs/>
              </w:rPr>
              <w:t>(</w:t>
            </w:r>
            <w:r w:rsidRPr="002B73FA">
              <w:rPr>
                <w:rFonts w:ascii="TH SarabunPSK" w:hAnsi="TH SarabunPSK" w:cs="TH SarabunPSK"/>
                <w:i/>
                <w:iCs/>
                <w:color w:val="767171" w:themeColor="background2" w:themeShade="80"/>
                <w:sz w:val="24"/>
                <w:szCs w:val="24"/>
              </w:rPr>
              <w:t>Define the process to be followed</w:t>
            </w:r>
            <w:r>
              <w:rPr>
                <w:rFonts w:ascii="TH SarabunPSK" w:hAnsi="TH SarabunPSK" w:cs="TH SarabunPSK" w:hint="cs"/>
                <w:i/>
                <w:iCs/>
                <w:color w:val="767171" w:themeColor="background2" w:themeShade="80"/>
                <w:sz w:val="24"/>
                <w:szCs w:val="24"/>
                <w:cs/>
              </w:rPr>
              <w:t>)</w:t>
            </w:r>
          </w:p>
          <w:p w14:paraId="114BA5FD" w14:textId="77777777" w:rsidR="00F23179" w:rsidRPr="00457A86" w:rsidRDefault="00F23179" w:rsidP="00F23179">
            <w:pPr>
              <w:rPr>
                <w:rFonts w:ascii="TH SarabunPSK" w:hAnsi="TH SarabunPSK" w:cs="TH SarabunPSK"/>
                <w:sz w:val="24"/>
                <w:szCs w:val="24"/>
                <w:cs/>
              </w:rPr>
            </w:pPr>
          </w:p>
        </w:tc>
        <w:tc>
          <w:tcPr>
            <w:tcW w:w="1800" w:type="dxa"/>
          </w:tcPr>
          <w:p w14:paraId="75A71184" w14:textId="7E1920BD" w:rsidR="00457A86" w:rsidRPr="003E333A" w:rsidRDefault="00457A86" w:rsidP="00457A86">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w:t>
            </w:r>
            <w:r w:rsidR="00312CB7">
              <w:rPr>
                <w:rFonts w:ascii="TH SarabunPSK" w:hAnsi="TH SarabunPSK" w:cs="TH SarabunPSK"/>
                <w:sz w:val="24"/>
                <w:szCs w:val="24"/>
              </w:rPr>
              <w:t>1</w:t>
            </w:r>
            <w:r w:rsidRPr="003E333A">
              <w:rPr>
                <w:rFonts w:ascii="TH SarabunPSK" w:hAnsi="TH SarabunPSK" w:cs="TH SarabunPSK"/>
                <w:sz w:val="24"/>
                <w:szCs w:val="24"/>
              </w:rPr>
              <w:t>)</w:t>
            </w:r>
          </w:p>
          <w:p w14:paraId="1E2BA05F" w14:textId="0662FAB3" w:rsidR="00F23179" w:rsidRPr="003E333A" w:rsidRDefault="00457A86" w:rsidP="00457A86">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006C628E" w:rsidRPr="006C628E">
              <w:rPr>
                <w:rFonts w:ascii="TH SarabunPSK" w:hAnsi="TH SarabunPSK" w:cs="TH SarabunPSK"/>
                <w:sz w:val="24"/>
                <w:szCs w:val="24"/>
              </w:rPr>
              <w:t>PART III Flight Procedure Design Process</w:t>
            </w:r>
            <w:r w:rsidR="00523B7C">
              <w:rPr>
                <w:rFonts w:ascii="TH SarabunPSK" w:hAnsi="TH SarabunPSK" w:cs="TH SarabunPSK"/>
                <w:sz w:val="24"/>
                <w:szCs w:val="24"/>
              </w:rPr>
              <w:t xml:space="preserve"> </w:t>
            </w:r>
            <w:r w:rsidR="00D261D1" w:rsidRPr="00D261D1">
              <w:rPr>
                <w:rFonts w:ascii="TH SarabunPSK" w:hAnsi="TH SarabunPSK" w:cs="TH SarabunPSK"/>
                <w:sz w:val="24"/>
                <w:szCs w:val="24"/>
              </w:rPr>
              <w:t>Chapter 1 Design Process</w:t>
            </w:r>
            <w:r w:rsidR="00A90F51">
              <w:rPr>
                <w:rFonts w:ascii="TH SarabunPSK" w:hAnsi="TH SarabunPSK" w:cs="TH SarabunPSK"/>
                <w:sz w:val="24"/>
                <w:szCs w:val="24"/>
              </w:rPr>
              <w:t>, 8.1.1</w:t>
            </w:r>
          </w:p>
        </w:tc>
        <w:sdt>
          <w:sdtPr>
            <w:rPr>
              <w:rFonts w:ascii="TH SarabunPSK" w:hAnsi="TH SarabunPSK" w:cs="TH SarabunPSK" w:hint="cs"/>
              <w:sz w:val="24"/>
              <w:szCs w:val="24"/>
              <w:cs/>
            </w:rPr>
            <w:alias w:val="Status"/>
            <w:tag w:val="Status"/>
            <w:id w:val="1848906597"/>
            <w:placeholder>
              <w:docPart w:val="1C040AD5B4A84C56909C5A6E2118898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AB41E9A" w14:textId="412717C4"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B06B55D"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228500889"/>
            <w:placeholder>
              <w:docPart w:val="FFA9F7E7637848888A8ED3B69E173F5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B688C34" w14:textId="71ABF420"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4D74B15" w14:textId="77777777" w:rsidR="00F23179" w:rsidRPr="003E333A" w:rsidRDefault="00F23179" w:rsidP="00F23179">
            <w:pPr>
              <w:rPr>
                <w:rFonts w:ascii="TH SarabunPSK" w:hAnsi="TH SarabunPSK" w:cs="TH SarabunPSK"/>
                <w:sz w:val="24"/>
                <w:szCs w:val="24"/>
              </w:rPr>
            </w:pPr>
          </w:p>
        </w:tc>
      </w:tr>
      <w:tr w:rsidR="00F23179" w:rsidRPr="003E333A" w14:paraId="5007B1EC" w14:textId="77777777" w:rsidTr="00510E0A">
        <w:tc>
          <w:tcPr>
            <w:tcW w:w="614" w:type="dxa"/>
          </w:tcPr>
          <w:p w14:paraId="32E8F3FF"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4E7856EB" w14:textId="28FE597D" w:rsidR="002679BF" w:rsidRDefault="002679BF" w:rsidP="002679BF">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Pr>
                <w:rFonts w:ascii="TH SarabunPSK" w:hAnsi="TH SarabunPSK" w:cs="TH SarabunPSK" w:hint="cs"/>
                <w:sz w:val="24"/>
                <w:szCs w:val="24"/>
                <w:cs/>
              </w:rPr>
              <w:t>การกำหนด</w:t>
            </w:r>
            <w:r w:rsidRPr="002679BF">
              <w:rPr>
                <w:rFonts w:ascii="TH SarabunPSK" w:hAnsi="TH SarabunPSK" w:cs="TH SarabunPSK"/>
                <w:sz w:val="24"/>
                <w:szCs w:val="24"/>
                <w:cs/>
              </w:rPr>
              <w:t>ข้อมูลที่จำเป็นสำหรับการออกแบบวิธีปฏิบัติการบินด้วยเครื่องวัดประกอบการบิน</w:t>
            </w:r>
            <w:r w:rsidRPr="002679BF">
              <w:rPr>
                <w:rFonts w:ascii="TH SarabunPSK" w:hAnsi="TH SarabunPSK" w:cs="TH SarabunPSK"/>
                <w:sz w:val="24"/>
                <w:szCs w:val="24"/>
              </w:rPr>
              <w:t xml:space="preserve"> </w:t>
            </w:r>
            <w:r>
              <w:rPr>
                <w:rFonts w:ascii="TH SarabunPSK" w:hAnsi="TH SarabunPSK" w:cs="TH SarabunPSK" w:hint="cs"/>
                <w:sz w:val="24"/>
                <w:szCs w:val="24"/>
                <w:cs/>
              </w:rPr>
              <w:t>(</w:t>
            </w:r>
            <w:r w:rsidR="00D55EA9" w:rsidRPr="002679BF">
              <w:rPr>
                <w:rFonts w:ascii="TH SarabunPSK" w:hAnsi="TH SarabunPSK" w:cs="TH SarabunPSK"/>
                <w:sz w:val="24"/>
                <w:szCs w:val="24"/>
              </w:rPr>
              <w:t>Acquisition of Data/Information</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79AB43AB" w14:textId="77777777" w:rsidR="002679BF" w:rsidRPr="003E333A" w:rsidRDefault="002679BF" w:rsidP="002679B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A4FF035" w14:textId="06A0174C" w:rsidR="002679BF" w:rsidRDefault="002679BF" w:rsidP="002679BF">
            <w:pPr>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D55EA9" w:rsidRPr="00D55EA9">
              <w:rPr>
                <w:rFonts w:ascii="TH SarabunPSK" w:hAnsi="TH SarabunPSK" w:cs="TH SarabunPSK"/>
                <w:i/>
                <w:iCs/>
                <w:color w:val="767171" w:themeColor="background2" w:themeShade="80"/>
                <w:sz w:val="24"/>
                <w:szCs w:val="24"/>
                <w:cs/>
              </w:rPr>
              <w:t>การกำหนดข้อมูลที่จำเป็นสำหรับการออกแบบวิธีปฏิบัติการบินด้วยเครื่องวัดประกอบการบิน</w:t>
            </w:r>
            <w:r w:rsidR="00FD2122">
              <w:rPr>
                <w:rFonts w:ascii="TH SarabunPSK" w:hAnsi="TH SarabunPSK" w:cs="TH SarabunPSK"/>
                <w:i/>
                <w:iCs/>
                <w:color w:val="767171" w:themeColor="background2" w:themeShade="80"/>
                <w:sz w:val="24"/>
                <w:szCs w:val="24"/>
              </w:rPr>
              <w:t xml:space="preserve"> </w:t>
            </w:r>
            <w:r w:rsidR="00FD2122">
              <w:rPr>
                <w:rFonts w:ascii="TH SarabunPSK" w:hAnsi="TH SarabunPSK" w:cs="TH SarabunPSK" w:hint="cs"/>
                <w:i/>
                <w:iCs/>
                <w:color w:val="767171" w:themeColor="background2" w:themeShade="80"/>
                <w:sz w:val="24"/>
                <w:szCs w:val="24"/>
                <w:cs/>
              </w:rPr>
              <w:t xml:space="preserve">อาทิ </w:t>
            </w:r>
            <w:r w:rsidR="00D50EEA" w:rsidRPr="00D50EEA">
              <w:rPr>
                <w:rFonts w:ascii="TH SarabunPSK" w:hAnsi="TH SarabunPSK" w:cs="TH SarabunPSK"/>
                <w:i/>
                <w:iCs/>
                <w:color w:val="767171" w:themeColor="background2" w:themeShade="80"/>
                <w:sz w:val="24"/>
                <w:szCs w:val="24"/>
                <w:cs/>
              </w:rPr>
              <w:t>การรวบรวมและตรวจสอบข้อมูลประกอบการออกแบบ</w:t>
            </w:r>
            <w:r w:rsidR="00D50EEA">
              <w:rPr>
                <w:rFonts w:ascii="TH SarabunPSK" w:hAnsi="TH SarabunPSK" w:cs="TH SarabunPSK"/>
                <w:i/>
                <w:iCs/>
                <w:color w:val="767171" w:themeColor="background2" w:themeShade="80"/>
                <w:sz w:val="24"/>
                <w:szCs w:val="24"/>
              </w:rPr>
              <w:t xml:space="preserve">, </w:t>
            </w:r>
            <w:r w:rsidR="00D50EEA" w:rsidRPr="00D50EEA">
              <w:rPr>
                <w:rFonts w:ascii="TH SarabunPSK" w:hAnsi="TH SarabunPSK" w:cs="TH SarabunPSK"/>
                <w:i/>
                <w:iCs/>
                <w:color w:val="767171" w:themeColor="background2" w:themeShade="80"/>
                <w:sz w:val="24"/>
                <w:szCs w:val="24"/>
                <w:cs/>
              </w:rPr>
              <w:t>แหล่งที่มาของข้อมูลที่ใช้ส</w:t>
            </w:r>
            <w:r w:rsidR="00D50EEA">
              <w:rPr>
                <w:rFonts w:ascii="TH SarabunPSK" w:hAnsi="TH SarabunPSK" w:cs="TH SarabunPSK" w:hint="cs"/>
                <w:i/>
                <w:iCs/>
                <w:color w:val="767171" w:themeColor="background2" w:themeShade="80"/>
                <w:sz w:val="24"/>
                <w:szCs w:val="24"/>
                <w:cs/>
              </w:rPr>
              <w:t>ำ</w:t>
            </w:r>
            <w:r w:rsidR="00D50EEA" w:rsidRPr="00D50EEA">
              <w:rPr>
                <w:rFonts w:ascii="TH SarabunPSK" w:hAnsi="TH SarabunPSK" w:cs="TH SarabunPSK"/>
                <w:i/>
                <w:iCs/>
                <w:color w:val="767171" w:themeColor="background2" w:themeShade="80"/>
                <w:sz w:val="24"/>
                <w:szCs w:val="24"/>
                <w:cs/>
              </w:rPr>
              <w:t>หรับการออกแบบ</w:t>
            </w:r>
          </w:p>
          <w:p w14:paraId="2DE556E1" w14:textId="2217F5F9" w:rsidR="00F23179" w:rsidRPr="00CC0925" w:rsidRDefault="00CC0925" w:rsidP="00F23179">
            <w:pPr>
              <w:rPr>
                <w:rFonts w:ascii="TH SarabunPSK" w:hAnsi="TH SarabunPSK" w:cs="TH SarabunPSK"/>
                <w:i/>
                <w:iCs/>
                <w:sz w:val="24"/>
                <w:szCs w:val="24"/>
                <w:cs/>
              </w:rPr>
            </w:pPr>
            <w:r w:rsidRPr="00CC0925">
              <w:rPr>
                <w:rFonts w:ascii="TH SarabunPSK" w:hAnsi="TH SarabunPSK" w:cs="TH SarabunPSK" w:hint="cs"/>
                <w:i/>
                <w:iCs/>
                <w:color w:val="767171" w:themeColor="background2" w:themeShade="80"/>
                <w:sz w:val="24"/>
                <w:szCs w:val="24"/>
                <w:cs/>
              </w:rPr>
              <w:t>(</w:t>
            </w:r>
            <w:r w:rsidRPr="00CC0925">
              <w:rPr>
                <w:rFonts w:ascii="TH SarabunPSK" w:hAnsi="TH SarabunPSK" w:cs="TH SarabunPSK"/>
                <w:i/>
                <w:iCs/>
                <w:color w:val="767171" w:themeColor="background2" w:themeShade="80"/>
                <w:sz w:val="24"/>
                <w:szCs w:val="24"/>
              </w:rPr>
              <w:t>Define types of data/information required for the design of instrument flight procedures, how to acquire such data/ information, and from whom/where</w:t>
            </w:r>
            <w:r w:rsidRPr="00CC0925">
              <w:rPr>
                <w:rFonts w:ascii="TH SarabunPSK" w:hAnsi="TH SarabunPSK" w:cs="TH SarabunPSK" w:hint="cs"/>
                <w:i/>
                <w:iCs/>
                <w:color w:val="767171" w:themeColor="background2" w:themeShade="80"/>
                <w:sz w:val="24"/>
                <w:szCs w:val="24"/>
                <w:cs/>
              </w:rPr>
              <w:t>)</w:t>
            </w:r>
          </w:p>
        </w:tc>
        <w:tc>
          <w:tcPr>
            <w:tcW w:w="1800" w:type="dxa"/>
          </w:tcPr>
          <w:p w14:paraId="770D24F5" w14:textId="4C0150AD" w:rsidR="002679BF" w:rsidRPr="003E333A" w:rsidRDefault="002679BF" w:rsidP="002679BF">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12</w:t>
            </w:r>
            <w:r w:rsidRPr="003E333A">
              <w:rPr>
                <w:rFonts w:ascii="TH SarabunPSK" w:hAnsi="TH SarabunPSK" w:cs="TH SarabunPSK"/>
                <w:sz w:val="24"/>
                <w:szCs w:val="24"/>
              </w:rPr>
              <w:t>)</w:t>
            </w:r>
          </w:p>
          <w:p w14:paraId="5242B607" w14:textId="40729134" w:rsidR="00F23179" w:rsidRPr="003E333A" w:rsidRDefault="002679BF" w:rsidP="002679BF">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6C628E">
              <w:rPr>
                <w:rFonts w:ascii="TH SarabunPSK" w:hAnsi="TH SarabunPSK" w:cs="TH SarabunPSK"/>
                <w:sz w:val="24"/>
                <w:szCs w:val="24"/>
              </w:rPr>
              <w:t>PART III Flight Procedure Design Process</w:t>
            </w:r>
            <w:r>
              <w:rPr>
                <w:rFonts w:ascii="TH SarabunPSK" w:hAnsi="TH SarabunPSK" w:cs="TH SarabunPSK"/>
                <w:sz w:val="24"/>
                <w:szCs w:val="24"/>
              </w:rPr>
              <w:t xml:space="preserve"> </w:t>
            </w:r>
            <w:r w:rsidRPr="002679BF">
              <w:rPr>
                <w:rFonts w:ascii="TH SarabunPSK" w:hAnsi="TH SarabunPSK" w:cs="TH SarabunPSK"/>
                <w:sz w:val="24"/>
                <w:szCs w:val="24"/>
              </w:rPr>
              <w:t>Chapter 2 Acquisition of Data/Information</w:t>
            </w:r>
            <w:r w:rsidR="0065269C">
              <w:rPr>
                <w:rFonts w:ascii="TH SarabunPSK" w:hAnsi="TH SarabunPSK" w:cs="TH SarabunPSK"/>
                <w:sz w:val="24"/>
                <w:szCs w:val="24"/>
              </w:rPr>
              <w:t xml:space="preserve">, </w:t>
            </w:r>
            <w:r w:rsidR="00437FE7">
              <w:rPr>
                <w:rFonts w:ascii="TH SarabunPSK" w:hAnsi="TH SarabunPSK" w:cs="TH SarabunPSK"/>
                <w:sz w:val="24"/>
                <w:szCs w:val="24"/>
              </w:rPr>
              <w:t>8.1.2</w:t>
            </w:r>
          </w:p>
        </w:tc>
        <w:sdt>
          <w:sdtPr>
            <w:rPr>
              <w:rFonts w:ascii="TH SarabunPSK" w:hAnsi="TH SarabunPSK" w:cs="TH SarabunPSK" w:hint="cs"/>
              <w:sz w:val="24"/>
              <w:szCs w:val="24"/>
              <w:cs/>
            </w:rPr>
            <w:alias w:val="Status"/>
            <w:tag w:val="Status"/>
            <w:id w:val="-274022787"/>
            <w:placeholder>
              <w:docPart w:val="E866410945394A61A7CF6C5C667DEC1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44DFE89" w14:textId="432BFA8A"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F2ABF5D"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570238592"/>
            <w:placeholder>
              <w:docPart w:val="5B0B276D020D471B98211B1A2B6533E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5FC1459" w14:textId="1FC6727F"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2A571B2" w14:textId="77777777" w:rsidR="00F23179" w:rsidRPr="003E333A" w:rsidRDefault="00F23179" w:rsidP="00F23179">
            <w:pPr>
              <w:rPr>
                <w:rFonts w:ascii="TH SarabunPSK" w:hAnsi="TH SarabunPSK" w:cs="TH SarabunPSK"/>
                <w:sz w:val="24"/>
                <w:szCs w:val="24"/>
              </w:rPr>
            </w:pPr>
          </w:p>
        </w:tc>
      </w:tr>
      <w:tr w:rsidR="00F23179" w:rsidRPr="003E333A" w14:paraId="47A26373" w14:textId="77777777" w:rsidTr="00510E0A">
        <w:tc>
          <w:tcPr>
            <w:tcW w:w="614" w:type="dxa"/>
          </w:tcPr>
          <w:p w14:paraId="7C807F64"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5BBB6FAA" w14:textId="78923FB9" w:rsidR="006E150E" w:rsidRDefault="006E150E" w:rsidP="006E150E">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D53D2E" w:rsidRPr="00D53D2E">
              <w:rPr>
                <w:rFonts w:ascii="TH SarabunPSK" w:hAnsi="TH SarabunPSK" w:cs="TH SarabunPSK"/>
                <w:sz w:val="24"/>
                <w:szCs w:val="24"/>
                <w:cs/>
              </w:rPr>
              <w:t>การปรึกษาหารือกับหน่วยงานที่มีส่วนได้ส่วนเสีย</w:t>
            </w:r>
            <w:r w:rsidR="00D53D2E" w:rsidRPr="00D53D2E">
              <w:rPr>
                <w:rFonts w:ascii="TH SarabunPSK" w:hAnsi="TH SarabunPSK" w:cs="TH SarabunPSK"/>
                <w:sz w:val="24"/>
                <w:szCs w:val="24"/>
              </w:rPr>
              <w:t xml:space="preserve"> </w:t>
            </w:r>
            <w:r>
              <w:rPr>
                <w:rFonts w:ascii="TH SarabunPSK" w:hAnsi="TH SarabunPSK" w:cs="TH SarabunPSK" w:hint="cs"/>
                <w:sz w:val="24"/>
                <w:szCs w:val="24"/>
                <w:cs/>
              </w:rPr>
              <w:t>(</w:t>
            </w:r>
            <w:r w:rsidR="00D53D2E" w:rsidRPr="00D53D2E">
              <w:rPr>
                <w:rFonts w:ascii="TH SarabunPSK" w:hAnsi="TH SarabunPSK" w:cs="TH SarabunPSK"/>
                <w:sz w:val="24"/>
                <w:szCs w:val="24"/>
              </w:rPr>
              <w:t>Consultation with Stakeholders</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40B7C146" w14:textId="77777777" w:rsidR="006E150E" w:rsidRPr="003E333A" w:rsidRDefault="006E150E" w:rsidP="006E150E">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5A6BB18" w14:textId="0220050D" w:rsidR="00F23179" w:rsidRPr="006D605F" w:rsidRDefault="006E150E" w:rsidP="00F23179">
            <w:pPr>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6D605F">
              <w:rPr>
                <w:rFonts w:ascii="TH SarabunPSK" w:hAnsi="TH SarabunPSK" w:cs="TH SarabunPSK" w:hint="cs"/>
                <w:i/>
                <w:iCs/>
                <w:color w:val="767171" w:themeColor="background2" w:themeShade="80"/>
                <w:sz w:val="24"/>
                <w:szCs w:val="24"/>
                <w:cs/>
              </w:rPr>
              <w:t>การกำหนดให้มี</w:t>
            </w:r>
            <w:r w:rsidR="00D30ADE" w:rsidRPr="00D30ADE">
              <w:rPr>
                <w:rFonts w:ascii="TH SarabunPSK" w:hAnsi="TH SarabunPSK" w:cs="TH SarabunPSK"/>
                <w:i/>
                <w:iCs/>
                <w:color w:val="767171" w:themeColor="background2" w:themeShade="80"/>
                <w:sz w:val="24"/>
                <w:szCs w:val="24"/>
                <w:cs/>
              </w:rPr>
              <w:t>การปรึกษาหารือกับหน่วยงานที่มีส่วนได้ส่วนเสีย</w:t>
            </w:r>
            <w:r w:rsidR="006D605F">
              <w:rPr>
                <w:rFonts w:ascii="TH SarabunPSK" w:hAnsi="TH SarabunPSK" w:cs="TH SarabunPSK"/>
                <w:sz w:val="24"/>
                <w:szCs w:val="24"/>
              </w:rPr>
              <w:t xml:space="preserve"> </w:t>
            </w:r>
            <w:r w:rsidR="006D605F" w:rsidRPr="006D605F">
              <w:rPr>
                <w:rFonts w:ascii="TH SarabunPSK" w:hAnsi="TH SarabunPSK" w:cs="TH SarabunPSK" w:hint="cs"/>
                <w:i/>
                <w:iCs/>
                <w:color w:val="767171" w:themeColor="background2" w:themeShade="80"/>
                <w:sz w:val="24"/>
                <w:szCs w:val="24"/>
                <w:cs/>
              </w:rPr>
              <w:t>เพื่อร่วมกันพิจารณาการออกแบบวิธีปฏิบัติการบินฯ นั้น ๆ</w:t>
            </w:r>
          </w:p>
          <w:p w14:paraId="7F1FA997" w14:textId="77777777" w:rsidR="00DC4D8D" w:rsidRDefault="00DC4D8D" w:rsidP="00D30ADE">
            <w:pPr>
              <w:rPr>
                <w:rFonts w:ascii="TH SarabunPSK" w:hAnsi="TH SarabunPSK" w:cs="TH SarabunPSK"/>
                <w:i/>
                <w:iCs/>
                <w:color w:val="767171" w:themeColor="background2" w:themeShade="80"/>
                <w:sz w:val="24"/>
                <w:szCs w:val="24"/>
              </w:rPr>
            </w:pPr>
          </w:p>
          <w:p w14:paraId="05177B57" w14:textId="77777777" w:rsidR="00DC4D8D" w:rsidRDefault="00DC4D8D" w:rsidP="00D30ADE">
            <w:pPr>
              <w:rPr>
                <w:rFonts w:ascii="TH SarabunPSK" w:hAnsi="TH SarabunPSK" w:cs="TH SarabunPSK"/>
                <w:i/>
                <w:iCs/>
                <w:color w:val="767171" w:themeColor="background2" w:themeShade="80"/>
                <w:sz w:val="24"/>
                <w:szCs w:val="24"/>
              </w:rPr>
            </w:pPr>
          </w:p>
          <w:p w14:paraId="67FBBAB0" w14:textId="7CB9F5CC" w:rsidR="00D30ADE" w:rsidRPr="00D30ADE" w:rsidRDefault="00D30ADE" w:rsidP="00D30ADE">
            <w:pPr>
              <w:rPr>
                <w:rFonts w:ascii="TH SarabunPSK" w:hAnsi="TH SarabunPSK" w:cs="TH SarabunPSK"/>
                <w:i/>
                <w:iCs/>
                <w:color w:val="767171" w:themeColor="background2" w:themeShade="80"/>
                <w:sz w:val="24"/>
                <w:szCs w:val="24"/>
              </w:rPr>
            </w:pPr>
            <w:r w:rsidRPr="00D30ADE">
              <w:rPr>
                <w:rFonts w:ascii="TH SarabunPSK" w:hAnsi="TH SarabunPSK" w:cs="TH SarabunPSK" w:hint="cs"/>
                <w:i/>
                <w:iCs/>
                <w:color w:val="767171" w:themeColor="background2" w:themeShade="80"/>
                <w:sz w:val="24"/>
                <w:szCs w:val="24"/>
                <w:cs/>
              </w:rPr>
              <w:t>(</w:t>
            </w:r>
            <w:r w:rsidRPr="00D30ADE">
              <w:rPr>
                <w:rFonts w:ascii="TH SarabunPSK" w:hAnsi="TH SarabunPSK" w:cs="TH SarabunPSK"/>
                <w:i/>
                <w:iCs/>
                <w:color w:val="767171" w:themeColor="background2" w:themeShade="80"/>
                <w:sz w:val="24"/>
                <w:szCs w:val="24"/>
              </w:rPr>
              <w:t>Identify stakeholders</w:t>
            </w:r>
          </w:p>
          <w:p w14:paraId="68A4217A" w14:textId="3F35D6A4" w:rsidR="00D30ADE" w:rsidRPr="003E333A" w:rsidRDefault="00D30ADE" w:rsidP="00D30ADE">
            <w:pPr>
              <w:rPr>
                <w:rFonts w:ascii="TH SarabunPSK" w:hAnsi="TH SarabunPSK" w:cs="TH SarabunPSK"/>
                <w:sz w:val="24"/>
                <w:szCs w:val="24"/>
                <w:cs/>
              </w:rPr>
            </w:pPr>
            <w:r w:rsidRPr="00D30ADE">
              <w:rPr>
                <w:rFonts w:ascii="TH SarabunPSK" w:hAnsi="TH SarabunPSK" w:cs="TH SarabunPSK"/>
                <w:i/>
                <w:iCs/>
                <w:color w:val="767171" w:themeColor="background2" w:themeShade="80"/>
                <w:sz w:val="24"/>
                <w:szCs w:val="24"/>
              </w:rPr>
              <w:t>- Describe on which matters consultation with stakeholders are needed, with whom, when and how</w:t>
            </w:r>
            <w:r w:rsidRPr="00D30ADE">
              <w:rPr>
                <w:rFonts w:ascii="TH SarabunPSK" w:hAnsi="TH SarabunPSK" w:cs="TH SarabunPSK" w:hint="cs"/>
                <w:i/>
                <w:iCs/>
                <w:color w:val="767171" w:themeColor="background2" w:themeShade="80"/>
                <w:sz w:val="24"/>
                <w:szCs w:val="24"/>
                <w:cs/>
              </w:rPr>
              <w:t>)</w:t>
            </w:r>
          </w:p>
        </w:tc>
        <w:tc>
          <w:tcPr>
            <w:tcW w:w="1800" w:type="dxa"/>
          </w:tcPr>
          <w:p w14:paraId="09965FF9" w14:textId="58807B1E" w:rsidR="006E150E" w:rsidRPr="003E333A" w:rsidRDefault="006E150E" w:rsidP="006E150E">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w:t>
            </w:r>
            <w:r w:rsidR="00D53D2E">
              <w:rPr>
                <w:rFonts w:ascii="TH SarabunPSK" w:hAnsi="TH SarabunPSK" w:cs="TH SarabunPSK"/>
                <w:sz w:val="24"/>
                <w:szCs w:val="24"/>
              </w:rPr>
              <w:t>3</w:t>
            </w:r>
            <w:r w:rsidRPr="003E333A">
              <w:rPr>
                <w:rFonts w:ascii="TH SarabunPSK" w:hAnsi="TH SarabunPSK" w:cs="TH SarabunPSK"/>
                <w:sz w:val="24"/>
                <w:szCs w:val="24"/>
              </w:rPr>
              <w:t>)</w:t>
            </w:r>
          </w:p>
          <w:p w14:paraId="7BA532CA" w14:textId="6702DACB" w:rsidR="00F23179" w:rsidRPr="003E333A" w:rsidRDefault="006E150E" w:rsidP="006E150E">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6C628E">
              <w:rPr>
                <w:rFonts w:ascii="TH SarabunPSK" w:hAnsi="TH SarabunPSK" w:cs="TH SarabunPSK"/>
                <w:sz w:val="24"/>
                <w:szCs w:val="24"/>
              </w:rPr>
              <w:t>PART III Flight Procedure Design Process</w:t>
            </w:r>
            <w:r>
              <w:rPr>
                <w:rFonts w:ascii="TH SarabunPSK" w:hAnsi="TH SarabunPSK" w:cs="TH SarabunPSK"/>
                <w:sz w:val="24"/>
                <w:szCs w:val="24"/>
              </w:rPr>
              <w:t xml:space="preserve"> </w:t>
            </w:r>
            <w:r w:rsidR="00D53D2E" w:rsidRPr="00D53D2E">
              <w:rPr>
                <w:rFonts w:ascii="TH SarabunPSK" w:hAnsi="TH SarabunPSK" w:cs="TH SarabunPSK"/>
                <w:sz w:val="24"/>
                <w:szCs w:val="24"/>
              </w:rPr>
              <w:t>Chapter 3 Consultation with Stakeholders</w:t>
            </w:r>
            <w:r w:rsidR="00437FE7">
              <w:rPr>
                <w:rFonts w:ascii="TH SarabunPSK" w:hAnsi="TH SarabunPSK" w:cs="TH SarabunPSK"/>
                <w:sz w:val="24"/>
                <w:szCs w:val="24"/>
              </w:rPr>
              <w:t>, 8.1.1</w:t>
            </w:r>
          </w:p>
        </w:tc>
        <w:sdt>
          <w:sdtPr>
            <w:rPr>
              <w:rFonts w:ascii="TH SarabunPSK" w:hAnsi="TH SarabunPSK" w:cs="TH SarabunPSK" w:hint="cs"/>
              <w:sz w:val="24"/>
              <w:szCs w:val="24"/>
              <w:cs/>
            </w:rPr>
            <w:alias w:val="Status"/>
            <w:tag w:val="Status"/>
            <w:id w:val="1716465306"/>
            <w:placeholder>
              <w:docPart w:val="0B5AE451EAC54A74AA3EC895C72D39F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B9A57B0" w14:textId="2BFD43BD"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B22A86B"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56857309"/>
            <w:placeholder>
              <w:docPart w:val="39ADEE58E4AB4B4988DF50142E11601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BA3F487" w14:textId="2AA423CA"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BE8A8DA" w14:textId="77777777" w:rsidR="00F23179" w:rsidRPr="003E333A" w:rsidRDefault="00F23179" w:rsidP="00F23179">
            <w:pPr>
              <w:rPr>
                <w:rFonts w:ascii="TH SarabunPSK" w:hAnsi="TH SarabunPSK" w:cs="TH SarabunPSK"/>
                <w:sz w:val="24"/>
                <w:szCs w:val="24"/>
              </w:rPr>
            </w:pPr>
          </w:p>
        </w:tc>
      </w:tr>
      <w:tr w:rsidR="00F23179" w:rsidRPr="003E333A" w14:paraId="0750477D" w14:textId="77777777" w:rsidTr="00510E0A">
        <w:tc>
          <w:tcPr>
            <w:tcW w:w="614" w:type="dxa"/>
          </w:tcPr>
          <w:p w14:paraId="6FFFDD49"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758027A5" w14:textId="59C2BE12" w:rsidR="004F2FC2" w:rsidRDefault="004F2FC2" w:rsidP="004F2FC2">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4F2FC2">
              <w:rPr>
                <w:rFonts w:ascii="TH SarabunPSK" w:hAnsi="TH SarabunPSK" w:cs="TH SarabunPSK"/>
                <w:sz w:val="24"/>
                <w:szCs w:val="24"/>
                <w:cs/>
              </w:rPr>
              <w:t>การพิจารณาผลกระทบต่อสิ่งแวดล้อม</w:t>
            </w:r>
            <w:r w:rsidRPr="00D53D2E">
              <w:rPr>
                <w:rFonts w:ascii="TH SarabunPSK" w:hAnsi="TH SarabunPSK" w:cs="TH SarabunPSK"/>
                <w:sz w:val="24"/>
                <w:szCs w:val="24"/>
              </w:rPr>
              <w:t xml:space="preserve"> </w:t>
            </w:r>
            <w:r>
              <w:rPr>
                <w:rFonts w:ascii="TH SarabunPSK" w:hAnsi="TH SarabunPSK" w:cs="TH SarabunPSK" w:hint="cs"/>
                <w:sz w:val="24"/>
                <w:szCs w:val="24"/>
                <w:cs/>
              </w:rPr>
              <w:t>(</w:t>
            </w:r>
            <w:r w:rsidRPr="004F2FC2">
              <w:rPr>
                <w:rFonts w:ascii="TH SarabunPSK" w:hAnsi="TH SarabunPSK" w:cs="TH SarabunPSK"/>
                <w:sz w:val="24"/>
                <w:szCs w:val="24"/>
              </w:rPr>
              <w:t>Environmental Consideration</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507DD88E" w14:textId="77777777" w:rsidR="004F2FC2" w:rsidRPr="003E333A" w:rsidRDefault="004F2FC2" w:rsidP="004F2FC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B30F567" w14:textId="5249704A" w:rsidR="008A54A2" w:rsidRDefault="004F2FC2" w:rsidP="00F23179">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4F2FC2">
              <w:rPr>
                <w:rFonts w:ascii="TH SarabunPSK" w:hAnsi="TH SarabunPSK" w:cs="TH SarabunPSK"/>
                <w:i/>
                <w:iCs/>
                <w:color w:val="808080" w:themeColor="background1" w:themeShade="80"/>
                <w:sz w:val="24"/>
                <w:szCs w:val="24"/>
                <w:cs/>
              </w:rPr>
              <w:t>มีการ</w:t>
            </w:r>
            <w:r w:rsidR="00664068">
              <w:rPr>
                <w:rFonts w:ascii="TH SarabunPSK" w:hAnsi="TH SarabunPSK" w:cs="TH SarabunPSK" w:hint="cs"/>
                <w:i/>
                <w:iCs/>
                <w:color w:val="808080" w:themeColor="background1" w:themeShade="80"/>
                <w:sz w:val="24"/>
                <w:szCs w:val="24"/>
                <w:cs/>
              </w:rPr>
              <w:t>กำหนดให้</w:t>
            </w:r>
            <w:r w:rsidRPr="004F2FC2">
              <w:rPr>
                <w:rFonts w:ascii="TH SarabunPSK" w:hAnsi="TH SarabunPSK" w:cs="TH SarabunPSK"/>
                <w:i/>
                <w:iCs/>
                <w:color w:val="808080" w:themeColor="background1" w:themeShade="80"/>
                <w:sz w:val="24"/>
                <w:szCs w:val="24"/>
                <w:cs/>
              </w:rPr>
              <w:t xml:space="preserve">พิจารณาผลกระทบต่อสิ่งแวดล้อม </w:t>
            </w:r>
            <w:r w:rsidR="00664068" w:rsidRPr="00664068">
              <w:rPr>
                <w:rFonts w:ascii="TH SarabunPSK" w:hAnsi="TH SarabunPSK" w:cs="TH SarabunPSK"/>
                <w:i/>
                <w:iCs/>
                <w:color w:val="808080" w:themeColor="background1" w:themeShade="80"/>
                <w:sz w:val="24"/>
                <w:szCs w:val="24"/>
                <w:cs/>
              </w:rPr>
              <w:t>ส</w:t>
            </w:r>
            <w:r w:rsidR="00664068">
              <w:rPr>
                <w:rFonts w:ascii="TH SarabunPSK" w:hAnsi="TH SarabunPSK" w:cs="TH SarabunPSK" w:hint="cs"/>
                <w:i/>
                <w:iCs/>
                <w:color w:val="808080" w:themeColor="background1" w:themeShade="80"/>
                <w:sz w:val="24"/>
                <w:szCs w:val="24"/>
                <w:cs/>
              </w:rPr>
              <w:t>ำ</w:t>
            </w:r>
            <w:r w:rsidR="00664068" w:rsidRPr="00664068">
              <w:rPr>
                <w:rFonts w:ascii="TH SarabunPSK" w:hAnsi="TH SarabunPSK" w:cs="TH SarabunPSK"/>
                <w:i/>
                <w:iCs/>
                <w:color w:val="808080" w:themeColor="background1" w:themeShade="80"/>
                <w:sz w:val="24"/>
                <w:szCs w:val="24"/>
                <w:cs/>
              </w:rPr>
              <w:t xml:space="preserve">หรับ </w:t>
            </w:r>
            <w:r w:rsidR="00664068" w:rsidRPr="00664068">
              <w:rPr>
                <w:rFonts w:ascii="TH SarabunPSK" w:hAnsi="TH SarabunPSK" w:cs="TH SarabunPSK"/>
                <w:i/>
                <w:iCs/>
                <w:color w:val="808080" w:themeColor="background1" w:themeShade="80"/>
                <w:sz w:val="24"/>
                <w:szCs w:val="24"/>
              </w:rPr>
              <w:t xml:space="preserve">IFP </w:t>
            </w:r>
            <w:r w:rsidR="00664068" w:rsidRPr="00664068">
              <w:rPr>
                <w:rFonts w:ascii="TH SarabunPSK" w:hAnsi="TH SarabunPSK" w:cs="TH SarabunPSK"/>
                <w:i/>
                <w:iCs/>
                <w:color w:val="808080" w:themeColor="background1" w:themeShade="80"/>
                <w:sz w:val="24"/>
                <w:szCs w:val="24"/>
                <w:cs/>
              </w:rPr>
              <w:t>ที่มีการปรับปรุงและอาจส่งผลกระทบให้เกิดการเปลี่ยนแปลงด้านสิ่งแวดล้อมเพิ่ม</w:t>
            </w:r>
            <w:r w:rsidR="009264F6">
              <w:rPr>
                <w:rFonts w:ascii="TH SarabunPSK" w:hAnsi="TH SarabunPSK" w:cs="TH SarabunPSK" w:hint="cs"/>
                <w:i/>
                <w:iCs/>
                <w:color w:val="808080" w:themeColor="background1" w:themeShade="80"/>
                <w:sz w:val="24"/>
                <w:szCs w:val="24"/>
                <w:cs/>
              </w:rPr>
              <w:t>เติม</w:t>
            </w:r>
          </w:p>
          <w:p w14:paraId="45D93E38" w14:textId="1D10DE68" w:rsidR="00F23179" w:rsidRPr="004F2FC2" w:rsidRDefault="004F2FC2" w:rsidP="00F23179">
            <w:pPr>
              <w:rPr>
                <w:rFonts w:ascii="TH SarabunPSK" w:hAnsi="TH SarabunPSK" w:cs="TH SarabunPSK"/>
                <w:sz w:val="24"/>
                <w:szCs w:val="24"/>
                <w:cs/>
              </w:rPr>
            </w:pPr>
            <w:r w:rsidRPr="004F2FC2">
              <w:rPr>
                <w:rFonts w:ascii="TH SarabunPSK" w:hAnsi="TH SarabunPSK" w:cs="TH SarabunPSK" w:hint="cs"/>
                <w:i/>
                <w:iCs/>
                <w:color w:val="767171" w:themeColor="background2" w:themeShade="80"/>
                <w:sz w:val="24"/>
                <w:szCs w:val="24"/>
                <w:cs/>
              </w:rPr>
              <w:t>(</w:t>
            </w:r>
            <w:r w:rsidRPr="004F2FC2">
              <w:rPr>
                <w:rFonts w:ascii="TH SarabunPSK" w:hAnsi="TH SarabunPSK" w:cs="TH SarabunPSK"/>
                <w:i/>
                <w:iCs/>
                <w:color w:val="767171" w:themeColor="background2" w:themeShade="80"/>
                <w:sz w:val="24"/>
                <w:szCs w:val="24"/>
              </w:rPr>
              <w:t>Describe what should be considered upon the design of flight procedures</w:t>
            </w:r>
            <w:r w:rsidRPr="004F2FC2">
              <w:rPr>
                <w:rFonts w:ascii="TH SarabunPSK" w:hAnsi="TH SarabunPSK" w:cs="TH SarabunPSK" w:hint="cs"/>
                <w:i/>
                <w:iCs/>
                <w:color w:val="767171" w:themeColor="background2" w:themeShade="80"/>
                <w:sz w:val="24"/>
                <w:szCs w:val="24"/>
                <w:cs/>
              </w:rPr>
              <w:t>)</w:t>
            </w:r>
          </w:p>
        </w:tc>
        <w:tc>
          <w:tcPr>
            <w:tcW w:w="1800" w:type="dxa"/>
          </w:tcPr>
          <w:p w14:paraId="572D3F1E" w14:textId="0645A9AB" w:rsidR="004F2FC2" w:rsidRPr="003E333A" w:rsidRDefault="004F2FC2" w:rsidP="004F2FC2">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14</w:t>
            </w:r>
            <w:r w:rsidRPr="003E333A">
              <w:rPr>
                <w:rFonts w:ascii="TH SarabunPSK" w:hAnsi="TH SarabunPSK" w:cs="TH SarabunPSK"/>
                <w:sz w:val="24"/>
                <w:szCs w:val="24"/>
              </w:rPr>
              <w:t>)</w:t>
            </w:r>
          </w:p>
          <w:p w14:paraId="3A34B832" w14:textId="36010702" w:rsidR="00F23179" w:rsidRPr="003E333A" w:rsidRDefault="004F2FC2" w:rsidP="004F2FC2">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6C628E">
              <w:rPr>
                <w:rFonts w:ascii="TH SarabunPSK" w:hAnsi="TH SarabunPSK" w:cs="TH SarabunPSK"/>
                <w:sz w:val="24"/>
                <w:szCs w:val="24"/>
              </w:rPr>
              <w:t>PART III Flight Procedure Design Process</w:t>
            </w:r>
            <w:r>
              <w:rPr>
                <w:rFonts w:ascii="TH SarabunPSK" w:hAnsi="TH SarabunPSK" w:cs="TH SarabunPSK"/>
                <w:sz w:val="24"/>
                <w:szCs w:val="24"/>
              </w:rPr>
              <w:t xml:space="preserve"> </w:t>
            </w:r>
            <w:r w:rsidRPr="004F2FC2">
              <w:rPr>
                <w:rFonts w:ascii="TH SarabunPSK" w:hAnsi="TH SarabunPSK" w:cs="TH SarabunPSK"/>
                <w:sz w:val="24"/>
                <w:szCs w:val="24"/>
              </w:rPr>
              <w:t>Chapter 4 Environmental Consideration</w:t>
            </w:r>
          </w:p>
        </w:tc>
        <w:sdt>
          <w:sdtPr>
            <w:rPr>
              <w:rFonts w:ascii="TH SarabunPSK" w:hAnsi="TH SarabunPSK" w:cs="TH SarabunPSK" w:hint="cs"/>
              <w:sz w:val="24"/>
              <w:szCs w:val="24"/>
              <w:cs/>
            </w:rPr>
            <w:alias w:val="Status"/>
            <w:tag w:val="Status"/>
            <w:id w:val="1997602233"/>
            <w:placeholder>
              <w:docPart w:val="F906C1C5A79B489B842802F3C09E436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38B2571" w14:textId="7287D4E6"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C281A45"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8413525"/>
            <w:placeholder>
              <w:docPart w:val="F35F88C64A794F00B98C85C41AF57E6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984A814" w14:textId="73558161"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130C708" w14:textId="77777777" w:rsidR="00F23179" w:rsidRPr="003E333A" w:rsidRDefault="00F23179" w:rsidP="00F23179">
            <w:pPr>
              <w:rPr>
                <w:rFonts w:ascii="TH SarabunPSK" w:hAnsi="TH SarabunPSK" w:cs="TH SarabunPSK"/>
                <w:sz w:val="24"/>
                <w:szCs w:val="24"/>
              </w:rPr>
            </w:pPr>
          </w:p>
        </w:tc>
      </w:tr>
      <w:tr w:rsidR="00F23179" w:rsidRPr="003E333A" w14:paraId="49D8144A" w14:textId="77777777" w:rsidTr="00510E0A">
        <w:tc>
          <w:tcPr>
            <w:tcW w:w="614" w:type="dxa"/>
          </w:tcPr>
          <w:p w14:paraId="4D43516B"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271F388B" w14:textId="6FA0E569" w:rsidR="00EC5A91" w:rsidRDefault="00EC5A91" w:rsidP="00EC5A91">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4F2FC2">
              <w:rPr>
                <w:rFonts w:ascii="TH SarabunPSK" w:hAnsi="TH SarabunPSK" w:cs="TH SarabunPSK"/>
                <w:sz w:val="24"/>
                <w:szCs w:val="24"/>
                <w:cs/>
              </w:rPr>
              <w:t>การ</w:t>
            </w:r>
            <w:r>
              <w:rPr>
                <w:rFonts w:ascii="TH SarabunPSK" w:hAnsi="TH SarabunPSK" w:cs="TH SarabunPSK" w:hint="cs"/>
                <w:sz w:val="24"/>
                <w:szCs w:val="24"/>
                <w:cs/>
              </w:rPr>
              <w:t>กำหนด</w:t>
            </w:r>
            <w:r w:rsidRPr="00EC5A91">
              <w:rPr>
                <w:rFonts w:ascii="TH SarabunPSK" w:hAnsi="TH SarabunPSK" w:cs="TH SarabunPSK"/>
                <w:sz w:val="24"/>
                <w:szCs w:val="24"/>
                <w:cs/>
              </w:rPr>
              <w:t>รูปแบบการจัดเก็บเอกสาร และบันทึก</w:t>
            </w:r>
            <w:r w:rsidRPr="00D53D2E">
              <w:rPr>
                <w:rFonts w:ascii="TH SarabunPSK" w:hAnsi="TH SarabunPSK" w:cs="TH SarabunPSK"/>
                <w:sz w:val="24"/>
                <w:szCs w:val="24"/>
              </w:rPr>
              <w:t xml:space="preserve"> </w:t>
            </w:r>
            <w:r>
              <w:rPr>
                <w:rFonts w:ascii="TH SarabunPSK" w:hAnsi="TH SarabunPSK" w:cs="TH SarabunPSK" w:hint="cs"/>
                <w:sz w:val="24"/>
                <w:szCs w:val="24"/>
                <w:cs/>
              </w:rPr>
              <w:t>(</w:t>
            </w:r>
            <w:r w:rsidRPr="00EC5A91">
              <w:rPr>
                <w:rFonts w:ascii="TH SarabunPSK" w:hAnsi="TH SarabunPSK" w:cs="TH SarabunPSK"/>
                <w:sz w:val="24"/>
                <w:szCs w:val="24"/>
              </w:rPr>
              <w:t>Documentation</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73C8ED75" w14:textId="77777777" w:rsidR="00EC5A91" w:rsidRPr="003E333A" w:rsidRDefault="00EC5A91" w:rsidP="00EC5A91">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5F33442" w14:textId="2D2E431C" w:rsidR="00EC5A91" w:rsidRPr="00EC5A91" w:rsidRDefault="00EC5A91" w:rsidP="00EC5A91">
            <w:pPr>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w:t>
            </w:r>
            <w:r w:rsidRPr="00EC5A91">
              <w:rPr>
                <w:rFonts w:ascii="TH SarabunPSK" w:hAnsi="TH SarabunPSK" w:cs="TH SarabunPSK"/>
                <w:i/>
                <w:iCs/>
                <w:color w:val="808080" w:themeColor="background1" w:themeShade="80"/>
                <w:sz w:val="24"/>
                <w:szCs w:val="24"/>
                <w:cs/>
              </w:rPr>
              <w:t>มีการกำหนดรูปแบบการจัดเก็บเอกสารและบันทึก</w:t>
            </w:r>
            <w:r w:rsidR="005D7A99">
              <w:rPr>
                <w:rFonts w:ascii="TH SarabunPSK" w:hAnsi="TH SarabunPSK" w:cs="TH SarabunPSK" w:hint="cs"/>
                <w:i/>
                <w:iCs/>
                <w:color w:val="808080" w:themeColor="background1" w:themeShade="80"/>
                <w:sz w:val="24"/>
                <w:szCs w:val="24"/>
                <w:cs/>
              </w:rPr>
              <w:t xml:space="preserve"> </w:t>
            </w:r>
            <w:r w:rsidR="00DD17AB" w:rsidRPr="0028121F">
              <w:rPr>
                <w:rFonts w:ascii="TH SarabunPSK" w:hAnsi="TH SarabunPSK" w:cs="TH SarabunPSK"/>
                <w:i/>
                <w:iCs/>
                <w:color w:val="767171" w:themeColor="background2" w:themeShade="80"/>
                <w:sz w:val="24"/>
                <w:szCs w:val="24"/>
                <w:cs/>
              </w:rPr>
              <w:t>ที่เกี่ยวข้องในการให้บริการ</w:t>
            </w:r>
            <w:r w:rsidR="00DD17AB" w:rsidRPr="0028121F">
              <w:rPr>
                <w:rFonts w:ascii="TH SarabunPSK" w:hAnsi="TH SarabunPSK" w:cs="TH SarabunPSK" w:hint="cs"/>
                <w:i/>
                <w:iCs/>
                <w:color w:val="767171" w:themeColor="background2" w:themeShade="80"/>
                <w:sz w:val="24"/>
                <w:szCs w:val="24"/>
                <w:cs/>
              </w:rPr>
              <w:t>ออกแบบวิธีปฏิบัติการบินฯ</w:t>
            </w:r>
            <w:r>
              <w:rPr>
                <w:rFonts w:ascii="TH SarabunPSK" w:hAnsi="TH SarabunPSK" w:cs="TH SarabunPSK" w:hint="cs"/>
                <w:sz w:val="24"/>
                <w:szCs w:val="24"/>
                <w:cs/>
              </w:rPr>
              <w:t xml:space="preserve"> </w:t>
            </w:r>
            <w:r w:rsidR="001A1960" w:rsidRPr="001A1960">
              <w:rPr>
                <w:rFonts w:ascii="TH SarabunPSK" w:hAnsi="TH SarabunPSK" w:cs="TH SarabunPSK" w:hint="cs"/>
                <w:i/>
                <w:iCs/>
                <w:color w:val="767171" w:themeColor="background2" w:themeShade="80"/>
                <w:sz w:val="24"/>
                <w:szCs w:val="24"/>
                <w:cs/>
              </w:rPr>
              <w:t>อาทิ เอกสารประกอบการออกแบบ</w:t>
            </w:r>
            <w:r w:rsidR="001A1960" w:rsidRPr="001A1960">
              <w:rPr>
                <w:rFonts w:ascii="TH SarabunPSK" w:hAnsi="TH SarabunPSK" w:cs="TH SarabunPSK"/>
                <w:i/>
                <w:iCs/>
                <w:color w:val="767171" w:themeColor="background2" w:themeShade="80"/>
                <w:sz w:val="24"/>
                <w:szCs w:val="24"/>
              </w:rPr>
              <w:t xml:space="preserve">, </w:t>
            </w:r>
            <w:r w:rsidR="001A1960" w:rsidRPr="001A1960">
              <w:rPr>
                <w:rFonts w:ascii="TH SarabunPSK" w:hAnsi="TH SarabunPSK" w:cs="TH SarabunPSK" w:hint="cs"/>
                <w:i/>
                <w:iCs/>
                <w:color w:val="767171" w:themeColor="background2" w:themeShade="80"/>
                <w:sz w:val="24"/>
                <w:szCs w:val="24"/>
                <w:cs/>
              </w:rPr>
              <w:t>เอกสารอ้างอิงการออกแบบ</w:t>
            </w:r>
            <w:r w:rsidR="001A1960" w:rsidRPr="001A1960">
              <w:rPr>
                <w:rFonts w:ascii="TH SarabunPSK" w:hAnsi="TH SarabunPSK" w:cs="TH SarabunPSK" w:hint="cs"/>
                <w:color w:val="767171" w:themeColor="background2" w:themeShade="80"/>
                <w:sz w:val="24"/>
                <w:szCs w:val="24"/>
                <w:cs/>
              </w:rPr>
              <w:t xml:space="preserve"> </w:t>
            </w:r>
            <w:r w:rsidR="00745A5A" w:rsidRPr="00745A5A">
              <w:rPr>
                <w:rFonts w:ascii="TH SarabunPSK" w:hAnsi="TH SarabunPSK" w:cs="TH SarabunPSK" w:hint="cs"/>
                <w:i/>
                <w:iCs/>
                <w:color w:val="767171" w:themeColor="background2" w:themeShade="80"/>
                <w:sz w:val="24"/>
                <w:szCs w:val="24"/>
                <w:cs/>
              </w:rPr>
              <w:t xml:space="preserve">รวมถึงการเก็บรักษาตามระยะเวลาที่กำหนด </w:t>
            </w:r>
            <w:r w:rsidRPr="00EC5A91">
              <w:rPr>
                <w:rFonts w:ascii="TH SarabunPSK" w:hAnsi="TH SarabunPSK" w:cs="TH SarabunPSK" w:hint="cs"/>
                <w:i/>
                <w:iCs/>
                <w:color w:val="767171" w:themeColor="background2" w:themeShade="80"/>
                <w:sz w:val="24"/>
                <w:szCs w:val="24"/>
                <w:cs/>
              </w:rPr>
              <w:t>(</w:t>
            </w:r>
            <w:r w:rsidRPr="00EC5A91">
              <w:rPr>
                <w:rFonts w:ascii="TH SarabunPSK" w:hAnsi="TH SarabunPSK" w:cs="TH SarabunPSK"/>
                <w:i/>
                <w:iCs/>
                <w:color w:val="767171" w:themeColor="background2" w:themeShade="80"/>
                <w:sz w:val="24"/>
                <w:szCs w:val="24"/>
              </w:rPr>
              <w:t>Describe how to record the activities and how to maintain documents</w:t>
            </w:r>
          </w:p>
          <w:p w14:paraId="2A9741C6" w14:textId="7E288C62" w:rsidR="00F23179" w:rsidRPr="003E333A" w:rsidRDefault="00EC5A91" w:rsidP="00EC5A91">
            <w:pPr>
              <w:rPr>
                <w:rFonts w:ascii="TH SarabunPSK" w:hAnsi="TH SarabunPSK" w:cs="TH SarabunPSK"/>
                <w:sz w:val="24"/>
                <w:szCs w:val="24"/>
                <w:cs/>
              </w:rPr>
            </w:pPr>
            <w:r w:rsidRPr="00EC5A91">
              <w:rPr>
                <w:rFonts w:ascii="TH SarabunPSK" w:hAnsi="TH SarabunPSK" w:cs="TH SarabunPSK"/>
                <w:i/>
                <w:iCs/>
                <w:color w:val="767171" w:themeColor="background2" w:themeShade="80"/>
                <w:sz w:val="24"/>
                <w:szCs w:val="24"/>
              </w:rPr>
              <w:t>- Define the period of maintenance of record</w:t>
            </w:r>
            <w:r w:rsidRPr="00EC5A91">
              <w:rPr>
                <w:rFonts w:ascii="TH SarabunPSK" w:hAnsi="TH SarabunPSK" w:cs="TH SarabunPSK" w:hint="cs"/>
                <w:i/>
                <w:iCs/>
                <w:color w:val="767171" w:themeColor="background2" w:themeShade="80"/>
                <w:sz w:val="24"/>
                <w:szCs w:val="24"/>
                <w:cs/>
              </w:rPr>
              <w:t>)</w:t>
            </w:r>
          </w:p>
        </w:tc>
        <w:tc>
          <w:tcPr>
            <w:tcW w:w="1800" w:type="dxa"/>
          </w:tcPr>
          <w:p w14:paraId="63D23FFA" w14:textId="20CC0ED9" w:rsidR="00EC5A91" w:rsidRPr="003E333A" w:rsidRDefault="00EC5A91" w:rsidP="00EC5A91">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15</w:t>
            </w:r>
            <w:r w:rsidRPr="003E333A">
              <w:rPr>
                <w:rFonts w:ascii="TH SarabunPSK" w:hAnsi="TH SarabunPSK" w:cs="TH SarabunPSK"/>
                <w:sz w:val="24"/>
                <w:szCs w:val="24"/>
              </w:rPr>
              <w:t>)</w:t>
            </w:r>
          </w:p>
          <w:p w14:paraId="07C322D9" w14:textId="48C65420" w:rsidR="00F23179" w:rsidRPr="003E333A" w:rsidRDefault="00EC5A91" w:rsidP="00EC5A91">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6C628E">
              <w:rPr>
                <w:rFonts w:ascii="TH SarabunPSK" w:hAnsi="TH SarabunPSK" w:cs="TH SarabunPSK"/>
                <w:sz w:val="24"/>
                <w:szCs w:val="24"/>
              </w:rPr>
              <w:t>PART III Flight Procedure Design Process</w:t>
            </w:r>
            <w:r>
              <w:rPr>
                <w:rFonts w:ascii="TH SarabunPSK" w:hAnsi="TH SarabunPSK" w:cs="TH SarabunPSK"/>
                <w:sz w:val="24"/>
                <w:szCs w:val="24"/>
              </w:rPr>
              <w:t xml:space="preserve"> </w:t>
            </w:r>
            <w:r w:rsidR="00B64DF5" w:rsidRPr="00B64DF5">
              <w:rPr>
                <w:rFonts w:ascii="TH SarabunPSK" w:hAnsi="TH SarabunPSK" w:cs="TH SarabunPSK"/>
                <w:sz w:val="24"/>
                <w:szCs w:val="24"/>
              </w:rPr>
              <w:t>Chapter 5 Documentation</w:t>
            </w:r>
            <w:r w:rsidR="00C27CFB">
              <w:rPr>
                <w:rFonts w:ascii="TH SarabunPSK" w:hAnsi="TH SarabunPSK" w:cs="TH SarabunPSK"/>
                <w:sz w:val="24"/>
                <w:szCs w:val="24"/>
              </w:rPr>
              <w:t>, 11.2</w:t>
            </w:r>
          </w:p>
        </w:tc>
        <w:sdt>
          <w:sdtPr>
            <w:rPr>
              <w:rFonts w:ascii="TH SarabunPSK" w:hAnsi="TH SarabunPSK" w:cs="TH SarabunPSK" w:hint="cs"/>
              <w:sz w:val="24"/>
              <w:szCs w:val="24"/>
              <w:cs/>
            </w:rPr>
            <w:alias w:val="Status"/>
            <w:tag w:val="Status"/>
            <w:id w:val="627205339"/>
            <w:placeholder>
              <w:docPart w:val="A6C61C2DDC0D49448F32802091CB3C4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41C911B" w14:textId="3D00F35B"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6F7B471"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997952101"/>
            <w:placeholder>
              <w:docPart w:val="884011D6AB1D4F8681E430B41DB4A8B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7D221A6" w14:textId="150C0AF8"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361CBE6" w14:textId="77777777" w:rsidR="00F23179" w:rsidRPr="003E333A" w:rsidRDefault="00F23179" w:rsidP="00F23179">
            <w:pPr>
              <w:rPr>
                <w:rFonts w:ascii="TH SarabunPSK" w:hAnsi="TH SarabunPSK" w:cs="TH SarabunPSK"/>
                <w:sz w:val="24"/>
                <w:szCs w:val="24"/>
              </w:rPr>
            </w:pPr>
          </w:p>
        </w:tc>
      </w:tr>
      <w:tr w:rsidR="00F23179" w:rsidRPr="003E333A" w14:paraId="5100D2E4" w14:textId="77777777" w:rsidTr="00510E0A">
        <w:tc>
          <w:tcPr>
            <w:tcW w:w="614" w:type="dxa"/>
          </w:tcPr>
          <w:p w14:paraId="0DCBD876"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6D29D26C" w14:textId="30C64C32" w:rsidR="00A26699" w:rsidRDefault="00A26699" w:rsidP="00A26699">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A26699">
              <w:rPr>
                <w:rFonts w:ascii="TH SarabunPSK" w:hAnsi="TH SarabunPSK" w:cs="TH SarabunPSK"/>
                <w:sz w:val="24"/>
                <w:szCs w:val="24"/>
                <w:cs/>
              </w:rPr>
              <w:t>การทดสอบวิธีปฏิบัติการบินด้วยเครื่องวัดประกอบการบิน</w:t>
            </w:r>
            <w:r w:rsidRPr="00D53D2E">
              <w:rPr>
                <w:rFonts w:ascii="TH SarabunPSK" w:hAnsi="TH SarabunPSK" w:cs="TH SarabunPSK"/>
                <w:sz w:val="24"/>
                <w:szCs w:val="24"/>
              </w:rPr>
              <w:t xml:space="preserve"> </w:t>
            </w:r>
            <w:r>
              <w:rPr>
                <w:rFonts w:ascii="TH SarabunPSK" w:hAnsi="TH SarabunPSK" w:cs="TH SarabunPSK" w:hint="cs"/>
                <w:sz w:val="24"/>
                <w:szCs w:val="24"/>
                <w:cs/>
              </w:rPr>
              <w:t>(</w:t>
            </w:r>
            <w:r w:rsidRPr="00A26699">
              <w:rPr>
                <w:rFonts w:ascii="TH SarabunPSK" w:hAnsi="TH SarabunPSK" w:cs="TH SarabunPSK"/>
                <w:sz w:val="24"/>
                <w:szCs w:val="24"/>
              </w:rPr>
              <w:t>Validation</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787A6368" w14:textId="77777777" w:rsidR="00A26699" w:rsidRPr="003E333A" w:rsidRDefault="00A26699" w:rsidP="00A2669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1275B8A" w14:textId="25E4267F" w:rsidR="00F87F26" w:rsidRDefault="00A26699" w:rsidP="00F87F26">
            <w:pPr>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EC5A91">
              <w:rPr>
                <w:rFonts w:ascii="TH SarabunPSK" w:hAnsi="TH SarabunPSK" w:cs="TH SarabunPSK"/>
                <w:i/>
                <w:iCs/>
                <w:color w:val="808080" w:themeColor="background1" w:themeShade="80"/>
                <w:sz w:val="24"/>
                <w:szCs w:val="24"/>
                <w:cs/>
              </w:rPr>
              <w:t>มี</w:t>
            </w:r>
            <w:r w:rsidRPr="00A26699">
              <w:rPr>
                <w:rFonts w:ascii="TH SarabunPSK" w:hAnsi="TH SarabunPSK" w:cs="TH SarabunPSK"/>
                <w:i/>
                <w:iCs/>
                <w:color w:val="808080" w:themeColor="background1" w:themeShade="80"/>
                <w:sz w:val="24"/>
                <w:szCs w:val="24"/>
                <w:cs/>
              </w:rPr>
              <w:t>การ</w:t>
            </w:r>
            <w:r w:rsidR="008F165E">
              <w:rPr>
                <w:rFonts w:ascii="TH SarabunPSK" w:hAnsi="TH SarabunPSK" w:cs="TH SarabunPSK" w:hint="cs"/>
                <w:i/>
                <w:iCs/>
                <w:color w:val="808080" w:themeColor="background1" w:themeShade="80"/>
                <w:sz w:val="24"/>
                <w:szCs w:val="24"/>
                <w:cs/>
              </w:rPr>
              <w:t>กำหนดให้มีการ</w:t>
            </w:r>
            <w:r w:rsidRPr="00A26699">
              <w:rPr>
                <w:rFonts w:ascii="TH SarabunPSK" w:hAnsi="TH SarabunPSK" w:cs="TH SarabunPSK"/>
                <w:i/>
                <w:iCs/>
                <w:color w:val="808080" w:themeColor="background1" w:themeShade="80"/>
                <w:sz w:val="24"/>
                <w:szCs w:val="24"/>
                <w:cs/>
              </w:rPr>
              <w:t>ทดสอบวิธีปฏิบัติการบินด้วยเครื่องวัดประกอบการบิน</w:t>
            </w:r>
            <w:r>
              <w:rPr>
                <w:rFonts w:ascii="TH SarabunPSK" w:hAnsi="TH SarabunPSK" w:cs="TH SarabunPSK" w:hint="cs"/>
                <w:sz w:val="24"/>
                <w:szCs w:val="24"/>
                <w:cs/>
              </w:rPr>
              <w:t xml:space="preserve"> </w:t>
            </w:r>
            <w:r w:rsidR="008F165E">
              <w:rPr>
                <w:rFonts w:ascii="TH SarabunPSK" w:hAnsi="TH SarabunPSK" w:cs="TH SarabunPSK" w:hint="cs"/>
                <w:i/>
                <w:iCs/>
                <w:color w:val="767171" w:themeColor="background2" w:themeShade="80"/>
                <w:sz w:val="24"/>
                <w:szCs w:val="24"/>
                <w:cs/>
              </w:rPr>
              <w:t xml:space="preserve">อาทิ </w:t>
            </w:r>
            <w:r w:rsidR="00FA7965">
              <w:rPr>
                <w:rFonts w:ascii="TH SarabunPSK" w:hAnsi="TH SarabunPSK" w:cs="TH SarabunPSK" w:hint="cs"/>
                <w:i/>
                <w:iCs/>
                <w:color w:val="767171" w:themeColor="background2" w:themeShade="80"/>
                <w:sz w:val="24"/>
                <w:szCs w:val="24"/>
                <w:cs/>
              </w:rPr>
              <w:t>มี</w:t>
            </w:r>
            <w:r w:rsidR="008F165E">
              <w:rPr>
                <w:rFonts w:ascii="TH SarabunPSK" w:hAnsi="TH SarabunPSK" w:cs="TH SarabunPSK" w:hint="cs"/>
                <w:i/>
                <w:iCs/>
                <w:color w:val="767171" w:themeColor="background2" w:themeShade="80"/>
                <w:sz w:val="24"/>
                <w:szCs w:val="24"/>
                <w:cs/>
              </w:rPr>
              <w:t>การกำหนดผู้ตรวจสอบ (</w:t>
            </w:r>
            <w:r w:rsidR="008F165E">
              <w:rPr>
                <w:rFonts w:ascii="TH SarabunPSK" w:hAnsi="TH SarabunPSK" w:cs="TH SarabunPSK"/>
                <w:i/>
                <w:iCs/>
                <w:color w:val="767171" w:themeColor="background2" w:themeShade="80"/>
                <w:sz w:val="24"/>
                <w:szCs w:val="24"/>
              </w:rPr>
              <w:t>Validator</w:t>
            </w:r>
            <w:r w:rsidR="008F165E">
              <w:rPr>
                <w:rFonts w:ascii="TH SarabunPSK" w:hAnsi="TH SarabunPSK" w:cs="TH SarabunPSK" w:hint="cs"/>
                <w:i/>
                <w:iCs/>
                <w:color w:val="767171" w:themeColor="background2" w:themeShade="80"/>
                <w:sz w:val="24"/>
                <w:szCs w:val="24"/>
                <w:cs/>
              </w:rPr>
              <w:t>)</w:t>
            </w:r>
            <w:r w:rsidR="008B250A">
              <w:rPr>
                <w:rFonts w:ascii="TH SarabunPSK" w:hAnsi="TH SarabunPSK" w:cs="TH SarabunPSK"/>
                <w:i/>
                <w:iCs/>
                <w:color w:val="767171" w:themeColor="background2" w:themeShade="80"/>
                <w:sz w:val="24"/>
                <w:szCs w:val="24"/>
              </w:rPr>
              <w:t xml:space="preserve">, </w:t>
            </w:r>
            <w:r w:rsidR="00FA7965">
              <w:rPr>
                <w:rFonts w:ascii="TH SarabunPSK" w:hAnsi="TH SarabunPSK" w:cs="TH SarabunPSK"/>
                <w:i/>
                <w:iCs/>
                <w:color w:val="767171" w:themeColor="background2" w:themeShade="80"/>
                <w:sz w:val="24"/>
                <w:szCs w:val="24"/>
              </w:rPr>
              <w:t>,</w:t>
            </w:r>
            <w:r w:rsidR="00FA7965">
              <w:rPr>
                <w:rFonts w:ascii="TH SarabunPSK" w:hAnsi="TH SarabunPSK" w:cs="TH SarabunPSK" w:hint="cs"/>
                <w:i/>
                <w:iCs/>
                <w:color w:val="767171" w:themeColor="background2" w:themeShade="80"/>
                <w:sz w:val="24"/>
                <w:szCs w:val="24"/>
                <w:cs/>
              </w:rPr>
              <w:t>การกำหนดขั้นตอนการตรวจสอบ รวมถึงองค์ประกอบของหัวข้อที่จะทำการตรวจสอบ</w:t>
            </w:r>
          </w:p>
          <w:p w14:paraId="280AADDF" w14:textId="44BA10E8" w:rsidR="00F87F26" w:rsidRPr="00F87F26" w:rsidRDefault="00A26699" w:rsidP="00F87F26">
            <w:pPr>
              <w:rPr>
                <w:rFonts w:ascii="TH SarabunPSK" w:hAnsi="TH SarabunPSK" w:cs="TH SarabunPSK"/>
                <w:i/>
                <w:iCs/>
                <w:color w:val="767171" w:themeColor="background2" w:themeShade="80"/>
                <w:sz w:val="24"/>
                <w:szCs w:val="24"/>
              </w:rPr>
            </w:pPr>
            <w:r w:rsidRPr="00F87F26">
              <w:rPr>
                <w:rFonts w:ascii="TH SarabunPSK" w:hAnsi="TH SarabunPSK" w:cs="TH SarabunPSK" w:hint="cs"/>
                <w:i/>
                <w:iCs/>
                <w:color w:val="767171" w:themeColor="background2" w:themeShade="80"/>
                <w:sz w:val="24"/>
                <w:szCs w:val="24"/>
                <w:cs/>
              </w:rPr>
              <w:t>(</w:t>
            </w:r>
            <w:r w:rsidR="00F87F26" w:rsidRPr="00F87F26">
              <w:rPr>
                <w:rFonts w:ascii="TH SarabunPSK" w:hAnsi="TH SarabunPSK" w:cs="TH SarabunPSK"/>
                <w:i/>
                <w:iCs/>
                <w:color w:val="767171" w:themeColor="background2" w:themeShade="80"/>
                <w:sz w:val="24"/>
                <w:szCs w:val="24"/>
              </w:rPr>
              <w:t>Describe who validates the procedures and how</w:t>
            </w:r>
          </w:p>
          <w:p w14:paraId="3CBD0354" w14:textId="77777777" w:rsidR="00F87F26" w:rsidRPr="00F87F26" w:rsidRDefault="00F87F26" w:rsidP="00F87F26">
            <w:pPr>
              <w:rPr>
                <w:rFonts w:ascii="TH SarabunPSK" w:hAnsi="TH SarabunPSK" w:cs="TH SarabunPSK"/>
                <w:i/>
                <w:iCs/>
                <w:color w:val="767171" w:themeColor="background2" w:themeShade="80"/>
                <w:sz w:val="24"/>
                <w:szCs w:val="24"/>
              </w:rPr>
            </w:pPr>
            <w:r w:rsidRPr="00F87F26">
              <w:rPr>
                <w:rFonts w:ascii="TH SarabunPSK" w:hAnsi="TH SarabunPSK" w:cs="TH SarabunPSK"/>
                <w:i/>
                <w:iCs/>
                <w:color w:val="767171" w:themeColor="background2" w:themeShade="80"/>
                <w:sz w:val="24"/>
                <w:szCs w:val="24"/>
              </w:rPr>
              <w:t>- Define the process to be followed</w:t>
            </w:r>
          </w:p>
          <w:p w14:paraId="3A3573A6" w14:textId="77777777" w:rsidR="00F87F26" w:rsidRPr="00F87F26" w:rsidRDefault="00F87F26" w:rsidP="00F87F26">
            <w:pPr>
              <w:rPr>
                <w:rFonts w:ascii="TH SarabunPSK" w:hAnsi="TH SarabunPSK" w:cs="TH SarabunPSK"/>
                <w:i/>
                <w:iCs/>
                <w:color w:val="767171" w:themeColor="background2" w:themeShade="80"/>
                <w:sz w:val="24"/>
                <w:szCs w:val="24"/>
              </w:rPr>
            </w:pPr>
            <w:r w:rsidRPr="00F87F26">
              <w:rPr>
                <w:rFonts w:ascii="TH SarabunPSK" w:hAnsi="TH SarabunPSK" w:cs="TH SarabunPSK"/>
                <w:i/>
                <w:iCs/>
                <w:color w:val="767171" w:themeColor="background2" w:themeShade="80"/>
                <w:sz w:val="24"/>
                <w:szCs w:val="24"/>
              </w:rPr>
              <w:t>- Determine items (charts, aeronautical data, obstacle, flyability, Navaid/lighting) to be validated for each type of validation</w:t>
            </w:r>
          </w:p>
          <w:p w14:paraId="2FA281BF" w14:textId="77777777" w:rsidR="00F87F26" w:rsidRPr="00F87F26" w:rsidRDefault="00F87F26" w:rsidP="00F87F26">
            <w:pPr>
              <w:rPr>
                <w:rFonts w:ascii="TH SarabunPSK" w:hAnsi="TH SarabunPSK" w:cs="TH SarabunPSK"/>
                <w:i/>
                <w:iCs/>
                <w:color w:val="767171" w:themeColor="background2" w:themeShade="80"/>
                <w:sz w:val="24"/>
                <w:szCs w:val="24"/>
              </w:rPr>
            </w:pPr>
            <w:r w:rsidRPr="00F87F26">
              <w:rPr>
                <w:rFonts w:ascii="TH SarabunPSK" w:hAnsi="TH SarabunPSK" w:cs="TH SarabunPSK"/>
                <w:i/>
                <w:iCs/>
                <w:color w:val="767171" w:themeColor="background2" w:themeShade="80"/>
                <w:sz w:val="24"/>
                <w:szCs w:val="24"/>
              </w:rPr>
              <w:t>- Tolerance</w:t>
            </w:r>
          </w:p>
          <w:p w14:paraId="08583915" w14:textId="77777777" w:rsidR="00F87F26" w:rsidRPr="00F87F26" w:rsidRDefault="00F87F26" w:rsidP="00F87F26">
            <w:pPr>
              <w:rPr>
                <w:rFonts w:ascii="TH SarabunPSK" w:hAnsi="TH SarabunPSK" w:cs="TH SarabunPSK"/>
                <w:i/>
                <w:iCs/>
                <w:color w:val="767171" w:themeColor="background2" w:themeShade="80"/>
                <w:sz w:val="24"/>
                <w:szCs w:val="24"/>
              </w:rPr>
            </w:pPr>
            <w:r w:rsidRPr="00F87F26">
              <w:rPr>
                <w:rFonts w:ascii="TH SarabunPSK" w:hAnsi="TH SarabunPSK" w:cs="TH SarabunPSK"/>
                <w:i/>
                <w:iCs/>
                <w:color w:val="767171" w:themeColor="background2" w:themeShade="80"/>
                <w:sz w:val="24"/>
                <w:szCs w:val="24"/>
              </w:rPr>
              <w:t>- Define the type of result (pass, pass on condition, fail)</w:t>
            </w:r>
          </w:p>
          <w:p w14:paraId="603BEDAC" w14:textId="3B92930D" w:rsidR="00F23179" w:rsidRPr="003E333A" w:rsidRDefault="00F87F26" w:rsidP="00F87F26">
            <w:pPr>
              <w:rPr>
                <w:rFonts w:ascii="TH SarabunPSK" w:hAnsi="TH SarabunPSK" w:cs="TH SarabunPSK"/>
                <w:sz w:val="24"/>
                <w:szCs w:val="24"/>
                <w:cs/>
              </w:rPr>
            </w:pPr>
            <w:r w:rsidRPr="00F87F26">
              <w:rPr>
                <w:rFonts w:ascii="TH SarabunPSK" w:hAnsi="TH SarabunPSK" w:cs="TH SarabunPSK"/>
                <w:i/>
                <w:iCs/>
                <w:color w:val="767171" w:themeColor="background2" w:themeShade="80"/>
                <w:sz w:val="24"/>
                <w:szCs w:val="24"/>
              </w:rPr>
              <w:t>- Actions to be taken for failed procedure</w:t>
            </w:r>
            <w:r w:rsidR="00A26699" w:rsidRPr="00F87F26">
              <w:rPr>
                <w:rFonts w:ascii="TH SarabunPSK" w:hAnsi="TH SarabunPSK" w:cs="TH SarabunPSK" w:hint="cs"/>
                <w:i/>
                <w:iCs/>
                <w:color w:val="767171" w:themeColor="background2" w:themeShade="80"/>
                <w:sz w:val="24"/>
                <w:szCs w:val="24"/>
                <w:cs/>
              </w:rPr>
              <w:t>)</w:t>
            </w:r>
          </w:p>
        </w:tc>
        <w:tc>
          <w:tcPr>
            <w:tcW w:w="1800" w:type="dxa"/>
          </w:tcPr>
          <w:p w14:paraId="3688F2C5" w14:textId="7978FC28" w:rsidR="00A26699" w:rsidRPr="003E333A" w:rsidRDefault="00A26699" w:rsidP="00A26699">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16</w:t>
            </w:r>
            <w:r w:rsidRPr="003E333A">
              <w:rPr>
                <w:rFonts w:ascii="TH SarabunPSK" w:hAnsi="TH SarabunPSK" w:cs="TH SarabunPSK"/>
                <w:sz w:val="24"/>
                <w:szCs w:val="24"/>
              </w:rPr>
              <w:t>)</w:t>
            </w:r>
          </w:p>
          <w:p w14:paraId="7619D246" w14:textId="76881C21" w:rsidR="00F23179" w:rsidRPr="003E333A" w:rsidRDefault="00A26699" w:rsidP="00A26699">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6C628E">
              <w:rPr>
                <w:rFonts w:ascii="TH SarabunPSK" w:hAnsi="TH SarabunPSK" w:cs="TH SarabunPSK"/>
                <w:sz w:val="24"/>
                <w:szCs w:val="24"/>
              </w:rPr>
              <w:t>PART III Flight Procedure Design Process</w:t>
            </w:r>
            <w:r>
              <w:rPr>
                <w:rFonts w:ascii="TH SarabunPSK" w:hAnsi="TH SarabunPSK" w:cs="TH SarabunPSK"/>
                <w:sz w:val="24"/>
                <w:szCs w:val="24"/>
              </w:rPr>
              <w:t xml:space="preserve"> </w:t>
            </w:r>
            <w:r w:rsidRPr="00A26699">
              <w:rPr>
                <w:rFonts w:ascii="TH SarabunPSK" w:hAnsi="TH SarabunPSK" w:cs="TH SarabunPSK"/>
                <w:sz w:val="24"/>
                <w:szCs w:val="24"/>
              </w:rPr>
              <w:t>Chapter 7 Validation</w:t>
            </w:r>
            <w:r w:rsidR="00B46D6A">
              <w:rPr>
                <w:rFonts w:ascii="TH SarabunPSK" w:hAnsi="TH SarabunPSK" w:cs="TH SarabunPSK"/>
                <w:sz w:val="24"/>
                <w:szCs w:val="24"/>
              </w:rPr>
              <w:t>, 13</w:t>
            </w:r>
          </w:p>
        </w:tc>
        <w:sdt>
          <w:sdtPr>
            <w:rPr>
              <w:rFonts w:ascii="TH SarabunPSK" w:hAnsi="TH SarabunPSK" w:cs="TH SarabunPSK" w:hint="cs"/>
              <w:sz w:val="24"/>
              <w:szCs w:val="24"/>
              <w:cs/>
            </w:rPr>
            <w:alias w:val="Status"/>
            <w:tag w:val="Status"/>
            <w:id w:val="554519232"/>
            <w:placeholder>
              <w:docPart w:val="73D521E5BEB04B568EE10F94AC09258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7A4ABC2" w14:textId="3E488E41"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35E13B5"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2800877"/>
            <w:placeholder>
              <w:docPart w:val="A1FDC623B5894149AC191ACA71644DF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B26E59D" w14:textId="4F8565B2"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E43903B" w14:textId="77777777" w:rsidR="00F23179" w:rsidRPr="003E333A" w:rsidRDefault="00F23179" w:rsidP="00F23179">
            <w:pPr>
              <w:rPr>
                <w:rFonts w:ascii="TH SarabunPSK" w:hAnsi="TH SarabunPSK" w:cs="TH SarabunPSK"/>
                <w:sz w:val="24"/>
                <w:szCs w:val="24"/>
              </w:rPr>
            </w:pPr>
          </w:p>
        </w:tc>
      </w:tr>
      <w:tr w:rsidR="00F23179" w:rsidRPr="003E333A" w14:paraId="522F4307" w14:textId="77777777" w:rsidTr="00510E0A">
        <w:tc>
          <w:tcPr>
            <w:tcW w:w="614" w:type="dxa"/>
          </w:tcPr>
          <w:p w14:paraId="29BC667C"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084420DF" w14:textId="0FD9C536" w:rsidR="0020332A" w:rsidRDefault="0020332A" w:rsidP="0020332A">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20332A">
              <w:rPr>
                <w:rFonts w:ascii="TH SarabunPSK" w:hAnsi="TH SarabunPSK" w:cs="TH SarabunPSK"/>
                <w:sz w:val="24"/>
                <w:szCs w:val="24"/>
                <w:cs/>
              </w:rPr>
              <w:t>การเตรียมการสำหรับการออกประกาศ</w:t>
            </w:r>
            <w:r w:rsidRPr="00D53D2E">
              <w:rPr>
                <w:rFonts w:ascii="TH SarabunPSK" w:hAnsi="TH SarabunPSK" w:cs="TH SarabunPSK"/>
                <w:sz w:val="24"/>
                <w:szCs w:val="24"/>
              </w:rPr>
              <w:t xml:space="preserve"> </w:t>
            </w:r>
            <w:r>
              <w:rPr>
                <w:rFonts w:ascii="TH SarabunPSK" w:hAnsi="TH SarabunPSK" w:cs="TH SarabunPSK" w:hint="cs"/>
                <w:sz w:val="24"/>
                <w:szCs w:val="24"/>
                <w:cs/>
              </w:rPr>
              <w:t>(</w:t>
            </w:r>
            <w:r w:rsidRPr="0020332A">
              <w:rPr>
                <w:rFonts w:ascii="TH SarabunPSK" w:hAnsi="TH SarabunPSK" w:cs="TH SarabunPSK"/>
                <w:sz w:val="24"/>
                <w:szCs w:val="24"/>
              </w:rPr>
              <w:t>Preparation of Publication</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38ADB007" w14:textId="77777777" w:rsidR="0020332A" w:rsidRPr="003E333A" w:rsidRDefault="0020332A" w:rsidP="0020332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B469C8" w14:textId="1AD722B4" w:rsidR="00F23179" w:rsidRPr="002E52D2" w:rsidRDefault="0020332A" w:rsidP="00F23179">
            <w:pPr>
              <w:rPr>
                <w:rFonts w:ascii="TH SarabunPSK" w:hAnsi="TH SarabunPSK" w:cs="TH SarabunPSK"/>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002E52D2" w:rsidRPr="002E52D2">
              <w:rPr>
                <w:rFonts w:ascii="TH SarabunPSK" w:hAnsi="TH SarabunPSK" w:cs="TH SarabunPSK"/>
                <w:i/>
                <w:iCs/>
                <w:color w:val="808080" w:themeColor="background1" w:themeShade="80"/>
                <w:sz w:val="24"/>
                <w:szCs w:val="24"/>
                <w:cs/>
              </w:rPr>
              <w:t>มีการเตรียมการสำหรับการออกประกาศ</w:t>
            </w:r>
            <w:r w:rsidR="00CE5B33">
              <w:rPr>
                <w:rFonts w:ascii="TH SarabunPSK" w:hAnsi="TH SarabunPSK" w:cs="TH SarabunPSK" w:hint="cs"/>
                <w:i/>
                <w:iCs/>
                <w:color w:val="808080" w:themeColor="background1" w:themeShade="80"/>
                <w:sz w:val="24"/>
                <w:szCs w:val="24"/>
                <w:cs/>
              </w:rPr>
              <w:t xml:space="preserve">ใช้งาน </w:t>
            </w:r>
            <w:r w:rsidR="00CE5B33">
              <w:rPr>
                <w:rFonts w:ascii="TH SarabunPSK" w:hAnsi="TH SarabunPSK" w:cs="TH SarabunPSK"/>
                <w:i/>
                <w:iCs/>
                <w:color w:val="808080" w:themeColor="background1" w:themeShade="80"/>
                <w:sz w:val="24"/>
                <w:szCs w:val="24"/>
              </w:rPr>
              <w:t>IFP</w:t>
            </w:r>
            <w:r w:rsidR="004D62A6">
              <w:rPr>
                <w:rFonts w:ascii="TH SarabunPSK" w:hAnsi="TH SarabunPSK" w:cs="TH SarabunPSK"/>
                <w:i/>
                <w:iCs/>
                <w:color w:val="808080" w:themeColor="background1" w:themeShade="80"/>
                <w:sz w:val="24"/>
                <w:szCs w:val="24"/>
              </w:rPr>
              <w:t xml:space="preserve"> </w:t>
            </w:r>
            <w:r w:rsidR="00417EA3">
              <w:rPr>
                <w:rFonts w:ascii="TH SarabunPSK" w:hAnsi="TH SarabunPSK" w:cs="TH SarabunPSK" w:hint="cs"/>
                <w:i/>
                <w:iCs/>
                <w:color w:val="808080" w:themeColor="background1" w:themeShade="80"/>
                <w:sz w:val="24"/>
                <w:szCs w:val="24"/>
                <w:cs/>
              </w:rPr>
              <w:t xml:space="preserve">อาทิ </w:t>
            </w:r>
            <w:r w:rsidR="00417EA3" w:rsidRPr="00417EA3">
              <w:rPr>
                <w:rFonts w:ascii="TH SarabunPSK" w:hAnsi="TH SarabunPSK" w:cs="TH SarabunPSK"/>
                <w:i/>
                <w:iCs/>
                <w:color w:val="808080" w:themeColor="background1" w:themeShade="80"/>
                <w:sz w:val="24"/>
                <w:szCs w:val="24"/>
                <w:cs/>
              </w:rPr>
              <w:t>เอกสารที่เกี่ยวข้องเพื่อด</w:t>
            </w:r>
            <w:r w:rsidR="00417EA3">
              <w:rPr>
                <w:rFonts w:ascii="TH SarabunPSK" w:hAnsi="TH SarabunPSK" w:cs="TH SarabunPSK" w:hint="cs"/>
                <w:i/>
                <w:iCs/>
                <w:color w:val="808080" w:themeColor="background1" w:themeShade="80"/>
                <w:sz w:val="24"/>
                <w:szCs w:val="24"/>
                <w:cs/>
              </w:rPr>
              <w:t>ำ</w:t>
            </w:r>
            <w:r w:rsidR="00417EA3" w:rsidRPr="00417EA3">
              <w:rPr>
                <w:rFonts w:ascii="TH SarabunPSK" w:hAnsi="TH SarabunPSK" w:cs="TH SarabunPSK"/>
                <w:i/>
                <w:iCs/>
                <w:color w:val="808080" w:themeColor="background1" w:themeShade="80"/>
                <w:sz w:val="24"/>
                <w:szCs w:val="24"/>
                <w:cs/>
              </w:rPr>
              <w:t>เนินการขอออกประกาศใน</w:t>
            </w:r>
            <w:r w:rsidR="00417EA3">
              <w:rPr>
                <w:rFonts w:ascii="TH SarabunPSK" w:hAnsi="TH SarabunPSK" w:cs="TH SarabunPSK" w:hint="cs"/>
                <w:i/>
                <w:iCs/>
                <w:color w:val="808080" w:themeColor="background1" w:themeShade="80"/>
                <w:sz w:val="24"/>
                <w:szCs w:val="24"/>
                <w:cs/>
              </w:rPr>
              <w:t>เอกสารแถลงข่าวการบิน (</w:t>
            </w:r>
            <w:r w:rsidR="00417EA3">
              <w:rPr>
                <w:rFonts w:ascii="TH SarabunPSK" w:hAnsi="TH SarabunPSK" w:cs="TH SarabunPSK"/>
                <w:i/>
                <w:iCs/>
                <w:color w:val="808080" w:themeColor="background1" w:themeShade="80"/>
                <w:sz w:val="24"/>
                <w:szCs w:val="24"/>
              </w:rPr>
              <w:t>AIP-Thailand</w:t>
            </w:r>
            <w:r w:rsidR="00417EA3">
              <w:rPr>
                <w:rFonts w:ascii="TH SarabunPSK" w:hAnsi="TH SarabunPSK" w:cs="TH SarabunPSK" w:hint="cs"/>
                <w:i/>
                <w:iCs/>
                <w:color w:val="808080" w:themeColor="background1" w:themeShade="80"/>
                <w:sz w:val="24"/>
                <w:szCs w:val="24"/>
                <w:cs/>
              </w:rPr>
              <w:t xml:space="preserve">) </w:t>
            </w:r>
            <w:r w:rsidR="00417EA3" w:rsidRPr="00417EA3">
              <w:rPr>
                <w:rFonts w:ascii="TH SarabunPSK" w:hAnsi="TH SarabunPSK" w:cs="TH SarabunPSK"/>
                <w:i/>
                <w:iCs/>
                <w:color w:val="808080" w:themeColor="background1" w:themeShade="80"/>
                <w:sz w:val="24"/>
                <w:szCs w:val="24"/>
              </w:rPr>
              <w:t xml:space="preserve"> </w:t>
            </w:r>
            <w:r w:rsidR="002E52D2" w:rsidRPr="002E52D2">
              <w:rPr>
                <w:rFonts w:ascii="TH SarabunPSK" w:hAnsi="TH SarabunPSK" w:cs="TH SarabunPSK"/>
                <w:i/>
                <w:iCs/>
                <w:color w:val="808080" w:themeColor="background1" w:themeShade="80"/>
                <w:sz w:val="24"/>
                <w:szCs w:val="24"/>
                <w:cs/>
              </w:rPr>
              <w:t xml:space="preserve"> </w:t>
            </w:r>
            <w:r w:rsidR="008D162A" w:rsidRPr="008D162A">
              <w:rPr>
                <w:rFonts w:ascii="TH SarabunPSK" w:hAnsi="TH SarabunPSK" w:cs="TH SarabunPSK" w:hint="cs"/>
                <w:i/>
                <w:iCs/>
                <w:color w:val="767171" w:themeColor="background2" w:themeShade="80"/>
                <w:sz w:val="24"/>
                <w:szCs w:val="24"/>
                <w:cs/>
              </w:rPr>
              <w:t>(</w:t>
            </w:r>
            <w:r w:rsidR="008D162A" w:rsidRPr="008D162A">
              <w:rPr>
                <w:rFonts w:ascii="TH SarabunPSK" w:hAnsi="TH SarabunPSK" w:cs="TH SarabunPSK"/>
                <w:i/>
                <w:iCs/>
                <w:color w:val="767171" w:themeColor="background2" w:themeShade="80"/>
                <w:sz w:val="24"/>
                <w:szCs w:val="24"/>
              </w:rPr>
              <w:t>Define the types of material to be submitted to AIS</w:t>
            </w:r>
            <w:r w:rsidR="008D162A" w:rsidRPr="008D162A">
              <w:rPr>
                <w:rFonts w:ascii="TH SarabunPSK" w:hAnsi="TH SarabunPSK" w:cs="TH SarabunPSK" w:hint="cs"/>
                <w:i/>
                <w:iCs/>
                <w:color w:val="767171" w:themeColor="background2" w:themeShade="80"/>
                <w:sz w:val="24"/>
                <w:szCs w:val="24"/>
                <w:cs/>
              </w:rPr>
              <w:t>)</w:t>
            </w:r>
          </w:p>
        </w:tc>
        <w:tc>
          <w:tcPr>
            <w:tcW w:w="1800" w:type="dxa"/>
          </w:tcPr>
          <w:p w14:paraId="14AEBF89" w14:textId="4AA80280" w:rsidR="0020332A" w:rsidRPr="003E333A" w:rsidRDefault="0020332A" w:rsidP="0020332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17</w:t>
            </w:r>
            <w:r w:rsidRPr="003E333A">
              <w:rPr>
                <w:rFonts w:ascii="TH SarabunPSK" w:hAnsi="TH SarabunPSK" w:cs="TH SarabunPSK"/>
                <w:sz w:val="24"/>
                <w:szCs w:val="24"/>
              </w:rPr>
              <w:t>)</w:t>
            </w:r>
          </w:p>
          <w:p w14:paraId="134AE31E" w14:textId="02A90975" w:rsidR="00F23179" w:rsidRPr="003E333A" w:rsidRDefault="0020332A" w:rsidP="0020332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6C628E">
              <w:rPr>
                <w:rFonts w:ascii="TH SarabunPSK" w:hAnsi="TH SarabunPSK" w:cs="TH SarabunPSK"/>
                <w:sz w:val="24"/>
                <w:szCs w:val="24"/>
              </w:rPr>
              <w:t>PART III Flight Procedure Design Process</w:t>
            </w:r>
            <w:r>
              <w:rPr>
                <w:rFonts w:ascii="TH SarabunPSK" w:hAnsi="TH SarabunPSK" w:cs="TH SarabunPSK"/>
                <w:sz w:val="24"/>
                <w:szCs w:val="24"/>
              </w:rPr>
              <w:t xml:space="preserve"> </w:t>
            </w:r>
            <w:r w:rsidRPr="0020332A">
              <w:rPr>
                <w:rFonts w:ascii="TH SarabunPSK" w:hAnsi="TH SarabunPSK" w:cs="TH SarabunPSK"/>
                <w:sz w:val="24"/>
                <w:szCs w:val="24"/>
              </w:rPr>
              <w:t>Chapter 8 Preparation of Publication</w:t>
            </w:r>
            <w:r w:rsidR="007F4F90">
              <w:rPr>
                <w:rFonts w:ascii="TH SarabunPSK" w:hAnsi="TH SarabunPSK" w:cs="TH SarabunPSK"/>
                <w:sz w:val="24"/>
                <w:szCs w:val="24"/>
              </w:rPr>
              <w:t>, 12.1.3</w:t>
            </w:r>
          </w:p>
        </w:tc>
        <w:sdt>
          <w:sdtPr>
            <w:rPr>
              <w:rFonts w:ascii="TH SarabunPSK" w:hAnsi="TH SarabunPSK" w:cs="TH SarabunPSK" w:hint="cs"/>
              <w:sz w:val="24"/>
              <w:szCs w:val="24"/>
              <w:cs/>
            </w:rPr>
            <w:alias w:val="Status"/>
            <w:tag w:val="Status"/>
            <w:id w:val="598212260"/>
            <w:placeholder>
              <w:docPart w:val="C5B8337538574D2282CB7C6558F87E2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AF7B7FC" w14:textId="43D7931F"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C5A2054"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78189343"/>
            <w:placeholder>
              <w:docPart w:val="9B84EEC1A80F405A9BA55A51F5EA94D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89711EE" w14:textId="1BF3FD93"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697A204" w14:textId="77777777" w:rsidR="00F23179" w:rsidRPr="003E333A" w:rsidRDefault="00F23179" w:rsidP="00F23179">
            <w:pPr>
              <w:rPr>
                <w:rFonts w:ascii="TH SarabunPSK" w:hAnsi="TH SarabunPSK" w:cs="TH SarabunPSK"/>
                <w:sz w:val="24"/>
                <w:szCs w:val="24"/>
              </w:rPr>
            </w:pPr>
          </w:p>
        </w:tc>
      </w:tr>
      <w:tr w:rsidR="00F23179" w:rsidRPr="003E333A" w14:paraId="179CF094" w14:textId="77777777" w:rsidTr="00510E0A">
        <w:tc>
          <w:tcPr>
            <w:tcW w:w="614" w:type="dxa"/>
          </w:tcPr>
          <w:p w14:paraId="715DAE49"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2583D423" w14:textId="604A520E" w:rsidR="000305BB" w:rsidRDefault="000305BB" w:rsidP="000305BB">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0305BB">
              <w:rPr>
                <w:rFonts w:ascii="TH SarabunPSK" w:hAnsi="TH SarabunPSK" w:cs="TH SarabunPSK"/>
                <w:sz w:val="24"/>
                <w:szCs w:val="24"/>
                <w:cs/>
              </w:rPr>
              <w:t>ระบบการจัดการ</w:t>
            </w:r>
            <w:r w:rsidRPr="000305BB">
              <w:rPr>
                <w:rFonts w:ascii="TH SarabunPSK" w:hAnsi="TH SarabunPSK" w:cs="TH SarabunPSK"/>
                <w:sz w:val="24"/>
                <w:szCs w:val="24"/>
              </w:rPr>
              <w:t xml:space="preserve"> </w:t>
            </w:r>
            <w:r>
              <w:rPr>
                <w:rFonts w:ascii="TH SarabunPSK" w:hAnsi="TH SarabunPSK" w:cs="TH SarabunPSK" w:hint="cs"/>
                <w:sz w:val="24"/>
                <w:szCs w:val="24"/>
                <w:cs/>
              </w:rPr>
              <w:t>(</w:t>
            </w:r>
            <w:r w:rsidRPr="000305BB">
              <w:rPr>
                <w:rFonts w:ascii="TH SarabunPSK" w:hAnsi="TH SarabunPSK" w:cs="TH SarabunPSK"/>
                <w:sz w:val="24"/>
                <w:szCs w:val="24"/>
              </w:rPr>
              <w:t>Management System</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4D6E1416" w14:textId="77777777" w:rsidR="000305BB" w:rsidRPr="003E333A" w:rsidRDefault="000305BB" w:rsidP="000305B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A3B32A3" w14:textId="20C0C115" w:rsidR="00C4478F" w:rsidRPr="00B936DC" w:rsidRDefault="000305BB" w:rsidP="00C4478F">
            <w:pPr>
              <w:rPr>
                <w:rFonts w:ascii="TH SarabunPSK" w:hAnsi="TH SarabunPSK" w:cs="TH SarabunPSK"/>
                <w:i/>
                <w:iCs/>
                <w:color w:val="767171" w:themeColor="background2" w:themeShade="80"/>
                <w:sz w:val="24"/>
                <w:szCs w:val="24"/>
              </w:rPr>
            </w:pPr>
            <w:r w:rsidRPr="00B936DC">
              <w:rPr>
                <w:rFonts w:ascii="TH SarabunPSK" w:hAnsi="TH SarabunPSK" w:cs="TH SarabunPSK" w:hint="cs"/>
                <w:i/>
                <w:iCs/>
                <w:color w:val="767171" w:themeColor="background2" w:themeShade="80"/>
                <w:sz w:val="24"/>
                <w:szCs w:val="24"/>
                <w:cs/>
              </w:rPr>
              <w:lastRenderedPageBreak/>
              <w:t>ตรวจสอบคู่มือการดำเนินงานว่า</w:t>
            </w:r>
            <w:r w:rsidR="00965397" w:rsidRPr="00B936DC">
              <w:rPr>
                <w:rFonts w:ascii="TH SarabunPSK" w:hAnsi="TH SarabunPSK" w:cs="TH SarabunPSK"/>
                <w:i/>
                <w:iCs/>
                <w:color w:val="767171" w:themeColor="background2" w:themeShade="80"/>
                <w:sz w:val="24"/>
                <w:szCs w:val="24"/>
                <w:cs/>
              </w:rPr>
              <w:t>มีระบบการจัดการ</w:t>
            </w:r>
            <w:r w:rsidR="00C4478F" w:rsidRPr="00B936DC">
              <w:rPr>
                <w:rFonts w:ascii="TH SarabunPSK" w:hAnsi="TH SarabunPSK" w:cs="TH SarabunPSK" w:hint="cs"/>
                <w:i/>
                <w:iCs/>
                <w:color w:val="767171" w:themeColor="background2" w:themeShade="80"/>
                <w:sz w:val="24"/>
                <w:szCs w:val="24"/>
                <w:cs/>
              </w:rPr>
              <w:t xml:space="preserve"> </w:t>
            </w:r>
            <w:r w:rsidR="00B936DC" w:rsidRPr="00B936DC">
              <w:rPr>
                <w:rFonts w:ascii="TH SarabunPSK" w:hAnsi="TH SarabunPSK" w:cs="TH SarabunPSK" w:hint="cs"/>
                <w:i/>
                <w:iCs/>
                <w:color w:val="767171" w:themeColor="background2" w:themeShade="80"/>
                <w:sz w:val="24"/>
                <w:szCs w:val="24"/>
                <w:cs/>
              </w:rPr>
              <w:t xml:space="preserve">เพื่อยืนยันคุณภาพของการออกแบบวิธีปฏิบัติการบินฯ ตาม </w:t>
            </w:r>
            <w:r w:rsidR="00B936DC" w:rsidRPr="00B936DC">
              <w:rPr>
                <w:rFonts w:ascii="TH SarabunPSK" w:hAnsi="TH SarabunPSK" w:cs="TH SarabunPSK"/>
                <w:i/>
                <w:iCs/>
                <w:color w:val="767171" w:themeColor="background2" w:themeShade="80"/>
                <w:sz w:val="24"/>
                <w:szCs w:val="24"/>
              </w:rPr>
              <w:t>Doc 9906 Vol.1 Flight Procedure Design Quality Assurance System</w:t>
            </w:r>
          </w:p>
          <w:p w14:paraId="1DF20F95" w14:textId="6A1ECA13" w:rsidR="00C4478F" w:rsidRPr="00C4478F" w:rsidRDefault="00C4478F" w:rsidP="00C4478F">
            <w:pPr>
              <w:rPr>
                <w:rFonts w:ascii="TH SarabunPSK" w:hAnsi="TH SarabunPSK" w:cs="TH SarabunPSK"/>
                <w:i/>
                <w:iCs/>
                <w:color w:val="767171" w:themeColor="background2" w:themeShade="80"/>
                <w:sz w:val="24"/>
                <w:szCs w:val="24"/>
              </w:rPr>
            </w:pPr>
            <w:r w:rsidRPr="00C4478F">
              <w:rPr>
                <w:rFonts w:ascii="TH SarabunPSK" w:hAnsi="TH SarabunPSK" w:cs="TH SarabunPSK" w:hint="cs"/>
                <w:i/>
                <w:iCs/>
                <w:color w:val="767171" w:themeColor="background2" w:themeShade="80"/>
                <w:sz w:val="24"/>
                <w:szCs w:val="24"/>
                <w:cs/>
              </w:rPr>
              <w:t>(</w:t>
            </w:r>
            <w:r w:rsidRPr="00C4478F">
              <w:rPr>
                <w:rFonts w:ascii="TH SarabunPSK" w:hAnsi="TH SarabunPSK" w:cs="TH SarabunPSK"/>
                <w:i/>
                <w:iCs/>
                <w:color w:val="767171" w:themeColor="background2" w:themeShade="80"/>
                <w:sz w:val="24"/>
                <w:szCs w:val="24"/>
              </w:rPr>
              <w:t>Provide reference to organization’s quality manual</w:t>
            </w:r>
          </w:p>
          <w:p w14:paraId="31F42D2B" w14:textId="6A4C858B" w:rsidR="00F23179" w:rsidRPr="003E333A" w:rsidRDefault="00C4478F" w:rsidP="00C4478F">
            <w:pPr>
              <w:rPr>
                <w:rFonts w:ascii="TH SarabunPSK" w:hAnsi="TH SarabunPSK" w:cs="TH SarabunPSK"/>
                <w:sz w:val="24"/>
                <w:szCs w:val="24"/>
                <w:cs/>
              </w:rPr>
            </w:pPr>
            <w:r w:rsidRPr="00C4478F">
              <w:rPr>
                <w:rFonts w:ascii="TH SarabunPSK" w:hAnsi="TH SarabunPSK" w:cs="TH SarabunPSK"/>
                <w:i/>
                <w:iCs/>
                <w:color w:val="767171" w:themeColor="background2" w:themeShade="80"/>
                <w:sz w:val="24"/>
                <w:szCs w:val="24"/>
              </w:rPr>
              <w:t>- Provide statement on the resolution of quality – related issues.</w:t>
            </w:r>
            <w:r w:rsidRPr="00C4478F">
              <w:rPr>
                <w:rFonts w:ascii="TH SarabunPSK" w:hAnsi="TH SarabunPSK" w:cs="TH SarabunPSK" w:hint="cs"/>
                <w:i/>
                <w:iCs/>
                <w:color w:val="767171" w:themeColor="background2" w:themeShade="80"/>
                <w:sz w:val="24"/>
                <w:szCs w:val="24"/>
                <w:cs/>
              </w:rPr>
              <w:t>)</w:t>
            </w:r>
          </w:p>
        </w:tc>
        <w:tc>
          <w:tcPr>
            <w:tcW w:w="1800" w:type="dxa"/>
          </w:tcPr>
          <w:p w14:paraId="6AA52409" w14:textId="66BF1A93" w:rsidR="000305BB" w:rsidRPr="003E333A" w:rsidRDefault="000305BB" w:rsidP="000305B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18</w:t>
            </w:r>
            <w:r w:rsidRPr="003E333A">
              <w:rPr>
                <w:rFonts w:ascii="TH SarabunPSK" w:hAnsi="TH SarabunPSK" w:cs="TH SarabunPSK"/>
                <w:sz w:val="24"/>
                <w:szCs w:val="24"/>
              </w:rPr>
              <w:t>)</w:t>
            </w:r>
          </w:p>
          <w:p w14:paraId="7F758DD4" w14:textId="56D6980D" w:rsidR="00F23179" w:rsidRPr="003E333A" w:rsidRDefault="000305BB" w:rsidP="000305B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0305BB">
              <w:rPr>
                <w:rFonts w:ascii="TH SarabunPSK" w:hAnsi="TH SarabunPSK" w:cs="TH SarabunPSK"/>
                <w:sz w:val="24"/>
                <w:szCs w:val="24"/>
              </w:rPr>
              <w:t>PART IV Management System</w:t>
            </w:r>
            <w:r w:rsidR="00965397">
              <w:rPr>
                <w:rFonts w:ascii="TH SarabunPSK" w:hAnsi="TH SarabunPSK" w:cs="TH SarabunPSK"/>
                <w:sz w:val="24"/>
                <w:szCs w:val="24"/>
              </w:rPr>
              <w:t xml:space="preserve"> </w:t>
            </w:r>
            <w:r w:rsidR="00965397" w:rsidRPr="0020332A">
              <w:rPr>
                <w:rFonts w:ascii="TH SarabunPSK" w:hAnsi="TH SarabunPSK" w:cs="TH SarabunPSK"/>
                <w:sz w:val="24"/>
                <w:szCs w:val="24"/>
              </w:rPr>
              <w:t xml:space="preserve">Chapter </w:t>
            </w:r>
            <w:r w:rsidR="00965397">
              <w:rPr>
                <w:rFonts w:ascii="TH SarabunPSK" w:hAnsi="TH SarabunPSK" w:cs="TH SarabunPSK"/>
                <w:sz w:val="24"/>
                <w:szCs w:val="24"/>
              </w:rPr>
              <w:t>1</w:t>
            </w:r>
            <w:r w:rsidR="00A248E6">
              <w:rPr>
                <w:rFonts w:ascii="TH SarabunPSK" w:hAnsi="TH SarabunPSK" w:cs="TH SarabunPSK"/>
                <w:sz w:val="24"/>
                <w:szCs w:val="24"/>
              </w:rPr>
              <w:t xml:space="preserve"> </w:t>
            </w:r>
            <w:r w:rsidR="00A248E6" w:rsidRPr="00A248E6">
              <w:rPr>
                <w:rFonts w:ascii="TH SarabunPSK" w:hAnsi="TH SarabunPSK" w:cs="TH SarabunPSK"/>
                <w:sz w:val="24"/>
                <w:szCs w:val="24"/>
              </w:rPr>
              <w:t>Management System</w:t>
            </w:r>
            <w:r w:rsidR="005C7D42">
              <w:rPr>
                <w:rFonts w:ascii="TH SarabunPSK" w:hAnsi="TH SarabunPSK" w:cs="TH SarabunPSK"/>
                <w:sz w:val="24"/>
                <w:szCs w:val="24"/>
              </w:rPr>
              <w:t>, 8.1</w:t>
            </w:r>
          </w:p>
        </w:tc>
        <w:sdt>
          <w:sdtPr>
            <w:rPr>
              <w:rFonts w:ascii="TH SarabunPSK" w:hAnsi="TH SarabunPSK" w:cs="TH SarabunPSK" w:hint="cs"/>
              <w:sz w:val="24"/>
              <w:szCs w:val="24"/>
              <w:cs/>
            </w:rPr>
            <w:alias w:val="Status"/>
            <w:tag w:val="Status"/>
            <w:id w:val="-1087998520"/>
            <w:placeholder>
              <w:docPart w:val="202B29C0C5E54286BEAF140A1E3F394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BCEFB98" w14:textId="2C499FC5"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E96E08B"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32330607"/>
            <w:placeholder>
              <w:docPart w:val="B19CB503358C4FE7A77674E90708D55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D3104AB" w14:textId="53535B41"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C8CFB9A" w14:textId="77777777" w:rsidR="00F23179" w:rsidRPr="003E333A" w:rsidRDefault="00F23179" w:rsidP="00F23179">
            <w:pPr>
              <w:rPr>
                <w:rFonts w:ascii="TH SarabunPSK" w:hAnsi="TH SarabunPSK" w:cs="TH SarabunPSK"/>
                <w:sz w:val="24"/>
                <w:szCs w:val="24"/>
              </w:rPr>
            </w:pPr>
          </w:p>
        </w:tc>
      </w:tr>
      <w:tr w:rsidR="00F23179" w:rsidRPr="003E333A" w14:paraId="6625A920" w14:textId="5587A2A0" w:rsidTr="00510E0A">
        <w:tc>
          <w:tcPr>
            <w:tcW w:w="614" w:type="dxa"/>
          </w:tcPr>
          <w:p w14:paraId="05BC39E9"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02047F3B" w14:textId="0656D54B" w:rsidR="00F67300" w:rsidRDefault="00F67300" w:rsidP="00F67300">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F67300">
              <w:rPr>
                <w:rFonts w:ascii="TH SarabunPSK" w:hAnsi="TH SarabunPSK" w:cs="TH SarabunPSK"/>
                <w:sz w:val="24"/>
                <w:szCs w:val="24"/>
                <w:cs/>
              </w:rPr>
              <w:t>การเตรียมการรับการตรวจสอบมาตรฐานความปลอดภัยในการปฏิบัติงาน</w:t>
            </w:r>
            <w:r w:rsidRPr="00F67300">
              <w:rPr>
                <w:rFonts w:ascii="TH SarabunPSK" w:hAnsi="TH SarabunPSK" w:cs="TH SarabunPSK"/>
                <w:sz w:val="24"/>
                <w:szCs w:val="24"/>
              </w:rPr>
              <w:t xml:space="preserve"> </w:t>
            </w:r>
            <w:r>
              <w:rPr>
                <w:rFonts w:ascii="TH SarabunPSK" w:hAnsi="TH SarabunPSK" w:cs="TH SarabunPSK" w:hint="cs"/>
                <w:sz w:val="24"/>
                <w:szCs w:val="24"/>
                <w:cs/>
              </w:rPr>
              <w:t>(</w:t>
            </w:r>
            <w:r w:rsidR="00B213B5" w:rsidRPr="00F67300">
              <w:rPr>
                <w:rFonts w:ascii="TH SarabunPSK" w:hAnsi="TH SarabunPSK" w:cs="TH SarabunPSK"/>
                <w:sz w:val="24"/>
                <w:szCs w:val="24"/>
              </w:rPr>
              <w:t>Oversight by Regulator</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01919F87" w14:textId="77777777" w:rsidR="00F67300" w:rsidRPr="003E333A" w:rsidRDefault="00F67300" w:rsidP="00F67300">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6FCF87D" w14:textId="235D4928" w:rsidR="003A0958" w:rsidRDefault="00F67300" w:rsidP="003A0958">
            <w:pPr>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965397">
              <w:rPr>
                <w:rFonts w:ascii="TH SarabunPSK" w:hAnsi="TH SarabunPSK" w:cs="TH SarabunPSK"/>
                <w:i/>
                <w:iCs/>
                <w:color w:val="808080" w:themeColor="background1" w:themeShade="80"/>
                <w:sz w:val="24"/>
                <w:szCs w:val="24"/>
                <w:cs/>
              </w:rPr>
              <w:t>มี</w:t>
            </w:r>
            <w:r w:rsidR="00EE035B" w:rsidRPr="00EE035B">
              <w:rPr>
                <w:rFonts w:ascii="TH SarabunPSK" w:hAnsi="TH SarabunPSK" w:cs="TH SarabunPSK"/>
                <w:i/>
                <w:iCs/>
                <w:color w:val="808080" w:themeColor="background1" w:themeShade="80"/>
                <w:sz w:val="24"/>
                <w:szCs w:val="24"/>
                <w:cs/>
              </w:rPr>
              <w:t>การ</w:t>
            </w:r>
            <w:r w:rsidR="003A0958">
              <w:rPr>
                <w:rFonts w:ascii="TH SarabunPSK" w:hAnsi="TH SarabunPSK" w:cs="TH SarabunPSK" w:hint="cs"/>
                <w:i/>
                <w:iCs/>
                <w:color w:val="808080" w:themeColor="background1" w:themeShade="80"/>
                <w:sz w:val="24"/>
                <w:szCs w:val="24"/>
                <w:cs/>
              </w:rPr>
              <w:t>กำหนดการ</w:t>
            </w:r>
            <w:r w:rsidR="00EE035B" w:rsidRPr="00EE035B">
              <w:rPr>
                <w:rFonts w:ascii="TH SarabunPSK" w:hAnsi="TH SarabunPSK" w:cs="TH SarabunPSK"/>
                <w:i/>
                <w:iCs/>
                <w:color w:val="808080" w:themeColor="background1" w:themeShade="80"/>
                <w:sz w:val="24"/>
                <w:szCs w:val="24"/>
                <w:cs/>
              </w:rPr>
              <w:t>เตรียมการรับการตรวจสอบมาตรฐานความปลอดภัยในการปฏิบัติงาน</w:t>
            </w:r>
            <w:r w:rsidR="00EE035B">
              <w:rPr>
                <w:rFonts w:ascii="TH SarabunPSK" w:hAnsi="TH SarabunPSK" w:cs="TH SarabunPSK" w:hint="cs"/>
                <w:i/>
                <w:iCs/>
                <w:color w:val="000000"/>
                <w:sz w:val="24"/>
                <w:szCs w:val="24"/>
                <w:cs/>
              </w:rPr>
              <w:t xml:space="preserve"> </w:t>
            </w:r>
            <w:r w:rsidR="003A0958">
              <w:rPr>
                <w:rFonts w:ascii="TH SarabunPSK" w:hAnsi="TH SarabunPSK" w:cs="TH SarabunPSK" w:hint="cs"/>
                <w:i/>
                <w:iCs/>
                <w:color w:val="767171" w:themeColor="background2" w:themeShade="80"/>
                <w:sz w:val="24"/>
                <w:szCs w:val="24"/>
                <w:cs/>
              </w:rPr>
              <w:t>(</w:t>
            </w:r>
            <w:r w:rsidR="003A0958">
              <w:rPr>
                <w:rFonts w:ascii="TH SarabunPSK" w:hAnsi="TH SarabunPSK" w:cs="TH SarabunPSK"/>
                <w:i/>
                <w:iCs/>
                <w:color w:val="767171" w:themeColor="background2" w:themeShade="80"/>
                <w:sz w:val="24"/>
                <w:szCs w:val="24"/>
              </w:rPr>
              <w:t>Audit</w:t>
            </w:r>
            <w:r w:rsidR="003A0958">
              <w:rPr>
                <w:rFonts w:ascii="TH SarabunPSK" w:hAnsi="TH SarabunPSK" w:cs="TH SarabunPSK" w:hint="cs"/>
                <w:i/>
                <w:iCs/>
                <w:color w:val="767171" w:themeColor="background2" w:themeShade="80"/>
                <w:sz w:val="24"/>
                <w:szCs w:val="24"/>
                <w:cs/>
              </w:rPr>
              <w:t xml:space="preserve">) </w:t>
            </w:r>
            <w:r w:rsidR="003A0958" w:rsidRPr="003A0958">
              <w:rPr>
                <w:rFonts w:ascii="TH SarabunPSK" w:hAnsi="TH SarabunPSK" w:cs="TH SarabunPSK"/>
                <w:i/>
                <w:iCs/>
                <w:color w:val="767171" w:themeColor="background2" w:themeShade="80"/>
                <w:sz w:val="24"/>
                <w:szCs w:val="24"/>
                <w:cs/>
              </w:rPr>
              <w:t>และการติดตามการตรวจสอบมาตรฐานการปฏิบัติงาน (</w:t>
            </w:r>
            <w:r w:rsidR="003A0958" w:rsidRPr="003A0958">
              <w:rPr>
                <w:rFonts w:ascii="TH SarabunPSK" w:hAnsi="TH SarabunPSK" w:cs="TH SarabunPSK"/>
                <w:i/>
                <w:iCs/>
                <w:color w:val="767171" w:themeColor="background2" w:themeShade="80"/>
                <w:sz w:val="24"/>
                <w:szCs w:val="24"/>
              </w:rPr>
              <w:t xml:space="preserve">Follow-up) </w:t>
            </w:r>
          </w:p>
          <w:p w14:paraId="210652AC" w14:textId="42EC86D2" w:rsidR="00F23179" w:rsidRPr="003E333A" w:rsidRDefault="00EE035B" w:rsidP="003A0958">
            <w:pPr>
              <w:rPr>
                <w:rFonts w:ascii="TH SarabunPSK" w:hAnsi="TH SarabunPSK" w:cs="TH SarabunPSK"/>
                <w:i/>
                <w:iCs/>
                <w:color w:val="000000"/>
                <w:sz w:val="24"/>
                <w:szCs w:val="24"/>
                <w:cs/>
              </w:rPr>
            </w:pPr>
            <w:r w:rsidRPr="00EE035B">
              <w:rPr>
                <w:rFonts w:ascii="TH SarabunPSK" w:hAnsi="TH SarabunPSK" w:cs="TH SarabunPSK" w:hint="cs"/>
                <w:i/>
                <w:iCs/>
                <w:color w:val="767171" w:themeColor="background2" w:themeShade="80"/>
                <w:sz w:val="24"/>
                <w:szCs w:val="24"/>
                <w:cs/>
              </w:rPr>
              <w:t>(</w:t>
            </w:r>
            <w:r w:rsidRPr="00EE035B">
              <w:rPr>
                <w:rFonts w:ascii="TH SarabunPSK" w:hAnsi="TH SarabunPSK" w:cs="TH SarabunPSK"/>
                <w:i/>
                <w:iCs/>
                <w:color w:val="767171" w:themeColor="background2" w:themeShade="80"/>
                <w:sz w:val="24"/>
                <w:szCs w:val="24"/>
              </w:rPr>
              <w:t>Describe how to manage the oversight by</w:t>
            </w:r>
            <w:r w:rsidRPr="00EE035B">
              <w:rPr>
                <w:rFonts w:ascii="TH SarabunPSK" w:hAnsi="TH SarabunPSK" w:cs="TH SarabunPSK" w:hint="cs"/>
                <w:i/>
                <w:iCs/>
                <w:color w:val="767171" w:themeColor="background2" w:themeShade="80"/>
                <w:sz w:val="24"/>
                <w:szCs w:val="24"/>
                <w:cs/>
              </w:rPr>
              <w:t xml:space="preserve"> </w:t>
            </w:r>
            <w:r w:rsidRPr="00EE035B">
              <w:rPr>
                <w:rFonts w:ascii="TH SarabunPSK" w:hAnsi="TH SarabunPSK" w:cs="TH SarabunPSK"/>
                <w:i/>
                <w:iCs/>
                <w:color w:val="767171" w:themeColor="background2" w:themeShade="80"/>
                <w:sz w:val="24"/>
                <w:szCs w:val="24"/>
              </w:rPr>
              <w:t>CAAT</w:t>
            </w:r>
            <w:r w:rsidRPr="00EE035B">
              <w:rPr>
                <w:rFonts w:ascii="TH SarabunPSK" w:hAnsi="TH SarabunPSK" w:cs="TH SarabunPSK" w:hint="cs"/>
                <w:i/>
                <w:iCs/>
                <w:color w:val="767171" w:themeColor="background2" w:themeShade="80"/>
                <w:sz w:val="24"/>
                <w:szCs w:val="24"/>
                <w:cs/>
              </w:rPr>
              <w:t>)</w:t>
            </w:r>
          </w:p>
        </w:tc>
        <w:tc>
          <w:tcPr>
            <w:tcW w:w="1800" w:type="dxa"/>
          </w:tcPr>
          <w:p w14:paraId="6D29CFDC" w14:textId="6F8C6CF9" w:rsidR="00F67300" w:rsidRPr="003E333A" w:rsidRDefault="00F67300" w:rsidP="00F67300">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5 (</w:t>
            </w:r>
            <w:r>
              <w:rPr>
                <w:rFonts w:ascii="TH SarabunPSK" w:hAnsi="TH SarabunPSK" w:cs="TH SarabunPSK"/>
                <w:sz w:val="24"/>
                <w:szCs w:val="24"/>
              </w:rPr>
              <w:t>19</w:t>
            </w:r>
            <w:r w:rsidRPr="003E333A">
              <w:rPr>
                <w:rFonts w:ascii="TH SarabunPSK" w:hAnsi="TH SarabunPSK" w:cs="TH SarabunPSK"/>
                <w:sz w:val="24"/>
                <w:szCs w:val="24"/>
              </w:rPr>
              <w:t>)</w:t>
            </w:r>
          </w:p>
          <w:p w14:paraId="0A9E5EB7" w14:textId="65ED9D64" w:rsidR="00F23179" w:rsidRPr="003E333A" w:rsidRDefault="00F67300" w:rsidP="00F67300">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IFPD</w:t>
            </w:r>
            <w:r w:rsidRPr="003E333A">
              <w:rPr>
                <w:rFonts w:ascii="TH SarabunPSK" w:hAnsi="TH SarabunPSK" w:cs="TH SarabunPSK"/>
                <w:sz w:val="24"/>
                <w:szCs w:val="24"/>
              </w:rPr>
              <w:t xml:space="preserve"> B.E. 2563 Item </w:t>
            </w:r>
            <w:r w:rsidRPr="0089246E">
              <w:rPr>
                <w:rFonts w:ascii="TH SarabunPSK" w:hAnsi="TH SarabunPSK" w:cs="TH SarabunPSK"/>
                <w:sz w:val="24"/>
                <w:szCs w:val="24"/>
              </w:rPr>
              <w:t>2.1.2</w:t>
            </w:r>
            <w:r>
              <w:rPr>
                <w:rFonts w:ascii="TH SarabunPSK" w:hAnsi="TH SarabunPSK" w:cs="TH SarabunPSK"/>
                <w:sz w:val="24"/>
                <w:szCs w:val="24"/>
              </w:rPr>
              <w:t xml:space="preserve"> </w:t>
            </w:r>
            <w:r w:rsidRPr="000305BB">
              <w:rPr>
                <w:rFonts w:ascii="TH SarabunPSK" w:hAnsi="TH SarabunPSK" w:cs="TH SarabunPSK"/>
                <w:sz w:val="24"/>
                <w:szCs w:val="24"/>
              </w:rPr>
              <w:t>PART IV Management System</w:t>
            </w:r>
            <w:r>
              <w:rPr>
                <w:rFonts w:ascii="TH SarabunPSK" w:hAnsi="TH SarabunPSK" w:cs="TH SarabunPSK"/>
                <w:sz w:val="24"/>
                <w:szCs w:val="24"/>
              </w:rPr>
              <w:t xml:space="preserve"> </w:t>
            </w:r>
            <w:r w:rsidRPr="00F67300">
              <w:rPr>
                <w:rFonts w:ascii="TH SarabunPSK" w:hAnsi="TH SarabunPSK" w:cs="TH SarabunPSK"/>
                <w:sz w:val="24"/>
                <w:szCs w:val="24"/>
              </w:rPr>
              <w:t>Chapter 2 Oversight by Regulator</w:t>
            </w:r>
          </w:p>
        </w:tc>
        <w:sdt>
          <w:sdtPr>
            <w:rPr>
              <w:rFonts w:ascii="TH SarabunPSK" w:hAnsi="TH SarabunPSK" w:cs="TH SarabunPSK" w:hint="cs"/>
              <w:sz w:val="24"/>
              <w:szCs w:val="24"/>
              <w:cs/>
            </w:rPr>
            <w:alias w:val="Status"/>
            <w:tag w:val="Status"/>
            <w:id w:val="-394043751"/>
            <w:placeholder>
              <w:docPart w:val="AF36E442BA9B4DD9BEE41BD132C84B6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8A437DE" w14:textId="2E36BA2E" w:rsidR="00F23179" w:rsidRPr="003E333A" w:rsidRDefault="00F23179" w:rsidP="00F23179">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0F3DB02"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45479323"/>
            <w:placeholder>
              <w:docPart w:val="7AF53629BB5D47CBB8623E31C7E664C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4176880" w14:textId="348F106F" w:rsidR="00F23179" w:rsidRPr="003E333A" w:rsidRDefault="00F23179" w:rsidP="00F23179">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F76B1DC" w14:textId="77777777" w:rsidR="00F23179" w:rsidRPr="003E333A" w:rsidRDefault="00F23179" w:rsidP="00F23179">
            <w:pPr>
              <w:rPr>
                <w:rFonts w:ascii="TH SarabunPSK" w:hAnsi="TH SarabunPSK" w:cs="TH SarabunPSK"/>
                <w:sz w:val="24"/>
                <w:szCs w:val="24"/>
              </w:rPr>
            </w:pPr>
          </w:p>
        </w:tc>
      </w:tr>
      <w:tr w:rsidR="00191E4C" w:rsidRPr="003E333A" w14:paraId="5D80DD0B" w14:textId="77777777" w:rsidTr="00191E4C">
        <w:tc>
          <w:tcPr>
            <w:tcW w:w="614" w:type="dxa"/>
            <w:shd w:val="clear" w:color="auto" w:fill="D0CECE" w:themeFill="background2" w:themeFillShade="E6"/>
          </w:tcPr>
          <w:p w14:paraId="7F485C62" w14:textId="03D08FA2" w:rsidR="00191E4C" w:rsidRPr="00191E4C" w:rsidRDefault="00191E4C" w:rsidP="00191E4C">
            <w:pPr>
              <w:rPr>
                <w:rFonts w:ascii="TH SarabunPSK" w:hAnsi="TH SarabunPSK" w:cs="TH SarabunPSK"/>
                <w:sz w:val="24"/>
                <w:szCs w:val="24"/>
              </w:rPr>
            </w:pPr>
            <w:r>
              <w:rPr>
                <w:rFonts w:ascii="TH SarabunPSK" w:hAnsi="TH SarabunPSK" w:cs="TH SarabunPSK"/>
                <w:sz w:val="24"/>
                <w:szCs w:val="24"/>
              </w:rPr>
              <w:t xml:space="preserve">3. </w:t>
            </w:r>
          </w:p>
        </w:tc>
        <w:tc>
          <w:tcPr>
            <w:tcW w:w="4229" w:type="dxa"/>
            <w:shd w:val="clear" w:color="auto" w:fill="D0CECE" w:themeFill="background2" w:themeFillShade="E6"/>
          </w:tcPr>
          <w:p w14:paraId="160D1AAF" w14:textId="1FAFDD93" w:rsidR="00191E4C" w:rsidRPr="00F97586" w:rsidRDefault="00191E4C" w:rsidP="00191E4C">
            <w:pPr>
              <w:rPr>
                <w:rFonts w:ascii="TH SarabunPSK" w:hAnsi="TH SarabunPSK" w:cs="TH SarabunPSK"/>
                <w:sz w:val="24"/>
                <w:szCs w:val="24"/>
                <w:cs/>
              </w:rPr>
            </w:pPr>
            <w:r w:rsidRPr="00355AB6">
              <w:rPr>
                <w:rFonts w:ascii="TH SarabunPSK" w:hAnsi="TH SarabunPSK" w:cs="TH SarabunPSK"/>
                <w:color w:val="000000"/>
                <w:sz w:val="24"/>
                <w:szCs w:val="24"/>
                <w:cs/>
              </w:rPr>
              <w:t>ลงนามรับรองคู่มือการดําเนินงาน</w:t>
            </w:r>
          </w:p>
        </w:tc>
        <w:tc>
          <w:tcPr>
            <w:tcW w:w="1800" w:type="dxa"/>
            <w:shd w:val="clear" w:color="auto" w:fill="D0CECE" w:themeFill="background2" w:themeFillShade="E6"/>
          </w:tcPr>
          <w:p w14:paraId="0FC56173" w14:textId="77777777" w:rsidR="00191E4C" w:rsidRPr="003E333A" w:rsidRDefault="00191E4C" w:rsidP="00191E4C">
            <w:pPr>
              <w:pStyle w:val="ListParagraph"/>
              <w:ind w:left="144"/>
              <w:rPr>
                <w:rFonts w:ascii="TH SarabunPSK" w:hAnsi="TH SarabunPSK" w:cs="TH SarabunPSK"/>
                <w:sz w:val="24"/>
                <w:szCs w:val="24"/>
              </w:rPr>
            </w:pPr>
          </w:p>
        </w:tc>
        <w:tc>
          <w:tcPr>
            <w:tcW w:w="1082" w:type="dxa"/>
            <w:shd w:val="clear" w:color="auto" w:fill="D0CECE" w:themeFill="background2" w:themeFillShade="E6"/>
          </w:tcPr>
          <w:p w14:paraId="22384342" w14:textId="77777777" w:rsidR="00191E4C" w:rsidRDefault="00191E4C" w:rsidP="00191E4C">
            <w:pPr>
              <w:rPr>
                <w:rFonts w:ascii="TH SarabunPSK" w:hAnsi="TH SarabunPSK" w:cs="TH SarabunPSK"/>
                <w:sz w:val="24"/>
                <w:szCs w:val="24"/>
                <w:cs/>
              </w:rPr>
            </w:pPr>
          </w:p>
        </w:tc>
        <w:tc>
          <w:tcPr>
            <w:tcW w:w="3150" w:type="dxa"/>
            <w:shd w:val="clear" w:color="auto" w:fill="D0CECE" w:themeFill="background2" w:themeFillShade="E6"/>
          </w:tcPr>
          <w:p w14:paraId="63790395" w14:textId="77777777" w:rsidR="00191E4C" w:rsidRPr="003E333A" w:rsidRDefault="00191E4C" w:rsidP="00191E4C">
            <w:pPr>
              <w:rPr>
                <w:rFonts w:ascii="TH SarabunPSK" w:hAnsi="TH SarabunPSK" w:cs="TH SarabunPSK"/>
                <w:sz w:val="24"/>
                <w:szCs w:val="24"/>
              </w:rPr>
            </w:pPr>
          </w:p>
        </w:tc>
        <w:tc>
          <w:tcPr>
            <w:tcW w:w="1890" w:type="dxa"/>
            <w:shd w:val="clear" w:color="auto" w:fill="D0CECE" w:themeFill="background2" w:themeFillShade="E6"/>
          </w:tcPr>
          <w:p w14:paraId="348B4558" w14:textId="77777777" w:rsidR="00191E4C" w:rsidRDefault="00191E4C" w:rsidP="00191E4C">
            <w:pPr>
              <w:rPr>
                <w:rFonts w:ascii="TH SarabunPSK" w:hAnsi="TH SarabunPSK" w:cs="TH SarabunPSK"/>
                <w:sz w:val="24"/>
                <w:szCs w:val="24"/>
                <w:cs/>
              </w:rPr>
            </w:pPr>
          </w:p>
        </w:tc>
        <w:tc>
          <w:tcPr>
            <w:tcW w:w="2844" w:type="dxa"/>
            <w:shd w:val="clear" w:color="auto" w:fill="D0CECE" w:themeFill="background2" w:themeFillShade="E6"/>
          </w:tcPr>
          <w:p w14:paraId="5DF00F1E" w14:textId="77777777" w:rsidR="00191E4C" w:rsidRPr="003E333A" w:rsidRDefault="00191E4C" w:rsidP="00191E4C">
            <w:pPr>
              <w:rPr>
                <w:rFonts w:ascii="TH SarabunPSK" w:hAnsi="TH SarabunPSK" w:cs="TH SarabunPSK"/>
                <w:sz w:val="24"/>
                <w:szCs w:val="24"/>
              </w:rPr>
            </w:pPr>
          </w:p>
        </w:tc>
      </w:tr>
      <w:tr w:rsidR="00191E4C" w:rsidRPr="003E333A" w14:paraId="60AE6F36" w14:textId="77777777" w:rsidTr="00510E0A">
        <w:tc>
          <w:tcPr>
            <w:tcW w:w="614" w:type="dxa"/>
          </w:tcPr>
          <w:p w14:paraId="1B7AB9AA" w14:textId="4892975F" w:rsidR="00191E4C" w:rsidRPr="00191E4C" w:rsidRDefault="00191E4C" w:rsidP="00191E4C">
            <w:pPr>
              <w:rPr>
                <w:rFonts w:ascii="TH SarabunPSK" w:hAnsi="TH SarabunPSK" w:cs="TH SarabunPSK"/>
                <w:sz w:val="24"/>
                <w:szCs w:val="24"/>
              </w:rPr>
            </w:pPr>
            <w:r>
              <w:rPr>
                <w:rFonts w:ascii="TH SarabunPSK" w:hAnsi="TH SarabunPSK" w:cs="TH SarabunPSK"/>
                <w:sz w:val="24"/>
                <w:szCs w:val="24"/>
              </w:rPr>
              <w:t>3.1</w:t>
            </w:r>
          </w:p>
        </w:tc>
        <w:tc>
          <w:tcPr>
            <w:tcW w:w="4229" w:type="dxa"/>
          </w:tcPr>
          <w:p w14:paraId="38D4206D" w14:textId="77777777" w:rsidR="00191E4C" w:rsidRPr="00355AB6" w:rsidRDefault="00191E4C" w:rsidP="00191E4C">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3CECCF23" w14:textId="77777777" w:rsidR="00191E4C" w:rsidRPr="00355AB6" w:rsidRDefault="00191E4C" w:rsidP="00191E4C">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63D34DE0" w14:textId="77777777" w:rsidR="00191E4C" w:rsidRPr="00355AB6" w:rsidRDefault="00191E4C" w:rsidP="00191E4C">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3C5F7440" w14:textId="77777777" w:rsidR="00191E4C" w:rsidRDefault="00191E4C" w:rsidP="00191E4C">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34FB87FA" w14:textId="77777777" w:rsidR="00191E4C" w:rsidRPr="003E333A" w:rsidRDefault="00191E4C" w:rsidP="00191E4C">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9C5BA9" w14:textId="77777777" w:rsidR="00191E4C" w:rsidRDefault="00191E4C" w:rsidP="00191E4C">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79753410" w14:textId="77777777" w:rsidR="00191E4C" w:rsidRPr="00355AB6" w:rsidRDefault="00191E4C" w:rsidP="00191E4C">
            <w:pPr>
              <w:pStyle w:val="ListParagraph"/>
              <w:numPr>
                <w:ilvl w:val="0"/>
                <w:numId w:val="46"/>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4E3169A7" w14:textId="205B4991" w:rsidR="00191E4C" w:rsidRPr="0050611E" w:rsidRDefault="00191E4C" w:rsidP="0050611E">
            <w:pPr>
              <w:pStyle w:val="ListParagraph"/>
              <w:numPr>
                <w:ilvl w:val="0"/>
                <w:numId w:val="46"/>
              </w:numPr>
              <w:rPr>
                <w:rFonts w:ascii="TH SarabunPSK" w:hAnsi="TH SarabunPSK" w:cs="TH SarabunPSK"/>
                <w:sz w:val="24"/>
                <w:szCs w:val="24"/>
                <w:cs/>
              </w:rPr>
            </w:pPr>
            <w:r w:rsidRPr="0050611E">
              <w:rPr>
                <w:rFonts w:ascii="TH SarabunPSK" w:hAnsi="TH SarabunPSK" w:cs="TH SarabunPSK" w:hint="cs"/>
                <w:i/>
                <w:iCs/>
                <w:color w:val="808080" w:themeColor="background1" w:themeShade="80"/>
                <w:sz w:val="24"/>
                <w:szCs w:val="24"/>
                <w:cs/>
              </w:rPr>
              <w:t>ลงวันที่การจัดทำ</w:t>
            </w:r>
          </w:p>
        </w:tc>
        <w:tc>
          <w:tcPr>
            <w:tcW w:w="1800" w:type="dxa"/>
          </w:tcPr>
          <w:p w14:paraId="58AEFCAA" w14:textId="61E6D335" w:rsidR="00191E4C" w:rsidRPr="003E333A" w:rsidRDefault="00191E4C" w:rsidP="00191E4C">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IFPD</w:t>
            </w:r>
            <w:r w:rsidRPr="003E333A">
              <w:rPr>
                <w:rFonts w:ascii="TH SarabunPSK" w:hAnsi="TH SarabunPSK" w:cs="TH SarabunPSK"/>
                <w:sz w:val="24"/>
                <w:szCs w:val="24"/>
              </w:rPr>
              <w:t xml:space="preserve"> OM B.E. 2562 Item </w:t>
            </w:r>
            <w:r w:rsidR="00BB6A2A">
              <w:rPr>
                <w:rFonts w:ascii="TH SarabunPSK" w:hAnsi="TH SarabunPSK" w:cs="TH SarabunPSK"/>
                <w:sz w:val="24"/>
                <w:szCs w:val="24"/>
              </w:rPr>
              <w:t>6</w:t>
            </w:r>
          </w:p>
        </w:tc>
        <w:sdt>
          <w:sdtPr>
            <w:rPr>
              <w:rFonts w:ascii="TH SarabunPSK" w:hAnsi="TH SarabunPSK" w:cs="TH SarabunPSK" w:hint="cs"/>
              <w:sz w:val="24"/>
              <w:szCs w:val="24"/>
              <w:cs/>
            </w:rPr>
            <w:alias w:val="Status"/>
            <w:tag w:val="Status"/>
            <w:id w:val="-1961715857"/>
            <w:placeholder>
              <w:docPart w:val="A7EF75E6922E4A80A97A220029E8A10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C1FED29" w14:textId="757E1633" w:rsidR="00191E4C" w:rsidRDefault="0008580B" w:rsidP="00191E4C">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FDA0AD8" w14:textId="77777777" w:rsidR="00191E4C" w:rsidRPr="003E333A" w:rsidRDefault="00191E4C" w:rsidP="00191E4C">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932932256"/>
            <w:placeholder>
              <w:docPart w:val="7A8FF2B4425E47F3B1DC2F7CF52CF2FA"/>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ADEEF36" w14:textId="13153E97" w:rsidR="00191E4C" w:rsidRDefault="0008580B" w:rsidP="00191E4C">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58BD671" w14:textId="77777777" w:rsidR="00191E4C" w:rsidRPr="003E333A" w:rsidRDefault="00191E4C" w:rsidP="00191E4C">
            <w:pPr>
              <w:rPr>
                <w:rFonts w:ascii="TH SarabunPSK" w:hAnsi="TH SarabunPSK" w:cs="TH SarabunPSK"/>
                <w:sz w:val="24"/>
                <w:szCs w:val="24"/>
              </w:rPr>
            </w:pPr>
          </w:p>
        </w:tc>
      </w:tr>
    </w:tbl>
    <w:p w14:paraId="25A9CBFD" w14:textId="794513A0" w:rsidR="008D2949" w:rsidRPr="008D2949" w:rsidRDefault="008D2949" w:rsidP="00E61284">
      <w:pPr>
        <w:spacing w:after="0"/>
        <w:rPr>
          <w:rFonts w:ascii="TH SarabunPSK" w:hAnsi="TH SarabunPSK" w:cs="TH SarabunPSK"/>
          <w:b/>
          <w:bCs/>
          <w:i/>
          <w:iCs/>
          <w:szCs w:val="22"/>
        </w:rPr>
      </w:pPr>
      <w:r w:rsidRPr="008D2949">
        <w:rPr>
          <w:rFonts w:ascii="TH SarabunPSK" w:hAnsi="TH SarabunPSK" w:cs="TH SarabunPSK"/>
          <w:b/>
          <w:bCs/>
          <w:i/>
          <w:iCs/>
          <w:szCs w:val="22"/>
        </w:rPr>
        <w:t>Note:</w:t>
      </w:r>
    </w:p>
    <w:p w14:paraId="112DD31A" w14:textId="60657DC5" w:rsidR="00510E0A" w:rsidRPr="0022020B" w:rsidRDefault="00F63027" w:rsidP="00E61284">
      <w:pPr>
        <w:spacing w:after="0"/>
        <w:rPr>
          <w:rFonts w:ascii="TH SarabunPSK" w:hAnsi="TH SarabunPSK" w:cs="TH SarabunPSK"/>
          <w:i/>
          <w:iCs/>
          <w:sz w:val="20"/>
          <w:szCs w:val="20"/>
        </w:rPr>
      </w:pPr>
      <w:r w:rsidRPr="0022020B">
        <w:rPr>
          <w:rFonts w:ascii="TH SarabunPSK" w:hAnsi="TH SarabunPSK" w:cs="TH SarabunPSK"/>
          <w:i/>
          <w:iCs/>
          <w:sz w:val="20"/>
          <w:szCs w:val="20"/>
        </w:rPr>
        <w:t xml:space="preserve">R3CAAT – </w:t>
      </w:r>
      <w:r w:rsidR="00871E4B" w:rsidRPr="0022020B">
        <w:rPr>
          <w:rFonts w:ascii="TH SarabunPSK" w:hAnsi="TH SarabunPSK" w:cs="TH SarabunPSK"/>
          <w:i/>
          <w:iCs/>
          <w:sz w:val="20"/>
          <w:szCs w:val="20"/>
        </w:rPr>
        <w:t>IFPD</w:t>
      </w:r>
      <w:r w:rsidRPr="0022020B">
        <w:rPr>
          <w:rFonts w:ascii="TH SarabunPSK" w:hAnsi="TH SarabunPSK" w:cs="TH SarabunPSK"/>
          <w:i/>
          <w:iCs/>
          <w:sz w:val="20"/>
          <w:szCs w:val="20"/>
        </w:rPr>
        <w:t xml:space="preserve"> OM B.E. 2562</w:t>
      </w:r>
      <w:r w:rsidR="003E1160" w:rsidRPr="0022020B">
        <w:rPr>
          <w:rFonts w:ascii="TH SarabunPSK" w:hAnsi="TH SarabunPSK" w:cs="TH SarabunPSK"/>
          <w:i/>
          <w:iCs/>
          <w:sz w:val="20"/>
          <w:szCs w:val="20"/>
        </w:rPr>
        <w:t xml:space="preserve"> </w:t>
      </w:r>
      <w:r w:rsidR="00D61D5D" w:rsidRPr="0022020B">
        <w:rPr>
          <w:rFonts w:ascii="TH SarabunPSK" w:hAnsi="TH SarabunPSK" w:cs="TH SarabunPSK" w:hint="cs"/>
          <w:i/>
          <w:iCs/>
          <w:sz w:val="20"/>
          <w:szCs w:val="20"/>
          <w:cs/>
        </w:rPr>
        <w:t xml:space="preserve">หมายถึง </w:t>
      </w:r>
      <w:r w:rsidR="00A47074" w:rsidRPr="0022020B">
        <w:rPr>
          <w:rFonts w:ascii="TH SarabunPSK" w:hAnsi="TH SarabunPSK" w:cs="TH SarabunPSK"/>
          <w:i/>
          <w:iCs/>
          <w:sz w:val="20"/>
          <w:szCs w:val="20"/>
          <w:cs/>
        </w:rPr>
        <w:t>ระเบียบสำนักงานการบินพลเรือนแหงประเทศไทย</w:t>
      </w:r>
      <w:r w:rsidR="00A47074" w:rsidRPr="0022020B">
        <w:rPr>
          <w:rFonts w:ascii="TH SarabunPSK" w:hAnsi="TH SarabunPSK" w:cs="TH SarabunPSK" w:hint="cs"/>
          <w:i/>
          <w:iCs/>
          <w:sz w:val="20"/>
          <w:szCs w:val="20"/>
          <w:cs/>
        </w:rPr>
        <w:t xml:space="preserve"> </w:t>
      </w:r>
      <w:r w:rsidR="00385C2B" w:rsidRPr="0022020B">
        <w:rPr>
          <w:rFonts w:ascii="TH SarabunPSK" w:hAnsi="TH SarabunPSK" w:cs="TH SarabunPSK"/>
          <w:i/>
          <w:iCs/>
          <w:sz w:val="20"/>
          <w:szCs w:val="20"/>
          <w:cs/>
        </w:rPr>
        <w:t>ว่าด้วยคู่มือการดำเนินงานด้านการออกแบบวิธีปฏิบัติการบินด้วยเครื่องวัดประกอบการบิน</w:t>
      </w:r>
      <w:r w:rsidR="00385C2B" w:rsidRPr="0022020B">
        <w:rPr>
          <w:rFonts w:ascii="TH SarabunPSK" w:hAnsi="TH SarabunPSK" w:cs="TH SarabunPSK"/>
          <w:i/>
          <w:iCs/>
          <w:sz w:val="20"/>
          <w:szCs w:val="20"/>
        </w:rPr>
        <w:t xml:space="preserve"> </w:t>
      </w:r>
      <w:r w:rsidR="00A47074" w:rsidRPr="0022020B">
        <w:rPr>
          <w:rFonts w:ascii="TH SarabunPSK" w:hAnsi="TH SarabunPSK" w:cs="TH SarabunPSK"/>
          <w:i/>
          <w:iCs/>
          <w:sz w:val="20"/>
          <w:szCs w:val="20"/>
          <w:cs/>
        </w:rPr>
        <w:t xml:space="preserve">พ.ศ. </w:t>
      </w:r>
      <w:r w:rsidR="00A47074" w:rsidRPr="0022020B">
        <w:rPr>
          <w:rFonts w:ascii="TH SarabunPSK" w:hAnsi="TH SarabunPSK" w:cs="TH SarabunPSK"/>
          <w:i/>
          <w:iCs/>
          <w:sz w:val="20"/>
          <w:szCs w:val="20"/>
        </w:rPr>
        <w:t>2562</w:t>
      </w:r>
    </w:p>
    <w:p w14:paraId="6D807D96" w14:textId="10B752FA" w:rsidR="00F63027" w:rsidRDefault="00F63027" w:rsidP="00E61284">
      <w:pPr>
        <w:spacing w:after="0"/>
        <w:rPr>
          <w:rFonts w:ascii="TH SarabunPSK" w:hAnsi="TH SarabunPSK" w:cs="TH SarabunPSK"/>
          <w:i/>
          <w:iCs/>
          <w:sz w:val="20"/>
          <w:szCs w:val="20"/>
        </w:rPr>
      </w:pPr>
      <w:r w:rsidRPr="0022020B">
        <w:rPr>
          <w:rFonts w:ascii="TH SarabunPSK" w:hAnsi="TH SarabunPSK" w:cs="TH SarabunPSK"/>
          <w:i/>
          <w:iCs/>
          <w:sz w:val="20"/>
          <w:szCs w:val="20"/>
        </w:rPr>
        <w:t xml:space="preserve">R3CAAT – MOS – </w:t>
      </w:r>
      <w:r w:rsidR="00201CDA" w:rsidRPr="0022020B">
        <w:rPr>
          <w:rFonts w:ascii="TH SarabunPSK" w:hAnsi="TH SarabunPSK" w:cs="TH SarabunPSK"/>
          <w:i/>
          <w:iCs/>
          <w:sz w:val="20"/>
          <w:szCs w:val="20"/>
        </w:rPr>
        <w:t>IFPD</w:t>
      </w:r>
      <w:r w:rsidRPr="0022020B">
        <w:rPr>
          <w:rFonts w:ascii="TH SarabunPSK" w:hAnsi="TH SarabunPSK" w:cs="TH SarabunPSK"/>
          <w:i/>
          <w:iCs/>
          <w:sz w:val="20"/>
          <w:szCs w:val="20"/>
        </w:rPr>
        <w:t xml:space="preserve"> B.E. 2563</w:t>
      </w:r>
      <w:r w:rsidR="006E19B1" w:rsidRPr="0022020B">
        <w:rPr>
          <w:rFonts w:ascii="TH SarabunPSK" w:hAnsi="TH SarabunPSK" w:cs="TH SarabunPSK" w:hint="cs"/>
          <w:i/>
          <w:iCs/>
          <w:sz w:val="20"/>
          <w:szCs w:val="20"/>
          <w:cs/>
        </w:rPr>
        <w:t xml:space="preserve"> หมายถึง </w:t>
      </w:r>
      <w:r w:rsidR="006E19B1" w:rsidRPr="0022020B">
        <w:rPr>
          <w:rFonts w:ascii="TH SarabunPSK" w:hAnsi="TH SarabunPSK" w:cs="TH SarabunPSK"/>
          <w:i/>
          <w:iCs/>
          <w:sz w:val="20"/>
          <w:szCs w:val="20"/>
          <w:cs/>
        </w:rPr>
        <w:t>ระเบียบสำนักงานการบินพลเรือนแหงประเทศไทย</w:t>
      </w:r>
      <w:r w:rsidR="006E19B1" w:rsidRPr="0022020B">
        <w:rPr>
          <w:rFonts w:ascii="TH SarabunPSK" w:hAnsi="TH SarabunPSK" w:cs="TH SarabunPSK" w:hint="cs"/>
          <w:i/>
          <w:iCs/>
          <w:sz w:val="20"/>
          <w:szCs w:val="20"/>
          <w:cs/>
        </w:rPr>
        <w:t xml:space="preserve"> </w:t>
      </w:r>
      <w:r w:rsidR="006E19B1" w:rsidRPr="0022020B">
        <w:rPr>
          <w:rFonts w:ascii="TH SarabunPSK" w:hAnsi="TH SarabunPSK" w:cs="TH SarabunPSK"/>
          <w:i/>
          <w:iCs/>
          <w:sz w:val="20"/>
          <w:szCs w:val="20"/>
          <w:cs/>
        </w:rPr>
        <w:t>วาดวยคูมือมาตรฐานการ</w:t>
      </w:r>
      <w:r w:rsidR="006A124B" w:rsidRPr="0022020B">
        <w:rPr>
          <w:rFonts w:ascii="TH SarabunPSK" w:hAnsi="TH SarabunPSK" w:cs="TH SarabunPSK" w:hint="cs"/>
          <w:i/>
          <w:iCs/>
          <w:sz w:val="20"/>
          <w:szCs w:val="20"/>
          <w:cs/>
        </w:rPr>
        <w:t xml:space="preserve">บริการการเดินอากาศ </w:t>
      </w:r>
      <w:r w:rsidR="006A124B" w:rsidRPr="0022020B">
        <w:rPr>
          <w:rFonts w:ascii="TH SarabunPSK" w:hAnsi="TH SarabunPSK" w:cs="TH SarabunPSK"/>
          <w:i/>
          <w:iCs/>
          <w:sz w:val="20"/>
          <w:szCs w:val="20"/>
          <w:cs/>
        </w:rPr>
        <w:t>ด้านการออกแบบวิธีปฏิบัติการบินด้วยเครื่องวัดประกอบการบิน</w:t>
      </w:r>
      <w:r w:rsidR="006A124B" w:rsidRPr="0022020B">
        <w:rPr>
          <w:rFonts w:ascii="TH SarabunPSK" w:hAnsi="TH SarabunPSK" w:cs="TH SarabunPSK"/>
          <w:i/>
          <w:iCs/>
          <w:sz w:val="20"/>
          <w:szCs w:val="20"/>
        </w:rPr>
        <w:t xml:space="preserve"> </w:t>
      </w:r>
      <w:r w:rsidR="006E19B1" w:rsidRPr="0022020B">
        <w:rPr>
          <w:rFonts w:ascii="TH SarabunPSK" w:hAnsi="TH SarabunPSK" w:cs="TH SarabunPSK"/>
          <w:i/>
          <w:iCs/>
          <w:sz w:val="20"/>
          <w:szCs w:val="20"/>
          <w:cs/>
        </w:rPr>
        <w:t xml:space="preserve">พ.ศ. </w:t>
      </w:r>
      <w:r w:rsidR="006E19B1" w:rsidRPr="0022020B">
        <w:rPr>
          <w:rFonts w:ascii="TH SarabunPSK" w:hAnsi="TH SarabunPSK" w:cs="TH SarabunPSK"/>
          <w:i/>
          <w:iCs/>
          <w:sz w:val="20"/>
          <w:szCs w:val="20"/>
        </w:rPr>
        <w:t>2563</w:t>
      </w:r>
    </w:p>
    <w:p w14:paraId="418010DF" w14:textId="77777777" w:rsidR="0008580B" w:rsidRDefault="0008580B" w:rsidP="00E61284">
      <w:pPr>
        <w:spacing w:after="0"/>
        <w:rPr>
          <w:rFonts w:ascii="TH SarabunPSK" w:hAnsi="TH SarabunPSK" w:cs="TH SarabunPSK"/>
          <w:i/>
          <w:iCs/>
          <w:sz w:val="20"/>
          <w:szCs w:val="20"/>
        </w:rPr>
      </w:pPr>
    </w:p>
    <w:p w14:paraId="43B2B262" w14:textId="77777777" w:rsidR="0008580B" w:rsidRDefault="0008580B" w:rsidP="00E61284">
      <w:pPr>
        <w:spacing w:after="0"/>
        <w:rPr>
          <w:rFonts w:ascii="TH SarabunPSK" w:hAnsi="TH SarabunPSK" w:cs="TH SarabunPSK"/>
          <w:i/>
          <w:iCs/>
          <w:sz w:val="20"/>
          <w:szCs w:val="20"/>
        </w:rPr>
      </w:pPr>
    </w:p>
    <w:p w14:paraId="6CED0A91" w14:textId="77777777" w:rsidR="0008580B" w:rsidRDefault="0008580B" w:rsidP="00E61284">
      <w:pPr>
        <w:spacing w:after="0"/>
        <w:rPr>
          <w:rFonts w:ascii="TH SarabunPSK" w:hAnsi="TH SarabunPSK" w:cs="TH SarabunPSK"/>
          <w:i/>
          <w:iCs/>
          <w:sz w:val="20"/>
          <w:szCs w:val="20"/>
        </w:rPr>
      </w:pPr>
    </w:p>
    <w:p w14:paraId="172CA06D" w14:textId="77777777" w:rsidR="0008580B" w:rsidRDefault="0008580B" w:rsidP="00E61284">
      <w:pPr>
        <w:spacing w:after="0"/>
        <w:rPr>
          <w:rFonts w:ascii="TH SarabunPSK" w:hAnsi="TH SarabunPSK" w:cs="TH SarabunPSK"/>
          <w:i/>
          <w:iCs/>
          <w:sz w:val="20"/>
          <w:szCs w:val="20"/>
        </w:rPr>
      </w:pPr>
    </w:p>
    <w:p w14:paraId="47273A91" w14:textId="77777777" w:rsidR="0008580B" w:rsidRPr="006E19B1" w:rsidRDefault="0008580B" w:rsidP="00E61284">
      <w:pPr>
        <w:spacing w:after="0"/>
        <w:rPr>
          <w:rFonts w:ascii="TH SarabunPSK" w:hAnsi="TH SarabunPSK" w:cs="TH SarabunPSK"/>
          <w:i/>
          <w:iCs/>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tblGrid>
      <w:tr w:rsidR="008561CC" w14:paraId="2407DF76" w14:textId="77777777" w:rsidTr="002950FF">
        <w:tc>
          <w:tcPr>
            <w:tcW w:w="9445" w:type="dxa"/>
          </w:tcPr>
          <w:p w14:paraId="7BCBBE6B" w14:textId="77777777" w:rsidR="008561CC" w:rsidRDefault="008561CC" w:rsidP="00D82B5C">
            <w:pPr>
              <w:jc w:val="right"/>
              <w:rPr>
                <w:rFonts w:ascii="TH SarabunPSK" w:hAnsi="TH SarabunPSK" w:cs="TH SarabunPSK"/>
                <w:sz w:val="32"/>
                <w:szCs w:val="32"/>
              </w:rPr>
            </w:pPr>
          </w:p>
        </w:tc>
        <w:tc>
          <w:tcPr>
            <w:tcW w:w="5490" w:type="dxa"/>
          </w:tcPr>
          <w:p w14:paraId="60AA63D6" w14:textId="77777777" w:rsidR="0008580B" w:rsidRPr="003978DC" w:rsidRDefault="0008580B" w:rsidP="0008580B">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03C501D5" w14:textId="77777777" w:rsidR="0008580B" w:rsidRPr="003978DC" w:rsidRDefault="0008580B" w:rsidP="0008580B">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37E3E9DF" w14:textId="77777777" w:rsidR="0008580B" w:rsidRPr="003978DC" w:rsidRDefault="0008580B" w:rsidP="0008580B">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3D8FF145" w14:textId="1FB91BB4" w:rsidR="0008580B" w:rsidRDefault="0008580B" w:rsidP="0008580B">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proofErr w:type="gramStart"/>
            <w:r w:rsidR="0022020B">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22020B">
              <w:rPr>
                <w:rFonts w:ascii="TH SarabunPSK" w:hAnsi="TH SarabunPSK" w:cs="TH SarabunPSK"/>
                <w:sz w:val="32"/>
                <w:szCs w:val="32"/>
                <w:u w:val="dotted"/>
              </w:rPr>
              <w:t>/</w:t>
            </w:r>
            <w:proofErr w:type="gramEnd"/>
            <w:r w:rsidRPr="003978DC">
              <w:rPr>
                <w:rFonts w:ascii="TH SarabunPSK" w:hAnsi="TH SarabunPSK" w:cs="TH SarabunPSK"/>
                <w:sz w:val="32"/>
                <w:szCs w:val="32"/>
                <w:u w:val="dotted"/>
              </w:rPr>
              <w:tab/>
            </w:r>
          </w:p>
          <w:p w14:paraId="0657B10F" w14:textId="77777777" w:rsidR="00E631AC" w:rsidRPr="0008580B" w:rsidRDefault="00E631AC" w:rsidP="00D82B5C">
            <w:pPr>
              <w:jc w:val="right"/>
              <w:rPr>
                <w:rFonts w:ascii="TH SarabunPSK" w:hAnsi="TH SarabunPSK" w:cs="TH SarabunPSK"/>
                <w:sz w:val="32"/>
                <w:szCs w:val="32"/>
              </w:rPr>
            </w:pPr>
          </w:p>
          <w:p w14:paraId="2E9E9280" w14:textId="5222FCB6" w:rsidR="008561CC" w:rsidRDefault="00763ADC" w:rsidP="00D82B5C">
            <w:pPr>
              <w:jc w:val="right"/>
              <w:rPr>
                <w:rFonts w:ascii="TH SarabunPSK" w:hAnsi="TH SarabunPSK" w:cs="TH SarabunPSK"/>
                <w:sz w:val="32"/>
                <w:szCs w:val="32"/>
                <w:u w:val="dotted"/>
              </w:rPr>
            </w:pPr>
            <w:r>
              <w:rPr>
                <w:rFonts w:ascii="TH SarabunPSK" w:hAnsi="TH SarabunPSK" w:cs="TH SarabunPSK"/>
                <w:sz w:val="32"/>
                <w:szCs w:val="32"/>
              </w:rPr>
              <w:t>CAAT</w:t>
            </w:r>
            <w:r w:rsidR="008561CC">
              <w:rPr>
                <w:rFonts w:ascii="TH SarabunPSK" w:hAnsi="TH SarabunPSK" w:cs="TH SarabunPSK"/>
                <w:sz w:val="32"/>
                <w:szCs w:val="32"/>
              </w:rPr>
              <w:t xml:space="preserve"> </w:t>
            </w:r>
            <w:r w:rsidR="001E3243">
              <w:rPr>
                <w:rFonts w:ascii="TH SarabunPSK" w:hAnsi="TH SarabunPSK" w:cs="TH SarabunPSK"/>
                <w:sz w:val="32"/>
                <w:szCs w:val="32"/>
              </w:rPr>
              <w:t>Officer</w:t>
            </w:r>
            <w:r w:rsidR="008561CC">
              <w:rPr>
                <w:rFonts w:ascii="TH SarabunPSK" w:hAnsi="TH SarabunPSK" w:cs="TH SarabunPSK"/>
                <w:sz w:val="32"/>
                <w:szCs w:val="32"/>
                <w:cs/>
              </w:rPr>
              <w:t>:</w:t>
            </w:r>
            <w:r w:rsidR="008561CC" w:rsidRPr="008561CC">
              <w:rPr>
                <w:rFonts w:ascii="TH SarabunPSK" w:hAnsi="TH SarabunPSK" w:cs="TH SarabunPSK"/>
                <w:sz w:val="32"/>
                <w:szCs w:val="32"/>
                <w:u w:val="dotted"/>
              </w:rPr>
              <w:tab/>
            </w:r>
            <w:r w:rsidR="00B4218B">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p>
          <w:p w14:paraId="5F6A0FC1" w14:textId="77777777" w:rsidR="008561CC" w:rsidRDefault="008561CC" w:rsidP="00D82B5C">
            <w:pPr>
              <w:jc w:val="right"/>
              <w:rPr>
                <w:rFonts w:ascii="TH SarabunPSK" w:hAnsi="TH SarabunPSK" w:cs="TH SarabunPSK"/>
                <w:sz w:val="32"/>
                <w:szCs w:val="32"/>
              </w:rPr>
            </w:pPr>
            <w:r w:rsidRPr="008561CC">
              <w:rPr>
                <w:rFonts w:ascii="TH SarabunPSK" w:hAnsi="TH SarabunPSK" w:cs="TH SarabunPSK"/>
                <w:sz w:val="32"/>
                <w:szCs w:val="32"/>
              </w:rPr>
              <w:t>(</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sidRPr="008561CC">
              <w:rPr>
                <w:rFonts w:ascii="TH SarabunPSK" w:hAnsi="TH SarabunPSK" w:cs="TH SarabunPSK"/>
                <w:sz w:val="32"/>
                <w:szCs w:val="32"/>
              </w:rPr>
              <w:t>)</w:t>
            </w:r>
          </w:p>
          <w:p w14:paraId="4BAB7484" w14:textId="77777777" w:rsidR="008561CC" w:rsidRDefault="008561CC" w:rsidP="00D82B5C">
            <w:pPr>
              <w:jc w:val="right"/>
              <w:rPr>
                <w:rFonts w:ascii="TH SarabunPSK" w:hAnsi="TH SarabunPSK" w:cs="TH SarabunPSK"/>
                <w:sz w:val="32"/>
                <w:szCs w:val="32"/>
                <w:u w:val="dotted"/>
              </w:rPr>
            </w:pPr>
            <w:r w:rsidRPr="00F768C5">
              <w:rPr>
                <w:rFonts w:ascii="TH SarabunPSK" w:hAnsi="TH SarabunPSK" w:cs="TH SarabunPSK"/>
                <w:sz w:val="32"/>
                <w:szCs w:val="32"/>
              </w:rPr>
              <w:t>Position</w:t>
            </w:r>
            <w:r w:rsidRPr="00F768C5">
              <w:rPr>
                <w:rFonts w:ascii="TH SarabunPSK" w:hAnsi="TH SarabunPSK" w:cs="TH SarabunPSK"/>
                <w:sz w:val="32"/>
                <w:szCs w:val="32"/>
                <w:cs/>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p w14:paraId="52550E06" w14:textId="14E8A85B" w:rsidR="008561CC" w:rsidRDefault="008561CC" w:rsidP="00D82B5C">
            <w:pPr>
              <w:jc w:val="right"/>
              <w:rPr>
                <w:rFonts w:ascii="TH SarabunPSK" w:hAnsi="TH SarabunPSK" w:cs="TH SarabunPSK"/>
                <w:sz w:val="32"/>
                <w:szCs w:val="32"/>
              </w:rPr>
            </w:pPr>
            <w:r>
              <w:rPr>
                <w:rFonts w:ascii="TH SarabunPSK" w:hAnsi="TH SarabunPSK" w:cs="TH SarabunPSK"/>
                <w:sz w:val="32"/>
                <w:szCs w:val="32"/>
              </w:rPr>
              <w:t>Completed o</w:t>
            </w:r>
            <w:r w:rsidRPr="00DC54AF">
              <w:rPr>
                <w:rFonts w:ascii="TH SarabunPSK" w:hAnsi="TH SarabunPSK" w:cs="TH SarabunPSK"/>
                <w:sz w:val="32"/>
                <w:szCs w:val="32"/>
              </w:rPr>
              <w:t>n</w:t>
            </w:r>
            <w:r>
              <w:rPr>
                <w:rFonts w:ascii="TH SarabunPSK" w:hAnsi="TH SarabunPSK" w:cs="TH SarabunPSK"/>
                <w:sz w:val="32"/>
                <w:szCs w:val="32"/>
                <w:cs/>
              </w:rPr>
              <w:t>:</w:t>
            </w:r>
            <w:r w:rsidRPr="008561CC">
              <w:rPr>
                <w:rFonts w:ascii="TH SarabunPSK" w:hAnsi="TH SarabunPSK" w:cs="TH SarabunPSK"/>
                <w:sz w:val="32"/>
                <w:szCs w:val="32"/>
                <w:u w:val="dotted"/>
              </w:rPr>
              <w:tab/>
            </w:r>
            <w:r w:rsidR="0022020B">
              <w:rPr>
                <w:rFonts w:ascii="TH SarabunPSK" w:hAnsi="TH SarabunPSK" w:cs="TH SarabunPSK"/>
                <w:sz w:val="32"/>
                <w:szCs w:val="32"/>
                <w:u w:val="dotted"/>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0022020B">
              <w:rPr>
                <w:rFonts w:ascii="TH SarabunPSK" w:hAnsi="TH SarabunPSK" w:cs="TH SarabunPSK"/>
                <w:sz w:val="32"/>
                <w:szCs w:val="32"/>
                <w:u w:val="dotted"/>
              </w:rPr>
              <w:t>/</w:t>
            </w:r>
            <w:r w:rsidRPr="008561CC">
              <w:rPr>
                <w:rFonts w:ascii="TH SarabunPSK" w:hAnsi="TH SarabunPSK" w:cs="TH SarabunPSK"/>
                <w:sz w:val="32"/>
                <w:szCs w:val="32"/>
                <w:u w:val="dotted"/>
              </w:rPr>
              <w:tab/>
            </w:r>
          </w:p>
        </w:tc>
      </w:tr>
    </w:tbl>
    <w:p w14:paraId="3985067F" w14:textId="4F748C52" w:rsidR="00D82B5C" w:rsidRPr="00DC54AF" w:rsidRDefault="00D82B5C" w:rsidP="00F965B8">
      <w:pPr>
        <w:jc w:val="right"/>
        <w:rPr>
          <w:rFonts w:ascii="TH SarabunPSK" w:hAnsi="TH SarabunPSK" w:cs="TH SarabunPSK"/>
          <w:sz w:val="32"/>
          <w:szCs w:val="32"/>
        </w:rPr>
      </w:pPr>
    </w:p>
    <w:sectPr w:rsidR="00D82B5C" w:rsidRPr="00DC54AF" w:rsidSect="005B7079">
      <w:footerReference w:type="default" r:id="rId7"/>
      <w:headerReference w:type="first" r:id="rId8"/>
      <w:footerReference w:type="first" r:id="rId9"/>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FA0B" w14:textId="77777777" w:rsidR="002F1A09" w:rsidRDefault="002F1A09" w:rsidP="00D82B5C">
      <w:pPr>
        <w:spacing w:after="0" w:line="240" w:lineRule="auto"/>
      </w:pPr>
      <w:r>
        <w:separator/>
      </w:r>
    </w:p>
  </w:endnote>
  <w:endnote w:type="continuationSeparator" w:id="0">
    <w:p w14:paraId="13D196E2" w14:textId="77777777" w:rsidR="002F1A09" w:rsidRDefault="002F1A09"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AB1A01" w14:paraId="59806DE1" w14:textId="77777777" w:rsidTr="000B764B">
      <w:tc>
        <w:tcPr>
          <w:tcW w:w="7467" w:type="dxa"/>
        </w:tcPr>
        <w:p w14:paraId="42E8F16C" w14:textId="615EDE03" w:rsidR="00012157" w:rsidRPr="00B777F7" w:rsidRDefault="00012157" w:rsidP="00012157">
          <w:pPr>
            <w:pStyle w:val="Footer"/>
            <w:rPr>
              <w:rFonts w:ascii="TH SarabunPSK" w:hAnsi="TH SarabunPSK" w:cs="TH SarabunPSK"/>
              <w:sz w:val="24"/>
              <w:szCs w:val="24"/>
            </w:rPr>
          </w:pPr>
          <w:r>
            <w:rPr>
              <w:rFonts w:ascii="TH SarabunPSK" w:hAnsi="TH SarabunPSK" w:cs="TH SarabunPSK"/>
              <w:sz w:val="24"/>
              <w:szCs w:val="24"/>
            </w:rPr>
            <w:t>CAAT-</w:t>
          </w:r>
          <w:r w:rsidRPr="00AB1A01">
            <w:rPr>
              <w:rFonts w:ascii="TH SarabunPSK" w:hAnsi="TH SarabunPSK" w:cs="TH SarabunPSK"/>
              <w:sz w:val="24"/>
              <w:szCs w:val="24"/>
            </w:rPr>
            <w:t>ANS-</w:t>
          </w:r>
          <w:r w:rsidR="004E62A7">
            <w:rPr>
              <w:rFonts w:ascii="TH SarabunPSK" w:hAnsi="TH SarabunPSK" w:cs="TH SarabunPSK"/>
              <w:sz w:val="24"/>
              <w:szCs w:val="24"/>
            </w:rPr>
            <w:t>IFPD</w:t>
          </w:r>
          <w:r w:rsidR="00F63027">
            <w:rPr>
              <w:rFonts w:ascii="TH SarabunPSK" w:hAnsi="TH SarabunPSK" w:cs="TH SarabunPSK"/>
              <w:sz w:val="24"/>
              <w:szCs w:val="24"/>
            </w:rPr>
            <w:t>M</w:t>
          </w:r>
          <w:r w:rsidRPr="00AB1A01">
            <w:rPr>
              <w:rFonts w:ascii="TH SarabunPSK" w:hAnsi="TH SarabunPSK" w:cs="TH SarabunPSK"/>
              <w:sz w:val="24"/>
              <w:szCs w:val="24"/>
            </w:rPr>
            <w:t>-</w:t>
          </w:r>
          <w:r w:rsidR="00B777F7" w:rsidRPr="00B777F7">
            <w:rPr>
              <w:rFonts w:ascii="TH SarabunPSK" w:hAnsi="TH SarabunPSK" w:cs="TH SarabunPSK"/>
              <w:sz w:val="24"/>
              <w:szCs w:val="24"/>
            </w:rPr>
            <w:t>002</w:t>
          </w:r>
          <w:r w:rsidRPr="00B777F7">
            <w:rPr>
              <w:rFonts w:ascii="TH SarabunPSK" w:hAnsi="TH SarabunPSK" w:cs="TH SarabunPSK"/>
              <w:sz w:val="24"/>
              <w:szCs w:val="24"/>
            </w:rPr>
            <w:t xml:space="preserve"> Rev.00</w:t>
          </w:r>
        </w:p>
        <w:p w14:paraId="3F43FA32" w14:textId="117F5CB0" w:rsidR="00AB1A01" w:rsidRPr="00AB1A01" w:rsidRDefault="00012157" w:rsidP="00012157">
          <w:pPr>
            <w:pStyle w:val="Footer"/>
            <w:rPr>
              <w:rFonts w:ascii="TH SarabunPSK" w:hAnsi="TH SarabunPSK" w:cs="TH SarabunPSK"/>
              <w:sz w:val="24"/>
              <w:szCs w:val="24"/>
            </w:rPr>
          </w:pPr>
          <w:r w:rsidRPr="00B777F7">
            <w:rPr>
              <w:rFonts w:ascii="TH SarabunPSK" w:hAnsi="TH SarabunPSK" w:cs="TH SarabunPSK"/>
              <w:sz w:val="24"/>
              <w:szCs w:val="24"/>
            </w:rPr>
            <w:t xml:space="preserve">Effective Date: </w:t>
          </w:r>
          <w:r w:rsidR="000402A7">
            <w:rPr>
              <w:rFonts w:ascii="TH SarabunPSK" w:hAnsi="TH SarabunPSK" w:cs="TH SarabunPSK"/>
              <w:sz w:val="24"/>
              <w:szCs w:val="24"/>
            </w:rPr>
            <w:t>12</w:t>
          </w:r>
          <w:r w:rsidRPr="00B777F7">
            <w:rPr>
              <w:rFonts w:ascii="TH SarabunPSK" w:hAnsi="TH SarabunPSK" w:cs="TH SarabunPSK"/>
              <w:sz w:val="24"/>
              <w:szCs w:val="24"/>
            </w:rPr>
            <w:t>-</w:t>
          </w:r>
          <w:r w:rsidR="00A27DCD">
            <w:rPr>
              <w:rFonts w:ascii="TH SarabunPSK" w:hAnsi="TH SarabunPSK" w:cs="TH SarabunPSK"/>
              <w:sz w:val="24"/>
              <w:szCs w:val="24"/>
            </w:rPr>
            <w:t>Jan</w:t>
          </w:r>
          <w:r w:rsidRPr="00B777F7">
            <w:rPr>
              <w:rFonts w:ascii="TH SarabunPSK" w:hAnsi="TH SarabunPSK" w:cs="TH SarabunPSK"/>
              <w:sz w:val="24"/>
              <w:szCs w:val="24"/>
            </w:rPr>
            <w:t>-202</w:t>
          </w:r>
          <w:r w:rsidR="00D30BFB">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rPr>
            <w:instrText xml:space="preserve"> </w:instrText>
          </w:r>
          <w:r w:rsidR="00C660BA">
            <w:rPr>
              <w:rFonts w:ascii="TH SarabunPSK" w:hAnsi="TH SarabunPSK" w:cs="TH SarabunPSK"/>
              <w:noProof/>
              <w:sz w:val="24"/>
              <w:szCs w:val="24"/>
            </w:rPr>
            <w:instrText>NUM</w:instrText>
          </w:r>
          <w:r w:rsidRPr="00AB1A01">
            <w:rPr>
              <w:rFonts w:ascii="TH SarabunPSK" w:hAnsi="TH SarabunPSK" w:cs="TH SarabunPSK"/>
              <w:noProof/>
              <w:sz w:val="24"/>
              <w:szCs w:val="24"/>
            </w:rPr>
            <w:instrText xml:space="preserve">PAGES   \* MERGEFORMAT </w:instrText>
          </w:r>
          <w:r w:rsidRPr="00AB1A01">
            <w:rPr>
              <w:rFonts w:ascii="TH SarabunPSK" w:hAnsi="TH SarabunPSK" w:cs="TH SarabunPSK"/>
              <w:noProof/>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801A89" w14:paraId="7D228C2D" w14:textId="77777777" w:rsidTr="00AB1A01">
      <w:tc>
        <w:tcPr>
          <w:tcW w:w="7467" w:type="dxa"/>
        </w:tcPr>
        <w:p w14:paraId="3A0CE10C" w14:textId="5F39F659" w:rsidR="00801A89" w:rsidRPr="00B777F7" w:rsidRDefault="00756963" w:rsidP="00FA25E6">
          <w:pPr>
            <w:pStyle w:val="Footer"/>
            <w:rPr>
              <w:rFonts w:ascii="TH SarabunPSK" w:hAnsi="TH SarabunPSK" w:cs="TH SarabunPSK"/>
              <w:sz w:val="24"/>
              <w:szCs w:val="24"/>
            </w:rPr>
          </w:pPr>
          <w:r>
            <w:rPr>
              <w:rFonts w:ascii="TH SarabunPSK" w:hAnsi="TH SarabunPSK" w:cs="TH SarabunPSK"/>
              <w:sz w:val="24"/>
              <w:szCs w:val="24"/>
            </w:rPr>
            <w:t>CAAT-</w:t>
          </w:r>
          <w:r w:rsidR="00801A89" w:rsidRPr="00AB1A01">
            <w:rPr>
              <w:rFonts w:ascii="TH SarabunPSK" w:hAnsi="TH SarabunPSK" w:cs="TH SarabunPSK"/>
              <w:sz w:val="24"/>
              <w:szCs w:val="24"/>
            </w:rPr>
            <w:t>ANS-</w:t>
          </w:r>
          <w:r w:rsidR="004E62A7">
            <w:rPr>
              <w:rFonts w:ascii="TH SarabunPSK" w:hAnsi="TH SarabunPSK" w:cs="TH SarabunPSK"/>
              <w:sz w:val="24"/>
              <w:szCs w:val="24"/>
            </w:rPr>
            <w:t>IFPD</w:t>
          </w:r>
          <w:r w:rsidR="00F63027">
            <w:rPr>
              <w:rFonts w:ascii="TH SarabunPSK" w:hAnsi="TH SarabunPSK" w:cs="TH SarabunPSK"/>
              <w:sz w:val="24"/>
              <w:szCs w:val="24"/>
            </w:rPr>
            <w:t>M-</w:t>
          </w:r>
          <w:r w:rsidR="00B777F7">
            <w:rPr>
              <w:rFonts w:ascii="TH SarabunPSK" w:hAnsi="TH SarabunPSK" w:cs="TH SarabunPSK"/>
              <w:sz w:val="24"/>
              <w:szCs w:val="24"/>
            </w:rPr>
            <w:t>00</w:t>
          </w:r>
          <w:r w:rsidR="00B777F7" w:rsidRPr="00B777F7">
            <w:rPr>
              <w:rFonts w:ascii="TH SarabunPSK" w:hAnsi="TH SarabunPSK" w:cs="TH SarabunPSK"/>
              <w:sz w:val="24"/>
              <w:szCs w:val="24"/>
            </w:rPr>
            <w:t>2</w:t>
          </w:r>
          <w:r w:rsidR="00801A89" w:rsidRPr="00B777F7">
            <w:rPr>
              <w:rFonts w:ascii="TH SarabunPSK" w:hAnsi="TH SarabunPSK" w:cs="TH SarabunPSK"/>
              <w:sz w:val="24"/>
              <w:szCs w:val="24"/>
            </w:rPr>
            <w:t xml:space="preserve"> Rev</w:t>
          </w:r>
          <w:r w:rsidR="004E46FD" w:rsidRPr="00B777F7">
            <w:rPr>
              <w:rFonts w:ascii="TH SarabunPSK" w:hAnsi="TH SarabunPSK" w:cs="TH SarabunPSK"/>
              <w:sz w:val="24"/>
              <w:szCs w:val="24"/>
            </w:rPr>
            <w:t>.00</w:t>
          </w:r>
        </w:p>
        <w:p w14:paraId="79FBBE4D" w14:textId="440E1AC7" w:rsidR="004E46FD" w:rsidRPr="00AB1A01" w:rsidRDefault="004E46FD" w:rsidP="00FA25E6">
          <w:pPr>
            <w:pStyle w:val="Footer"/>
            <w:rPr>
              <w:rFonts w:ascii="TH SarabunPSK" w:hAnsi="TH SarabunPSK" w:cs="TH SarabunPSK"/>
              <w:sz w:val="24"/>
              <w:szCs w:val="24"/>
            </w:rPr>
          </w:pPr>
          <w:r w:rsidRPr="00B777F7">
            <w:rPr>
              <w:rFonts w:ascii="TH SarabunPSK" w:hAnsi="TH SarabunPSK" w:cs="TH SarabunPSK"/>
              <w:sz w:val="24"/>
              <w:szCs w:val="24"/>
            </w:rPr>
            <w:t xml:space="preserve">Effective </w:t>
          </w:r>
          <w:r w:rsidR="00B229D5" w:rsidRPr="00B777F7">
            <w:rPr>
              <w:rFonts w:ascii="TH SarabunPSK" w:hAnsi="TH SarabunPSK" w:cs="TH SarabunPSK"/>
              <w:sz w:val="24"/>
              <w:szCs w:val="24"/>
            </w:rPr>
            <w:t xml:space="preserve">Date: </w:t>
          </w:r>
          <w:r w:rsidR="000402A7">
            <w:rPr>
              <w:rFonts w:ascii="TH SarabunPSK" w:hAnsi="TH SarabunPSK" w:cs="TH SarabunPSK"/>
              <w:sz w:val="24"/>
              <w:szCs w:val="24"/>
            </w:rPr>
            <w:t>12</w:t>
          </w:r>
          <w:r w:rsidR="00B229D5" w:rsidRPr="00B777F7">
            <w:rPr>
              <w:rFonts w:ascii="TH SarabunPSK" w:hAnsi="TH SarabunPSK" w:cs="TH SarabunPSK"/>
              <w:sz w:val="24"/>
              <w:szCs w:val="24"/>
            </w:rPr>
            <w:t>-</w:t>
          </w:r>
          <w:r w:rsidR="00A27DCD">
            <w:rPr>
              <w:rFonts w:ascii="TH SarabunPSK" w:hAnsi="TH SarabunPSK" w:cs="TH SarabunPSK"/>
              <w:sz w:val="24"/>
              <w:szCs w:val="24"/>
            </w:rPr>
            <w:t>Jan</w:t>
          </w:r>
          <w:r w:rsidR="00807708" w:rsidRPr="00B777F7">
            <w:rPr>
              <w:rFonts w:ascii="TH SarabunPSK" w:hAnsi="TH SarabunPSK" w:cs="TH SarabunPSK"/>
              <w:sz w:val="24"/>
              <w:szCs w:val="24"/>
            </w:rPr>
            <w:t>-202</w:t>
          </w:r>
          <w:r w:rsidR="00D30BFB">
            <w:rPr>
              <w:rFonts w:ascii="TH SarabunPSK" w:hAnsi="TH SarabunPSK" w:cs="TH SarabunPSK"/>
              <w:sz w:val="24"/>
              <w:szCs w:val="24"/>
            </w:rPr>
            <w:t>6</w:t>
          </w:r>
        </w:p>
      </w:tc>
      <w:tc>
        <w:tcPr>
          <w:tcW w:w="7468" w:type="dxa"/>
        </w:tcPr>
        <w:p w14:paraId="49C09BB7" w14:textId="44BAEEDB" w:rsidR="00801A89" w:rsidRPr="00AB1A01" w:rsidRDefault="0080770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00AB1A01" w:rsidRPr="00AB1A01">
            <w:rPr>
              <w:rFonts w:ascii="TH SarabunPSK" w:hAnsi="TH SarabunPSK" w:cs="TH SarabunPSK"/>
              <w:noProof/>
              <w:sz w:val="24"/>
              <w:szCs w:val="24"/>
            </w:rPr>
            <w:fldChar w:fldCharType="begin"/>
          </w:r>
          <w:r w:rsidR="00AB1A01" w:rsidRPr="00AB1A01">
            <w:rPr>
              <w:rFonts w:ascii="TH SarabunPSK" w:hAnsi="TH SarabunPSK" w:cs="TH SarabunPSK"/>
              <w:noProof/>
              <w:sz w:val="24"/>
              <w:szCs w:val="24"/>
            </w:rPr>
            <w:instrText xml:space="preserve"> </w:instrText>
          </w:r>
          <w:r w:rsidR="00393D52">
            <w:rPr>
              <w:rFonts w:ascii="TH SarabunPSK" w:hAnsi="TH SarabunPSK" w:cs="TH SarabunPSK"/>
              <w:noProof/>
              <w:sz w:val="24"/>
              <w:szCs w:val="24"/>
            </w:rPr>
            <w:instrText>NUM</w:instrText>
          </w:r>
          <w:r w:rsidR="00AB1A01" w:rsidRPr="00AB1A01">
            <w:rPr>
              <w:rFonts w:ascii="TH SarabunPSK" w:hAnsi="TH SarabunPSK" w:cs="TH SarabunPSK"/>
              <w:noProof/>
              <w:sz w:val="24"/>
              <w:szCs w:val="24"/>
            </w:rPr>
            <w:instrText xml:space="preserve">PAGES   \* MERGEFORMAT </w:instrText>
          </w:r>
          <w:r w:rsidR="00AB1A01" w:rsidRPr="00AB1A01">
            <w:rPr>
              <w:rFonts w:ascii="TH SarabunPSK" w:hAnsi="TH SarabunPSK" w:cs="TH SarabunPSK"/>
              <w:noProof/>
              <w:sz w:val="24"/>
              <w:szCs w:val="24"/>
            </w:rPr>
            <w:fldChar w:fldCharType="separate"/>
          </w:r>
          <w:r w:rsidR="00AB1A01" w:rsidRPr="00AB1A01">
            <w:rPr>
              <w:rFonts w:ascii="TH SarabunPSK" w:hAnsi="TH SarabunPSK" w:cs="TH SarabunPSK"/>
              <w:noProof/>
              <w:sz w:val="24"/>
              <w:szCs w:val="24"/>
            </w:rPr>
            <w:t>1</w:t>
          </w:r>
          <w:r w:rsidR="00AB1A01" w:rsidRPr="00AB1A01">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7649" w14:textId="77777777" w:rsidR="002F1A09" w:rsidRDefault="002F1A09" w:rsidP="00D82B5C">
      <w:pPr>
        <w:spacing w:after="0" w:line="240" w:lineRule="auto"/>
      </w:pPr>
      <w:r>
        <w:separator/>
      </w:r>
    </w:p>
  </w:footnote>
  <w:footnote w:type="continuationSeparator" w:id="0">
    <w:p w14:paraId="2A9642D2" w14:textId="77777777" w:rsidR="002F1A09" w:rsidRDefault="002F1A09"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9264"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44E6C196" w:rsidR="007A334A" w:rsidRPr="006466AD" w:rsidRDefault="007A334A" w:rsidP="0030126D">
          <w:pPr>
            <w:pStyle w:val="Header"/>
            <w:tabs>
              <w:tab w:val="left" w:pos="2029"/>
              <w:tab w:val="left" w:pos="13035"/>
            </w:tabs>
            <w:rPr>
              <w:rFonts w:ascii="TH SarabunPSK" w:hAnsi="TH SarabunPSK" w:cs="TH SarabunPSK"/>
              <w:sz w:val="32"/>
              <w:szCs w:val="32"/>
            </w:rPr>
          </w:pPr>
          <w:r>
            <w:rPr>
              <w:rFonts w:ascii="TH SarabunPSK" w:hAnsi="TH SarabunPSK" w:cs="TH SarabunPSK"/>
              <w:sz w:val="32"/>
              <w:szCs w:val="32"/>
            </w:rPr>
            <w:t>Checklist Number</w:t>
          </w:r>
          <w:r w:rsidRPr="006466AD">
            <w:rPr>
              <w:rFonts w:ascii="TH SarabunPSK" w:hAnsi="TH SarabunPSK" w:cs="TH SarabunPSK"/>
              <w:sz w:val="32"/>
              <w:szCs w:val="32"/>
              <w:cs/>
            </w:rPr>
            <w:t xml:space="preserve">: </w:t>
          </w:r>
          <w:r w:rsidR="000354F2" w:rsidRPr="000354F2">
            <w:rPr>
              <w:rFonts w:ascii="TH SarabunPSK" w:hAnsi="TH SarabunPSK" w:cs="TH SarabunPSK"/>
              <w:sz w:val="32"/>
              <w:szCs w:val="32"/>
              <w:u w:val="dotted"/>
            </w:rPr>
            <w:tab/>
          </w:r>
          <w:r w:rsidR="00B37E88">
            <w:rPr>
              <w:rFonts w:ascii="TH SarabunPSK" w:hAnsi="TH SarabunPSK" w:cs="TH SarabunPSK"/>
              <w:sz w:val="32"/>
              <w:szCs w:val="32"/>
              <w:u w:val="dotted"/>
            </w:rPr>
            <w:t>CAAT-ANS</w:t>
          </w:r>
          <w:r w:rsidR="0030126D">
            <w:rPr>
              <w:rFonts w:ascii="TH SarabunPSK" w:hAnsi="TH SarabunPSK" w:cs="TH SarabunPSK"/>
              <w:sz w:val="32"/>
              <w:szCs w:val="32"/>
              <w:u w:val="dotted"/>
            </w:rPr>
            <w:t>-</w:t>
          </w:r>
          <w:r w:rsidR="001440C9">
            <w:rPr>
              <w:rFonts w:ascii="TH SarabunPSK" w:hAnsi="TH SarabunPSK" w:cs="TH SarabunPSK"/>
              <w:sz w:val="32"/>
              <w:szCs w:val="32"/>
              <w:u w:val="dotted"/>
            </w:rPr>
            <w:t>IFPD</w:t>
          </w:r>
          <w:r w:rsidR="00F63027">
            <w:rPr>
              <w:rFonts w:ascii="TH SarabunPSK" w:hAnsi="TH SarabunPSK" w:cs="TH SarabunPSK"/>
              <w:sz w:val="32"/>
              <w:szCs w:val="32"/>
              <w:u w:val="dotted"/>
            </w:rPr>
            <w:t>M</w:t>
          </w:r>
          <w:r w:rsidR="0030126D">
            <w:rPr>
              <w:rFonts w:ascii="TH SarabunPSK" w:hAnsi="TH SarabunPSK" w:cs="TH SarabunPSK"/>
              <w:sz w:val="32"/>
              <w:szCs w:val="32"/>
              <w:u w:val="dotted"/>
            </w:rPr>
            <w:t>-</w:t>
          </w:r>
          <w:r w:rsidR="00B777F7">
            <w:rPr>
              <w:rFonts w:ascii="TH SarabunPSK" w:hAnsi="TH SarabunPSK" w:cs="TH SarabunPSK"/>
              <w:sz w:val="32"/>
              <w:szCs w:val="32"/>
              <w:u w:val="dotted"/>
            </w:rPr>
            <w:t>002</w:t>
          </w:r>
          <w:r w:rsidR="000354F2" w:rsidRPr="000354F2">
            <w:rPr>
              <w:rFonts w:ascii="TH SarabunPSK" w:hAnsi="TH SarabunPSK" w:cs="TH SarabunPSK"/>
              <w:sz w:val="32"/>
              <w:szCs w:val="32"/>
              <w:u w:val="dotted"/>
            </w:rPr>
            <w:tab/>
          </w:r>
          <w:r w:rsidR="000354F2" w:rsidRPr="000354F2">
            <w:rPr>
              <w:rFonts w:ascii="TH SarabunPSK" w:hAnsi="TH SarabunPSK" w:cs="TH SarabunPSK"/>
              <w:sz w:val="32"/>
              <w:szCs w:val="32"/>
              <w:u w:val="dotted"/>
            </w:rPr>
            <w:tab/>
          </w:r>
        </w:p>
        <w:p w14:paraId="4D0287BE" w14:textId="450619AD" w:rsidR="007A334A" w:rsidRPr="000354F2" w:rsidRDefault="007A334A" w:rsidP="00063CA9">
          <w:pPr>
            <w:pStyle w:val="Header"/>
            <w:tabs>
              <w:tab w:val="clear" w:pos="9360"/>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sidR="00FF795F">
            <w:rPr>
              <w:rFonts w:ascii="TH SarabunPSK" w:hAnsi="TH SarabunPSK" w:cs="TH SarabunPSK"/>
              <w:sz w:val="32"/>
              <w:szCs w:val="32"/>
            </w:rPr>
            <w:t xml:space="preserve"> </w:t>
          </w:r>
          <w:r w:rsidR="003E7B31" w:rsidRPr="003E7B31">
            <w:rPr>
              <w:rFonts w:ascii="TH SarabunPSK" w:hAnsi="TH SarabunPSK" w:cs="TH SarabunPSK"/>
              <w:sz w:val="32"/>
              <w:szCs w:val="32"/>
              <w:u w:val="dotted"/>
              <w:cs/>
            </w:rPr>
            <w:t>แบบประเมินการปรับปรุงข้อมูลในคู่มือการดำเนินงานด้าน</w:t>
          </w:r>
          <w:r w:rsidR="008B5DB4">
            <w:rPr>
              <w:rFonts w:ascii="TH SarabunPSK" w:hAnsi="TH SarabunPSK" w:cs="TH SarabunPSK" w:hint="cs"/>
              <w:sz w:val="32"/>
              <w:szCs w:val="32"/>
              <w:u w:val="dotted"/>
              <w:cs/>
            </w:rPr>
            <w:t>การออกแบบวิธีปฏิบัติการบินด้วยเครื่องวัดประกอบการบิน</w:t>
          </w:r>
          <w:r w:rsidR="00504FC6">
            <w:rPr>
              <w:rFonts w:ascii="TH SarabunPSK" w:hAnsi="TH SarabunPSK" w:cs="TH SarabunPSK"/>
              <w:sz w:val="32"/>
              <w:szCs w:val="32"/>
              <w:u w:val="dotted"/>
            </w:rPr>
            <w:t xml:space="preserve"> (</w:t>
          </w:r>
          <w:r w:rsidR="00504FC6" w:rsidRPr="00504FC6">
            <w:rPr>
              <w:rFonts w:ascii="TH SarabunPSK" w:hAnsi="TH SarabunPSK" w:cs="TH SarabunPSK"/>
              <w:sz w:val="32"/>
              <w:szCs w:val="32"/>
              <w:u w:val="dotted"/>
            </w:rPr>
            <w:t xml:space="preserve">Assessment Form for Amendments to the </w:t>
          </w:r>
          <w:r w:rsidR="008B5DB4">
            <w:rPr>
              <w:rFonts w:ascii="TH SarabunPSK" w:hAnsi="TH SarabunPSK" w:cs="TH SarabunPSK"/>
              <w:sz w:val="32"/>
              <w:szCs w:val="32"/>
              <w:u w:val="dotted"/>
            </w:rPr>
            <w:t>Instrument Flight Procedure Design Service</w:t>
          </w:r>
          <w:r w:rsidR="00504FC6" w:rsidRPr="00504FC6">
            <w:rPr>
              <w:rFonts w:ascii="TH SarabunPSK" w:hAnsi="TH SarabunPSK" w:cs="TH SarabunPSK"/>
              <w:sz w:val="32"/>
              <w:szCs w:val="32"/>
              <w:u w:val="dotted"/>
            </w:rPr>
            <w:t xml:space="preserve"> Operations Manual</w:t>
          </w:r>
          <w:r w:rsidR="00504FC6">
            <w:rPr>
              <w:rFonts w:ascii="TH SarabunPSK" w:hAnsi="TH SarabunPSK" w:cs="TH SarabunPSK"/>
              <w:sz w:val="32"/>
              <w:szCs w:val="32"/>
              <w:u w:val="dotted"/>
            </w:rPr>
            <w:t>)</w:t>
          </w:r>
          <w:r w:rsidR="00063CA9">
            <w:rPr>
              <w:rFonts w:ascii="TH SarabunPSK" w:hAnsi="TH SarabunPSK" w:cs="TH SarabunPSK"/>
              <w:sz w:val="32"/>
              <w:szCs w:val="32"/>
              <w:u w:val="dotted"/>
            </w:rPr>
            <w:tab/>
          </w:r>
        </w:p>
        <w:p w14:paraId="751E511F" w14:textId="77F7A9BA" w:rsidR="007A334A" w:rsidRDefault="007A334A" w:rsidP="00214E20">
          <w:pPr>
            <w:pStyle w:val="Header"/>
            <w:tabs>
              <w:tab w:val="left" w:pos="1512"/>
              <w:tab w:val="left" w:pos="13035"/>
            </w:tabs>
            <w:rPr>
              <w:rFonts w:ascii="TH SarabunPSK" w:hAnsi="TH SarabunPSK" w:cs="TH SarabunPSK"/>
              <w:sz w:val="32"/>
              <w:szCs w:val="32"/>
            </w:rPr>
          </w:pPr>
          <w:r w:rsidRPr="00214E20">
            <w:rPr>
              <w:rFonts w:ascii="TH SarabunPSK" w:hAnsi="TH SarabunPSK" w:cs="TH SarabunPSK"/>
              <w:sz w:val="32"/>
              <w:szCs w:val="32"/>
            </w:rPr>
            <w:t>Applicability</w:t>
          </w:r>
          <w:r w:rsidRPr="00214E20">
            <w:rPr>
              <w:rFonts w:ascii="TH SarabunPSK" w:hAnsi="TH SarabunPSK" w:cs="TH SarabunPSK"/>
              <w:sz w:val="32"/>
              <w:szCs w:val="32"/>
              <w:cs/>
            </w:rPr>
            <w:t>:</w:t>
          </w:r>
          <w:r w:rsidR="00063CA9">
            <w:rPr>
              <w:rFonts w:ascii="TH SarabunPSK" w:hAnsi="TH SarabunPSK" w:cs="TH SarabunPSK"/>
              <w:sz w:val="32"/>
              <w:szCs w:val="32"/>
            </w:rPr>
            <w:t xml:space="preserve"> </w:t>
          </w:r>
          <w:r w:rsidR="00063CA9" w:rsidRPr="00063CA9">
            <w:rPr>
              <w:rFonts w:ascii="TH SarabunPSK" w:hAnsi="TH SarabunPSK" w:cs="TH SarabunPSK"/>
              <w:sz w:val="32"/>
              <w:szCs w:val="32"/>
              <w:u w:val="dotted"/>
            </w:rPr>
            <w:tab/>
          </w:r>
          <w:r w:rsidR="00D8369D">
            <w:rPr>
              <w:rFonts w:ascii="TH SarabunPSK" w:hAnsi="TH SarabunPSK" w:cs="TH SarabunPSK"/>
              <w:sz w:val="32"/>
              <w:szCs w:val="32"/>
              <w:u w:val="dotted"/>
            </w:rPr>
            <w:t>Instrument Flight Procedure Design Service</w:t>
          </w:r>
          <w:r w:rsidR="00D8369D" w:rsidRPr="00504FC6">
            <w:rPr>
              <w:rFonts w:ascii="TH SarabunPSK" w:hAnsi="TH SarabunPSK" w:cs="TH SarabunPSK"/>
              <w:sz w:val="32"/>
              <w:szCs w:val="32"/>
              <w:u w:val="dotted"/>
            </w:rPr>
            <w:t xml:space="preserve"> </w:t>
          </w:r>
          <w:r w:rsidR="00214E20" w:rsidRPr="00214E20">
            <w:rPr>
              <w:rFonts w:ascii="TH SarabunPSK" w:hAnsi="TH SarabunPSK" w:cs="TH SarabunPSK"/>
              <w:sz w:val="32"/>
              <w:szCs w:val="32"/>
              <w:u w:val="dotted"/>
            </w:rPr>
            <w:t>Operations Manual</w:t>
          </w:r>
          <w:r w:rsidR="00DF2013">
            <w:rPr>
              <w:rFonts w:ascii="TH SarabunPSK" w:hAnsi="TH SarabunPSK" w:cs="TH SarabunPSK"/>
              <w:sz w:val="32"/>
              <w:szCs w:val="32"/>
              <w:u w:val="dotted"/>
            </w:rPr>
            <w:tab/>
          </w:r>
          <w:r w:rsidR="00063CA9" w:rsidRPr="00063CA9">
            <w:rPr>
              <w:rFonts w:ascii="TH SarabunPSK" w:hAnsi="TH SarabunPSK" w:cs="TH SarabunPSK"/>
              <w:sz w:val="32"/>
              <w:szCs w:val="32"/>
              <w:u w:val="dotted"/>
            </w:rPr>
            <w:tab/>
          </w:r>
        </w:p>
        <w:p w14:paraId="271B0EF2" w14:textId="0BA724F2" w:rsidR="007A334A" w:rsidRPr="00FC327E" w:rsidRDefault="00641E9C" w:rsidP="00FC327E">
          <w:pPr>
            <w:pStyle w:val="Header"/>
            <w:tabs>
              <w:tab w:val="clear" w:pos="9360"/>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sidR="007A334A">
            <w:rPr>
              <w:rFonts w:ascii="TH SarabunPSK" w:hAnsi="TH SarabunPSK" w:cs="TH SarabunPSK"/>
              <w:sz w:val="32"/>
              <w:szCs w:val="32"/>
              <w:cs/>
            </w:rPr>
            <w:t xml:space="preserve">: </w:t>
          </w:r>
          <w:r w:rsidR="00063CA9"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5D"/>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1055A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24E8F"/>
    <w:multiLevelType w:val="multilevel"/>
    <w:tmpl w:val="D076BE22"/>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5D675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9533C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902FD"/>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03B6E"/>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2D0AD1"/>
    <w:multiLevelType w:val="multilevel"/>
    <w:tmpl w:val="A336C71A"/>
    <w:lvl w:ilvl="0">
      <w:start w:val="1"/>
      <w:numFmt w:val="decimal"/>
      <w:lvlText w:val="(%1)"/>
      <w:lvlJc w:val="left"/>
      <w:pPr>
        <w:ind w:left="360" w:hanging="288"/>
      </w:pPr>
      <w:rPr>
        <w:rFonts w:hint="default"/>
        <w:b w:val="0"/>
        <w:bCs w:val="0"/>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533B69"/>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00342D"/>
    <w:multiLevelType w:val="multilevel"/>
    <w:tmpl w:val="3A72973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2C071C"/>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8E74C3"/>
    <w:multiLevelType w:val="multilevel"/>
    <w:tmpl w:val="7018C2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AE43FE"/>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73795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4E1313"/>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6C6C3C"/>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385C31"/>
    <w:multiLevelType w:val="multilevel"/>
    <w:tmpl w:val="FD74EB3A"/>
    <w:lvl w:ilvl="0">
      <w:start w:val="1"/>
      <w:numFmt w:val="decimal"/>
      <w:lvlText w:val="%1"/>
      <w:lvlJc w:val="left"/>
      <w:pPr>
        <w:ind w:left="360" w:hanging="288"/>
      </w:pPr>
      <w:rPr>
        <w:rFonts w:hint="default"/>
      </w:rPr>
    </w:lvl>
    <w:lvl w:ilvl="1">
      <w:start w:val="1"/>
      <w:numFmt w:val="decimal"/>
      <w:lvlText w:val="%1.%2"/>
      <w:lvlJc w:val="left"/>
      <w:pPr>
        <w:ind w:left="576" w:hanging="57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EF4406"/>
    <w:multiLevelType w:val="hybridMultilevel"/>
    <w:tmpl w:val="22B6E68C"/>
    <w:lvl w:ilvl="0" w:tplc="38AEE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2942E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8922A6"/>
    <w:multiLevelType w:val="multilevel"/>
    <w:tmpl w:val="692074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B7031C"/>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1F0993"/>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0C13D9"/>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5F141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B086AD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DA70F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F5B3694"/>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9B4EE0"/>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D527AFB"/>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F31454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B726F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4E4C1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C813C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2E6601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3A283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3B229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9638F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93256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DAE4CE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DBD1CBB"/>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1786518">
    <w:abstractNumId w:val="41"/>
  </w:num>
  <w:num w:numId="2" w16cid:durableId="2137286188">
    <w:abstractNumId w:val="9"/>
  </w:num>
  <w:num w:numId="3" w16cid:durableId="501237065">
    <w:abstractNumId w:val="2"/>
  </w:num>
  <w:num w:numId="4" w16cid:durableId="1944343061">
    <w:abstractNumId w:val="3"/>
  </w:num>
  <w:num w:numId="5" w16cid:durableId="1419132685">
    <w:abstractNumId w:val="30"/>
  </w:num>
  <w:num w:numId="6" w16cid:durableId="256450819">
    <w:abstractNumId w:val="8"/>
  </w:num>
  <w:num w:numId="7" w16cid:durableId="1697921939">
    <w:abstractNumId w:val="23"/>
  </w:num>
  <w:num w:numId="8" w16cid:durableId="535390080">
    <w:abstractNumId w:val="32"/>
  </w:num>
  <w:num w:numId="9" w16cid:durableId="811025719">
    <w:abstractNumId w:val="12"/>
  </w:num>
  <w:num w:numId="10" w16cid:durableId="858202324">
    <w:abstractNumId w:val="43"/>
  </w:num>
  <w:num w:numId="11" w16cid:durableId="901602870">
    <w:abstractNumId w:val="33"/>
  </w:num>
  <w:num w:numId="12" w16cid:durableId="905801200">
    <w:abstractNumId w:val="42"/>
  </w:num>
  <w:num w:numId="13" w16cid:durableId="1994604023">
    <w:abstractNumId w:val="44"/>
  </w:num>
  <w:num w:numId="14" w16cid:durableId="53745331">
    <w:abstractNumId w:val="13"/>
  </w:num>
  <w:num w:numId="15" w16cid:durableId="1033117660">
    <w:abstractNumId w:val="29"/>
  </w:num>
  <w:num w:numId="16" w16cid:durableId="1815368590">
    <w:abstractNumId w:val="39"/>
  </w:num>
  <w:num w:numId="17" w16cid:durableId="941231469">
    <w:abstractNumId w:val="0"/>
  </w:num>
  <w:num w:numId="18" w16cid:durableId="222109967">
    <w:abstractNumId w:val="40"/>
  </w:num>
  <w:num w:numId="19" w16cid:durableId="843209523">
    <w:abstractNumId w:val="17"/>
  </w:num>
  <w:num w:numId="20" w16cid:durableId="1771051410">
    <w:abstractNumId w:val="15"/>
  </w:num>
  <w:num w:numId="21" w16cid:durableId="1389263876">
    <w:abstractNumId w:val="5"/>
  </w:num>
  <w:num w:numId="22" w16cid:durableId="292448367">
    <w:abstractNumId w:val="38"/>
  </w:num>
  <w:num w:numId="23" w16cid:durableId="1014769519">
    <w:abstractNumId w:val="35"/>
  </w:num>
  <w:num w:numId="24" w16cid:durableId="997878253">
    <w:abstractNumId w:val="1"/>
  </w:num>
  <w:num w:numId="25" w16cid:durableId="2080055351">
    <w:abstractNumId w:val="26"/>
  </w:num>
  <w:num w:numId="26" w16cid:durableId="2057657721">
    <w:abstractNumId w:val="7"/>
  </w:num>
  <w:num w:numId="27" w16cid:durableId="109325897">
    <w:abstractNumId w:val="34"/>
  </w:num>
  <w:num w:numId="28" w16cid:durableId="230385117">
    <w:abstractNumId w:val="31"/>
  </w:num>
  <w:num w:numId="29" w16cid:durableId="1247956600">
    <w:abstractNumId w:val="24"/>
  </w:num>
  <w:num w:numId="30" w16cid:durableId="15038764">
    <w:abstractNumId w:val="28"/>
  </w:num>
  <w:num w:numId="31" w16cid:durableId="1627546288">
    <w:abstractNumId w:val="25"/>
  </w:num>
  <w:num w:numId="32" w16cid:durableId="513763029">
    <w:abstractNumId w:val="10"/>
  </w:num>
  <w:num w:numId="33" w16cid:durableId="1012955308">
    <w:abstractNumId w:val="37"/>
  </w:num>
  <w:num w:numId="34" w16cid:durableId="322860239">
    <w:abstractNumId w:val="22"/>
  </w:num>
  <w:num w:numId="35" w16cid:durableId="1788504726">
    <w:abstractNumId w:val="45"/>
  </w:num>
  <w:num w:numId="36" w16cid:durableId="1441871094">
    <w:abstractNumId w:val="11"/>
  </w:num>
  <w:num w:numId="37" w16cid:durableId="852380040">
    <w:abstractNumId w:val="36"/>
  </w:num>
  <w:num w:numId="38" w16cid:durableId="1648512114">
    <w:abstractNumId w:val="6"/>
  </w:num>
  <w:num w:numId="39" w16cid:durableId="2003312164">
    <w:abstractNumId w:val="14"/>
  </w:num>
  <w:num w:numId="40" w16cid:durableId="1970167099">
    <w:abstractNumId w:val="18"/>
  </w:num>
  <w:num w:numId="41" w16cid:durableId="1411269876">
    <w:abstractNumId w:val="27"/>
  </w:num>
  <w:num w:numId="42" w16cid:durableId="1668626576">
    <w:abstractNumId w:val="19"/>
  </w:num>
  <w:num w:numId="43" w16cid:durableId="1462574085">
    <w:abstractNumId w:val="20"/>
  </w:num>
  <w:num w:numId="44" w16cid:durableId="1059742678">
    <w:abstractNumId w:val="16"/>
  </w:num>
  <w:num w:numId="45" w16cid:durableId="374158546">
    <w:abstractNumId w:val="4"/>
  </w:num>
  <w:num w:numId="46" w16cid:durableId="212696976">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2772"/>
    <w:rsid w:val="00006F1A"/>
    <w:rsid w:val="00012157"/>
    <w:rsid w:val="00013F4E"/>
    <w:rsid w:val="00020D03"/>
    <w:rsid w:val="000232F5"/>
    <w:rsid w:val="00024022"/>
    <w:rsid w:val="00026189"/>
    <w:rsid w:val="000305BB"/>
    <w:rsid w:val="00030C0F"/>
    <w:rsid w:val="00034603"/>
    <w:rsid w:val="000354F2"/>
    <w:rsid w:val="00036640"/>
    <w:rsid w:val="00037482"/>
    <w:rsid w:val="000402A7"/>
    <w:rsid w:val="00043B1D"/>
    <w:rsid w:val="0005173F"/>
    <w:rsid w:val="00062D67"/>
    <w:rsid w:val="00063CA9"/>
    <w:rsid w:val="00072268"/>
    <w:rsid w:val="000724FA"/>
    <w:rsid w:val="00077CB4"/>
    <w:rsid w:val="00080835"/>
    <w:rsid w:val="00083ECE"/>
    <w:rsid w:val="0008580B"/>
    <w:rsid w:val="000902A5"/>
    <w:rsid w:val="000A025A"/>
    <w:rsid w:val="000A60AA"/>
    <w:rsid w:val="000A6775"/>
    <w:rsid w:val="000A7EA0"/>
    <w:rsid w:val="000B3A00"/>
    <w:rsid w:val="000B3CFA"/>
    <w:rsid w:val="000B4D45"/>
    <w:rsid w:val="000C7D9D"/>
    <w:rsid w:val="000D1676"/>
    <w:rsid w:val="000D57DE"/>
    <w:rsid w:val="000E407E"/>
    <w:rsid w:val="000F2A36"/>
    <w:rsid w:val="000F4A1E"/>
    <w:rsid w:val="000F4E4F"/>
    <w:rsid w:val="000F7A55"/>
    <w:rsid w:val="00103D27"/>
    <w:rsid w:val="001060E6"/>
    <w:rsid w:val="00110B92"/>
    <w:rsid w:val="001146E9"/>
    <w:rsid w:val="001206F7"/>
    <w:rsid w:val="00121C2E"/>
    <w:rsid w:val="00125C74"/>
    <w:rsid w:val="0012670E"/>
    <w:rsid w:val="00126BFC"/>
    <w:rsid w:val="00131D52"/>
    <w:rsid w:val="00134471"/>
    <w:rsid w:val="001440C9"/>
    <w:rsid w:val="00146396"/>
    <w:rsid w:val="00147FC3"/>
    <w:rsid w:val="0015491A"/>
    <w:rsid w:val="0015721A"/>
    <w:rsid w:val="00157E89"/>
    <w:rsid w:val="00165687"/>
    <w:rsid w:val="00165CBB"/>
    <w:rsid w:val="00181FD1"/>
    <w:rsid w:val="00182C96"/>
    <w:rsid w:val="0018482B"/>
    <w:rsid w:val="00191D26"/>
    <w:rsid w:val="00191E4C"/>
    <w:rsid w:val="00194B46"/>
    <w:rsid w:val="001A1960"/>
    <w:rsid w:val="001A3442"/>
    <w:rsid w:val="001A5432"/>
    <w:rsid w:val="001A7044"/>
    <w:rsid w:val="001A7EC9"/>
    <w:rsid w:val="001B62ED"/>
    <w:rsid w:val="001B7732"/>
    <w:rsid w:val="001C0BF9"/>
    <w:rsid w:val="001C254A"/>
    <w:rsid w:val="001C37C1"/>
    <w:rsid w:val="001C3978"/>
    <w:rsid w:val="001D0172"/>
    <w:rsid w:val="001D0BA2"/>
    <w:rsid w:val="001D7A43"/>
    <w:rsid w:val="001E03B7"/>
    <w:rsid w:val="001E228F"/>
    <w:rsid w:val="001E2806"/>
    <w:rsid w:val="001E3243"/>
    <w:rsid w:val="001F1455"/>
    <w:rsid w:val="00201CDA"/>
    <w:rsid w:val="0020332A"/>
    <w:rsid w:val="00203818"/>
    <w:rsid w:val="00206854"/>
    <w:rsid w:val="0021389E"/>
    <w:rsid w:val="00214E20"/>
    <w:rsid w:val="002165EA"/>
    <w:rsid w:val="00217D87"/>
    <w:rsid w:val="0022020B"/>
    <w:rsid w:val="00221878"/>
    <w:rsid w:val="0022193F"/>
    <w:rsid w:val="0022265B"/>
    <w:rsid w:val="00226D8F"/>
    <w:rsid w:val="00227DF1"/>
    <w:rsid w:val="002302D0"/>
    <w:rsid w:val="00230EF2"/>
    <w:rsid w:val="00251807"/>
    <w:rsid w:val="00253ADB"/>
    <w:rsid w:val="002633CA"/>
    <w:rsid w:val="00265060"/>
    <w:rsid w:val="002663E9"/>
    <w:rsid w:val="002679BF"/>
    <w:rsid w:val="00270CC6"/>
    <w:rsid w:val="00271457"/>
    <w:rsid w:val="002726BC"/>
    <w:rsid w:val="002737EB"/>
    <w:rsid w:val="002739D2"/>
    <w:rsid w:val="00276BF2"/>
    <w:rsid w:val="0028121F"/>
    <w:rsid w:val="002858AF"/>
    <w:rsid w:val="00286D6E"/>
    <w:rsid w:val="0029344C"/>
    <w:rsid w:val="0029478B"/>
    <w:rsid w:val="00294BFB"/>
    <w:rsid w:val="002950FF"/>
    <w:rsid w:val="002A2117"/>
    <w:rsid w:val="002A42EA"/>
    <w:rsid w:val="002B422B"/>
    <w:rsid w:val="002B73FA"/>
    <w:rsid w:val="002C0DBA"/>
    <w:rsid w:val="002C7810"/>
    <w:rsid w:val="002E33EF"/>
    <w:rsid w:val="002E52D2"/>
    <w:rsid w:val="002F0800"/>
    <w:rsid w:val="002F1A09"/>
    <w:rsid w:val="002F326B"/>
    <w:rsid w:val="002F45B8"/>
    <w:rsid w:val="002F4F2D"/>
    <w:rsid w:val="002F6597"/>
    <w:rsid w:val="002F688F"/>
    <w:rsid w:val="002F742D"/>
    <w:rsid w:val="0030126D"/>
    <w:rsid w:val="00302967"/>
    <w:rsid w:val="00305238"/>
    <w:rsid w:val="003066D2"/>
    <w:rsid w:val="003108F7"/>
    <w:rsid w:val="00310F30"/>
    <w:rsid w:val="00312CB7"/>
    <w:rsid w:val="003241C1"/>
    <w:rsid w:val="00327C85"/>
    <w:rsid w:val="00327E40"/>
    <w:rsid w:val="0033724E"/>
    <w:rsid w:val="00346B25"/>
    <w:rsid w:val="0034759F"/>
    <w:rsid w:val="00347F9B"/>
    <w:rsid w:val="00351F3C"/>
    <w:rsid w:val="003520C4"/>
    <w:rsid w:val="00367E14"/>
    <w:rsid w:val="00371DCD"/>
    <w:rsid w:val="00372A6C"/>
    <w:rsid w:val="00377AF0"/>
    <w:rsid w:val="00382345"/>
    <w:rsid w:val="0038282F"/>
    <w:rsid w:val="00385C2B"/>
    <w:rsid w:val="003923DA"/>
    <w:rsid w:val="003938CD"/>
    <w:rsid w:val="00393D52"/>
    <w:rsid w:val="00396D65"/>
    <w:rsid w:val="00397F6B"/>
    <w:rsid w:val="003A0395"/>
    <w:rsid w:val="003A0958"/>
    <w:rsid w:val="003A418B"/>
    <w:rsid w:val="003A6DAA"/>
    <w:rsid w:val="003B44B5"/>
    <w:rsid w:val="003C0FE2"/>
    <w:rsid w:val="003C4BD1"/>
    <w:rsid w:val="003C6B9A"/>
    <w:rsid w:val="003D0DC9"/>
    <w:rsid w:val="003E0420"/>
    <w:rsid w:val="003E1160"/>
    <w:rsid w:val="003E333A"/>
    <w:rsid w:val="003E4EA3"/>
    <w:rsid w:val="003E5297"/>
    <w:rsid w:val="003E7B31"/>
    <w:rsid w:val="003F0CDF"/>
    <w:rsid w:val="004020D1"/>
    <w:rsid w:val="004045EA"/>
    <w:rsid w:val="004100FE"/>
    <w:rsid w:val="00410472"/>
    <w:rsid w:val="004136B3"/>
    <w:rsid w:val="004147D7"/>
    <w:rsid w:val="00417EA3"/>
    <w:rsid w:val="004277F5"/>
    <w:rsid w:val="00427A93"/>
    <w:rsid w:val="00430EEA"/>
    <w:rsid w:val="0043125E"/>
    <w:rsid w:val="00433F61"/>
    <w:rsid w:val="004349BE"/>
    <w:rsid w:val="00435240"/>
    <w:rsid w:val="00437FE7"/>
    <w:rsid w:val="00452C6C"/>
    <w:rsid w:val="00454286"/>
    <w:rsid w:val="00457A86"/>
    <w:rsid w:val="00461268"/>
    <w:rsid w:val="00465C97"/>
    <w:rsid w:val="004722D3"/>
    <w:rsid w:val="00473B4E"/>
    <w:rsid w:val="00480265"/>
    <w:rsid w:val="004829BD"/>
    <w:rsid w:val="004875F1"/>
    <w:rsid w:val="004933FE"/>
    <w:rsid w:val="00495850"/>
    <w:rsid w:val="004B144C"/>
    <w:rsid w:val="004C41A5"/>
    <w:rsid w:val="004D0D75"/>
    <w:rsid w:val="004D5B44"/>
    <w:rsid w:val="004D62A6"/>
    <w:rsid w:val="004E1478"/>
    <w:rsid w:val="004E46FD"/>
    <w:rsid w:val="004E62A7"/>
    <w:rsid w:val="004E7197"/>
    <w:rsid w:val="004F2FC2"/>
    <w:rsid w:val="004F5143"/>
    <w:rsid w:val="004F77C0"/>
    <w:rsid w:val="00504FC6"/>
    <w:rsid w:val="0050611E"/>
    <w:rsid w:val="00510E0A"/>
    <w:rsid w:val="005171F4"/>
    <w:rsid w:val="00517CDC"/>
    <w:rsid w:val="00523B7C"/>
    <w:rsid w:val="00525848"/>
    <w:rsid w:val="005314CF"/>
    <w:rsid w:val="00536B2F"/>
    <w:rsid w:val="00537834"/>
    <w:rsid w:val="00550145"/>
    <w:rsid w:val="00550557"/>
    <w:rsid w:val="00561CF8"/>
    <w:rsid w:val="00566C57"/>
    <w:rsid w:val="0057268C"/>
    <w:rsid w:val="00573291"/>
    <w:rsid w:val="00575C82"/>
    <w:rsid w:val="00576DDC"/>
    <w:rsid w:val="00585C42"/>
    <w:rsid w:val="00597CF8"/>
    <w:rsid w:val="005A1D83"/>
    <w:rsid w:val="005A422C"/>
    <w:rsid w:val="005B0BC7"/>
    <w:rsid w:val="005B7079"/>
    <w:rsid w:val="005B7E74"/>
    <w:rsid w:val="005C4146"/>
    <w:rsid w:val="005C73DD"/>
    <w:rsid w:val="005C7D42"/>
    <w:rsid w:val="005D4F0E"/>
    <w:rsid w:val="005D7A99"/>
    <w:rsid w:val="005E06F9"/>
    <w:rsid w:val="005E2443"/>
    <w:rsid w:val="005E439D"/>
    <w:rsid w:val="006068BA"/>
    <w:rsid w:val="006134AF"/>
    <w:rsid w:val="00616104"/>
    <w:rsid w:val="00627FDE"/>
    <w:rsid w:val="006309D4"/>
    <w:rsid w:val="00637F3C"/>
    <w:rsid w:val="00641E9C"/>
    <w:rsid w:val="00646D03"/>
    <w:rsid w:val="006476EE"/>
    <w:rsid w:val="0065269C"/>
    <w:rsid w:val="00654EC2"/>
    <w:rsid w:val="00662611"/>
    <w:rsid w:val="006632D0"/>
    <w:rsid w:val="00663BB1"/>
    <w:rsid w:val="00664068"/>
    <w:rsid w:val="00666A25"/>
    <w:rsid w:val="00667FAF"/>
    <w:rsid w:val="00670A3B"/>
    <w:rsid w:val="006727ED"/>
    <w:rsid w:val="00672A44"/>
    <w:rsid w:val="00687721"/>
    <w:rsid w:val="00687D77"/>
    <w:rsid w:val="0069013A"/>
    <w:rsid w:val="0069367A"/>
    <w:rsid w:val="00694D22"/>
    <w:rsid w:val="00697CF0"/>
    <w:rsid w:val="006A124B"/>
    <w:rsid w:val="006B0268"/>
    <w:rsid w:val="006B1925"/>
    <w:rsid w:val="006B3CEB"/>
    <w:rsid w:val="006C41EB"/>
    <w:rsid w:val="006C628E"/>
    <w:rsid w:val="006D0D89"/>
    <w:rsid w:val="006D1222"/>
    <w:rsid w:val="006D605F"/>
    <w:rsid w:val="006D6818"/>
    <w:rsid w:val="006E150E"/>
    <w:rsid w:val="006E19B1"/>
    <w:rsid w:val="006E1C97"/>
    <w:rsid w:val="006E20BE"/>
    <w:rsid w:val="006F00A0"/>
    <w:rsid w:val="006F0871"/>
    <w:rsid w:val="006F1D87"/>
    <w:rsid w:val="006F21B2"/>
    <w:rsid w:val="006F5A52"/>
    <w:rsid w:val="006F64B0"/>
    <w:rsid w:val="00701C18"/>
    <w:rsid w:val="0070356F"/>
    <w:rsid w:val="00705118"/>
    <w:rsid w:val="0071573F"/>
    <w:rsid w:val="00723543"/>
    <w:rsid w:val="007241CD"/>
    <w:rsid w:val="00726AD9"/>
    <w:rsid w:val="00727AD5"/>
    <w:rsid w:val="007321FE"/>
    <w:rsid w:val="0073684F"/>
    <w:rsid w:val="00741699"/>
    <w:rsid w:val="0074245D"/>
    <w:rsid w:val="00745A5A"/>
    <w:rsid w:val="007507A1"/>
    <w:rsid w:val="0075213F"/>
    <w:rsid w:val="00756963"/>
    <w:rsid w:val="00762899"/>
    <w:rsid w:val="00763ADC"/>
    <w:rsid w:val="0077012A"/>
    <w:rsid w:val="007717AF"/>
    <w:rsid w:val="00774FF6"/>
    <w:rsid w:val="007776F1"/>
    <w:rsid w:val="00781B2A"/>
    <w:rsid w:val="00787EED"/>
    <w:rsid w:val="007976D2"/>
    <w:rsid w:val="007A334A"/>
    <w:rsid w:val="007B0B90"/>
    <w:rsid w:val="007B1930"/>
    <w:rsid w:val="007B19BA"/>
    <w:rsid w:val="007C48B0"/>
    <w:rsid w:val="007C62A7"/>
    <w:rsid w:val="007D0C0D"/>
    <w:rsid w:val="007D7D42"/>
    <w:rsid w:val="007E397A"/>
    <w:rsid w:val="007E39B7"/>
    <w:rsid w:val="007E3C94"/>
    <w:rsid w:val="007E4836"/>
    <w:rsid w:val="007E5009"/>
    <w:rsid w:val="007E6831"/>
    <w:rsid w:val="007F4F90"/>
    <w:rsid w:val="007F5816"/>
    <w:rsid w:val="007F6015"/>
    <w:rsid w:val="00801A89"/>
    <w:rsid w:val="00803745"/>
    <w:rsid w:val="00804347"/>
    <w:rsid w:val="00807708"/>
    <w:rsid w:val="008245A3"/>
    <w:rsid w:val="00830FFB"/>
    <w:rsid w:val="008310C2"/>
    <w:rsid w:val="0083236B"/>
    <w:rsid w:val="008324BB"/>
    <w:rsid w:val="008365E6"/>
    <w:rsid w:val="008505FA"/>
    <w:rsid w:val="008561CC"/>
    <w:rsid w:val="0086496E"/>
    <w:rsid w:val="00867EB7"/>
    <w:rsid w:val="00871E4B"/>
    <w:rsid w:val="008873C5"/>
    <w:rsid w:val="0089246E"/>
    <w:rsid w:val="00897C88"/>
    <w:rsid w:val="008A15A4"/>
    <w:rsid w:val="008A54A2"/>
    <w:rsid w:val="008A5A73"/>
    <w:rsid w:val="008B250A"/>
    <w:rsid w:val="008B3AA0"/>
    <w:rsid w:val="008B5DB4"/>
    <w:rsid w:val="008B63DC"/>
    <w:rsid w:val="008B6618"/>
    <w:rsid w:val="008C11CF"/>
    <w:rsid w:val="008C52A8"/>
    <w:rsid w:val="008D162A"/>
    <w:rsid w:val="008D1674"/>
    <w:rsid w:val="008D1FB5"/>
    <w:rsid w:val="008D2949"/>
    <w:rsid w:val="008D3461"/>
    <w:rsid w:val="008D7AE6"/>
    <w:rsid w:val="008E27BD"/>
    <w:rsid w:val="008E400A"/>
    <w:rsid w:val="008E74CF"/>
    <w:rsid w:val="008F092A"/>
    <w:rsid w:val="008F165E"/>
    <w:rsid w:val="00904868"/>
    <w:rsid w:val="009164D4"/>
    <w:rsid w:val="00923D84"/>
    <w:rsid w:val="00925F1E"/>
    <w:rsid w:val="009264F6"/>
    <w:rsid w:val="00932636"/>
    <w:rsid w:val="00933DCF"/>
    <w:rsid w:val="00934EC1"/>
    <w:rsid w:val="00937AF4"/>
    <w:rsid w:val="009536C6"/>
    <w:rsid w:val="00960012"/>
    <w:rsid w:val="00965397"/>
    <w:rsid w:val="00966A93"/>
    <w:rsid w:val="00975FF8"/>
    <w:rsid w:val="0097637D"/>
    <w:rsid w:val="009842B1"/>
    <w:rsid w:val="009A222F"/>
    <w:rsid w:val="009B14B5"/>
    <w:rsid w:val="009B1787"/>
    <w:rsid w:val="009B5DD1"/>
    <w:rsid w:val="009C437E"/>
    <w:rsid w:val="009C4F84"/>
    <w:rsid w:val="009C5A2F"/>
    <w:rsid w:val="009C7509"/>
    <w:rsid w:val="009C7E9D"/>
    <w:rsid w:val="009D633E"/>
    <w:rsid w:val="009E5F64"/>
    <w:rsid w:val="009E630F"/>
    <w:rsid w:val="009F58A8"/>
    <w:rsid w:val="009F5C24"/>
    <w:rsid w:val="00A033D6"/>
    <w:rsid w:val="00A053B3"/>
    <w:rsid w:val="00A12536"/>
    <w:rsid w:val="00A2282F"/>
    <w:rsid w:val="00A248E6"/>
    <w:rsid w:val="00A26699"/>
    <w:rsid w:val="00A27DCD"/>
    <w:rsid w:val="00A47074"/>
    <w:rsid w:val="00A50D0E"/>
    <w:rsid w:val="00A52A2C"/>
    <w:rsid w:val="00A54119"/>
    <w:rsid w:val="00A6759F"/>
    <w:rsid w:val="00A67DCA"/>
    <w:rsid w:val="00A730D1"/>
    <w:rsid w:val="00A7562F"/>
    <w:rsid w:val="00A75AC7"/>
    <w:rsid w:val="00A80663"/>
    <w:rsid w:val="00A81921"/>
    <w:rsid w:val="00A8219A"/>
    <w:rsid w:val="00A90F51"/>
    <w:rsid w:val="00A958E6"/>
    <w:rsid w:val="00AA1975"/>
    <w:rsid w:val="00AB0C2E"/>
    <w:rsid w:val="00AB1A01"/>
    <w:rsid w:val="00AB1B55"/>
    <w:rsid w:val="00AB5912"/>
    <w:rsid w:val="00AB65EB"/>
    <w:rsid w:val="00AC4258"/>
    <w:rsid w:val="00AD0289"/>
    <w:rsid w:val="00AD3ABF"/>
    <w:rsid w:val="00AD5B9C"/>
    <w:rsid w:val="00AE0787"/>
    <w:rsid w:val="00AE6EF1"/>
    <w:rsid w:val="00AF0750"/>
    <w:rsid w:val="00AF21AF"/>
    <w:rsid w:val="00B046EB"/>
    <w:rsid w:val="00B07482"/>
    <w:rsid w:val="00B076C5"/>
    <w:rsid w:val="00B12B46"/>
    <w:rsid w:val="00B16653"/>
    <w:rsid w:val="00B178D4"/>
    <w:rsid w:val="00B2002A"/>
    <w:rsid w:val="00B213B5"/>
    <w:rsid w:val="00B229D5"/>
    <w:rsid w:val="00B3107D"/>
    <w:rsid w:val="00B3603A"/>
    <w:rsid w:val="00B37E88"/>
    <w:rsid w:val="00B40366"/>
    <w:rsid w:val="00B40B43"/>
    <w:rsid w:val="00B4218B"/>
    <w:rsid w:val="00B43A75"/>
    <w:rsid w:val="00B45004"/>
    <w:rsid w:val="00B46D6A"/>
    <w:rsid w:val="00B60319"/>
    <w:rsid w:val="00B609B0"/>
    <w:rsid w:val="00B64DF5"/>
    <w:rsid w:val="00B66B98"/>
    <w:rsid w:val="00B7012B"/>
    <w:rsid w:val="00B71EB1"/>
    <w:rsid w:val="00B777F7"/>
    <w:rsid w:val="00B85C7E"/>
    <w:rsid w:val="00B936DC"/>
    <w:rsid w:val="00B976AA"/>
    <w:rsid w:val="00BA116A"/>
    <w:rsid w:val="00BB324E"/>
    <w:rsid w:val="00BB6A2A"/>
    <w:rsid w:val="00BC0719"/>
    <w:rsid w:val="00BC2307"/>
    <w:rsid w:val="00BC7EEF"/>
    <w:rsid w:val="00BD0447"/>
    <w:rsid w:val="00BD4E69"/>
    <w:rsid w:val="00BE0D22"/>
    <w:rsid w:val="00BE603A"/>
    <w:rsid w:val="00BF2250"/>
    <w:rsid w:val="00C138EC"/>
    <w:rsid w:val="00C162A2"/>
    <w:rsid w:val="00C267D2"/>
    <w:rsid w:val="00C27422"/>
    <w:rsid w:val="00C27CFB"/>
    <w:rsid w:val="00C40685"/>
    <w:rsid w:val="00C41C16"/>
    <w:rsid w:val="00C4478F"/>
    <w:rsid w:val="00C54A54"/>
    <w:rsid w:val="00C63090"/>
    <w:rsid w:val="00C660BA"/>
    <w:rsid w:val="00C94494"/>
    <w:rsid w:val="00CA1906"/>
    <w:rsid w:val="00CA3D9A"/>
    <w:rsid w:val="00CA4F7F"/>
    <w:rsid w:val="00CA5DAB"/>
    <w:rsid w:val="00CB5C0F"/>
    <w:rsid w:val="00CC04CB"/>
    <w:rsid w:val="00CC0925"/>
    <w:rsid w:val="00CC4769"/>
    <w:rsid w:val="00CC71D2"/>
    <w:rsid w:val="00CE5B33"/>
    <w:rsid w:val="00CF13B2"/>
    <w:rsid w:val="00CF6678"/>
    <w:rsid w:val="00D0018C"/>
    <w:rsid w:val="00D106A2"/>
    <w:rsid w:val="00D1313D"/>
    <w:rsid w:val="00D261D1"/>
    <w:rsid w:val="00D27BCC"/>
    <w:rsid w:val="00D30ADE"/>
    <w:rsid w:val="00D30BFB"/>
    <w:rsid w:val="00D33208"/>
    <w:rsid w:val="00D3415D"/>
    <w:rsid w:val="00D34166"/>
    <w:rsid w:val="00D34A1B"/>
    <w:rsid w:val="00D34F89"/>
    <w:rsid w:val="00D37193"/>
    <w:rsid w:val="00D445F7"/>
    <w:rsid w:val="00D46C66"/>
    <w:rsid w:val="00D50EEA"/>
    <w:rsid w:val="00D53D2E"/>
    <w:rsid w:val="00D548B9"/>
    <w:rsid w:val="00D55EA9"/>
    <w:rsid w:val="00D57C77"/>
    <w:rsid w:val="00D61D5D"/>
    <w:rsid w:val="00D65258"/>
    <w:rsid w:val="00D65457"/>
    <w:rsid w:val="00D710CA"/>
    <w:rsid w:val="00D77169"/>
    <w:rsid w:val="00D820C2"/>
    <w:rsid w:val="00D82B5C"/>
    <w:rsid w:val="00D8369D"/>
    <w:rsid w:val="00D84457"/>
    <w:rsid w:val="00D9303F"/>
    <w:rsid w:val="00D942DC"/>
    <w:rsid w:val="00DA26F8"/>
    <w:rsid w:val="00DA4B4A"/>
    <w:rsid w:val="00DA7704"/>
    <w:rsid w:val="00DB2979"/>
    <w:rsid w:val="00DB7E28"/>
    <w:rsid w:val="00DC1B54"/>
    <w:rsid w:val="00DC2048"/>
    <w:rsid w:val="00DC4D8D"/>
    <w:rsid w:val="00DC54AF"/>
    <w:rsid w:val="00DC78F9"/>
    <w:rsid w:val="00DD17AB"/>
    <w:rsid w:val="00DD6F6D"/>
    <w:rsid w:val="00DE0C99"/>
    <w:rsid w:val="00DE25A3"/>
    <w:rsid w:val="00DE3260"/>
    <w:rsid w:val="00DE3D43"/>
    <w:rsid w:val="00DE4053"/>
    <w:rsid w:val="00DE5F1D"/>
    <w:rsid w:val="00DF2013"/>
    <w:rsid w:val="00DF4354"/>
    <w:rsid w:val="00E01089"/>
    <w:rsid w:val="00E0258D"/>
    <w:rsid w:val="00E04E0A"/>
    <w:rsid w:val="00E07371"/>
    <w:rsid w:val="00E12F90"/>
    <w:rsid w:val="00E13291"/>
    <w:rsid w:val="00E32FB6"/>
    <w:rsid w:val="00E34589"/>
    <w:rsid w:val="00E3600D"/>
    <w:rsid w:val="00E42034"/>
    <w:rsid w:val="00E61284"/>
    <w:rsid w:val="00E631AC"/>
    <w:rsid w:val="00E65618"/>
    <w:rsid w:val="00E75D93"/>
    <w:rsid w:val="00E77E47"/>
    <w:rsid w:val="00EA49EF"/>
    <w:rsid w:val="00EA7B36"/>
    <w:rsid w:val="00EC4D3D"/>
    <w:rsid w:val="00EC5A91"/>
    <w:rsid w:val="00ED02EB"/>
    <w:rsid w:val="00ED6006"/>
    <w:rsid w:val="00EE035B"/>
    <w:rsid w:val="00EE304F"/>
    <w:rsid w:val="00F04740"/>
    <w:rsid w:val="00F116D0"/>
    <w:rsid w:val="00F134DE"/>
    <w:rsid w:val="00F16659"/>
    <w:rsid w:val="00F1671F"/>
    <w:rsid w:val="00F21512"/>
    <w:rsid w:val="00F22374"/>
    <w:rsid w:val="00F23179"/>
    <w:rsid w:val="00F24757"/>
    <w:rsid w:val="00F25FDB"/>
    <w:rsid w:val="00F30F72"/>
    <w:rsid w:val="00F337A1"/>
    <w:rsid w:val="00F34274"/>
    <w:rsid w:val="00F410AC"/>
    <w:rsid w:val="00F51804"/>
    <w:rsid w:val="00F63027"/>
    <w:rsid w:val="00F63AAD"/>
    <w:rsid w:val="00F64120"/>
    <w:rsid w:val="00F67300"/>
    <w:rsid w:val="00F73904"/>
    <w:rsid w:val="00F741AF"/>
    <w:rsid w:val="00F745F5"/>
    <w:rsid w:val="00F76058"/>
    <w:rsid w:val="00F77906"/>
    <w:rsid w:val="00F8400B"/>
    <w:rsid w:val="00F8570D"/>
    <w:rsid w:val="00F87F26"/>
    <w:rsid w:val="00F906F8"/>
    <w:rsid w:val="00F94A4F"/>
    <w:rsid w:val="00F965B8"/>
    <w:rsid w:val="00F966EA"/>
    <w:rsid w:val="00F97586"/>
    <w:rsid w:val="00F97DE7"/>
    <w:rsid w:val="00FA165A"/>
    <w:rsid w:val="00FA25E6"/>
    <w:rsid w:val="00FA7965"/>
    <w:rsid w:val="00FB0FB3"/>
    <w:rsid w:val="00FB261F"/>
    <w:rsid w:val="00FB34C4"/>
    <w:rsid w:val="00FB6455"/>
    <w:rsid w:val="00FB661D"/>
    <w:rsid w:val="00FC19EF"/>
    <w:rsid w:val="00FC1A0E"/>
    <w:rsid w:val="00FC1DC2"/>
    <w:rsid w:val="00FC327E"/>
    <w:rsid w:val="00FD164B"/>
    <w:rsid w:val="00FD1871"/>
    <w:rsid w:val="00FD2122"/>
    <w:rsid w:val="00FD7066"/>
    <w:rsid w:val="00FD7D03"/>
    <w:rsid w:val="00FF025F"/>
    <w:rsid w:val="00FF0397"/>
    <w:rsid w:val="00FF1355"/>
    <w:rsid w:val="00FF34AC"/>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1F"/>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semiHidden/>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semiHidden/>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p>
      </w:docPartBody>
    </w:docPart>
    <w:docPart>
      <w:docPartPr>
        <w:name w:val="89645E06955C405E8B571902502960E1"/>
        <w:category>
          <w:name w:val="General"/>
          <w:gallery w:val="placeholder"/>
        </w:category>
        <w:types>
          <w:type w:val="bbPlcHdr"/>
        </w:types>
        <w:behaviors>
          <w:behavior w:val="content"/>
        </w:behaviors>
        <w:guid w:val="{25A72755-7C9F-4BFD-8970-61565E93ED74}"/>
      </w:docPartPr>
      <w:docPartBody>
        <w:p w:rsidR="00BF49D1" w:rsidRDefault="00BF49D1" w:rsidP="00BF49D1">
          <w:pPr>
            <w:pStyle w:val="89645E06955C405E8B571902502960E11"/>
          </w:pPr>
          <w:r w:rsidRPr="00347F9B">
            <w:rPr>
              <w:rStyle w:val="PlaceholderText"/>
              <w:rFonts w:ascii="TH SarabunPSK" w:hAnsi="TH SarabunPSK" w:cs="TH SarabunPSK"/>
              <w:i/>
              <w:iCs/>
              <w:szCs w:val="22"/>
            </w:rPr>
            <w:t>Choose an item.</w:t>
          </w:r>
        </w:p>
      </w:docPartBody>
    </w:docPart>
    <w:docPart>
      <w:docPartPr>
        <w:name w:val="7880F0FC4BF84198AF4CD128913C7C81"/>
        <w:category>
          <w:name w:val="General"/>
          <w:gallery w:val="placeholder"/>
        </w:category>
        <w:types>
          <w:type w:val="bbPlcHdr"/>
        </w:types>
        <w:behaviors>
          <w:behavior w:val="content"/>
        </w:behaviors>
        <w:guid w:val="{B69B5241-CB8D-4F7D-A242-A812EF3C7A70}"/>
      </w:docPartPr>
      <w:docPartBody>
        <w:p w:rsidR="00BF49D1" w:rsidRDefault="00BF49D1" w:rsidP="00BF49D1">
          <w:pPr>
            <w:pStyle w:val="7880F0FC4BF84198AF4CD128913C7C811"/>
          </w:pPr>
          <w:r w:rsidRPr="00347F9B">
            <w:rPr>
              <w:rStyle w:val="PlaceholderText"/>
              <w:rFonts w:ascii="TH SarabunPSK" w:hAnsi="TH SarabunPSK" w:cs="TH SarabunPSK"/>
              <w:i/>
              <w:iCs/>
              <w:szCs w:val="22"/>
            </w:rPr>
            <w:t>Choose an item.</w:t>
          </w:r>
        </w:p>
      </w:docPartBody>
    </w:docPart>
    <w:docPart>
      <w:docPartPr>
        <w:name w:val="D3901126ED2E4800A7589FDC8D39E69E"/>
        <w:category>
          <w:name w:val="General"/>
          <w:gallery w:val="placeholder"/>
        </w:category>
        <w:types>
          <w:type w:val="bbPlcHdr"/>
        </w:types>
        <w:behaviors>
          <w:behavior w:val="content"/>
        </w:behaviors>
        <w:guid w:val="{7185735F-CB23-4A73-A0A5-FC38D15DBBA8}"/>
      </w:docPartPr>
      <w:docPartBody>
        <w:p w:rsidR="00BF49D1" w:rsidRDefault="00BF49D1" w:rsidP="00BF49D1">
          <w:pPr>
            <w:pStyle w:val="D3901126ED2E4800A7589FDC8D39E69E1"/>
          </w:pPr>
          <w:r w:rsidRPr="00347F9B">
            <w:rPr>
              <w:rStyle w:val="PlaceholderText"/>
              <w:rFonts w:ascii="TH SarabunPSK" w:hAnsi="TH SarabunPSK" w:cs="TH SarabunPSK"/>
              <w:i/>
              <w:iCs/>
              <w:szCs w:val="22"/>
            </w:rPr>
            <w:t>Choose an item.</w:t>
          </w:r>
        </w:p>
      </w:docPartBody>
    </w:docPart>
    <w:docPart>
      <w:docPartPr>
        <w:name w:val="0BD63C3750A440859784481AECC8E9A6"/>
        <w:category>
          <w:name w:val="General"/>
          <w:gallery w:val="placeholder"/>
        </w:category>
        <w:types>
          <w:type w:val="bbPlcHdr"/>
        </w:types>
        <w:behaviors>
          <w:behavior w:val="content"/>
        </w:behaviors>
        <w:guid w:val="{0E985D41-94D8-430A-A804-0E70FB8E93CE}"/>
      </w:docPartPr>
      <w:docPartBody>
        <w:p w:rsidR="00BF49D1" w:rsidRDefault="00BF49D1" w:rsidP="00BF49D1">
          <w:pPr>
            <w:pStyle w:val="0BD63C3750A440859784481AECC8E9A61"/>
          </w:pPr>
          <w:r w:rsidRPr="00347F9B">
            <w:rPr>
              <w:rStyle w:val="PlaceholderText"/>
              <w:rFonts w:ascii="TH SarabunPSK" w:hAnsi="TH SarabunPSK" w:cs="TH SarabunPSK"/>
              <w:i/>
              <w:iCs/>
              <w:szCs w:val="22"/>
            </w:rPr>
            <w:t>Choose an item.</w:t>
          </w:r>
        </w:p>
      </w:docPartBody>
    </w:docPart>
    <w:docPart>
      <w:docPartPr>
        <w:name w:val="B74D016718E54144A36785A56F298780"/>
        <w:category>
          <w:name w:val="General"/>
          <w:gallery w:val="placeholder"/>
        </w:category>
        <w:types>
          <w:type w:val="bbPlcHdr"/>
        </w:types>
        <w:behaviors>
          <w:behavior w:val="content"/>
        </w:behaviors>
        <w:guid w:val="{E42E9DD8-83D0-465F-AAB2-E26486AF0FB2}"/>
      </w:docPartPr>
      <w:docPartBody>
        <w:p w:rsidR="00BF49D1" w:rsidRDefault="00BF49D1" w:rsidP="00BF49D1">
          <w:pPr>
            <w:pStyle w:val="B74D016718E54144A36785A56F2987801"/>
          </w:pPr>
          <w:r w:rsidRPr="00347F9B">
            <w:rPr>
              <w:rStyle w:val="PlaceholderText"/>
              <w:rFonts w:ascii="TH SarabunPSK" w:hAnsi="TH SarabunPSK" w:cs="TH SarabunPSK"/>
              <w:i/>
              <w:iCs/>
              <w:szCs w:val="22"/>
            </w:rPr>
            <w:t>Choose an item.</w:t>
          </w:r>
        </w:p>
      </w:docPartBody>
    </w:docPart>
    <w:docPart>
      <w:docPartPr>
        <w:name w:val="A3E844769B7848DC90282F24FE9EDE37"/>
        <w:category>
          <w:name w:val="General"/>
          <w:gallery w:val="placeholder"/>
        </w:category>
        <w:types>
          <w:type w:val="bbPlcHdr"/>
        </w:types>
        <w:behaviors>
          <w:behavior w:val="content"/>
        </w:behaviors>
        <w:guid w:val="{54EB9E02-CCFD-422D-A46E-EB12FA566B7D}"/>
      </w:docPartPr>
      <w:docPartBody>
        <w:p w:rsidR="00BF49D1" w:rsidRDefault="00BF49D1" w:rsidP="00BF49D1">
          <w:pPr>
            <w:pStyle w:val="A3E844769B7848DC90282F24FE9EDE371"/>
          </w:pPr>
          <w:r w:rsidRPr="00347F9B">
            <w:rPr>
              <w:rStyle w:val="PlaceholderText"/>
              <w:rFonts w:ascii="TH SarabunPSK" w:hAnsi="TH SarabunPSK" w:cs="TH SarabunPSK"/>
              <w:i/>
              <w:iCs/>
              <w:szCs w:val="22"/>
            </w:rPr>
            <w:t>Choose an item.</w:t>
          </w:r>
        </w:p>
      </w:docPartBody>
    </w:docPart>
    <w:docPart>
      <w:docPartPr>
        <w:name w:val="127A7550285743279736045697999544"/>
        <w:category>
          <w:name w:val="General"/>
          <w:gallery w:val="placeholder"/>
        </w:category>
        <w:types>
          <w:type w:val="bbPlcHdr"/>
        </w:types>
        <w:behaviors>
          <w:behavior w:val="content"/>
        </w:behaviors>
        <w:guid w:val="{53CC05E5-9BC4-4AF5-BA6E-EC050B4E3472}"/>
      </w:docPartPr>
      <w:docPartBody>
        <w:p w:rsidR="00BF49D1" w:rsidRDefault="00BF49D1" w:rsidP="00BF49D1">
          <w:pPr>
            <w:pStyle w:val="127A75502857432797360456979995441"/>
          </w:pPr>
          <w:r w:rsidRPr="00347F9B">
            <w:rPr>
              <w:rStyle w:val="PlaceholderText"/>
              <w:rFonts w:ascii="TH SarabunPSK" w:hAnsi="TH SarabunPSK" w:cs="TH SarabunPSK"/>
              <w:i/>
              <w:iCs/>
              <w:szCs w:val="22"/>
            </w:rPr>
            <w:t>Choose an item.</w:t>
          </w:r>
        </w:p>
      </w:docPartBody>
    </w:docPart>
    <w:docPart>
      <w:docPartPr>
        <w:name w:val="0AD65A5AEAB94AADBD39906A15CD1FC5"/>
        <w:category>
          <w:name w:val="General"/>
          <w:gallery w:val="placeholder"/>
        </w:category>
        <w:types>
          <w:type w:val="bbPlcHdr"/>
        </w:types>
        <w:behaviors>
          <w:behavior w:val="content"/>
        </w:behaviors>
        <w:guid w:val="{356487F5-3A04-45B1-9672-41531C148038}"/>
      </w:docPartPr>
      <w:docPartBody>
        <w:p w:rsidR="00BF49D1" w:rsidRDefault="00BF49D1" w:rsidP="00BF49D1">
          <w:pPr>
            <w:pStyle w:val="0AD65A5AEAB94AADBD39906A15CD1FC51"/>
          </w:pPr>
          <w:r w:rsidRPr="00347F9B">
            <w:rPr>
              <w:rStyle w:val="PlaceholderText"/>
              <w:rFonts w:ascii="TH SarabunPSK" w:hAnsi="TH SarabunPSK" w:cs="TH SarabunPSK"/>
              <w:i/>
              <w:iCs/>
              <w:szCs w:val="22"/>
            </w:rPr>
            <w:t>Choose an item.</w:t>
          </w:r>
        </w:p>
      </w:docPartBody>
    </w:docPart>
    <w:docPart>
      <w:docPartPr>
        <w:name w:val="0CE101D65B4944DDA3C99395207F8718"/>
        <w:category>
          <w:name w:val="General"/>
          <w:gallery w:val="placeholder"/>
        </w:category>
        <w:types>
          <w:type w:val="bbPlcHdr"/>
        </w:types>
        <w:behaviors>
          <w:behavior w:val="content"/>
        </w:behaviors>
        <w:guid w:val="{61951CD7-FC32-475D-8734-5D4CA6729661}"/>
      </w:docPartPr>
      <w:docPartBody>
        <w:p w:rsidR="00BF49D1" w:rsidRDefault="00BF49D1" w:rsidP="00BF49D1">
          <w:pPr>
            <w:pStyle w:val="0CE101D65B4944DDA3C99395207F87181"/>
          </w:pPr>
          <w:r w:rsidRPr="00347F9B">
            <w:rPr>
              <w:rStyle w:val="PlaceholderText"/>
              <w:rFonts w:ascii="TH SarabunPSK" w:hAnsi="TH SarabunPSK" w:cs="TH SarabunPSK"/>
              <w:i/>
              <w:iCs/>
              <w:szCs w:val="22"/>
            </w:rPr>
            <w:t>Choose an item.</w:t>
          </w:r>
        </w:p>
      </w:docPartBody>
    </w:docPart>
    <w:docPart>
      <w:docPartPr>
        <w:name w:val="A6A23CF48F7F4AC6A2D5C7C680C8F0D9"/>
        <w:category>
          <w:name w:val="General"/>
          <w:gallery w:val="placeholder"/>
        </w:category>
        <w:types>
          <w:type w:val="bbPlcHdr"/>
        </w:types>
        <w:behaviors>
          <w:behavior w:val="content"/>
        </w:behaviors>
        <w:guid w:val="{5EB1083C-1047-4522-8069-8DFC531FDB02}"/>
      </w:docPartPr>
      <w:docPartBody>
        <w:p w:rsidR="00BF49D1" w:rsidRDefault="00BF49D1" w:rsidP="00BF49D1">
          <w:pPr>
            <w:pStyle w:val="A6A23CF48F7F4AC6A2D5C7C680C8F0D91"/>
          </w:pPr>
          <w:r w:rsidRPr="00347F9B">
            <w:rPr>
              <w:rStyle w:val="PlaceholderText"/>
              <w:rFonts w:ascii="TH SarabunPSK" w:hAnsi="TH SarabunPSK" w:cs="TH SarabunPSK"/>
              <w:i/>
              <w:iCs/>
              <w:szCs w:val="22"/>
            </w:rPr>
            <w:t>Choose an item.</w:t>
          </w:r>
        </w:p>
      </w:docPartBody>
    </w:docPart>
    <w:docPart>
      <w:docPartPr>
        <w:name w:val="BD7563761E4F45B8B816F84D35F1534D"/>
        <w:category>
          <w:name w:val="General"/>
          <w:gallery w:val="placeholder"/>
        </w:category>
        <w:types>
          <w:type w:val="bbPlcHdr"/>
        </w:types>
        <w:behaviors>
          <w:behavior w:val="content"/>
        </w:behaviors>
        <w:guid w:val="{ACAFC178-40C8-4A44-8186-027D591E1F29}"/>
      </w:docPartPr>
      <w:docPartBody>
        <w:p w:rsidR="00BF49D1" w:rsidRDefault="00BF49D1" w:rsidP="00BF49D1">
          <w:pPr>
            <w:pStyle w:val="BD7563761E4F45B8B816F84D35F1534D1"/>
          </w:pPr>
          <w:r w:rsidRPr="00347F9B">
            <w:rPr>
              <w:rStyle w:val="PlaceholderText"/>
              <w:rFonts w:ascii="TH SarabunPSK" w:hAnsi="TH SarabunPSK" w:cs="TH SarabunPSK"/>
              <w:i/>
              <w:iCs/>
              <w:szCs w:val="22"/>
            </w:rPr>
            <w:t>Choose an item.</w:t>
          </w:r>
        </w:p>
      </w:docPartBody>
    </w:docPart>
    <w:docPart>
      <w:docPartPr>
        <w:name w:val="05EDCE07D7604D9FBDABFDAACE7D6D25"/>
        <w:category>
          <w:name w:val="General"/>
          <w:gallery w:val="placeholder"/>
        </w:category>
        <w:types>
          <w:type w:val="bbPlcHdr"/>
        </w:types>
        <w:behaviors>
          <w:behavior w:val="content"/>
        </w:behaviors>
        <w:guid w:val="{A50588DD-A912-4E5C-886F-541385D7D3F9}"/>
      </w:docPartPr>
      <w:docPartBody>
        <w:p w:rsidR="00BF49D1" w:rsidRDefault="00BF49D1" w:rsidP="00BF49D1">
          <w:pPr>
            <w:pStyle w:val="05EDCE07D7604D9FBDABFDAACE7D6D251"/>
          </w:pPr>
          <w:r w:rsidRPr="00347F9B">
            <w:rPr>
              <w:rStyle w:val="PlaceholderText"/>
              <w:rFonts w:ascii="TH SarabunPSK" w:hAnsi="TH SarabunPSK" w:cs="TH SarabunPSK"/>
              <w:i/>
              <w:iCs/>
              <w:szCs w:val="22"/>
            </w:rPr>
            <w:t>Choose an item.</w:t>
          </w:r>
        </w:p>
      </w:docPartBody>
    </w:docPart>
    <w:docPart>
      <w:docPartPr>
        <w:name w:val="D55EF0F31A4847BAAB51483A09076236"/>
        <w:category>
          <w:name w:val="General"/>
          <w:gallery w:val="placeholder"/>
        </w:category>
        <w:types>
          <w:type w:val="bbPlcHdr"/>
        </w:types>
        <w:behaviors>
          <w:behavior w:val="content"/>
        </w:behaviors>
        <w:guid w:val="{20BEEAEC-A8CB-4228-9563-FA18241B0D3B}"/>
      </w:docPartPr>
      <w:docPartBody>
        <w:p w:rsidR="005D3B3C" w:rsidRDefault="00697509" w:rsidP="00697509">
          <w:pPr>
            <w:pStyle w:val="D55EF0F31A4847BAAB51483A09076236"/>
          </w:pPr>
          <w:r w:rsidRPr="00347F9B">
            <w:rPr>
              <w:rStyle w:val="PlaceholderText"/>
              <w:rFonts w:ascii="TH SarabunPSK" w:hAnsi="TH SarabunPSK" w:cs="TH SarabunPSK"/>
              <w:i/>
              <w:iCs/>
              <w:szCs w:val="22"/>
            </w:rPr>
            <w:t>Choose an item.</w:t>
          </w:r>
        </w:p>
      </w:docPartBody>
    </w:docPart>
    <w:docPart>
      <w:docPartPr>
        <w:name w:val="AF8844398E8C4958BC91822D26B1392A"/>
        <w:category>
          <w:name w:val="General"/>
          <w:gallery w:val="placeholder"/>
        </w:category>
        <w:types>
          <w:type w:val="bbPlcHdr"/>
        </w:types>
        <w:behaviors>
          <w:behavior w:val="content"/>
        </w:behaviors>
        <w:guid w:val="{D659CAF3-F72E-4366-9C89-97D2E7D98C58}"/>
      </w:docPartPr>
      <w:docPartBody>
        <w:p w:rsidR="005D3B3C" w:rsidRDefault="00697509" w:rsidP="00697509">
          <w:pPr>
            <w:pStyle w:val="AF8844398E8C4958BC91822D26B1392A"/>
          </w:pPr>
          <w:r w:rsidRPr="00347F9B">
            <w:rPr>
              <w:rStyle w:val="PlaceholderText"/>
              <w:rFonts w:ascii="TH SarabunPSK" w:hAnsi="TH SarabunPSK" w:cs="TH SarabunPSK"/>
              <w:i/>
              <w:iCs/>
              <w:szCs w:val="22"/>
            </w:rPr>
            <w:t>Choose an item.</w:t>
          </w:r>
        </w:p>
      </w:docPartBody>
    </w:docPart>
    <w:docPart>
      <w:docPartPr>
        <w:name w:val="832965E215F04AC28BD2CEB3522EFD67"/>
        <w:category>
          <w:name w:val="General"/>
          <w:gallery w:val="placeholder"/>
        </w:category>
        <w:types>
          <w:type w:val="bbPlcHdr"/>
        </w:types>
        <w:behaviors>
          <w:behavior w:val="content"/>
        </w:behaviors>
        <w:guid w:val="{A5459322-6BA4-4612-BEB1-974A397F799B}"/>
      </w:docPartPr>
      <w:docPartBody>
        <w:p w:rsidR="005D3B3C" w:rsidRDefault="00697509" w:rsidP="00697509">
          <w:pPr>
            <w:pStyle w:val="832965E215F04AC28BD2CEB3522EFD67"/>
          </w:pPr>
          <w:r w:rsidRPr="00347F9B">
            <w:rPr>
              <w:rStyle w:val="PlaceholderText"/>
              <w:rFonts w:ascii="TH SarabunPSK" w:hAnsi="TH SarabunPSK" w:cs="TH SarabunPSK"/>
              <w:i/>
              <w:iCs/>
              <w:szCs w:val="22"/>
            </w:rPr>
            <w:t>Choose an item.</w:t>
          </w:r>
        </w:p>
      </w:docPartBody>
    </w:docPart>
    <w:docPart>
      <w:docPartPr>
        <w:name w:val="B2967683018F4E968D3B570CF3EC8F37"/>
        <w:category>
          <w:name w:val="General"/>
          <w:gallery w:val="placeholder"/>
        </w:category>
        <w:types>
          <w:type w:val="bbPlcHdr"/>
        </w:types>
        <w:behaviors>
          <w:behavior w:val="content"/>
        </w:behaviors>
        <w:guid w:val="{653D0F87-8ADF-4917-A2A7-9B4EE39BB0C7}"/>
      </w:docPartPr>
      <w:docPartBody>
        <w:p w:rsidR="005D3B3C" w:rsidRDefault="00697509" w:rsidP="00697509">
          <w:pPr>
            <w:pStyle w:val="B2967683018F4E968D3B570CF3EC8F37"/>
          </w:pPr>
          <w:r w:rsidRPr="00347F9B">
            <w:rPr>
              <w:rStyle w:val="PlaceholderText"/>
              <w:rFonts w:ascii="TH SarabunPSK" w:hAnsi="TH SarabunPSK" w:cs="TH SarabunPSK"/>
              <w:i/>
              <w:iCs/>
              <w:szCs w:val="22"/>
            </w:rPr>
            <w:t>Choose an item.</w:t>
          </w:r>
        </w:p>
      </w:docPartBody>
    </w:docPart>
    <w:docPart>
      <w:docPartPr>
        <w:name w:val="10E405BA2BCD4DF69DA10E645A6BDB79"/>
        <w:category>
          <w:name w:val="General"/>
          <w:gallery w:val="placeholder"/>
        </w:category>
        <w:types>
          <w:type w:val="bbPlcHdr"/>
        </w:types>
        <w:behaviors>
          <w:behavior w:val="content"/>
        </w:behaviors>
        <w:guid w:val="{0A0CD91B-EE76-428C-B4E0-8FB62D88FEEF}"/>
      </w:docPartPr>
      <w:docPartBody>
        <w:p w:rsidR="005D3B3C" w:rsidRDefault="00697509" w:rsidP="00697509">
          <w:pPr>
            <w:pStyle w:val="10E405BA2BCD4DF69DA10E645A6BDB79"/>
          </w:pPr>
          <w:r w:rsidRPr="00347F9B">
            <w:rPr>
              <w:rStyle w:val="PlaceholderText"/>
              <w:rFonts w:ascii="TH SarabunPSK" w:hAnsi="TH SarabunPSK" w:cs="TH SarabunPSK"/>
              <w:i/>
              <w:iCs/>
              <w:szCs w:val="22"/>
            </w:rPr>
            <w:t>Choose an item.</w:t>
          </w:r>
        </w:p>
      </w:docPartBody>
    </w:docPart>
    <w:docPart>
      <w:docPartPr>
        <w:name w:val="9D6C08C5E9C24A3BA4923440EAA63563"/>
        <w:category>
          <w:name w:val="General"/>
          <w:gallery w:val="placeholder"/>
        </w:category>
        <w:types>
          <w:type w:val="bbPlcHdr"/>
        </w:types>
        <w:behaviors>
          <w:behavior w:val="content"/>
        </w:behaviors>
        <w:guid w:val="{156F4271-1045-47C8-BB0F-A5C4E3274965}"/>
      </w:docPartPr>
      <w:docPartBody>
        <w:p w:rsidR="005D3B3C" w:rsidRDefault="00697509" w:rsidP="00697509">
          <w:pPr>
            <w:pStyle w:val="9D6C08C5E9C24A3BA4923440EAA63563"/>
          </w:pPr>
          <w:r w:rsidRPr="00347F9B">
            <w:rPr>
              <w:rStyle w:val="PlaceholderText"/>
              <w:rFonts w:ascii="TH SarabunPSK" w:hAnsi="TH SarabunPSK" w:cs="TH SarabunPSK"/>
              <w:i/>
              <w:iCs/>
              <w:szCs w:val="22"/>
            </w:rPr>
            <w:t>Choose an item.</w:t>
          </w:r>
        </w:p>
      </w:docPartBody>
    </w:docPart>
    <w:docPart>
      <w:docPartPr>
        <w:name w:val="D0DC745D14D942328A47E37FE62F0CBC"/>
        <w:category>
          <w:name w:val="General"/>
          <w:gallery w:val="placeholder"/>
        </w:category>
        <w:types>
          <w:type w:val="bbPlcHdr"/>
        </w:types>
        <w:behaviors>
          <w:behavior w:val="content"/>
        </w:behaviors>
        <w:guid w:val="{014CDB6D-2BED-4FAE-BA82-8EEAC4433B8F}"/>
      </w:docPartPr>
      <w:docPartBody>
        <w:p w:rsidR="005D3B3C" w:rsidRDefault="00697509" w:rsidP="00697509">
          <w:pPr>
            <w:pStyle w:val="D0DC745D14D942328A47E37FE62F0CBC"/>
          </w:pPr>
          <w:r w:rsidRPr="00347F9B">
            <w:rPr>
              <w:rStyle w:val="PlaceholderText"/>
              <w:rFonts w:ascii="TH SarabunPSK" w:hAnsi="TH SarabunPSK" w:cs="TH SarabunPSK"/>
              <w:i/>
              <w:iCs/>
              <w:szCs w:val="22"/>
            </w:rPr>
            <w:t>Choose an item.</w:t>
          </w:r>
        </w:p>
      </w:docPartBody>
    </w:docPart>
    <w:docPart>
      <w:docPartPr>
        <w:name w:val="98C140307DE4405ABE34E89E4C8B0E40"/>
        <w:category>
          <w:name w:val="General"/>
          <w:gallery w:val="placeholder"/>
        </w:category>
        <w:types>
          <w:type w:val="bbPlcHdr"/>
        </w:types>
        <w:behaviors>
          <w:behavior w:val="content"/>
        </w:behaviors>
        <w:guid w:val="{1788BA47-26C1-40EB-89B7-AF8CFD152C9A}"/>
      </w:docPartPr>
      <w:docPartBody>
        <w:p w:rsidR="005D3B3C" w:rsidRDefault="00697509" w:rsidP="00697509">
          <w:pPr>
            <w:pStyle w:val="98C140307DE4405ABE34E89E4C8B0E40"/>
          </w:pPr>
          <w:r w:rsidRPr="00347F9B">
            <w:rPr>
              <w:rStyle w:val="PlaceholderText"/>
              <w:rFonts w:ascii="TH SarabunPSK" w:hAnsi="TH SarabunPSK" w:cs="TH SarabunPSK"/>
              <w:i/>
              <w:iCs/>
              <w:szCs w:val="22"/>
            </w:rPr>
            <w:t>Choose an item.</w:t>
          </w:r>
        </w:p>
      </w:docPartBody>
    </w:docPart>
    <w:docPart>
      <w:docPartPr>
        <w:name w:val="1C040AD5B4A84C56909C5A6E2118898D"/>
        <w:category>
          <w:name w:val="General"/>
          <w:gallery w:val="placeholder"/>
        </w:category>
        <w:types>
          <w:type w:val="bbPlcHdr"/>
        </w:types>
        <w:behaviors>
          <w:behavior w:val="content"/>
        </w:behaviors>
        <w:guid w:val="{78FA2842-0D16-4190-898B-DCED0B49E0A7}"/>
      </w:docPartPr>
      <w:docPartBody>
        <w:p w:rsidR="005D3B3C" w:rsidRDefault="00697509" w:rsidP="00697509">
          <w:pPr>
            <w:pStyle w:val="1C040AD5B4A84C56909C5A6E2118898D"/>
          </w:pPr>
          <w:r w:rsidRPr="00347F9B">
            <w:rPr>
              <w:rStyle w:val="PlaceholderText"/>
              <w:rFonts w:ascii="TH SarabunPSK" w:hAnsi="TH SarabunPSK" w:cs="TH SarabunPSK"/>
              <w:i/>
              <w:iCs/>
              <w:szCs w:val="22"/>
            </w:rPr>
            <w:t>Choose an item.</w:t>
          </w:r>
        </w:p>
      </w:docPartBody>
    </w:docPart>
    <w:docPart>
      <w:docPartPr>
        <w:name w:val="FFA9F7E7637848888A8ED3B69E173F5B"/>
        <w:category>
          <w:name w:val="General"/>
          <w:gallery w:val="placeholder"/>
        </w:category>
        <w:types>
          <w:type w:val="bbPlcHdr"/>
        </w:types>
        <w:behaviors>
          <w:behavior w:val="content"/>
        </w:behaviors>
        <w:guid w:val="{CFA61179-109E-4CC8-BF24-285EFD72962B}"/>
      </w:docPartPr>
      <w:docPartBody>
        <w:p w:rsidR="005D3B3C" w:rsidRDefault="00697509" w:rsidP="00697509">
          <w:pPr>
            <w:pStyle w:val="FFA9F7E7637848888A8ED3B69E173F5B"/>
          </w:pPr>
          <w:r w:rsidRPr="00347F9B">
            <w:rPr>
              <w:rStyle w:val="PlaceholderText"/>
              <w:rFonts w:ascii="TH SarabunPSK" w:hAnsi="TH SarabunPSK" w:cs="TH SarabunPSK"/>
              <w:i/>
              <w:iCs/>
              <w:szCs w:val="22"/>
            </w:rPr>
            <w:t>Choose an item.</w:t>
          </w:r>
        </w:p>
      </w:docPartBody>
    </w:docPart>
    <w:docPart>
      <w:docPartPr>
        <w:name w:val="E866410945394A61A7CF6C5C667DEC18"/>
        <w:category>
          <w:name w:val="General"/>
          <w:gallery w:val="placeholder"/>
        </w:category>
        <w:types>
          <w:type w:val="bbPlcHdr"/>
        </w:types>
        <w:behaviors>
          <w:behavior w:val="content"/>
        </w:behaviors>
        <w:guid w:val="{D1A382EA-A5F3-4041-A645-EF18E546E93F}"/>
      </w:docPartPr>
      <w:docPartBody>
        <w:p w:rsidR="005D3B3C" w:rsidRDefault="00697509" w:rsidP="00697509">
          <w:pPr>
            <w:pStyle w:val="E866410945394A61A7CF6C5C667DEC18"/>
          </w:pPr>
          <w:r w:rsidRPr="00347F9B">
            <w:rPr>
              <w:rStyle w:val="PlaceholderText"/>
              <w:rFonts w:ascii="TH SarabunPSK" w:hAnsi="TH SarabunPSK" w:cs="TH SarabunPSK"/>
              <w:i/>
              <w:iCs/>
              <w:szCs w:val="22"/>
            </w:rPr>
            <w:t>Choose an item.</w:t>
          </w:r>
        </w:p>
      </w:docPartBody>
    </w:docPart>
    <w:docPart>
      <w:docPartPr>
        <w:name w:val="5B0B276D020D471B98211B1A2B6533E6"/>
        <w:category>
          <w:name w:val="General"/>
          <w:gallery w:val="placeholder"/>
        </w:category>
        <w:types>
          <w:type w:val="bbPlcHdr"/>
        </w:types>
        <w:behaviors>
          <w:behavior w:val="content"/>
        </w:behaviors>
        <w:guid w:val="{7A5FD349-7F77-406D-B3F1-44F9FBA6FCA3}"/>
      </w:docPartPr>
      <w:docPartBody>
        <w:p w:rsidR="005D3B3C" w:rsidRDefault="00697509" w:rsidP="00697509">
          <w:pPr>
            <w:pStyle w:val="5B0B276D020D471B98211B1A2B6533E6"/>
          </w:pPr>
          <w:r w:rsidRPr="00347F9B">
            <w:rPr>
              <w:rStyle w:val="PlaceholderText"/>
              <w:rFonts w:ascii="TH SarabunPSK" w:hAnsi="TH SarabunPSK" w:cs="TH SarabunPSK"/>
              <w:i/>
              <w:iCs/>
              <w:szCs w:val="22"/>
            </w:rPr>
            <w:t>Choose an item.</w:t>
          </w:r>
        </w:p>
      </w:docPartBody>
    </w:docPart>
    <w:docPart>
      <w:docPartPr>
        <w:name w:val="0B5AE451EAC54A74AA3EC895C72D39F3"/>
        <w:category>
          <w:name w:val="General"/>
          <w:gallery w:val="placeholder"/>
        </w:category>
        <w:types>
          <w:type w:val="bbPlcHdr"/>
        </w:types>
        <w:behaviors>
          <w:behavior w:val="content"/>
        </w:behaviors>
        <w:guid w:val="{CA243ABA-62BB-4483-8C3D-6435396A3F3B}"/>
      </w:docPartPr>
      <w:docPartBody>
        <w:p w:rsidR="005D3B3C" w:rsidRDefault="00697509" w:rsidP="00697509">
          <w:pPr>
            <w:pStyle w:val="0B5AE451EAC54A74AA3EC895C72D39F3"/>
          </w:pPr>
          <w:r w:rsidRPr="00347F9B">
            <w:rPr>
              <w:rStyle w:val="PlaceholderText"/>
              <w:rFonts w:ascii="TH SarabunPSK" w:hAnsi="TH SarabunPSK" w:cs="TH SarabunPSK"/>
              <w:i/>
              <w:iCs/>
              <w:szCs w:val="22"/>
            </w:rPr>
            <w:t>Choose an item.</w:t>
          </w:r>
        </w:p>
      </w:docPartBody>
    </w:docPart>
    <w:docPart>
      <w:docPartPr>
        <w:name w:val="39ADEE58E4AB4B4988DF50142E11601C"/>
        <w:category>
          <w:name w:val="General"/>
          <w:gallery w:val="placeholder"/>
        </w:category>
        <w:types>
          <w:type w:val="bbPlcHdr"/>
        </w:types>
        <w:behaviors>
          <w:behavior w:val="content"/>
        </w:behaviors>
        <w:guid w:val="{8190420B-3863-49C5-A03A-01A9C801E703}"/>
      </w:docPartPr>
      <w:docPartBody>
        <w:p w:rsidR="005D3B3C" w:rsidRDefault="00697509" w:rsidP="00697509">
          <w:pPr>
            <w:pStyle w:val="39ADEE58E4AB4B4988DF50142E11601C"/>
          </w:pPr>
          <w:r w:rsidRPr="00347F9B">
            <w:rPr>
              <w:rStyle w:val="PlaceholderText"/>
              <w:rFonts w:ascii="TH SarabunPSK" w:hAnsi="TH SarabunPSK" w:cs="TH SarabunPSK"/>
              <w:i/>
              <w:iCs/>
              <w:szCs w:val="22"/>
            </w:rPr>
            <w:t>Choose an item.</w:t>
          </w:r>
        </w:p>
      </w:docPartBody>
    </w:docPart>
    <w:docPart>
      <w:docPartPr>
        <w:name w:val="F906C1C5A79B489B842802F3C09E4364"/>
        <w:category>
          <w:name w:val="General"/>
          <w:gallery w:val="placeholder"/>
        </w:category>
        <w:types>
          <w:type w:val="bbPlcHdr"/>
        </w:types>
        <w:behaviors>
          <w:behavior w:val="content"/>
        </w:behaviors>
        <w:guid w:val="{ED5A2B0B-D664-4DE3-A14F-F18226BFDD8E}"/>
      </w:docPartPr>
      <w:docPartBody>
        <w:p w:rsidR="005D3B3C" w:rsidRDefault="00697509" w:rsidP="00697509">
          <w:pPr>
            <w:pStyle w:val="F906C1C5A79B489B842802F3C09E4364"/>
          </w:pPr>
          <w:r w:rsidRPr="00347F9B">
            <w:rPr>
              <w:rStyle w:val="PlaceholderText"/>
              <w:rFonts w:ascii="TH SarabunPSK" w:hAnsi="TH SarabunPSK" w:cs="TH SarabunPSK"/>
              <w:i/>
              <w:iCs/>
              <w:szCs w:val="22"/>
            </w:rPr>
            <w:t>Choose an item.</w:t>
          </w:r>
        </w:p>
      </w:docPartBody>
    </w:docPart>
    <w:docPart>
      <w:docPartPr>
        <w:name w:val="F35F88C64A794F00B98C85C41AF57E65"/>
        <w:category>
          <w:name w:val="General"/>
          <w:gallery w:val="placeholder"/>
        </w:category>
        <w:types>
          <w:type w:val="bbPlcHdr"/>
        </w:types>
        <w:behaviors>
          <w:behavior w:val="content"/>
        </w:behaviors>
        <w:guid w:val="{A01B42DA-1735-4D99-BCD8-0E8CE42CE9AF}"/>
      </w:docPartPr>
      <w:docPartBody>
        <w:p w:rsidR="005D3B3C" w:rsidRDefault="00697509" w:rsidP="00697509">
          <w:pPr>
            <w:pStyle w:val="F35F88C64A794F00B98C85C41AF57E65"/>
          </w:pPr>
          <w:r w:rsidRPr="00347F9B">
            <w:rPr>
              <w:rStyle w:val="PlaceholderText"/>
              <w:rFonts w:ascii="TH SarabunPSK" w:hAnsi="TH SarabunPSK" w:cs="TH SarabunPSK"/>
              <w:i/>
              <w:iCs/>
              <w:szCs w:val="22"/>
            </w:rPr>
            <w:t>Choose an item.</w:t>
          </w:r>
        </w:p>
      </w:docPartBody>
    </w:docPart>
    <w:docPart>
      <w:docPartPr>
        <w:name w:val="A6C61C2DDC0D49448F32802091CB3C49"/>
        <w:category>
          <w:name w:val="General"/>
          <w:gallery w:val="placeholder"/>
        </w:category>
        <w:types>
          <w:type w:val="bbPlcHdr"/>
        </w:types>
        <w:behaviors>
          <w:behavior w:val="content"/>
        </w:behaviors>
        <w:guid w:val="{6696A1A2-C11D-4C9E-B223-0098699844AC}"/>
      </w:docPartPr>
      <w:docPartBody>
        <w:p w:rsidR="005D3B3C" w:rsidRDefault="00697509" w:rsidP="00697509">
          <w:pPr>
            <w:pStyle w:val="A6C61C2DDC0D49448F32802091CB3C49"/>
          </w:pPr>
          <w:r w:rsidRPr="00347F9B">
            <w:rPr>
              <w:rStyle w:val="PlaceholderText"/>
              <w:rFonts w:ascii="TH SarabunPSK" w:hAnsi="TH SarabunPSK" w:cs="TH SarabunPSK"/>
              <w:i/>
              <w:iCs/>
              <w:szCs w:val="22"/>
            </w:rPr>
            <w:t>Choose an item.</w:t>
          </w:r>
        </w:p>
      </w:docPartBody>
    </w:docPart>
    <w:docPart>
      <w:docPartPr>
        <w:name w:val="884011D6AB1D4F8681E430B41DB4A8B3"/>
        <w:category>
          <w:name w:val="General"/>
          <w:gallery w:val="placeholder"/>
        </w:category>
        <w:types>
          <w:type w:val="bbPlcHdr"/>
        </w:types>
        <w:behaviors>
          <w:behavior w:val="content"/>
        </w:behaviors>
        <w:guid w:val="{17C89DBA-8470-4B42-9B2A-371F3C84F890}"/>
      </w:docPartPr>
      <w:docPartBody>
        <w:p w:rsidR="005D3B3C" w:rsidRDefault="00697509" w:rsidP="00697509">
          <w:pPr>
            <w:pStyle w:val="884011D6AB1D4F8681E430B41DB4A8B3"/>
          </w:pPr>
          <w:r w:rsidRPr="00347F9B">
            <w:rPr>
              <w:rStyle w:val="PlaceholderText"/>
              <w:rFonts w:ascii="TH SarabunPSK" w:hAnsi="TH SarabunPSK" w:cs="TH SarabunPSK"/>
              <w:i/>
              <w:iCs/>
              <w:szCs w:val="22"/>
            </w:rPr>
            <w:t>Choose an item.</w:t>
          </w:r>
        </w:p>
      </w:docPartBody>
    </w:docPart>
    <w:docPart>
      <w:docPartPr>
        <w:name w:val="73D521E5BEB04B568EE10F94AC092589"/>
        <w:category>
          <w:name w:val="General"/>
          <w:gallery w:val="placeholder"/>
        </w:category>
        <w:types>
          <w:type w:val="bbPlcHdr"/>
        </w:types>
        <w:behaviors>
          <w:behavior w:val="content"/>
        </w:behaviors>
        <w:guid w:val="{AB377D1A-EC8C-45FB-A822-52148899D9E8}"/>
      </w:docPartPr>
      <w:docPartBody>
        <w:p w:rsidR="005D3B3C" w:rsidRDefault="00697509" w:rsidP="00697509">
          <w:pPr>
            <w:pStyle w:val="73D521E5BEB04B568EE10F94AC092589"/>
          </w:pPr>
          <w:r w:rsidRPr="00347F9B">
            <w:rPr>
              <w:rStyle w:val="PlaceholderText"/>
              <w:rFonts w:ascii="TH SarabunPSK" w:hAnsi="TH SarabunPSK" w:cs="TH SarabunPSK"/>
              <w:i/>
              <w:iCs/>
              <w:szCs w:val="22"/>
            </w:rPr>
            <w:t>Choose an item.</w:t>
          </w:r>
        </w:p>
      </w:docPartBody>
    </w:docPart>
    <w:docPart>
      <w:docPartPr>
        <w:name w:val="A1FDC623B5894149AC191ACA71644DF8"/>
        <w:category>
          <w:name w:val="General"/>
          <w:gallery w:val="placeholder"/>
        </w:category>
        <w:types>
          <w:type w:val="bbPlcHdr"/>
        </w:types>
        <w:behaviors>
          <w:behavior w:val="content"/>
        </w:behaviors>
        <w:guid w:val="{43CC061D-D69B-4562-935B-12505F09F809}"/>
      </w:docPartPr>
      <w:docPartBody>
        <w:p w:rsidR="005D3B3C" w:rsidRDefault="00697509" w:rsidP="00697509">
          <w:pPr>
            <w:pStyle w:val="A1FDC623B5894149AC191ACA71644DF8"/>
          </w:pPr>
          <w:r w:rsidRPr="00347F9B">
            <w:rPr>
              <w:rStyle w:val="PlaceholderText"/>
              <w:rFonts w:ascii="TH SarabunPSK" w:hAnsi="TH SarabunPSK" w:cs="TH SarabunPSK"/>
              <w:i/>
              <w:iCs/>
              <w:szCs w:val="22"/>
            </w:rPr>
            <w:t>Choose an item.</w:t>
          </w:r>
        </w:p>
      </w:docPartBody>
    </w:docPart>
    <w:docPart>
      <w:docPartPr>
        <w:name w:val="C5B8337538574D2282CB7C6558F87E22"/>
        <w:category>
          <w:name w:val="General"/>
          <w:gallery w:val="placeholder"/>
        </w:category>
        <w:types>
          <w:type w:val="bbPlcHdr"/>
        </w:types>
        <w:behaviors>
          <w:behavior w:val="content"/>
        </w:behaviors>
        <w:guid w:val="{72CA071F-226C-4389-B496-E6123F942C0C}"/>
      </w:docPartPr>
      <w:docPartBody>
        <w:p w:rsidR="005D3B3C" w:rsidRDefault="00697509" w:rsidP="00697509">
          <w:pPr>
            <w:pStyle w:val="C5B8337538574D2282CB7C6558F87E22"/>
          </w:pPr>
          <w:r w:rsidRPr="00347F9B">
            <w:rPr>
              <w:rStyle w:val="PlaceholderText"/>
              <w:rFonts w:ascii="TH SarabunPSK" w:hAnsi="TH SarabunPSK" w:cs="TH SarabunPSK"/>
              <w:i/>
              <w:iCs/>
              <w:szCs w:val="22"/>
            </w:rPr>
            <w:t>Choose an item.</w:t>
          </w:r>
        </w:p>
      </w:docPartBody>
    </w:docPart>
    <w:docPart>
      <w:docPartPr>
        <w:name w:val="9B84EEC1A80F405A9BA55A51F5EA94D1"/>
        <w:category>
          <w:name w:val="General"/>
          <w:gallery w:val="placeholder"/>
        </w:category>
        <w:types>
          <w:type w:val="bbPlcHdr"/>
        </w:types>
        <w:behaviors>
          <w:behavior w:val="content"/>
        </w:behaviors>
        <w:guid w:val="{C5EA7131-49CD-4DD3-9D9C-CD580C676B46}"/>
      </w:docPartPr>
      <w:docPartBody>
        <w:p w:rsidR="005D3B3C" w:rsidRDefault="00697509" w:rsidP="00697509">
          <w:pPr>
            <w:pStyle w:val="9B84EEC1A80F405A9BA55A51F5EA94D1"/>
          </w:pPr>
          <w:r w:rsidRPr="00347F9B">
            <w:rPr>
              <w:rStyle w:val="PlaceholderText"/>
              <w:rFonts w:ascii="TH SarabunPSK" w:hAnsi="TH SarabunPSK" w:cs="TH SarabunPSK"/>
              <w:i/>
              <w:iCs/>
              <w:szCs w:val="22"/>
            </w:rPr>
            <w:t>Choose an item.</w:t>
          </w:r>
        </w:p>
      </w:docPartBody>
    </w:docPart>
    <w:docPart>
      <w:docPartPr>
        <w:name w:val="202B29C0C5E54286BEAF140A1E3F394D"/>
        <w:category>
          <w:name w:val="General"/>
          <w:gallery w:val="placeholder"/>
        </w:category>
        <w:types>
          <w:type w:val="bbPlcHdr"/>
        </w:types>
        <w:behaviors>
          <w:behavior w:val="content"/>
        </w:behaviors>
        <w:guid w:val="{41DBB03C-8724-4243-A791-2FAEF6778A95}"/>
      </w:docPartPr>
      <w:docPartBody>
        <w:p w:rsidR="005D3B3C" w:rsidRDefault="00697509" w:rsidP="00697509">
          <w:pPr>
            <w:pStyle w:val="202B29C0C5E54286BEAF140A1E3F394D"/>
          </w:pPr>
          <w:r w:rsidRPr="00347F9B">
            <w:rPr>
              <w:rStyle w:val="PlaceholderText"/>
              <w:rFonts w:ascii="TH SarabunPSK" w:hAnsi="TH SarabunPSK" w:cs="TH SarabunPSK"/>
              <w:i/>
              <w:iCs/>
              <w:szCs w:val="22"/>
            </w:rPr>
            <w:t>Choose an item.</w:t>
          </w:r>
        </w:p>
      </w:docPartBody>
    </w:docPart>
    <w:docPart>
      <w:docPartPr>
        <w:name w:val="B19CB503358C4FE7A77674E90708D557"/>
        <w:category>
          <w:name w:val="General"/>
          <w:gallery w:val="placeholder"/>
        </w:category>
        <w:types>
          <w:type w:val="bbPlcHdr"/>
        </w:types>
        <w:behaviors>
          <w:behavior w:val="content"/>
        </w:behaviors>
        <w:guid w:val="{9F00D048-0BBB-4862-B395-2721CAA4874D}"/>
      </w:docPartPr>
      <w:docPartBody>
        <w:p w:rsidR="005D3B3C" w:rsidRDefault="00697509" w:rsidP="00697509">
          <w:pPr>
            <w:pStyle w:val="B19CB503358C4FE7A77674E90708D557"/>
          </w:pPr>
          <w:r w:rsidRPr="00347F9B">
            <w:rPr>
              <w:rStyle w:val="PlaceholderText"/>
              <w:rFonts w:ascii="TH SarabunPSK" w:hAnsi="TH SarabunPSK" w:cs="TH SarabunPSK"/>
              <w:i/>
              <w:iCs/>
              <w:szCs w:val="22"/>
            </w:rPr>
            <w:t>Choose an item.</w:t>
          </w:r>
        </w:p>
      </w:docPartBody>
    </w:docPart>
    <w:docPart>
      <w:docPartPr>
        <w:name w:val="AF36E442BA9B4DD9BEE41BD132C84B66"/>
        <w:category>
          <w:name w:val="General"/>
          <w:gallery w:val="placeholder"/>
        </w:category>
        <w:types>
          <w:type w:val="bbPlcHdr"/>
        </w:types>
        <w:behaviors>
          <w:behavior w:val="content"/>
        </w:behaviors>
        <w:guid w:val="{58334370-FF91-435F-9BB8-63CC22778492}"/>
      </w:docPartPr>
      <w:docPartBody>
        <w:p w:rsidR="005D3B3C" w:rsidRDefault="00697509" w:rsidP="00697509">
          <w:pPr>
            <w:pStyle w:val="AF36E442BA9B4DD9BEE41BD132C84B66"/>
          </w:pPr>
          <w:r w:rsidRPr="00347F9B">
            <w:rPr>
              <w:rStyle w:val="PlaceholderText"/>
              <w:rFonts w:ascii="TH SarabunPSK" w:hAnsi="TH SarabunPSK" w:cs="TH SarabunPSK"/>
              <w:i/>
              <w:iCs/>
              <w:szCs w:val="22"/>
            </w:rPr>
            <w:t>Choose an item.</w:t>
          </w:r>
        </w:p>
      </w:docPartBody>
    </w:docPart>
    <w:docPart>
      <w:docPartPr>
        <w:name w:val="7AF53629BB5D47CBB8623E31C7E664CE"/>
        <w:category>
          <w:name w:val="General"/>
          <w:gallery w:val="placeholder"/>
        </w:category>
        <w:types>
          <w:type w:val="bbPlcHdr"/>
        </w:types>
        <w:behaviors>
          <w:behavior w:val="content"/>
        </w:behaviors>
        <w:guid w:val="{893E4740-DB11-4CE0-9E89-75A8F4FAE22A}"/>
      </w:docPartPr>
      <w:docPartBody>
        <w:p w:rsidR="005D3B3C" w:rsidRDefault="00697509" w:rsidP="00697509">
          <w:pPr>
            <w:pStyle w:val="7AF53629BB5D47CBB8623E31C7E664CE"/>
          </w:pPr>
          <w:r w:rsidRPr="00347F9B">
            <w:rPr>
              <w:rStyle w:val="PlaceholderText"/>
              <w:rFonts w:ascii="TH SarabunPSK" w:hAnsi="TH SarabunPSK" w:cs="TH SarabunPSK"/>
              <w:i/>
              <w:iCs/>
              <w:szCs w:val="22"/>
            </w:rPr>
            <w:t>Choose an item.</w:t>
          </w:r>
        </w:p>
      </w:docPartBody>
    </w:docPart>
    <w:docPart>
      <w:docPartPr>
        <w:name w:val="A7EF75E6922E4A80A97A220029E8A109"/>
        <w:category>
          <w:name w:val="General"/>
          <w:gallery w:val="placeholder"/>
        </w:category>
        <w:types>
          <w:type w:val="bbPlcHdr"/>
        </w:types>
        <w:behaviors>
          <w:behavior w:val="content"/>
        </w:behaviors>
        <w:guid w:val="{4EAECE0F-B504-49B2-872F-160E49B58459}"/>
      </w:docPartPr>
      <w:docPartBody>
        <w:p w:rsidR="005B4E84" w:rsidRDefault="00222CD2" w:rsidP="00222CD2">
          <w:pPr>
            <w:pStyle w:val="A7EF75E6922E4A80A97A220029E8A109"/>
          </w:pPr>
          <w:r w:rsidRPr="00347F9B">
            <w:rPr>
              <w:rStyle w:val="PlaceholderText"/>
              <w:rFonts w:ascii="TH SarabunPSK" w:hAnsi="TH SarabunPSK" w:cs="TH SarabunPSK"/>
              <w:i/>
              <w:iCs/>
              <w:szCs w:val="22"/>
            </w:rPr>
            <w:t>Choose an item.</w:t>
          </w:r>
        </w:p>
      </w:docPartBody>
    </w:docPart>
    <w:docPart>
      <w:docPartPr>
        <w:name w:val="7A8FF2B4425E47F3B1DC2F7CF52CF2FA"/>
        <w:category>
          <w:name w:val="General"/>
          <w:gallery w:val="placeholder"/>
        </w:category>
        <w:types>
          <w:type w:val="bbPlcHdr"/>
        </w:types>
        <w:behaviors>
          <w:behavior w:val="content"/>
        </w:behaviors>
        <w:guid w:val="{77302A15-4262-4913-81A5-8FFDB5971BFB}"/>
      </w:docPartPr>
      <w:docPartBody>
        <w:p w:rsidR="005B4E84" w:rsidRDefault="00222CD2" w:rsidP="00222CD2">
          <w:pPr>
            <w:pStyle w:val="7A8FF2B4425E47F3B1DC2F7CF52CF2FA"/>
          </w:pPr>
          <w:r w:rsidRPr="00347F9B">
            <w:rPr>
              <w:rStyle w:val="PlaceholderText"/>
              <w:rFonts w:ascii="TH SarabunPSK" w:hAnsi="TH SarabunPSK" w:cs="TH SarabunPSK"/>
              <w:i/>
              <w:iCs/>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D33EB"/>
    <w:rsid w:val="00203818"/>
    <w:rsid w:val="00222CD2"/>
    <w:rsid w:val="00240FEA"/>
    <w:rsid w:val="002F5309"/>
    <w:rsid w:val="003E3C20"/>
    <w:rsid w:val="004277F5"/>
    <w:rsid w:val="004363F1"/>
    <w:rsid w:val="005B4E84"/>
    <w:rsid w:val="005D3B3C"/>
    <w:rsid w:val="00697509"/>
    <w:rsid w:val="00787EED"/>
    <w:rsid w:val="008245A3"/>
    <w:rsid w:val="0083236B"/>
    <w:rsid w:val="00880940"/>
    <w:rsid w:val="009453B0"/>
    <w:rsid w:val="009E5F64"/>
    <w:rsid w:val="00A014C1"/>
    <w:rsid w:val="00AB0C2E"/>
    <w:rsid w:val="00AF2A15"/>
    <w:rsid w:val="00B2002A"/>
    <w:rsid w:val="00B71EB1"/>
    <w:rsid w:val="00BF49D1"/>
    <w:rsid w:val="00C307A1"/>
    <w:rsid w:val="00CA4F7F"/>
    <w:rsid w:val="00CC4769"/>
    <w:rsid w:val="00D3415D"/>
    <w:rsid w:val="00DA4B4A"/>
    <w:rsid w:val="00E44993"/>
    <w:rsid w:val="00E65618"/>
    <w:rsid w:val="00F97DE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CD2"/>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89645E06955C405E8B571902502960E11">
    <w:name w:val="89645E06955C405E8B571902502960E11"/>
    <w:rsid w:val="00BF49D1"/>
    <w:pPr>
      <w:spacing w:line="259" w:lineRule="auto"/>
    </w:pPr>
    <w:rPr>
      <w:rFonts w:eastAsiaTheme="minorHAnsi"/>
      <w:kern w:val="0"/>
      <w:sz w:val="22"/>
      <w:szCs w:val="28"/>
      <w14:ligatures w14:val="none"/>
    </w:rPr>
  </w:style>
  <w:style w:type="paragraph" w:customStyle="1" w:styleId="7880F0FC4BF84198AF4CD128913C7C811">
    <w:name w:val="7880F0FC4BF84198AF4CD128913C7C811"/>
    <w:rsid w:val="00BF49D1"/>
    <w:pPr>
      <w:spacing w:line="259" w:lineRule="auto"/>
    </w:pPr>
    <w:rPr>
      <w:rFonts w:eastAsiaTheme="minorHAnsi"/>
      <w:kern w:val="0"/>
      <w:sz w:val="22"/>
      <w:szCs w:val="28"/>
      <w14:ligatures w14:val="none"/>
    </w:rPr>
  </w:style>
  <w:style w:type="paragraph" w:customStyle="1" w:styleId="D3901126ED2E4800A7589FDC8D39E69E1">
    <w:name w:val="D3901126ED2E4800A7589FDC8D39E69E1"/>
    <w:rsid w:val="00BF49D1"/>
    <w:pPr>
      <w:spacing w:line="259" w:lineRule="auto"/>
    </w:pPr>
    <w:rPr>
      <w:rFonts w:eastAsiaTheme="minorHAnsi"/>
      <w:kern w:val="0"/>
      <w:sz w:val="22"/>
      <w:szCs w:val="28"/>
      <w14:ligatures w14:val="none"/>
    </w:rPr>
  </w:style>
  <w:style w:type="paragraph" w:customStyle="1" w:styleId="0BD63C3750A440859784481AECC8E9A61">
    <w:name w:val="0BD63C3750A440859784481AECC8E9A61"/>
    <w:rsid w:val="00BF49D1"/>
    <w:pPr>
      <w:spacing w:line="259" w:lineRule="auto"/>
    </w:pPr>
    <w:rPr>
      <w:rFonts w:eastAsiaTheme="minorHAnsi"/>
      <w:kern w:val="0"/>
      <w:sz w:val="22"/>
      <w:szCs w:val="28"/>
      <w14:ligatures w14:val="none"/>
    </w:rPr>
  </w:style>
  <w:style w:type="paragraph" w:customStyle="1" w:styleId="B74D016718E54144A36785A56F2987801">
    <w:name w:val="B74D016718E54144A36785A56F2987801"/>
    <w:rsid w:val="00BF49D1"/>
    <w:pPr>
      <w:spacing w:line="259" w:lineRule="auto"/>
    </w:pPr>
    <w:rPr>
      <w:rFonts w:eastAsiaTheme="minorHAnsi"/>
      <w:kern w:val="0"/>
      <w:sz w:val="22"/>
      <w:szCs w:val="28"/>
      <w14:ligatures w14:val="none"/>
    </w:rPr>
  </w:style>
  <w:style w:type="paragraph" w:customStyle="1" w:styleId="A3E844769B7848DC90282F24FE9EDE371">
    <w:name w:val="A3E844769B7848DC90282F24FE9EDE371"/>
    <w:rsid w:val="00BF49D1"/>
    <w:pPr>
      <w:spacing w:line="259" w:lineRule="auto"/>
    </w:pPr>
    <w:rPr>
      <w:rFonts w:eastAsiaTheme="minorHAnsi"/>
      <w:kern w:val="0"/>
      <w:sz w:val="22"/>
      <w:szCs w:val="28"/>
      <w14:ligatures w14:val="none"/>
    </w:rPr>
  </w:style>
  <w:style w:type="paragraph" w:customStyle="1" w:styleId="127A75502857432797360456979995441">
    <w:name w:val="127A75502857432797360456979995441"/>
    <w:rsid w:val="00BF49D1"/>
    <w:pPr>
      <w:spacing w:line="259" w:lineRule="auto"/>
    </w:pPr>
    <w:rPr>
      <w:rFonts w:eastAsiaTheme="minorHAnsi"/>
      <w:kern w:val="0"/>
      <w:sz w:val="22"/>
      <w:szCs w:val="28"/>
      <w14:ligatures w14:val="none"/>
    </w:rPr>
  </w:style>
  <w:style w:type="paragraph" w:customStyle="1" w:styleId="0AD65A5AEAB94AADBD39906A15CD1FC51">
    <w:name w:val="0AD65A5AEAB94AADBD39906A15CD1FC51"/>
    <w:rsid w:val="00BF49D1"/>
    <w:pPr>
      <w:spacing w:line="259" w:lineRule="auto"/>
    </w:pPr>
    <w:rPr>
      <w:rFonts w:eastAsiaTheme="minorHAnsi"/>
      <w:kern w:val="0"/>
      <w:sz w:val="22"/>
      <w:szCs w:val="28"/>
      <w14:ligatures w14:val="none"/>
    </w:rPr>
  </w:style>
  <w:style w:type="paragraph" w:customStyle="1" w:styleId="0CE101D65B4944DDA3C99395207F87181">
    <w:name w:val="0CE101D65B4944DDA3C99395207F87181"/>
    <w:rsid w:val="00BF49D1"/>
    <w:pPr>
      <w:spacing w:line="259" w:lineRule="auto"/>
    </w:pPr>
    <w:rPr>
      <w:rFonts w:eastAsiaTheme="minorHAnsi"/>
      <w:kern w:val="0"/>
      <w:sz w:val="22"/>
      <w:szCs w:val="28"/>
      <w14:ligatures w14:val="none"/>
    </w:rPr>
  </w:style>
  <w:style w:type="paragraph" w:customStyle="1" w:styleId="A6A23CF48F7F4AC6A2D5C7C680C8F0D91">
    <w:name w:val="A6A23CF48F7F4AC6A2D5C7C680C8F0D91"/>
    <w:rsid w:val="00BF49D1"/>
    <w:pPr>
      <w:spacing w:line="259" w:lineRule="auto"/>
    </w:pPr>
    <w:rPr>
      <w:rFonts w:eastAsiaTheme="minorHAnsi"/>
      <w:kern w:val="0"/>
      <w:sz w:val="22"/>
      <w:szCs w:val="28"/>
      <w14:ligatures w14:val="none"/>
    </w:rPr>
  </w:style>
  <w:style w:type="paragraph" w:customStyle="1" w:styleId="BD7563761E4F45B8B816F84D35F1534D1">
    <w:name w:val="BD7563761E4F45B8B816F84D35F1534D1"/>
    <w:rsid w:val="00BF49D1"/>
    <w:pPr>
      <w:spacing w:line="259" w:lineRule="auto"/>
    </w:pPr>
    <w:rPr>
      <w:rFonts w:eastAsiaTheme="minorHAnsi"/>
      <w:kern w:val="0"/>
      <w:sz w:val="22"/>
      <w:szCs w:val="28"/>
      <w14:ligatures w14:val="none"/>
    </w:rPr>
  </w:style>
  <w:style w:type="paragraph" w:customStyle="1" w:styleId="05EDCE07D7604D9FBDABFDAACE7D6D251">
    <w:name w:val="05EDCE07D7604D9FBDABFDAACE7D6D251"/>
    <w:rsid w:val="00BF49D1"/>
    <w:pPr>
      <w:spacing w:line="259" w:lineRule="auto"/>
    </w:pPr>
    <w:rPr>
      <w:rFonts w:eastAsiaTheme="minorHAnsi"/>
      <w:kern w:val="0"/>
      <w:sz w:val="22"/>
      <w:szCs w:val="28"/>
      <w14:ligatures w14:val="none"/>
    </w:rPr>
  </w:style>
  <w:style w:type="paragraph" w:customStyle="1" w:styleId="D55EF0F31A4847BAAB51483A09076236">
    <w:name w:val="D55EF0F31A4847BAAB51483A09076236"/>
    <w:rsid w:val="00697509"/>
    <w:pPr>
      <w:spacing w:line="240" w:lineRule="auto"/>
    </w:pPr>
  </w:style>
  <w:style w:type="paragraph" w:customStyle="1" w:styleId="AF8844398E8C4958BC91822D26B1392A">
    <w:name w:val="AF8844398E8C4958BC91822D26B1392A"/>
    <w:rsid w:val="00697509"/>
    <w:pPr>
      <w:spacing w:line="240" w:lineRule="auto"/>
    </w:pPr>
  </w:style>
  <w:style w:type="paragraph" w:customStyle="1" w:styleId="832965E215F04AC28BD2CEB3522EFD67">
    <w:name w:val="832965E215F04AC28BD2CEB3522EFD67"/>
    <w:rsid w:val="00697509"/>
    <w:pPr>
      <w:spacing w:line="240" w:lineRule="auto"/>
    </w:pPr>
  </w:style>
  <w:style w:type="paragraph" w:customStyle="1" w:styleId="B2967683018F4E968D3B570CF3EC8F37">
    <w:name w:val="B2967683018F4E968D3B570CF3EC8F37"/>
    <w:rsid w:val="00697509"/>
    <w:pPr>
      <w:spacing w:line="240" w:lineRule="auto"/>
    </w:pPr>
  </w:style>
  <w:style w:type="paragraph" w:customStyle="1" w:styleId="10E405BA2BCD4DF69DA10E645A6BDB79">
    <w:name w:val="10E405BA2BCD4DF69DA10E645A6BDB79"/>
    <w:rsid w:val="00697509"/>
    <w:pPr>
      <w:spacing w:line="240" w:lineRule="auto"/>
    </w:pPr>
  </w:style>
  <w:style w:type="paragraph" w:customStyle="1" w:styleId="9D6C08C5E9C24A3BA4923440EAA63563">
    <w:name w:val="9D6C08C5E9C24A3BA4923440EAA63563"/>
    <w:rsid w:val="00697509"/>
    <w:pPr>
      <w:spacing w:line="240" w:lineRule="auto"/>
    </w:pPr>
  </w:style>
  <w:style w:type="paragraph" w:customStyle="1" w:styleId="D0DC745D14D942328A47E37FE62F0CBC">
    <w:name w:val="D0DC745D14D942328A47E37FE62F0CBC"/>
    <w:rsid w:val="00697509"/>
    <w:pPr>
      <w:spacing w:line="240" w:lineRule="auto"/>
    </w:pPr>
  </w:style>
  <w:style w:type="paragraph" w:customStyle="1" w:styleId="98C140307DE4405ABE34E89E4C8B0E40">
    <w:name w:val="98C140307DE4405ABE34E89E4C8B0E40"/>
    <w:rsid w:val="00697509"/>
    <w:pPr>
      <w:spacing w:line="240" w:lineRule="auto"/>
    </w:pPr>
  </w:style>
  <w:style w:type="paragraph" w:customStyle="1" w:styleId="1C040AD5B4A84C56909C5A6E2118898D">
    <w:name w:val="1C040AD5B4A84C56909C5A6E2118898D"/>
    <w:rsid w:val="00697509"/>
    <w:pPr>
      <w:spacing w:line="240" w:lineRule="auto"/>
    </w:pPr>
  </w:style>
  <w:style w:type="paragraph" w:customStyle="1" w:styleId="FFA9F7E7637848888A8ED3B69E173F5B">
    <w:name w:val="FFA9F7E7637848888A8ED3B69E173F5B"/>
    <w:rsid w:val="00697509"/>
    <w:pPr>
      <w:spacing w:line="240" w:lineRule="auto"/>
    </w:pPr>
  </w:style>
  <w:style w:type="paragraph" w:customStyle="1" w:styleId="E866410945394A61A7CF6C5C667DEC18">
    <w:name w:val="E866410945394A61A7CF6C5C667DEC18"/>
    <w:rsid w:val="00697509"/>
    <w:pPr>
      <w:spacing w:line="240" w:lineRule="auto"/>
    </w:pPr>
  </w:style>
  <w:style w:type="paragraph" w:customStyle="1" w:styleId="5B0B276D020D471B98211B1A2B6533E6">
    <w:name w:val="5B0B276D020D471B98211B1A2B6533E6"/>
    <w:rsid w:val="00697509"/>
    <w:pPr>
      <w:spacing w:line="240" w:lineRule="auto"/>
    </w:pPr>
  </w:style>
  <w:style w:type="paragraph" w:customStyle="1" w:styleId="0B5AE451EAC54A74AA3EC895C72D39F3">
    <w:name w:val="0B5AE451EAC54A74AA3EC895C72D39F3"/>
    <w:rsid w:val="00697509"/>
    <w:pPr>
      <w:spacing w:line="240" w:lineRule="auto"/>
    </w:pPr>
  </w:style>
  <w:style w:type="paragraph" w:customStyle="1" w:styleId="39ADEE58E4AB4B4988DF50142E11601C">
    <w:name w:val="39ADEE58E4AB4B4988DF50142E11601C"/>
    <w:rsid w:val="00697509"/>
    <w:pPr>
      <w:spacing w:line="240" w:lineRule="auto"/>
    </w:pPr>
  </w:style>
  <w:style w:type="paragraph" w:customStyle="1" w:styleId="F906C1C5A79B489B842802F3C09E4364">
    <w:name w:val="F906C1C5A79B489B842802F3C09E4364"/>
    <w:rsid w:val="00697509"/>
    <w:pPr>
      <w:spacing w:line="240" w:lineRule="auto"/>
    </w:pPr>
  </w:style>
  <w:style w:type="paragraph" w:customStyle="1" w:styleId="F35F88C64A794F00B98C85C41AF57E65">
    <w:name w:val="F35F88C64A794F00B98C85C41AF57E65"/>
    <w:rsid w:val="00697509"/>
    <w:pPr>
      <w:spacing w:line="240" w:lineRule="auto"/>
    </w:pPr>
  </w:style>
  <w:style w:type="paragraph" w:customStyle="1" w:styleId="A6C61C2DDC0D49448F32802091CB3C49">
    <w:name w:val="A6C61C2DDC0D49448F32802091CB3C49"/>
    <w:rsid w:val="00697509"/>
    <w:pPr>
      <w:spacing w:line="240" w:lineRule="auto"/>
    </w:pPr>
  </w:style>
  <w:style w:type="paragraph" w:customStyle="1" w:styleId="884011D6AB1D4F8681E430B41DB4A8B3">
    <w:name w:val="884011D6AB1D4F8681E430B41DB4A8B3"/>
    <w:rsid w:val="00697509"/>
    <w:pPr>
      <w:spacing w:line="240" w:lineRule="auto"/>
    </w:pPr>
  </w:style>
  <w:style w:type="paragraph" w:customStyle="1" w:styleId="73D521E5BEB04B568EE10F94AC092589">
    <w:name w:val="73D521E5BEB04B568EE10F94AC092589"/>
    <w:rsid w:val="00697509"/>
    <w:pPr>
      <w:spacing w:line="240" w:lineRule="auto"/>
    </w:pPr>
  </w:style>
  <w:style w:type="paragraph" w:customStyle="1" w:styleId="A1FDC623B5894149AC191ACA71644DF8">
    <w:name w:val="A1FDC623B5894149AC191ACA71644DF8"/>
    <w:rsid w:val="00697509"/>
    <w:pPr>
      <w:spacing w:line="240" w:lineRule="auto"/>
    </w:pPr>
  </w:style>
  <w:style w:type="paragraph" w:customStyle="1" w:styleId="C5B8337538574D2282CB7C6558F87E22">
    <w:name w:val="C5B8337538574D2282CB7C6558F87E22"/>
    <w:rsid w:val="00697509"/>
    <w:pPr>
      <w:spacing w:line="240" w:lineRule="auto"/>
    </w:pPr>
  </w:style>
  <w:style w:type="paragraph" w:customStyle="1" w:styleId="9B84EEC1A80F405A9BA55A51F5EA94D1">
    <w:name w:val="9B84EEC1A80F405A9BA55A51F5EA94D1"/>
    <w:rsid w:val="00697509"/>
    <w:pPr>
      <w:spacing w:line="240" w:lineRule="auto"/>
    </w:pPr>
  </w:style>
  <w:style w:type="paragraph" w:customStyle="1" w:styleId="202B29C0C5E54286BEAF140A1E3F394D">
    <w:name w:val="202B29C0C5E54286BEAF140A1E3F394D"/>
    <w:rsid w:val="00697509"/>
    <w:pPr>
      <w:spacing w:line="240" w:lineRule="auto"/>
    </w:pPr>
  </w:style>
  <w:style w:type="paragraph" w:customStyle="1" w:styleId="B19CB503358C4FE7A77674E90708D557">
    <w:name w:val="B19CB503358C4FE7A77674E90708D557"/>
    <w:rsid w:val="00697509"/>
    <w:pPr>
      <w:spacing w:line="240" w:lineRule="auto"/>
    </w:pPr>
  </w:style>
  <w:style w:type="paragraph" w:customStyle="1" w:styleId="AF36E442BA9B4DD9BEE41BD132C84B66">
    <w:name w:val="AF36E442BA9B4DD9BEE41BD132C84B66"/>
    <w:rsid w:val="00697509"/>
    <w:pPr>
      <w:spacing w:line="240" w:lineRule="auto"/>
    </w:pPr>
  </w:style>
  <w:style w:type="paragraph" w:customStyle="1" w:styleId="7AF53629BB5D47CBB8623E31C7E664CE">
    <w:name w:val="7AF53629BB5D47CBB8623E31C7E664CE"/>
    <w:rsid w:val="00697509"/>
    <w:pPr>
      <w:spacing w:line="240" w:lineRule="auto"/>
    </w:pPr>
  </w:style>
  <w:style w:type="paragraph" w:customStyle="1" w:styleId="A7EF75E6922E4A80A97A220029E8A109">
    <w:name w:val="A7EF75E6922E4A80A97A220029E8A109"/>
    <w:rsid w:val="00222CD2"/>
  </w:style>
  <w:style w:type="paragraph" w:customStyle="1" w:styleId="7A8FF2B4425E47F3B1DC2F7CF52CF2FA">
    <w:name w:val="7A8FF2B4425E47F3B1DC2F7CF52CF2FA"/>
    <w:rsid w:val="00222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5</cp:revision>
  <cp:lastPrinted>2025-09-17T09:14:00Z</cp:lastPrinted>
  <dcterms:created xsi:type="dcterms:W3CDTF">2025-12-25T06:41:00Z</dcterms:created>
  <dcterms:modified xsi:type="dcterms:W3CDTF">2026-01-23T08:09:00Z</dcterms:modified>
</cp:coreProperties>
</file>