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CD28B" w14:textId="77777777" w:rsidR="00147667" w:rsidRDefault="00E30C0E" w:rsidP="002C48BE">
      <w:pPr>
        <w:rPr>
          <w:rFonts w:ascii="TH SarabunPSK" w:hAnsi="TH SarabunPSK" w:cs="TH SarabunPSK"/>
          <w:b/>
          <w:bCs/>
          <w:sz w:val="32"/>
          <w:szCs w:val="32"/>
        </w:rPr>
      </w:pPr>
      <w:r w:rsidRPr="002C48BE">
        <w:rPr>
          <w:rFonts w:ascii="TH SarabunPSK" w:hAnsi="TH SarabunPSK" w:cs="TH SarabunPSK"/>
          <w:b/>
          <w:bCs/>
          <w:sz w:val="32"/>
          <w:szCs w:val="32"/>
        </w:rPr>
        <w:t xml:space="preserve">Section </w:t>
      </w:r>
      <w:r w:rsidR="002C48BE" w:rsidRPr="002C48BE">
        <w:rPr>
          <w:rFonts w:ascii="TH SarabunPSK" w:hAnsi="TH SarabunPSK" w:cs="TH SarabunPSK"/>
          <w:b/>
          <w:bCs/>
          <w:sz w:val="32"/>
          <w:szCs w:val="32"/>
        </w:rPr>
        <w:t>1:</w:t>
      </w:r>
      <w:r w:rsidRPr="002C48BE">
        <w:rPr>
          <w:rFonts w:ascii="TH SarabunPSK" w:hAnsi="TH SarabunPSK" w:cs="TH SarabunPSK"/>
          <w:b/>
          <w:bCs/>
          <w:sz w:val="32"/>
          <w:szCs w:val="32"/>
        </w:rPr>
        <w:t xml:space="preserve"> Operations Specification Information</w:t>
      </w:r>
    </w:p>
    <w:p w14:paraId="1AC5DCEA" w14:textId="77777777" w:rsidR="003A1F72" w:rsidRPr="002C48BE" w:rsidRDefault="003A1F72" w:rsidP="002C48BE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519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568"/>
        <w:gridCol w:w="570"/>
        <w:gridCol w:w="4110"/>
        <w:gridCol w:w="1283"/>
      </w:tblGrid>
      <w:tr w:rsidR="00CC6559" w:rsidRPr="004B3498" w14:paraId="0B8F4405" w14:textId="77777777" w:rsidTr="007A7A0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29D3" w14:textId="77777777" w:rsidR="00CC6559" w:rsidRPr="007E118A" w:rsidRDefault="00CC6559" w:rsidP="007A7A02">
            <w:pPr>
              <w:widowControl/>
              <w:tabs>
                <w:tab w:val="left" w:pos="288"/>
                <w:tab w:val="left" w:pos="3544"/>
                <w:tab w:val="left" w:pos="5956"/>
              </w:tabs>
              <w:spacing w:before="144" w:after="144" w:line="240" w:lineRule="exact"/>
              <w:rPr>
                <w:rFonts w:ascii="TH SarabunPSK" w:eastAsia="Times New Roman" w:hAnsi="TH SarabunPSK" w:cs="TH SarabunPSK"/>
                <w:bCs/>
                <w:sz w:val="32"/>
                <w:szCs w:val="32"/>
                <w:cs/>
                <w:lang w:eastAsia="en-GB" w:bidi="th-TH"/>
              </w:rPr>
            </w:pPr>
            <w:r w:rsidRPr="007E118A">
              <w:rPr>
                <w:rFonts w:ascii="TH SarabunPSK" w:eastAsia="Times New Roman" w:hAnsi="TH SarabunPSK" w:cs="TH SarabunPSK"/>
                <w:bCs/>
                <w:sz w:val="32"/>
                <w:szCs w:val="32"/>
                <w:lang w:eastAsia="en-GB" w:bidi="th-TH"/>
              </w:rPr>
              <w:t>Operator Name:</w:t>
            </w:r>
          </w:p>
        </w:tc>
      </w:tr>
      <w:tr w:rsidR="00CC6559" w:rsidRPr="004B3498" w14:paraId="02E857FB" w14:textId="77777777" w:rsidTr="007A7A0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1286B" w14:textId="77777777" w:rsidR="00CC6559" w:rsidRPr="007E118A" w:rsidRDefault="00CC6559" w:rsidP="007A7A02">
            <w:pPr>
              <w:widowControl/>
              <w:tabs>
                <w:tab w:val="left" w:pos="288"/>
                <w:tab w:val="left" w:pos="3544"/>
                <w:tab w:val="left" w:pos="5956"/>
              </w:tabs>
              <w:spacing w:before="144" w:after="144" w:line="240" w:lineRule="exact"/>
              <w:rPr>
                <w:rFonts w:ascii="TH SarabunPSK" w:eastAsia="Times New Roman" w:hAnsi="TH SarabunPSK" w:cs="TH SarabunPSK"/>
                <w:bCs/>
                <w:sz w:val="32"/>
                <w:szCs w:val="32"/>
                <w:lang w:eastAsia="en-GB" w:bidi="th-TH"/>
              </w:rPr>
            </w:pPr>
            <w:r w:rsidRPr="007E118A">
              <w:rPr>
                <w:rFonts w:ascii="TH SarabunPSK" w:eastAsia="Times New Roman" w:hAnsi="TH SarabunPSK" w:cs="TH SarabunPSK"/>
                <w:bCs/>
                <w:sz w:val="32"/>
                <w:szCs w:val="32"/>
                <w:lang w:eastAsia="en-GB" w:bidi="th-TH"/>
              </w:rPr>
              <w:t>Trading Name:</w:t>
            </w:r>
          </w:p>
        </w:tc>
      </w:tr>
      <w:tr w:rsidR="00CC6559" w:rsidRPr="004B3498" w14:paraId="3B914578" w14:textId="77777777" w:rsidTr="007A7A02">
        <w:tc>
          <w:tcPr>
            <w:tcW w:w="5000" w:type="pct"/>
            <w:gridSpan w:val="5"/>
            <w:shd w:val="clear" w:color="auto" w:fill="auto"/>
          </w:tcPr>
          <w:p w14:paraId="2683FA1F" w14:textId="77777777" w:rsidR="00CC6559" w:rsidRPr="007E118A" w:rsidRDefault="00CC6559" w:rsidP="007A7A02">
            <w:pPr>
              <w:widowControl/>
              <w:spacing w:before="144" w:after="144" w:line="240" w:lineRule="exact"/>
              <w:rPr>
                <w:rFonts w:ascii="TH SarabunPSK" w:eastAsia="Times New Roman" w:hAnsi="TH SarabunPSK" w:cs="TH SarabunPSK"/>
                <w:bCs/>
                <w:sz w:val="32"/>
                <w:szCs w:val="32"/>
                <w:lang w:eastAsia="en-GB" w:bidi="th-TH"/>
              </w:rPr>
            </w:pPr>
            <w:r w:rsidRPr="007E118A">
              <w:rPr>
                <w:rFonts w:ascii="TH SarabunPSK" w:eastAsia="Times New Roman" w:hAnsi="TH SarabunPSK" w:cs="TH SarabunPSK"/>
                <w:bCs/>
                <w:sz w:val="32"/>
                <w:szCs w:val="32"/>
                <w:lang w:val="en-GB" w:eastAsia="en-GB" w:bidi="th-TH"/>
              </w:rPr>
              <w:t>Aircraft model</w:t>
            </w:r>
            <w:r w:rsidRPr="007E118A">
              <w:rPr>
                <w:rFonts w:ascii="TH SarabunPSK" w:eastAsia="Times New Roman" w:hAnsi="TH SarabunPSK" w:cs="TH SarabunPSK"/>
                <w:bCs/>
                <w:sz w:val="32"/>
                <w:szCs w:val="32"/>
                <w:cs/>
                <w:lang w:val="en-GB" w:eastAsia="en-GB" w:bidi="th-TH"/>
              </w:rPr>
              <w:t>:</w:t>
            </w:r>
            <w:r w:rsidRPr="007E118A">
              <w:rPr>
                <w:rFonts w:ascii="TH SarabunPSK" w:eastAsia="Times New Roman" w:hAnsi="TH SarabunPSK" w:cs="TH SarabunPSK"/>
                <w:bCs/>
                <w:sz w:val="32"/>
                <w:szCs w:val="32"/>
                <w:cs/>
                <w:lang w:eastAsia="en-GB" w:bidi="th-TH"/>
              </w:rPr>
              <w:t xml:space="preserve"> </w:t>
            </w:r>
          </w:p>
          <w:p w14:paraId="301F4B1C" w14:textId="77777777" w:rsidR="00CC6559" w:rsidRPr="007E118A" w:rsidRDefault="00CC6559" w:rsidP="007A7A02">
            <w:pPr>
              <w:widowControl/>
              <w:spacing w:before="144" w:after="144" w:line="240" w:lineRule="exact"/>
              <w:rPr>
                <w:rFonts w:ascii="TH SarabunPSK" w:eastAsia="Times New Roman" w:hAnsi="TH SarabunPSK" w:cs="TH SarabunPSK"/>
                <w:bCs/>
                <w:sz w:val="32"/>
                <w:szCs w:val="32"/>
                <w:lang w:eastAsia="en-GB" w:bidi="th-TH"/>
              </w:rPr>
            </w:pPr>
            <w:r w:rsidRPr="007E118A">
              <w:rPr>
                <w:rFonts w:ascii="TH SarabunPSK" w:eastAsia="Times New Roman" w:hAnsi="TH SarabunPSK" w:cs="TH SarabunPSK"/>
                <w:bCs/>
                <w:sz w:val="32"/>
                <w:szCs w:val="32"/>
                <w:lang w:eastAsia="en-GB" w:bidi="th-TH"/>
              </w:rPr>
              <w:t>(Authorized aircraft: aircrafts nationality and registration mark and all operations shall be in accordance with List of Authorized Aircraft for Specific Approval)</w:t>
            </w:r>
            <w:r w:rsidRPr="007E118A">
              <w:rPr>
                <w:rFonts w:ascii="TH SarabunPSK" w:eastAsia="Times New Roman" w:hAnsi="TH SarabunPSK" w:cs="TH SarabunPSK"/>
                <w:bCs/>
                <w:sz w:val="32"/>
                <w:szCs w:val="32"/>
                <w:cs/>
                <w:lang w:val="en-GB" w:eastAsia="en-GB" w:bidi="th-TH"/>
              </w:rPr>
              <w:tab/>
            </w:r>
            <w:r w:rsidRPr="007E118A">
              <w:rPr>
                <w:rFonts w:ascii="TH SarabunPSK" w:eastAsia="Times New Roman" w:hAnsi="TH SarabunPSK" w:cs="TH SarabunPSK"/>
                <w:bCs/>
                <w:sz w:val="32"/>
                <w:szCs w:val="32"/>
                <w:cs/>
                <w:lang w:val="en-GB" w:eastAsia="en-GB" w:bidi="th-TH"/>
              </w:rPr>
              <w:tab/>
              <w:t xml:space="preserve"> </w:t>
            </w:r>
          </w:p>
        </w:tc>
      </w:tr>
      <w:tr w:rsidR="00CC6559" w:rsidRPr="004B3498" w14:paraId="052C0D53" w14:textId="77777777" w:rsidTr="007A7A02">
        <w:trPr>
          <w:trHeight w:val="430"/>
        </w:trPr>
        <w:tc>
          <w:tcPr>
            <w:tcW w:w="5000" w:type="pct"/>
            <w:gridSpan w:val="5"/>
            <w:shd w:val="clear" w:color="auto" w:fill="auto"/>
          </w:tcPr>
          <w:p w14:paraId="4F22CD55" w14:textId="77777777" w:rsidR="00CC6559" w:rsidRPr="007E118A" w:rsidRDefault="00CC6559" w:rsidP="007A7A02">
            <w:pPr>
              <w:widowControl/>
              <w:spacing w:before="144" w:after="144" w:line="240" w:lineRule="exact"/>
              <w:rPr>
                <w:rFonts w:ascii="TH SarabunPSK" w:eastAsia="Times New Roman" w:hAnsi="TH SarabunPSK" w:cs="TH SarabunPSK"/>
                <w:bCs/>
                <w:sz w:val="32"/>
                <w:szCs w:val="32"/>
                <w:u w:val="single"/>
                <w:cs/>
                <w:lang w:val="en-GB" w:eastAsia="en-GB" w:bidi="th-TH"/>
              </w:rPr>
            </w:pPr>
            <w:r w:rsidRPr="007E118A">
              <w:rPr>
                <w:rFonts w:ascii="TH SarabunPSK" w:eastAsia="Times New Roman" w:hAnsi="TH SarabunPSK" w:cs="TH SarabunPSK"/>
                <w:bCs/>
                <w:spacing w:val="-8"/>
                <w:sz w:val="32"/>
                <w:szCs w:val="32"/>
                <w:lang w:val="en-GB" w:eastAsia="en-GB" w:bidi="th-TH"/>
              </w:rPr>
              <w:t>Types of operation</w:t>
            </w:r>
            <w:r w:rsidRPr="007E118A">
              <w:rPr>
                <w:rFonts w:ascii="TH SarabunPSK" w:eastAsia="Times New Roman" w:hAnsi="TH SarabunPSK" w:cs="TH SarabunPSK"/>
                <w:bCs/>
                <w:spacing w:val="-8"/>
                <w:sz w:val="32"/>
                <w:szCs w:val="32"/>
                <w:cs/>
                <w:lang w:val="en-GB" w:eastAsia="en-GB" w:bidi="th-TH"/>
              </w:rPr>
              <w:t>:</w:t>
            </w:r>
            <w:r w:rsidRPr="007E118A">
              <w:rPr>
                <w:rFonts w:ascii="TH SarabunPSK" w:eastAsia="Times New Roman" w:hAnsi="TH SarabunPSK" w:cs="TH SarabunPSK"/>
                <w:bCs/>
                <w:spacing w:val="-8"/>
                <w:sz w:val="32"/>
                <w:szCs w:val="32"/>
                <w:vertAlign w:val="superscript"/>
                <w:lang w:val="en-GB" w:eastAsia="en-GB" w:bidi="th-TH"/>
              </w:rPr>
              <w:t xml:space="preserve">  </w:t>
            </w:r>
            <w:r w:rsidRPr="007E118A">
              <w:rPr>
                <w:rFonts w:ascii="TH SarabunPSK" w:eastAsia="Times New Roman" w:hAnsi="TH SarabunPSK" w:cs="TH SarabunPSK"/>
                <w:bCs/>
                <w:spacing w:val="-8"/>
                <w:sz w:val="32"/>
                <w:szCs w:val="32"/>
                <w:lang w:val="en-GB" w:eastAsia="en-GB" w:bidi="th-TH"/>
              </w:rPr>
              <w:t xml:space="preserve">Commercial </w:t>
            </w:r>
            <w:r w:rsidRPr="007E118A">
              <w:rPr>
                <w:rFonts w:ascii="TH SarabunPSK" w:eastAsia="Times New Roman" w:hAnsi="TH SarabunPSK" w:cs="TH SarabunPSK"/>
                <w:bCs/>
                <w:spacing w:val="-8"/>
                <w:sz w:val="32"/>
                <w:szCs w:val="32"/>
                <w:lang w:eastAsia="en-GB" w:bidi="th-TH"/>
              </w:rPr>
              <w:t>Air</w:t>
            </w:r>
            <w:r w:rsidRPr="007E118A">
              <w:rPr>
                <w:rFonts w:ascii="TH SarabunPSK" w:eastAsia="Times New Roman" w:hAnsi="TH SarabunPSK" w:cs="TH SarabunPSK"/>
                <w:bCs/>
                <w:spacing w:val="-8"/>
                <w:sz w:val="32"/>
                <w:szCs w:val="32"/>
                <w:cs/>
                <w:lang w:val="en-GB" w:eastAsia="en-GB" w:bidi="th-TH"/>
              </w:rPr>
              <w:t xml:space="preserve"> </w:t>
            </w:r>
            <w:r w:rsidRPr="007E118A">
              <w:rPr>
                <w:rFonts w:ascii="TH SarabunPSK" w:eastAsia="Times New Roman" w:hAnsi="TH SarabunPSK" w:cs="TH SarabunPSK"/>
                <w:bCs/>
                <w:spacing w:val="-8"/>
                <w:sz w:val="32"/>
                <w:szCs w:val="32"/>
                <w:lang w:val="en-GB" w:eastAsia="en-GB" w:bidi="th-TH"/>
              </w:rPr>
              <w:t>Transportation</w:t>
            </w:r>
            <w:r w:rsidRPr="007E118A">
              <w:rPr>
                <w:rFonts w:ascii="TH SarabunPSK" w:eastAsia="Times New Roman" w:hAnsi="TH SarabunPSK" w:cs="TH SarabunPSK"/>
                <w:bCs/>
                <w:spacing w:val="-8"/>
                <w:sz w:val="32"/>
                <w:szCs w:val="32"/>
                <w:cs/>
                <w:lang w:val="en-GB" w:eastAsia="en-GB" w:bidi="th-TH"/>
              </w:rPr>
              <w:t xml:space="preserve"> </w:t>
            </w:r>
            <w:r w:rsidRPr="007E118A">
              <w:rPr>
                <w:rFonts w:ascii="Arial" w:eastAsia="Times New Roman" w:hAnsi="Arial" w:hint="cs"/>
                <w:bCs/>
                <w:spacing w:val="-8"/>
                <w:sz w:val="32"/>
                <w:szCs w:val="32"/>
                <w:cs/>
                <w:lang w:val="en-GB" w:eastAsia="en-GB" w:bidi="th-TH"/>
              </w:rPr>
              <w:t xml:space="preserve">  </w:t>
            </w: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-8757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E118A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  <w:r w:rsidRPr="007E118A">
              <w:rPr>
                <w:rFonts w:ascii="TH SarabunPSK" w:eastAsia="Times New Roman" w:hAnsi="TH SarabunPSK" w:cs="TH SarabunPSK"/>
                <w:bCs/>
                <w:spacing w:val="-8"/>
                <w:sz w:val="24"/>
                <w:szCs w:val="24"/>
                <w:cs/>
                <w:lang w:val="en-GB" w:eastAsia="en-GB" w:bidi="th-TH"/>
              </w:rPr>
              <w:t xml:space="preserve"> </w:t>
            </w:r>
            <w:r w:rsidRPr="007E118A">
              <w:rPr>
                <w:rFonts w:ascii="TH SarabunPSK" w:eastAsia="Times New Roman" w:hAnsi="TH SarabunPSK" w:cs="TH SarabunPSK"/>
                <w:bCs/>
                <w:spacing w:val="-8"/>
                <w:sz w:val="24"/>
                <w:szCs w:val="24"/>
                <w:lang w:val="en-GB" w:eastAsia="en-GB" w:bidi="th-TH"/>
              </w:rPr>
              <w:t xml:space="preserve"> </w:t>
            </w:r>
            <w:r w:rsidRPr="007E118A">
              <w:rPr>
                <w:rFonts w:ascii="TH SarabunPSK" w:eastAsia="Times New Roman" w:hAnsi="TH SarabunPSK" w:cs="TH SarabunPSK"/>
                <w:bCs/>
                <w:spacing w:val="-8"/>
                <w:sz w:val="32"/>
                <w:szCs w:val="32"/>
                <w:lang w:val="en-GB" w:eastAsia="en-GB" w:bidi="th-TH"/>
              </w:rPr>
              <w:t>Passengers</w:t>
            </w:r>
            <w:r w:rsidRPr="007E118A">
              <w:rPr>
                <w:rFonts w:ascii="TH SarabunPSK" w:eastAsia="Times New Roman" w:hAnsi="TH SarabunPSK" w:cs="TH SarabunPSK"/>
                <w:bCs/>
                <w:spacing w:val="-8"/>
                <w:sz w:val="32"/>
                <w:szCs w:val="32"/>
                <w:cs/>
                <w:lang w:val="en-GB" w:eastAsia="en-GB" w:bidi="th-TH"/>
              </w:rPr>
              <w:t xml:space="preserve"> </w:t>
            </w:r>
            <w:r w:rsidRPr="007E118A">
              <w:rPr>
                <w:rFonts w:ascii="Arial" w:eastAsia="Times New Roman" w:hAnsi="Arial" w:hint="cs"/>
                <w:bCs/>
                <w:spacing w:val="-8"/>
                <w:sz w:val="32"/>
                <w:szCs w:val="32"/>
                <w:cs/>
                <w:lang w:val="en-GB" w:eastAsia="en-GB" w:bidi="th-TH"/>
              </w:rPr>
              <w:t xml:space="preserve">  </w:t>
            </w: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2124421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E118A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  <w:r w:rsidRPr="007E118A">
              <w:rPr>
                <w:rFonts w:ascii="TH SarabunPSK" w:eastAsia="Times New Roman" w:hAnsi="TH SarabunPSK" w:cs="TH SarabunPSK"/>
                <w:bCs/>
                <w:spacing w:val="-8"/>
                <w:sz w:val="32"/>
                <w:szCs w:val="32"/>
                <w:lang w:val="en-GB" w:eastAsia="en-GB" w:bidi="th-TH"/>
              </w:rPr>
              <w:t xml:space="preserve"> Cargo </w:t>
            </w:r>
            <w:r w:rsidRPr="007E118A">
              <w:rPr>
                <w:rFonts w:ascii="Arial" w:eastAsia="Times New Roman" w:hAnsi="Arial" w:hint="cs"/>
                <w:bCs/>
                <w:spacing w:val="-8"/>
                <w:sz w:val="32"/>
                <w:szCs w:val="32"/>
                <w:cs/>
                <w:lang w:val="en-GB" w:eastAsia="en-GB" w:bidi="th-TH"/>
              </w:rPr>
              <w:t xml:space="preserve">   </w:t>
            </w: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-209277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E118A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  <w:r w:rsidRPr="007E118A">
              <w:rPr>
                <w:rFonts w:ascii="TH SarabunPSK" w:eastAsia="Times New Roman" w:hAnsi="TH SarabunPSK" w:cs="TH SarabunPSK"/>
                <w:bCs/>
                <w:spacing w:val="-8"/>
                <w:sz w:val="32"/>
                <w:szCs w:val="32"/>
                <w:cs/>
                <w:lang w:val="en-GB" w:eastAsia="en-GB" w:bidi="th-TH"/>
              </w:rPr>
              <w:t xml:space="preserve"> </w:t>
            </w:r>
            <w:r w:rsidRPr="007E118A">
              <w:rPr>
                <w:rFonts w:ascii="TH SarabunPSK" w:eastAsia="Times New Roman" w:hAnsi="TH SarabunPSK" w:cs="TH SarabunPSK"/>
                <w:bCs/>
                <w:spacing w:val="-8"/>
                <w:sz w:val="32"/>
                <w:szCs w:val="32"/>
                <w:lang w:val="en-GB" w:eastAsia="en-GB" w:bidi="th-TH"/>
              </w:rPr>
              <w:t>Other</w:t>
            </w:r>
            <w:r w:rsidRPr="007E118A">
              <w:rPr>
                <w:rFonts w:ascii="TH SarabunPSK" w:eastAsia="Times New Roman" w:hAnsi="TH SarabunPSK" w:cs="TH SarabunPSK"/>
                <w:bCs/>
                <w:spacing w:val="-8"/>
                <w:sz w:val="32"/>
                <w:szCs w:val="32"/>
                <w:cs/>
                <w:lang w:val="en-GB" w:eastAsia="en-GB" w:bidi="th-TH"/>
              </w:rPr>
              <w:t>:</w:t>
            </w:r>
            <w:r w:rsidRPr="007E118A">
              <w:rPr>
                <w:rFonts w:ascii="TH SarabunPSK" w:eastAsia="Times New Roman" w:hAnsi="TH SarabunPSK" w:cs="TH SarabunPSK"/>
                <w:bCs/>
                <w:spacing w:val="-8"/>
                <w:sz w:val="32"/>
                <w:szCs w:val="32"/>
                <w:u w:val="single"/>
                <w:cs/>
                <w:lang w:val="en-GB" w:eastAsia="en-GB" w:bidi="th-TH"/>
              </w:rPr>
              <w:tab/>
            </w:r>
            <w:r>
              <w:rPr>
                <w:rFonts w:ascii="TH SarabunPSK" w:eastAsia="Times New Roman" w:hAnsi="TH SarabunPSK" w:cs="TH SarabunPSK" w:hint="cs"/>
                <w:bCs/>
                <w:sz w:val="32"/>
                <w:szCs w:val="32"/>
                <w:u w:val="single"/>
                <w:cs/>
                <w:lang w:val="en-GB" w:eastAsia="en-GB" w:bidi="th-TH"/>
              </w:rPr>
              <w:t xml:space="preserve">    </w:t>
            </w:r>
          </w:p>
        </w:tc>
      </w:tr>
      <w:tr w:rsidR="00CC6559" w:rsidRPr="004B3498" w14:paraId="61E60C45" w14:textId="77777777" w:rsidTr="007A7A02">
        <w:tc>
          <w:tcPr>
            <w:tcW w:w="5000" w:type="pct"/>
            <w:gridSpan w:val="5"/>
            <w:shd w:val="clear" w:color="auto" w:fill="auto"/>
          </w:tcPr>
          <w:p w14:paraId="0607DBA8" w14:textId="77777777" w:rsidR="00CC6559" w:rsidRPr="00CC6559" w:rsidRDefault="00CC6559" w:rsidP="007A7A02">
            <w:pPr>
              <w:widowControl/>
              <w:tabs>
                <w:tab w:val="left" w:pos="2268"/>
              </w:tabs>
              <w:spacing w:before="144" w:after="144" w:line="240" w:lineRule="exact"/>
              <w:ind w:left="-142" w:firstLine="142"/>
              <w:rPr>
                <w:rFonts w:ascii="TH SarabunPSK" w:eastAsia="Times New Roman" w:hAnsi="TH SarabunPSK" w:cs="TH SarabunPSK"/>
                <w:bCs/>
                <w:color w:val="000000" w:themeColor="text1"/>
                <w:sz w:val="32"/>
                <w:szCs w:val="32"/>
                <w:lang w:eastAsia="en-GB" w:bidi="th-TH"/>
              </w:rPr>
            </w:pPr>
            <w:r w:rsidRPr="00CC6559">
              <w:rPr>
                <w:rFonts w:ascii="TH SarabunPSK" w:eastAsia="Times New Roman" w:hAnsi="TH SarabunPSK" w:cs="TH SarabunPSK"/>
                <w:bCs/>
                <w:color w:val="000000" w:themeColor="text1"/>
                <w:sz w:val="32"/>
                <w:szCs w:val="32"/>
                <w:lang w:val="en-GB" w:eastAsia="en-GB" w:bidi="th-TH"/>
              </w:rPr>
              <w:t>Area(s)</w:t>
            </w:r>
            <w:r w:rsidRPr="00CC6559">
              <w:rPr>
                <w:rFonts w:ascii="TH SarabunPSK" w:eastAsia="Times New Roman" w:hAnsi="TH SarabunPSK" w:cs="TH SarabunPSK"/>
                <w:bCs/>
                <w:color w:val="000000" w:themeColor="text1"/>
                <w:sz w:val="32"/>
                <w:szCs w:val="32"/>
                <w:cs/>
                <w:lang w:val="en-GB" w:eastAsia="en-GB" w:bidi="th-TH"/>
              </w:rPr>
              <w:t xml:space="preserve"> </w:t>
            </w:r>
            <w:r w:rsidRPr="00CC6559">
              <w:rPr>
                <w:rFonts w:ascii="TH SarabunPSK" w:eastAsia="Times New Roman" w:hAnsi="TH SarabunPSK" w:cs="TH SarabunPSK"/>
                <w:bCs/>
                <w:color w:val="000000" w:themeColor="text1"/>
                <w:sz w:val="32"/>
                <w:szCs w:val="32"/>
                <w:lang w:val="en-GB" w:eastAsia="en-GB" w:bidi="th-TH"/>
              </w:rPr>
              <w:t>of operation</w:t>
            </w:r>
            <w:r w:rsidRPr="00CC6559">
              <w:rPr>
                <w:rFonts w:ascii="TH SarabunPSK" w:eastAsia="Times New Roman" w:hAnsi="TH SarabunPSK" w:cs="TH SarabunPSK"/>
                <w:bCs/>
                <w:color w:val="000000" w:themeColor="text1"/>
                <w:sz w:val="32"/>
                <w:szCs w:val="32"/>
                <w:cs/>
                <w:lang w:val="en-GB" w:eastAsia="en-GB" w:bidi="th-TH"/>
              </w:rPr>
              <w:t>:</w:t>
            </w:r>
            <w:r w:rsidRPr="00CC6559">
              <w:rPr>
                <w:rFonts w:ascii="TH SarabunPSK" w:eastAsia="Times New Roman" w:hAnsi="TH SarabunPSK" w:cs="TH SarabunPSK"/>
                <w:bCs/>
                <w:color w:val="000000" w:themeColor="text1"/>
                <w:sz w:val="32"/>
                <w:szCs w:val="32"/>
                <w:lang w:eastAsia="en-GB" w:bidi="th-TH"/>
              </w:rPr>
              <w:t xml:space="preserve"> </w:t>
            </w:r>
            <w:r w:rsidRPr="00CC6559">
              <w:rPr>
                <w:rFonts w:ascii="TH SarabunPSK" w:eastAsia="Times New Roman" w:hAnsi="TH SarabunPSK" w:cs="TH SarabunPSK"/>
                <w:bCs/>
                <w:color w:val="000000" w:themeColor="text1"/>
                <w:sz w:val="32"/>
                <w:szCs w:val="32"/>
                <w:lang w:eastAsia="en-GB" w:bidi="th-TH"/>
              </w:rPr>
              <w:tab/>
            </w:r>
          </w:p>
          <w:p w14:paraId="76827FD7" w14:textId="77777777" w:rsidR="00CC6559" w:rsidRPr="00CC6559" w:rsidRDefault="00CC6559" w:rsidP="007A7A02">
            <w:pPr>
              <w:widowControl/>
              <w:tabs>
                <w:tab w:val="left" w:pos="2268"/>
              </w:tabs>
              <w:spacing w:before="144" w:after="144" w:line="240" w:lineRule="exact"/>
              <w:ind w:left="-142" w:firstLine="142"/>
              <w:rPr>
                <w:rFonts w:ascii="TH SarabunPSK" w:eastAsia="Times New Roman" w:hAnsi="TH SarabunPSK" w:cs="TH SarabunPSK"/>
                <w:bCs/>
                <w:color w:val="000000" w:themeColor="text1"/>
                <w:sz w:val="32"/>
                <w:szCs w:val="32"/>
                <w:lang w:eastAsia="en-GB" w:bidi="th-TH"/>
              </w:rPr>
            </w:pPr>
            <w:r w:rsidRPr="00CC6559">
              <w:rPr>
                <w:rFonts w:ascii="Arial" w:eastAsia="Times New Roman" w:hAnsi="Arial" w:cs="Arial"/>
                <w:bCs/>
                <w:color w:val="000000" w:themeColor="text1"/>
                <w:sz w:val="32"/>
                <w:szCs w:val="32"/>
                <w:lang w:eastAsia="en-GB" w:bidi="th-TH"/>
              </w:rPr>
              <w:t>□</w:t>
            </w:r>
            <w:r w:rsidRPr="00CC6559">
              <w:rPr>
                <w:rFonts w:ascii="TH SarabunPSK" w:eastAsia="Times New Roman" w:hAnsi="TH SarabunPSK" w:cs="TH SarabunPSK"/>
                <w:bCs/>
                <w:color w:val="000000" w:themeColor="text1"/>
                <w:sz w:val="32"/>
                <w:szCs w:val="32"/>
                <w:lang w:eastAsia="en-GB" w:bidi="th-TH"/>
              </w:rPr>
              <w:t xml:space="preserve"> Domestic  </w:t>
            </w:r>
          </w:p>
          <w:p w14:paraId="076F43B6" w14:textId="77777777" w:rsidR="00CC6559" w:rsidRPr="00CC6559" w:rsidRDefault="00CC6559" w:rsidP="007A7A02">
            <w:pPr>
              <w:widowControl/>
              <w:tabs>
                <w:tab w:val="left" w:pos="2268"/>
              </w:tabs>
              <w:spacing w:before="144" w:after="144" w:line="240" w:lineRule="exact"/>
              <w:rPr>
                <w:rFonts w:ascii="TH SarabunPSK" w:eastAsia="Times New Roman" w:hAnsi="TH SarabunPSK" w:cs="TH SarabunPSK"/>
                <w:bCs/>
                <w:color w:val="000000" w:themeColor="text1"/>
                <w:sz w:val="32"/>
                <w:szCs w:val="32"/>
                <w:lang w:eastAsia="en-GB" w:bidi="th-TH"/>
              </w:rPr>
            </w:pPr>
            <w:r w:rsidRPr="00CC6559">
              <w:rPr>
                <w:rFonts w:ascii="Arial" w:eastAsia="Times New Roman" w:hAnsi="Arial" w:cs="Arial"/>
                <w:bCs/>
                <w:color w:val="000000" w:themeColor="text1"/>
                <w:sz w:val="32"/>
                <w:szCs w:val="32"/>
                <w:lang w:eastAsia="en-GB" w:bidi="th-TH"/>
              </w:rPr>
              <w:t>□</w:t>
            </w:r>
            <w:r w:rsidRPr="00CC6559">
              <w:rPr>
                <w:rFonts w:ascii="TH SarabunPSK" w:eastAsia="Times New Roman" w:hAnsi="TH SarabunPSK" w:cs="TH SarabunPSK"/>
                <w:bCs/>
                <w:color w:val="000000" w:themeColor="text1"/>
                <w:sz w:val="32"/>
                <w:szCs w:val="32"/>
                <w:lang w:eastAsia="en-GB" w:bidi="th-TH"/>
              </w:rPr>
              <w:t xml:space="preserve"> International: </w:t>
            </w:r>
          </w:p>
          <w:p w14:paraId="5285401C" w14:textId="77777777" w:rsidR="00CC6559" w:rsidRPr="00CC6559" w:rsidRDefault="00CC6559" w:rsidP="007A7A02">
            <w:pPr>
              <w:widowControl/>
              <w:tabs>
                <w:tab w:val="left" w:pos="2268"/>
              </w:tabs>
              <w:spacing w:before="144" w:after="144" w:line="240" w:lineRule="exact"/>
              <w:ind w:firstLine="270"/>
              <w:rPr>
                <w:rFonts w:ascii="TH SarabunPSK" w:hAnsi="TH SarabunPSK" w:cs="TH SarabunPSK"/>
                <w:bCs/>
                <w:color w:val="000000" w:themeColor="text1"/>
                <w:sz w:val="32"/>
                <w:szCs w:val="32"/>
                <w:lang w:bidi="th-TH"/>
              </w:rPr>
            </w:pPr>
            <w:r w:rsidRPr="00CC6559">
              <w:rPr>
                <w:rFonts w:ascii="Arial" w:eastAsia="Times New Roman" w:hAnsi="Arial" w:cs="Arial"/>
                <w:bCs/>
                <w:color w:val="000000" w:themeColor="text1"/>
                <w:sz w:val="32"/>
                <w:szCs w:val="32"/>
                <w:lang w:eastAsia="en-GB" w:bidi="th-TH"/>
              </w:rPr>
              <w:t>□</w:t>
            </w:r>
            <w:r w:rsidRPr="00CC6559">
              <w:rPr>
                <w:rFonts w:ascii="TH SarabunPSK" w:eastAsia="Times New Roman" w:hAnsi="TH SarabunPSK" w:cs="TH SarabunPSK"/>
                <w:bCs/>
                <w:color w:val="000000" w:themeColor="text1"/>
                <w:sz w:val="32"/>
                <w:szCs w:val="32"/>
                <w:lang w:eastAsia="en-GB" w:bidi="th-TH"/>
              </w:rPr>
              <w:t xml:space="preserve"> Asia </w:t>
            </w:r>
            <w:r w:rsidRPr="00CC6559">
              <w:rPr>
                <w:rFonts w:ascii="Arial" w:eastAsia="Times New Roman" w:hAnsi="Arial" w:cs="Arial"/>
                <w:bCs/>
                <w:color w:val="000000" w:themeColor="text1"/>
                <w:sz w:val="32"/>
                <w:szCs w:val="32"/>
                <w:lang w:eastAsia="en-GB" w:bidi="th-TH"/>
              </w:rPr>
              <w:t>□</w:t>
            </w:r>
            <w:r w:rsidRPr="00CC6559">
              <w:rPr>
                <w:rFonts w:ascii="TH SarabunPSK" w:eastAsia="Times New Roman" w:hAnsi="TH SarabunPSK" w:cs="TH SarabunPSK"/>
                <w:bCs/>
                <w:color w:val="000000" w:themeColor="text1"/>
                <w:sz w:val="32"/>
                <w:szCs w:val="32"/>
                <w:lang w:eastAsia="en-GB" w:bidi="th-TH"/>
              </w:rPr>
              <w:t xml:space="preserve"> </w:t>
            </w:r>
            <w:r w:rsidRPr="00CC6559">
              <w:rPr>
                <w:rFonts w:ascii="TH SarabunPSK" w:hAnsi="TH SarabunPSK" w:cs="TH SarabunPSK"/>
                <w:bCs/>
                <w:color w:val="000000" w:themeColor="text1"/>
                <w:sz w:val="32"/>
                <w:szCs w:val="32"/>
                <w:lang w:bidi="th-TH"/>
              </w:rPr>
              <w:t>Africa</w:t>
            </w:r>
            <w:r w:rsidRPr="00CC6559">
              <w:rPr>
                <w:rFonts w:ascii="TH SarabunPSK" w:eastAsia="Times New Roman" w:hAnsi="TH SarabunPSK" w:cs="TH SarabunPSK"/>
                <w:bCs/>
                <w:color w:val="000000" w:themeColor="text1"/>
                <w:sz w:val="32"/>
                <w:szCs w:val="32"/>
                <w:lang w:eastAsia="en-GB" w:bidi="th-TH"/>
              </w:rPr>
              <w:t xml:space="preserve"> </w:t>
            </w:r>
            <w:r w:rsidRPr="00CC6559">
              <w:rPr>
                <w:rFonts w:ascii="Arial" w:eastAsia="Times New Roman" w:hAnsi="Arial" w:cs="Arial"/>
                <w:bCs/>
                <w:color w:val="000000" w:themeColor="text1"/>
                <w:sz w:val="32"/>
                <w:szCs w:val="32"/>
                <w:lang w:eastAsia="en-GB" w:bidi="th-TH"/>
              </w:rPr>
              <w:t>□</w:t>
            </w:r>
            <w:r w:rsidRPr="00CC6559">
              <w:rPr>
                <w:rFonts w:ascii="TH SarabunPSK" w:eastAsia="Times New Roman" w:hAnsi="TH SarabunPSK" w:cs="TH SarabunPSK"/>
                <w:bCs/>
                <w:color w:val="000000" w:themeColor="text1"/>
                <w:sz w:val="32"/>
                <w:szCs w:val="32"/>
                <w:lang w:eastAsia="en-GB" w:bidi="th-TH"/>
              </w:rPr>
              <w:t xml:space="preserve"> </w:t>
            </w:r>
            <w:r w:rsidRPr="00CC6559">
              <w:rPr>
                <w:rFonts w:ascii="TH SarabunPSK" w:hAnsi="TH SarabunPSK" w:cs="TH SarabunPSK"/>
                <w:bCs/>
                <w:color w:val="000000" w:themeColor="text1"/>
                <w:sz w:val="32"/>
                <w:szCs w:val="32"/>
                <w:lang w:bidi="th-TH"/>
              </w:rPr>
              <w:t>Australia</w:t>
            </w:r>
            <w:r w:rsidRPr="00CC6559">
              <w:rPr>
                <w:rFonts w:ascii="TH SarabunPSK" w:eastAsia="Times New Roman" w:hAnsi="TH SarabunPSK" w:cs="TH SarabunPSK"/>
                <w:bCs/>
                <w:color w:val="000000" w:themeColor="text1"/>
                <w:sz w:val="32"/>
                <w:szCs w:val="32"/>
                <w:lang w:eastAsia="en-GB" w:bidi="th-TH"/>
              </w:rPr>
              <w:t xml:space="preserve"> </w:t>
            </w:r>
            <w:r w:rsidRPr="00CC6559">
              <w:rPr>
                <w:rFonts w:ascii="Arial" w:eastAsia="Times New Roman" w:hAnsi="Arial" w:cs="Arial"/>
                <w:bCs/>
                <w:color w:val="000000" w:themeColor="text1"/>
                <w:sz w:val="32"/>
                <w:szCs w:val="32"/>
                <w:lang w:eastAsia="en-GB" w:bidi="th-TH"/>
              </w:rPr>
              <w:t>□</w:t>
            </w:r>
            <w:r w:rsidRPr="00CC6559">
              <w:rPr>
                <w:rFonts w:ascii="TH SarabunPSK" w:eastAsia="Times New Roman" w:hAnsi="TH SarabunPSK" w:cs="TH SarabunPSK"/>
                <w:bCs/>
                <w:color w:val="000000" w:themeColor="text1"/>
                <w:sz w:val="32"/>
                <w:szCs w:val="32"/>
                <w:lang w:eastAsia="en-GB" w:bidi="th-TH"/>
              </w:rPr>
              <w:t xml:space="preserve"> </w:t>
            </w:r>
            <w:r w:rsidRPr="00CC6559">
              <w:rPr>
                <w:rFonts w:ascii="TH SarabunPSK" w:hAnsi="TH SarabunPSK" w:cs="TH SarabunPSK"/>
                <w:bCs/>
                <w:color w:val="000000" w:themeColor="text1"/>
                <w:sz w:val="32"/>
                <w:szCs w:val="32"/>
                <w:lang w:bidi="th-TH"/>
              </w:rPr>
              <w:t xml:space="preserve">Europe </w:t>
            </w:r>
            <w:r w:rsidRPr="00CC6559">
              <w:rPr>
                <w:rFonts w:ascii="Arial" w:eastAsia="Times New Roman" w:hAnsi="Arial" w:cs="Arial"/>
                <w:bCs/>
                <w:color w:val="000000" w:themeColor="text1"/>
                <w:sz w:val="32"/>
                <w:szCs w:val="32"/>
                <w:lang w:eastAsia="en-GB" w:bidi="th-TH"/>
              </w:rPr>
              <w:t>□</w:t>
            </w:r>
            <w:r w:rsidRPr="00CC6559">
              <w:rPr>
                <w:rFonts w:ascii="TH SarabunPSK" w:eastAsia="Times New Roman" w:hAnsi="TH SarabunPSK" w:cs="TH SarabunPSK"/>
                <w:bCs/>
                <w:color w:val="000000" w:themeColor="text1"/>
                <w:sz w:val="32"/>
                <w:szCs w:val="32"/>
                <w:lang w:eastAsia="en-GB" w:bidi="th-TH"/>
              </w:rPr>
              <w:t xml:space="preserve"> </w:t>
            </w:r>
            <w:r w:rsidRPr="00CC6559">
              <w:rPr>
                <w:rFonts w:ascii="TH SarabunPSK" w:hAnsi="TH SarabunPSK" w:cs="TH SarabunPSK"/>
                <w:bCs/>
                <w:color w:val="000000" w:themeColor="text1"/>
                <w:sz w:val="32"/>
                <w:szCs w:val="32"/>
                <w:lang w:bidi="th-TH"/>
              </w:rPr>
              <w:t>North Ameri</w:t>
            </w:r>
            <w:r w:rsidRPr="00CC6559">
              <w:rPr>
                <w:rFonts w:ascii="TH SarabunPSK" w:eastAsia="Times New Roman" w:hAnsi="TH SarabunPSK" w:cs="TH SarabunPSK"/>
                <w:bCs/>
                <w:color w:val="000000" w:themeColor="text1"/>
                <w:sz w:val="32"/>
                <w:szCs w:val="32"/>
                <w:lang w:eastAsia="en-GB" w:bidi="th-TH"/>
              </w:rPr>
              <w:t xml:space="preserve">ca </w:t>
            </w:r>
            <w:r w:rsidRPr="00CC6559">
              <w:rPr>
                <w:rFonts w:ascii="Arial" w:eastAsia="Times New Roman" w:hAnsi="Arial" w:cs="Arial"/>
                <w:bCs/>
                <w:color w:val="000000" w:themeColor="text1"/>
                <w:sz w:val="32"/>
                <w:szCs w:val="32"/>
                <w:lang w:eastAsia="en-GB" w:bidi="th-TH"/>
              </w:rPr>
              <w:t>□</w:t>
            </w:r>
            <w:r w:rsidRPr="00CC6559">
              <w:rPr>
                <w:rFonts w:ascii="TH SarabunPSK" w:eastAsia="Times New Roman" w:hAnsi="TH SarabunPSK" w:cs="TH SarabunPSK"/>
                <w:bCs/>
                <w:color w:val="000000" w:themeColor="text1"/>
                <w:sz w:val="32"/>
                <w:szCs w:val="32"/>
                <w:lang w:eastAsia="en-GB" w:bidi="th-TH"/>
              </w:rPr>
              <w:t xml:space="preserve"> </w:t>
            </w:r>
            <w:r w:rsidRPr="00CC6559">
              <w:rPr>
                <w:rFonts w:ascii="TH SarabunPSK" w:hAnsi="TH SarabunPSK" w:cs="TH SarabunPSK"/>
                <w:bCs/>
                <w:color w:val="000000" w:themeColor="text1"/>
                <w:sz w:val="32"/>
                <w:szCs w:val="32"/>
                <w:lang w:bidi="th-TH"/>
              </w:rPr>
              <w:t>South America</w:t>
            </w:r>
            <w:r w:rsidRPr="00CC6559">
              <w:rPr>
                <w:rFonts w:ascii="TH SarabunPSK" w:eastAsia="Times New Roman" w:hAnsi="TH SarabunPSK" w:cs="TH SarabunPSK"/>
                <w:bCs/>
                <w:color w:val="000000" w:themeColor="text1"/>
                <w:sz w:val="32"/>
                <w:szCs w:val="32"/>
                <w:lang w:eastAsia="en-GB" w:bidi="th-TH"/>
              </w:rPr>
              <w:t xml:space="preserve"> </w:t>
            </w:r>
            <w:r w:rsidRPr="00CC6559">
              <w:rPr>
                <w:rFonts w:ascii="Arial" w:eastAsia="Times New Roman" w:hAnsi="Arial" w:cs="Arial"/>
                <w:bCs/>
                <w:color w:val="000000" w:themeColor="text1"/>
                <w:sz w:val="32"/>
                <w:szCs w:val="32"/>
                <w:lang w:eastAsia="en-GB" w:bidi="th-TH"/>
              </w:rPr>
              <w:t>□</w:t>
            </w:r>
            <w:r w:rsidRPr="00CC6559">
              <w:rPr>
                <w:rFonts w:ascii="TH SarabunPSK" w:eastAsia="Times New Roman" w:hAnsi="TH SarabunPSK" w:cs="TH SarabunPSK"/>
                <w:bCs/>
                <w:color w:val="000000" w:themeColor="text1"/>
                <w:sz w:val="32"/>
                <w:szCs w:val="32"/>
                <w:lang w:eastAsia="en-GB" w:bidi="th-TH"/>
              </w:rPr>
              <w:t xml:space="preserve"> </w:t>
            </w:r>
            <w:r w:rsidRPr="00CC6559">
              <w:rPr>
                <w:rFonts w:ascii="TH SarabunPSK" w:hAnsi="TH SarabunPSK" w:cs="TH SarabunPSK"/>
                <w:bCs/>
                <w:color w:val="000000" w:themeColor="text1"/>
                <w:sz w:val="32"/>
                <w:szCs w:val="32"/>
                <w:lang w:bidi="th-TH"/>
              </w:rPr>
              <w:t>Antarctica</w:t>
            </w:r>
            <w:r w:rsidRPr="00CC6559">
              <w:rPr>
                <w:rFonts w:ascii="TH SarabunPSK" w:eastAsia="Times New Roman" w:hAnsi="TH SarabunPSK" w:cs="TH SarabunPSK"/>
                <w:bCs/>
                <w:color w:val="000000" w:themeColor="text1"/>
                <w:sz w:val="32"/>
                <w:szCs w:val="32"/>
                <w:lang w:eastAsia="en-GB" w:bidi="th-TH"/>
              </w:rPr>
              <w:t xml:space="preserve"> </w:t>
            </w:r>
          </w:p>
          <w:p w14:paraId="5CF94557" w14:textId="77777777" w:rsidR="00CC6559" w:rsidRPr="007E118A" w:rsidRDefault="00CC6559" w:rsidP="007A7A02">
            <w:pPr>
              <w:widowControl/>
              <w:tabs>
                <w:tab w:val="left" w:pos="3969"/>
              </w:tabs>
              <w:spacing w:before="144" w:after="144" w:line="240" w:lineRule="exact"/>
              <w:rPr>
                <w:rFonts w:ascii="TH SarabunPSK" w:eastAsia="Times New Roman" w:hAnsi="TH SarabunPSK" w:cs="TH SarabunPSK"/>
                <w:bCs/>
                <w:color w:val="FF0000"/>
                <w:sz w:val="32"/>
                <w:szCs w:val="32"/>
                <w:lang w:eastAsia="en-GB" w:bidi="th-TH"/>
              </w:rPr>
            </w:pPr>
            <w:r w:rsidRPr="00CC6559">
              <w:rPr>
                <w:rFonts w:ascii="Arial" w:eastAsia="Times New Roman" w:hAnsi="Arial" w:cs="Arial"/>
                <w:bCs/>
                <w:color w:val="000000" w:themeColor="text1"/>
                <w:sz w:val="32"/>
                <w:szCs w:val="32"/>
                <w:lang w:eastAsia="en-GB" w:bidi="th-TH"/>
              </w:rPr>
              <w:t>□</w:t>
            </w:r>
            <w:r w:rsidRPr="00CC6559">
              <w:rPr>
                <w:rFonts w:ascii="TH SarabunPSK" w:eastAsia="Times New Roman" w:hAnsi="TH SarabunPSK" w:cs="TH SarabunPSK"/>
                <w:bCs/>
                <w:color w:val="000000" w:themeColor="text1"/>
                <w:sz w:val="32"/>
                <w:szCs w:val="32"/>
                <w:lang w:eastAsia="en-GB" w:bidi="th-TH"/>
              </w:rPr>
              <w:t xml:space="preserve"> </w:t>
            </w:r>
            <w:r w:rsidRPr="00CC6559">
              <w:rPr>
                <w:rFonts w:ascii="TH SarabunPSK" w:hAnsi="TH SarabunPSK" w:cs="TH SarabunPSK"/>
                <w:bCs/>
                <w:color w:val="000000" w:themeColor="text1"/>
                <w:sz w:val="32"/>
                <w:szCs w:val="32"/>
                <w:lang w:bidi="th-TH"/>
              </w:rPr>
              <w:t>Other……………...................................</w:t>
            </w:r>
            <w:r w:rsidRPr="00CC6559">
              <w:rPr>
                <w:rFonts w:ascii="TH SarabunPSK" w:eastAsia="Times New Roman" w:hAnsi="TH SarabunPSK" w:cs="TH SarabunPSK"/>
                <w:bCs/>
                <w:color w:val="000000" w:themeColor="text1"/>
                <w:sz w:val="32"/>
                <w:szCs w:val="32"/>
                <w:lang w:eastAsia="en-GB" w:bidi="th-TH"/>
              </w:rPr>
              <w:t xml:space="preserve">  </w:t>
            </w:r>
          </w:p>
        </w:tc>
      </w:tr>
      <w:tr w:rsidR="00CC6559" w:rsidRPr="004B3498" w14:paraId="5165B24E" w14:textId="77777777" w:rsidTr="007A7A02">
        <w:tc>
          <w:tcPr>
            <w:tcW w:w="5000" w:type="pct"/>
            <w:gridSpan w:val="5"/>
            <w:shd w:val="clear" w:color="auto" w:fill="auto"/>
          </w:tcPr>
          <w:p w14:paraId="0F5F2D9E" w14:textId="139BDB57" w:rsidR="00CC6559" w:rsidRPr="007E118A" w:rsidRDefault="00CC6559" w:rsidP="0087113D">
            <w:pPr>
              <w:widowControl/>
              <w:spacing w:before="144" w:after="144" w:line="240" w:lineRule="exact"/>
              <w:rPr>
                <w:rFonts w:ascii="TH SarabunPSK" w:eastAsia="Times New Roman" w:hAnsi="TH SarabunPSK" w:cs="TH SarabunPSK"/>
                <w:bCs/>
                <w:sz w:val="32"/>
                <w:szCs w:val="32"/>
                <w:vertAlign w:val="superscript"/>
                <w:cs/>
                <w:lang w:val="en-GB" w:eastAsia="en-GB" w:bidi="th-TH"/>
              </w:rPr>
            </w:pPr>
            <w:r w:rsidRPr="007E118A">
              <w:rPr>
                <w:rFonts w:ascii="TH SarabunPSK" w:eastAsia="Times New Roman" w:hAnsi="TH SarabunPSK" w:cs="TH SarabunPSK"/>
                <w:bCs/>
                <w:sz w:val="32"/>
                <w:szCs w:val="32"/>
                <w:lang w:val="en-GB" w:eastAsia="en-GB" w:bidi="th-TH"/>
              </w:rPr>
              <w:t>Special limitations</w:t>
            </w:r>
            <w:r w:rsidRPr="007E118A">
              <w:rPr>
                <w:rFonts w:ascii="TH SarabunPSK" w:eastAsia="Times New Roman" w:hAnsi="TH SarabunPSK" w:cs="TH SarabunPSK"/>
                <w:bCs/>
                <w:sz w:val="32"/>
                <w:szCs w:val="32"/>
                <w:cs/>
                <w:lang w:val="en-GB" w:eastAsia="en-GB" w:bidi="th-TH"/>
              </w:rPr>
              <w:t>:</w:t>
            </w:r>
            <w:r w:rsidRPr="007E118A">
              <w:rPr>
                <w:rFonts w:ascii="TH SarabunPSK" w:eastAsia="Times New Roman" w:hAnsi="TH SarabunPSK" w:cs="TH SarabunPSK"/>
                <w:bCs/>
                <w:sz w:val="32"/>
                <w:szCs w:val="32"/>
                <w:u w:val="single"/>
                <w:lang w:eastAsia="en-GB" w:bidi="th-TH"/>
              </w:rPr>
              <w:t xml:space="preserve">                         </w:t>
            </w:r>
            <w:r w:rsidRPr="007E118A">
              <w:rPr>
                <w:rFonts w:ascii="TH SarabunPSK" w:eastAsia="Times New Roman" w:hAnsi="TH SarabunPSK" w:cs="TH SarabunPSK"/>
                <w:bCs/>
                <w:sz w:val="32"/>
                <w:szCs w:val="32"/>
                <w:lang w:eastAsia="en-GB" w:bidi="th-TH"/>
              </w:rPr>
              <w:tab/>
            </w:r>
            <w:r w:rsidRPr="007E118A">
              <w:rPr>
                <w:rFonts w:ascii="TH SarabunPSK" w:eastAsia="Times New Roman" w:hAnsi="TH SarabunPSK" w:cs="TH SarabunPSK"/>
                <w:bCs/>
                <w:sz w:val="32"/>
                <w:szCs w:val="32"/>
                <w:lang w:eastAsia="en-GB" w:bidi="th-TH"/>
              </w:rPr>
              <w:tab/>
            </w:r>
          </w:p>
        </w:tc>
      </w:tr>
      <w:tr w:rsidR="00CC6559" w:rsidRPr="004B3498" w14:paraId="47F85F85" w14:textId="77777777" w:rsidTr="007A7A02">
        <w:tc>
          <w:tcPr>
            <w:tcW w:w="1514" w:type="pct"/>
            <w:shd w:val="clear" w:color="auto" w:fill="auto"/>
          </w:tcPr>
          <w:p w14:paraId="4576451C" w14:textId="77777777" w:rsidR="00CC6559" w:rsidRPr="00E30C0E" w:rsidRDefault="00CC6559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lang w:val="en-GB" w:eastAsia="en-GB" w:bidi="th-TH"/>
              </w:rPr>
            </w:pPr>
            <w:r w:rsidRPr="00E30C0E">
              <w:rPr>
                <w:rFonts w:ascii="TH SarabunPSK" w:eastAsia="Times New Roman" w:hAnsi="TH SarabunPSK" w:cs="TH SarabunPSK"/>
                <w:b/>
                <w:sz w:val="32"/>
                <w:szCs w:val="32"/>
                <w:lang w:val="en-GB" w:eastAsia="en-GB" w:bidi="th-TH"/>
              </w:rPr>
              <w:t>Specific Approval</w:t>
            </w:r>
          </w:p>
        </w:tc>
        <w:tc>
          <w:tcPr>
            <w:tcW w:w="303" w:type="pct"/>
            <w:shd w:val="clear" w:color="auto" w:fill="auto"/>
          </w:tcPr>
          <w:p w14:paraId="654616CA" w14:textId="77777777" w:rsidR="00CC6559" w:rsidRPr="00E30C0E" w:rsidRDefault="00CC6559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lang w:val="en-GB" w:eastAsia="en-GB" w:bidi="th-TH"/>
              </w:rPr>
            </w:pPr>
            <w:r w:rsidRPr="00E30C0E">
              <w:rPr>
                <w:rFonts w:ascii="TH SarabunPSK" w:eastAsia="Times New Roman" w:hAnsi="TH SarabunPSK" w:cs="TH SarabunPSK"/>
                <w:b/>
                <w:sz w:val="32"/>
                <w:szCs w:val="32"/>
                <w:lang w:val="en-GB" w:eastAsia="en-GB" w:bidi="th-TH"/>
              </w:rPr>
              <w:t>Yes</w:t>
            </w:r>
          </w:p>
        </w:tc>
        <w:tc>
          <w:tcPr>
            <w:tcW w:w="304" w:type="pct"/>
            <w:shd w:val="clear" w:color="auto" w:fill="auto"/>
          </w:tcPr>
          <w:p w14:paraId="4CE5387F" w14:textId="77777777" w:rsidR="00CC6559" w:rsidRPr="00E30C0E" w:rsidRDefault="00CC6559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lang w:val="en-GB" w:eastAsia="en-GB" w:bidi="th-TH"/>
              </w:rPr>
            </w:pPr>
            <w:r w:rsidRPr="00E30C0E">
              <w:rPr>
                <w:rFonts w:ascii="TH SarabunPSK" w:eastAsia="Times New Roman" w:hAnsi="TH SarabunPSK" w:cs="TH SarabunPSK"/>
                <w:b/>
                <w:sz w:val="32"/>
                <w:szCs w:val="32"/>
                <w:lang w:val="en-GB" w:eastAsia="en-GB" w:bidi="th-TH"/>
              </w:rPr>
              <w:t>No</w:t>
            </w:r>
          </w:p>
        </w:tc>
        <w:tc>
          <w:tcPr>
            <w:tcW w:w="2194" w:type="pct"/>
            <w:shd w:val="clear" w:color="auto" w:fill="auto"/>
          </w:tcPr>
          <w:p w14:paraId="10B5364F" w14:textId="77777777" w:rsidR="00CC6559" w:rsidRPr="00E30C0E" w:rsidRDefault="00CC6559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vertAlign w:val="superscript"/>
                <w:lang w:eastAsia="en-GB" w:bidi="th-TH"/>
              </w:rPr>
            </w:pPr>
            <w:r w:rsidRPr="00E30C0E">
              <w:rPr>
                <w:rFonts w:ascii="TH SarabunPSK" w:eastAsia="Times New Roman" w:hAnsi="TH SarabunPSK" w:cs="TH SarabunPSK"/>
                <w:b/>
                <w:sz w:val="32"/>
                <w:szCs w:val="32"/>
                <w:lang w:val="en-GB" w:eastAsia="en-GB" w:bidi="th-TH"/>
              </w:rPr>
              <w:t>Description</w:t>
            </w:r>
          </w:p>
        </w:tc>
        <w:tc>
          <w:tcPr>
            <w:tcW w:w="685" w:type="pct"/>
            <w:shd w:val="clear" w:color="auto" w:fill="auto"/>
          </w:tcPr>
          <w:p w14:paraId="12F123D5" w14:textId="77777777" w:rsidR="00CC6559" w:rsidRPr="00E30C0E" w:rsidRDefault="00CC6559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/>
                <w:sz w:val="32"/>
                <w:szCs w:val="32"/>
                <w:lang w:val="en-GB" w:eastAsia="en-GB" w:bidi="th-TH"/>
              </w:rPr>
            </w:pPr>
            <w:r w:rsidRPr="00E30C0E">
              <w:rPr>
                <w:rFonts w:ascii="TH SarabunPSK" w:eastAsia="Times New Roman" w:hAnsi="TH SarabunPSK" w:cs="TH SarabunPSK"/>
                <w:b/>
                <w:sz w:val="32"/>
                <w:szCs w:val="32"/>
                <w:lang w:val="en-GB" w:eastAsia="en-GB" w:bidi="th-TH"/>
              </w:rPr>
              <w:t>Remarks</w:t>
            </w:r>
          </w:p>
        </w:tc>
      </w:tr>
      <w:tr w:rsidR="00CC6559" w:rsidRPr="004B3498" w14:paraId="1D112E8F" w14:textId="77777777" w:rsidTr="007A7A02">
        <w:trPr>
          <w:trHeight w:val="379"/>
        </w:trPr>
        <w:tc>
          <w:tcPr>
            <w:tcW w:w="1514" w:type="pct"/>
            <w:shd w:val="clear" w:color="auto" w:fill="auto"/>
            <w:vAlign w:val="center"/>
          </w:tcPr>
          <w:p w14:paraId="1E75538D" w14:textId="77777777" w:rsidR="00CC6559" w:rsidRPr="00E30C0E" w:rsidRDefault="00CC6559" w:rsidP="007A7A02">
            <w:pPr>
              <w:widowControl/>
              <w:tabs>
                <w:tab w:val="left" w:pos="161"/>
              </w:tabs>
              <w:spacing w:before="120" w:after="120" w:line="240" w:lineRule="exact"/>
              <w:ind w:hanging="105"/>
              <w:jc w:val="both"/>
              <w:rPr>
                <w:rFonts w:ascii="TH SarabunPSK" w:eastAsia="Times New Roman" w:hAnsi="TH SarabunPSK" w:cs="TH SarabunPSK"/>
                <w:b/>
                <w:sz w:val="32"/>
                <w:szCs w:val="32"/>
                <w:lang w:val="en-GB" w:eastAsia="en-GB" w:bidi="th-TH"/>
              </w:rPr>
            </w:pPr>
            <w:r w:rsidRPr="0064356B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  <w:lang w:val="en-GB" w:eastAsia="en-GB"/>
              </w:rPr>
              <w:tab/>
            </w:r>
            <w:r w:rsidRPr="0064356B"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>Dangerous goods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161300B9" w14:textId="77777777" w:rsidR="00CC6559" w:rsidRPr="00E30C0E" w:rsidRDefault="0001735C" w:rsidP="007A7A02">
            <w:pPr>
              <w:widowControl/>
              <w:spacing w:before="120" w:after="120" w:line="240" w:lineRule="exact"/>
              <w:jc w:val="center"/>
              <w:rPr>
                <w:rFonts w:ascii="TH SarabunPSK" w:eastAsia="Times New Roman" w:hAnsi="TH SarabunPSK" w:cs="TH SarabunPSK"/>
                <w:b/>
                <w:sz w:val="36"/>
                <w:szCs w:val="36"/>
                <w:vertAlign w:val="subscript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111571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304" w:type="pct"/>
            <w:shd w:val="clear" w:color="auto" w:fill="auto"/>
            <w:vAlign w:val="center"/>
          </w:tcPr>
          <w:p w14:paraId="720F6B08" w14:textId="77777777" w:rsidR="00CC6559" w:rsidRPr="00E30C0E" w:rsidRDefault="0001735C" w:rsidP="007A7A02">
            <w:pPr>
              <w:widowControl/>
              <w:spacing w:before="120" w:after="120" w:line="240" w:lineRule="exact"/>
              <w:jc w:val="center"/>
              <w:rPr>
                <w:rFonts w:ascii="TH SarabunPSK" w:eastAsia="Times New Roman" w:hAnsi="TH SarabunPSK" w:cs="TH SarabunPSK"/>
                <w:b/>
                <w:sz w:val="36"/>
                <w:szCs w:val="36"/>
                <w:vertAlign w:val="subscript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189884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2194" w:type="pct"/>
            <w:shd w:val="clear" w:color="auto" w:fill="auto"/>
            <w:vAlign w:val="center"/>
          </w:tcPr>
          <w:p w14:paraId="548A0A17" w14:textId="77777777" w:rsidR="00CC6559" w:rsidRPr="00E30C0E" w:rsidRDefault="00CC6559" w:rsidP="007A7A02">
            <w:pPr>
              <w:widowControl/>
              <w:spacing w:before="120" w:after="120" w:line="240" w:lineRule="exact"/>
              <w:rPr>
                <w:rFonts w:ascii="TH SarabunPSK" w:eastAsia="Times New Roman" w:hAnsi="TH SarabunPSK" w:cs="TH SarabunPSK"/>
                <w:b/>
                <w:sz w:val="32"/>
                <w:szCs w:val="32"/>
                <w:lang w:val="en-GB" w:eastAsia="en-GB" w:bidi="th-TH"/>
              </w:rPr>
            </w:pPr>
          </w:p>
        </w:tc>
        <w:tc>
          <w:tcPr>
            <w:tcW w:w="685" w:type="pct"/>
            <w:shd w:val="clear" w:color="auto" w:fill="auto"/>
          </w:tcPr>
          <w:p w14:paraId="4EB1FBAE" w14:textId="77777777" w:rsidR="00CC6559" w:rsidRPr="00E30C0E" w:rsidRDefault="00CC6559" w:rsidP="007A7A02">
            <w:pPr>
              <w:widowControl/>
              <w:spacing w:before="120" w:after="120" w:line="240" w:lineRule="exact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  <w:lang w:val="en-GB" w:eastAsia="en-GB" w:bidi="th-TH"/>
              </w:rPr>
            </w:pPr>
          </w:p>
        </w:tc>
      </w:tr>
      <w:tr w:rsidR="00CC6559" w:rsidRPr="004B3498" w14:paraId="190FBBAB" w14:textId="77777777" w:rsidTr="007A7A02">
        <w:trPr>
          <w:trHeight w:val="379"/>
        </w:trPr>
        <w:tc>
          <w:tcPr>
            <w:tcW w:w="1514" w:type="pct"/>
            <w:shd w:val="clear" w:color="auto" w:fill="auto"/>
            <w:vAlign w:val="center"/>
          </w:tcPr>
          <w:p w14:paraId="3733F074" w14:textId="77777777" w:rsidR="00CC6559" w:rsidRPr="00E30C0E" w:rsidRDefault="00CC6559" w:rsidP="007A7A02">
            <w:pPr>
              <w:widowControl/>
              <w:tabs>
                <w:tab w:val="left" w:pos="161"/>
              </w:tabs>
              <w:spacing w:before="120" w:after="120" w:line="240" w:lineRule="exact"/>
              <w:ind w:hanging="105"/>
              <w:jc w:val="both"/>
              <w:rPr>
                <w:rFonts w:ascii="TH SarabunPSK" w:eastAsia="Times New Roman" w:hAnsi="TH SarabunPSK" w:cs="TH SarabunPSK"/>
                <w:sz w:val="32"/>
                <w:szCs w:val="32"/>
                <w:lang w:val="en-GB" w:eastAsia="en-GB" w:bidi="th-TH"/>
              </w:rPr>
            </w:pPr>
            <w:r w:rsidRPr="0064356B">
              <w:rPr>
                <w:rFonts w:ascii="TH SarabunPSK" w:eastAsia="Times New Roman" w:hAnsi="TH SarabunPSK" w:cs="TH SarabunPSK"/>
                <w:sz w:val="32"/>
                <w:szCs w:val="32"/>
                <w:lang w:eastAsia="en-GB"/>
              </w:rPr>
              <w:tab/>
            </w:r>
            <w:r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>Low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val="en-GB" w:eastAsia="en-GB" w:bidi="th-TH"/>
              </w:rPr>
              <w:t xml:space="preserve"> </w:t>
            </w:r>
            <w:r w:rsidRPr="0064356B"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>visibility operations</w:t>
            </w:r>
            <w:r w:rsidRPr="0064356B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  <w:lang w:val="en-GB" w:eastAsia="en-GB"/>
              </w:rPr>
              <w:t>: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5E9C5713" w14:textId="77777777" w:rsidR="00CC6559" w:rsidRDefault="0001735C" w:rsidP="007A7A02">
            <w:pPr>
              <w:widowControl/>
              <w:spacing w:before="120" w:after="120" w:line="240" w:lineRule="exact"/>
              <w:jc w:val="center"/>
              <w:rPr>
                <w:rFonts w:ascii="TH SarabunPSK" w:eastAsia="Times New Roman" w:hAnsi="TH SarabunPSK" w:cs="TH SarabunPSK"/>
                <w:bCs/>
                <w:spacing w:val="-8"/>
                <w:sz w:val="24"/>
                <w:szCs w:val="24"/>
                <w:cs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-275871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304" w:type="pct"/>
            <w:shd w:val="clear" w:color="auto" w:fill="auto"/>
            <w:vAlign w:val="center"/>
          </w:tcPr>
          <w:p w14:paraId="2EC551F0" w14:textId="77777777" w:rsidR="00CC6559" w:rsidRDefault="0001735C" w:rsidP="007A7A02">
            <w:pPr>
              <w:widowControl/>
              <w:spacing w:before="120" w:after="120" w:line="240" w:lineRule="exact"/>
              <w:jc w:val="center"/>
              <w:rPr>
                <w:rFonts w:ascii="TH SarabunPSK" w:eastAsia="Times New Roman" w:hAnsi="TH SarabunPSK" w:cs="TH SarabunPSK"/>
                <w:bCs/>
                <w:spacing w:val="-8"/>
                <w:sz w:val="24"/>
                <w:szCs w:val="24"/>
                <w:cs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555200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2194" w:type="pct"/>
            <w:shd w:val="clear" w:color="auto" w:fill="auto"/>
            <w:vAlign w:val="center"/>
          </w:tcPr>
          <w:p w14:paraId="62E53C74" w14:textId="77777777" w:rsidR="00CC6559" w:rsidRPr="00E30C0E" w:rsidRDefault="00CC6559" w:rsidP="007A7A02">
            <w:pPr>
              <w:widowControl/>
              <w:spacing w:before="120" w:after="120" w:line="240" w:lineRule="exact"/>
              <w:rPr>
                <w:rFonts w:ascii="TH SarabunPSK" w:eastAsia="Times New Roman" w:hAnsi="TH SarabunPSK" w:cs="TH SarabunPSK"/>
                <w:b/>
                <w:sz w:val="32"/>
                <w:szCs w:val="32"/>
                <w:lang w:val="en-GB" w:eastAsia="en-GB" w:bidi="th-TH"/>
              </w:rPr>
            </w:pPr>
          </w:p>
        </w:tc>
        <w:tc>
          <w:tcPr>
            <w:tcW w:w="685" w:type="pct"/>
            <w:shd w:val="clear" w:color="auto" w:fill="auto"/>
          </w:tcPr>
          <w:p w14:paraId="0F4D06EF" w14:textId="77777777" w:rsidR="00CC6559" w:rsidRPr="00E30C0E" w:rsidRDefault="00CC6559" w:rsidP="007A7A02">
            <w:pPr>
              <w:widowControl/>
              <w:spacing w:before="120" w:after="120" w:line="240" w:lineRule="exact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  <w:lang w:val="en-GB" w:eastAsia="en-GB" w:bidi="th-TH"/>
              </w:rPr>
            </w:pPr>
          </w:p>
        </w:tc>
      </w:tr>
      <w:tr w:rsidR="00CC6559" w:rsidRPr="004B3498" w14:paraId="64A33EF6" w14:textId="77777777" w:rsidTr="007A7A02">
        <w:trPr>
          <w:trHeight w:val="313"/>
        </w:trPr>
        <w:tc>
          <w:tcPr>
            <w:tcW w:w="1514" w:type="pct"/>
            <w:shd w:val="clear" w:color="auto" w:fill="auto"/>
            <w:vAlign w:val="center"/>
          </w:tcPr>
          <w:p w14:paraId="0B9F557B" w14:textId="77777777" w:rsidR="00CC6559" w:rsidRPr="00E30C0E" w:rsidRDefault="00CC6559" w:rsidP="007A7A02">
            <w:pPr>
              <w:widowControl/>
              <w:tabs>
                <w:tab w:val="left" w:pos="161"/>
                <w:tab w:val="left" w:pos="284"/>
              </w:tabs>
              <w:spacing w:before="120" w:after="120" w:line="240" w:lineRule="exact"/>
              <w:ind w:hanging="105"/>
              <w:jc w:val="both"/>
              <w:rPr>
                <w:rFonts w:ascii="TH SarabunPSK" w:eastAsia="Times New Roman" w:hAnsi="TH SarabunPSK" w:cs="TH SarabunPSK"/>
                <w:sz w:val="32"/>
                <w:szCs w:val="32"/>
                <w:lang w:val="en-GB" w:eastAsia="en-GB" w:bidi="th-TH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 xml:space="preserve">  Take-off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7A9F18A9" w14:textId="77777777" w:rsidR="00CC6559" w:rsidRPr="00E30C0E" w:rsidRDefault="0001735C" w:rsidP="007A7A02">
            <w:pPr>
              <w:widowControl/>
              <w:spacing w:before="120" w:after="120" w:line="240" w:lineRule="exact"/>
              <w:jc w:val="center"/>
              <w:rPr>
                <w:rFonts w:ascii="TH SarabunPSK" w:eastAsia="Times New Roman" w:hAnsi="TH SarabunPSK" w:cs="TH SarabunPSK"/>
                <w:b/>
                <w:sz w:val="36"/>
                <w:szCs w:val="36"/>
                <w:vertAlign w:val="subscript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-1344005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304" w:type="pct"/>
            <w:shd w:val="clear" w:color="auto" w:fill="auto"/>
            <w:vAlign w:val="center"/>
          </w:tcPr>
          <w:p w14:paraId="44820873" w14:textId="77777777" w:rsidR="00CC6559" w:rsidRPr="00E30C0E" w:rsidRDefault="0001735C" w:rsidP="007A7A02">
            <w:pPr>
              <w:widowControl/>
              <w:spacing w:before="120" w:after="120" w:line="240" w:lineRule="exact"/>
              <w:jc w:val="center"/>
              <w:rPr>
                <w:rFonts w:ascii="TH SarabunPSK" w:eastAsia="Times New Roman" w:hAnsi="TH SarabunPSK"/>
                <w:b/>
                <w:sz w:val="36"/>
                <w:szCs w:val="36"/>
                <w:vertAlign w:val="subscript"/>
                <w:cs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1240128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2194" w:type="pct"/>
            <w:shd w:val="clear" w:color="auto" w:fill="auto"/>
            <w:vAlign w:val="center"/>
          </w:tcPr>
          <w:p w14:paraId="4B8B03C3" w14:textId="77777777" w:rsidR="00CC6559" w:rsidRPr="0051726E" w:rsidRDefault="00CC6559" w:rsidP="007A7A02">
            <w:pPr>
              <w:tabs>
                <w:tab w:val="left" w:pos="314"/>
                <w:tab w:val="left" w:pos="990"/>
                <w:tab w:val="left" w:pos="1132"/>
              </w:tabs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  <w:lang w:val="en-GB" w:eastAsia="en-GB"/>
              </w:rPr>
            </w:pPr>
            <w:r w:rsidRPr="006F2917"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  <w:t>□</w:t>
            </w:r>
            <w:r w:rsidRPr="00450113"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 xml:space="preserve"> RVR </w:t>
            </w:r>
            <w:r w:rsidRPr="0045011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u w:val="single"/>
                <w:lang w:val="en-GB" w:eastAsia="en-GB"/>
              </w:rPr>
              <w:t xml:space="preserve">    </w:t>
            </w:r>
            <w:r w:rsidRPr="00450113"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 xml:space="preserve"> m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>.</w:t>
            </w:r>
            <w:r w:rsidRPr="00450113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  <w:lang w:val="en-GB" w:eastAsia="en-GB"/>
              </w:rPr>
              <w:t xml:space="preserve"> </w:t>
            </w:r>
          </w:p>
        </w:tc>
        <w:tc>
          <w:tcPr>
            <w:tcW w:w="685" w:type="pct"/>
            <w:shd w:val="clear" w:color="auto" w:fill="auto"/>
          </w:tcPr>
          <w:p w14:paraId="2F1C1D78" w14:textId="77777777" w:rsidR="00CC6559" w:rsidRPr="00E30C0E" w:rsidRDefault="00CC6559" w:rsidP="007A7A02">
            <w:pPr>
              <w:widowControl/>
              <w:spacing w:before="120" w:after="120" w:line="240" w:lineRule="exact"/>
              <w:rPr>
                <w:rFonts w:ascii="TH SarabunPSK" w:eastAsia="Times New Roman" w:hAnsi="TH SarabunPSK" w:cs="TH SarabunPSK"/>
                <w:b/>
                <w:sz w:val="32"/>
                <w:szCs w:val="32"/>
                <w:lang w:val="en-GB" w:eastAsia="en-GB" w:bidi="th-TH"/>
              </w:rPr>
            </w:pPr>
          </w:p>
        </w:tc>
      </w:tr>
      <w:tr w:rsidR="00CC6559" w:rsidRPr="004B3498" w14:paraId="52213036" w14:textId="77777777" w:rsidTr="007A7A02">
        <w:trPr>
          <w:trHeight w:val="70"/>
        </w:trPr>
        <w:tc>
          <w:tcPr>
            <w:tcW w:w="1514" w:type="pct"/>
            <w:shd w:val="clear" w:color="auto" w:fill="auto"/>
            <w:vAlign w:val="center"/>
          </w:tcPr>
          <w:p w14:paraId="65B35050" w14:textId="77777777" w:rsidR="00CC6559" w:rsidRPr="00E30C0E" w:rsidRDefault="00CC6559" w:rsidP="007A7A02">
            <w:pPr>
              <w:widowControl/>
              <w:tabs>
                <w:tab w:val="left" w:pos="142"/>
                <w:tab w:val="left" w:pos="1701"/>
              </w:tabs>
              <w:spacing w:before="120" w:after="120" w:line="240" w:lineRule="exact"/>
              <w:ind w:hanging="105"/>
              <w:rPr>
                <w:rFonts w:ascii="TH SarabunPSK" w:eastAsia="Times New Roman" w:hAnsi="TH SarabunPSK" w:cs="TH SarabunPSK"/>
                <w:sz w:val="32"/>
                <w:szCs w:val="32"/>
                <w:lang w:val="en-GB" w:eastAsia="en-GB" w:bidi="th-TH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 xml:space="preserve">  Approach and landing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2B1CEAF3" w14:textId="77777777" w:rsidR="00CC6559" w:rsidRPr="00E30C0E" w:rsidRDefault="0001735C" w:rsidP="007A7A02">
            <w:pPr>
              <w:widowControl/>
              <w:spacing w:before="120" w:after="120" w:line="240" w:lineRule="exact"/>
              <w:jc w:val="center"/>
              <w:rPr>
                <w:rFonts w:ascii="TH SarabunPSK" w:eastAsia="MS Gothic" w:hAnsi="TH SarabunPSK"/>
                <w:sz w:val="36"/>
                <w:szCs w:val="36"/>
                <w:vertAlign w:val="subscript"/>
                <w:cs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2125576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304" w:type="pct"/>
            <w:shd w:val="clear" w:color="auto" w:fill="auto"/>
            <w:vAlign w:val="center"/>
          </w:tcPr>
          <w:p w14:paraId="0F6E369C" w14:textId="77777777" w:rsidR="00CC6559" w:rsidRPr="00E30C0E" w:rsidRDefault="0001735C" w:rsidP="007A7A02">
            <w:pPr>
              <w:widowControl/>
              <w:spacing w:before="120" w:after="120" w:line="240" w:lineRule="exact"/>
              <w:jc w:val="center"/>
              <w:rPr>
                <w:rFonts w:ascii="TH SarabunPSK" w:eastAsia="MS Gothic" w:hAnsi="TH SarabunPSK" w:cs="TH SarabunPSK"/>
                <w:sz w:val="36"/>
                <w:szCs w:val="36"/>
                <w:vertAlign w:val="subscript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-75736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2194" w:type="pct"/>
            <w:shd w:val="clear" w:color="auto" w:fill="auto"/>
            <w:vAlign w:val="center"/>
          </w:tcPr>
          <w:p w14:paraId="1231B958" w14:textId="77777777" w:rsidR="00CC6559" w:rsidRPr="00E30C0E" w:rsidRDefault="00CC6559" w:rsidP="007A7A02">
            <w:pPr>
              <w:widowControl/>
              <w:spacing w:before="120" w:after="120" w:line="240" w:lineRule="exact"/>
              <w:rPr>
                <w:rFonts w:ascii="TH SarabunPSK" w:eastAsia="Times New Roman" w:hAnsi="TH SarabunPSK" w:cs="TH SarabunPSK"/>
                <w:sz w:val="32"/>
                <w:szCs w:val="32"/>
                <w:lang w:eastAsia="en-GB" w:bidi="th-TH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 xml:space="preserve">CAT   </w:t>
            </w:r>
            <w:r w:rsidRPr="0045011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u w:val="single"/>
                <w:lang w:eastAsia="en-GB"/>
              </w:rPr>
              <w:t xml:space="preserve">    </w:t>
            </w:r>
            <w:r w:rsidRPr="00450113"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>DA/H:</w:t>
            </w:r>
            <w:r w:rsidRPr="00450113"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 xml:space="preserve"> ft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 xml:space="preserve">, </w:t>
            </w:r>
            <w:r w:rsidRPr="00450113"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>RVR</w:t>
            </w:r>
            <w:r w:rsidRPr="00450113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  <w:lang w:val="en-GB" w:eastAsia="en-GB"/>
              </w:rPr>
              <w:t xml:space="preserve"> </w:t>
            </w:r>
            <w:r w:rsidRPr="0045011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u w:val="single"/>
                <w:lang w:eastAsia="en-GB"/>
              </w:rPr>
              <w:t xml:space="preserve">    </w:t>
            </w:r>
            <w:r w:rsidRPr="00450113"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 xml:space="preserve"> m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  <w:lang w:val="en-GB" w:eastAsia="en-GB"/>
              </w:rPr>
              <w:t>.</w:t>
            </w:r>
          </w:p>
        </w:tc>
        <w:tc>
          <w:tcPr>
            <w:tcW w:w="685" w:type="pct"/>
            <w:shd w:val="clear" w:color="auto" w:fill="auto"/>
          </w:tcPr>
          <w:p w14:paraId="18A02110" w14:textId="77777777" w:rsidR="00CC6559" w:rsidRPr="00E30C0E" w:rsidRDefault="00CC6559" w:rsidP="007A7A02">
            <w:pPr>
              <w:widowControl/>
              <w:tabs>
                <w:tab w:val="left" w:pos="1020"/>
              </w:tabs>
              <w:spacing w:before="120" w:after="120" w:line="240" w:lineRule="exact"/>
              <w:rPr>
                <w:rFonts w:ascii="TH SarabunPSK" w:eastAsia="Times New Roman" w:hAnsi="TH SarabunPSK" w:cs="TH SarabunPSK"/>
                <w:b/>
                <w:sz w:val="32"/>
                <w:szCs w:val="32"/>
                <w:cs/>
                <w:lang w:val="en-GB" w:eastAsia="en-GB" w:bidi="th-TH"/>
              </w:rPr>
            </w:pPr>
          </w:p>
        </w:tc>
      </w:tr>
      <w:tr w:rsidR="00CC6559" w:rsidRPr="004B3498" w14:paraId="79A80AE9" w14:textId="77777777" w:rsidTr="007A7A02">
        <w:trPr>
          <w:trHeight w:val="70"/>
        </w:trPr>
        <w:tc>
          <w:tcPr>
            <w:tcW w:w="1514" w:type="pct"/>
            <w:shd w:val="clear" w:color="auto" w:fill="auto"/>
            <w:vAlign w:val="center"/>
          </w:tcPr>
          <w:p w14:paraId="5E4379CE" w14:textId="77777777" w:rsidR="00CC6559" w:rsidRPr="00E30C0E" w:rsidRDefault="00CC6559" w:rsidP="007A7A02">
            <w:pPr>
              <w:widowControl/>
              <w:spacing w:before="144" w:after="144" w:line="240" w:lineRule="exact"/>
              <w:ind w:hanging="105"/>
              <w:rPr>
                <w:rFonts w:ascii="TH SarabunPSK" w:eastAsia="Times New Roman" w:hAnsi="TH SarabunPSK" w:cs="TH SarabunPSK"/>
                <w:bCs/>
                <w:sz w:val="32"/>
                <w:szCs w:val="32"/>
                <w:cs/>
                <w:lang w:val="en-GB" w:eastAsia="en-GB" w:bidi="th-TH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 xml:space="preserve">  Operational credits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5DA4CD25" w14:textId="77777777" w:rsidR="00CC6559" w:rsidRPr="00E30C0E" w:rsidRDefault="0001735C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6"/>
                <w:szCs w:val="36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-1621763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304" w:type="pct"/>
            <w:shd w:val="clear" w:color="auto" w:fill="auto"/>
            <w:vAlign w:val="center"/>
          </w:tcPr>
          <w:p w14:paraId="165EE135" w14:textId="77777777" w:rsidR="00CC6559" w:rsidRPr="00E30C0E" w:rsidRDefault="0001735C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6"/>
                <w:szCs w:val="36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-1335373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2194" w:type="pct"/>
            <w:shd w:val="clear" w:color="auto" w:fill="auto"/>
            <w:vAlign w:val="center"/>
          </w:tcPr>
          <w:p w14:paraId="50F25CC9" w14:textId="77777777" w:rsidR="00CC6559" w:rsidRPr="0051726E" w:rsidRDefault="00CC6559" w:rsidP="007A7A02">
            <w:pPr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 xml:space="preserve">CAT   </w:t>
            </w:r>
            <w:r w:rsidRPr="0045011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u w:val="single"/>
                <w:lang w:eastAsia="en-GB"/>
              </w:rPr>
              <w:t xml:space="preserve">    </w:t>
            </w:r>
            <w:r w:rsidRPr="00450113"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>DA/H:</w:t>
            </w:r>
            <w:r w:rsidRPr="00450113"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 xml:space="preserve"> ft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 xml:space="preserve">, </w:t>
            </w:r>
            <w:r w:rsidRPr="00450113"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>RVR</w:t>
            </w:r>
            <w:r w:rsidRPr="00450113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  <w:lang w:val="en-GB" w:eastAsia="en-GB"/>
              </w:rPr>
              <w:t xml:space="preserve"> </w:t>
            </w:r>
            <w:r w:rsidRPr="0045011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u w:val="single"/>
                <w:lang w:eastAsia="en-GB"/>
              </w:rPr>
              <w:t xml:space="preserve">    </w:t>
            </w:r>
            <w:r w:rsidRPr="00450113"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 xml:space="preserve"> m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  <w:lang w:val="en-GB" w:eastAsia="en-GB"/>
              </w:rPr>
              <w:t>.</w:t>
            </w:r>
          </w:p>
        </w:tc>
        <w:tc>
          <w:tcPr>
            <w:tcW w:w="685" w:type="pct"/>
            <w:shd w:val="clear" w:color="auto" w:fill="auto"/>
          </w:tcPr>
          <w:p w14:paraId="7CDE5D23" w14:textId="77777777" w:rsidR="00CC6559" w:rsidRPr="00E30C0E" w:rsidRDefault="00CC6559" w:rsidP="007A7A02">
            <w:pPr>
              <w:widowControl/>
              <w:spacing w:before="144" w:after="144" w:line="240" w:lineRule="exact"/>
              <w:rPr>
                <w:rFonts w:ascii="TH SarabunPSK" w:eastAsia="Times New Roman" w:hAnsi="TH SarabunPSK" w:cs="TH SarabunPSK"/>
                <w:bCs/>
                <w:sz w:val="32"/>
                <w:szCs w:val="32"/>
                <w:vertAlign w:val="superscript"/>
                <w:cs/>
                <w:lang w:val="en-GB" w:eastAsia="en-GB" w:bidi="th-TH"/>
              </w:rPr>
            </w:pPr>
          </w:p>
        </w:tc>
      </w:tr>
      <w:tr w:rsidR="00CC6559" w:rsidRPr="004B3498" w14:paraId="7F09BE85" w14:textId="77777777" w:rsidTr="00865E12">
        <w:trPr>
          <w:trHeight w:val="327"/>
        </w:trPr>
        <w:tc>
          <w:tcPr>
            <w:tcW w:w="1514" w:type="pct"/>
            <w:shd w:val="clear" w:color="auto" w:fill="auto"/>
            <w:vAlign w:val="center"/>
          </w:tcPr>
          <w:p w14:paraId="3EB78EF2" w14:textId="77777777" w:rsidR="00CC6559" w:rsidRPr="00854E7F" w:rsidRDefault="00CC6559" w:rsidP="0087113D">
            <w:pPr>
              <w:ind w:firstLine="37"/>
              <w:rPr>
                <w:rFonts w:ascii="TH SarabunPSK" w:eastAsia="Times New Roman" w:hAnsi="TH SarabunPSK" w:cs="TH SarabunPSK"/>
                <w:sz w:val="32"/>
                <w:szCs w:val="32"/>
                <w:cs/>
                <w:lang w:val="en-GB" w:eastAsia="en-GB" w:bidi="th-TH"/>
              </w:rPr>
            </w:pPr>
            <w:r w:rsidRPr="0064356B"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>RVSM   </w:t>
            </w:r>
            <w:r w:rsidRPr="0064356B"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ab/>
            </w:r>
            <w:r w:rsidRPr="006F2917">
              <w:rPr>
                <w:rFonts w:ascii="Segoe UI Symbol" w:eastAsia="MS Gothic" w:hAnsi="Segoe UI Symbol" w:cs="Segoe UI Symbol"/>
                <w:sz w:val="36"/>
                <w:szCs w:val="36"/>
                <w:vertAlign w:val="subscript"/>
                <w:lang w:val="en-GB" w:eastAsia="en-GB"/>
              </w:rPr>
              <w:t>☐</w:t>
            </w:r>
            <w:r w:rsidRPr="0064356B"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 xml:space="preserve"> N</w:t>
            </w:r>
            <w:r w:rsidRPr="0064356B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  <w:lang w:val="en-GB" w:eastAsia="en-GB"/>
              </w:rPr>
              <w:t>/</w:t>
            </w:r>
            <w:r w:rsidRPr="0064356B"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>A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22F3AEF6" w14:textId="77777777" w:rsidR="00CC6559" w:rsidRPr="00E30C0E" w:rsidRDefault="0001735C" w:rsidP="0087113D">
            <w:pPr>
              <w:widowControl/>
              <w:spacing w:before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6"/>
                <w:szCs w:val="36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1352227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304" w:type="pct"/>
            <w:shd w:val="clear" w:color="auto" w:fill="auto"/>
            <w:vAlign w:val="center"/>
          </w:tcPr>
          <w:p w14:paraId="798BCD0F" w14:textId="77777777" w:rsidR="00CC6559" w:rsidRPr="00E30C0E" w:rsidRDefault="0001735C" w:rsidP="0087113D">
            <w:pPr>
              <w:widowControl/>
              <w:spacing w:before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6"/>
                <w:szCs w:val="36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-18167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2194" w:type="pct"/>
            <w:shd w:val="clear" w:color="auto" w:fill="auto"/>
            <w:vAlign w:val="center"/>
          </w:tcPr>
          <w:p w14:paraId="0346B369" w14:textId="77777777" w:rsidR="00CC6559" w:rsidRPr="00E30C0E" w:rsidRDefault="00CC6559" w:rsidP="0087113D">
            <w:pPr>
              <w:widowControl/>
              <w:spacing w:before="144" w:line="240" w:lineRule="exact"/>
              <w:rPr>
                <w:rFonts w:ascii="TH SarabunPSK" w:eastAsia="Times New Roman" w:hAnsi="TH SarabunPSK" w:cs="TH SarabunPSK"/>
                <w:bCs/>
                <w:sz w:val="32"/>
                <w:szCs w:val="32"/>
                <w:lang w:eastAsia="en-GB" w:bidi="th-TH"/>
              </w:rPr>
            </w:pPr>
          </w:p>
        </w:tc>
        <w:tc>
          <w:tcPr>
            <w:tcW w:w="685" w:type="pct"/>
            <w:shd w:val="clear" w:color="auto" w:fill="auto"/>
            <w:vAlign w:val="center"/>
          </w:tcPr>
          <w:p w14:paraId="4A5D7978" w14:textId="77777777" w:rsidR="00CC6559" w:rsidRPr="00E30C0E" w:rsidRDefault="00CC6559" w:rsidP="0087113D">
            <w:pPr>
              <w:widowControl/>
              <w:spacing w:before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2"/>
                <w:szCs w:val="32"/>
                <w:lang w:val="en-GB" w:eastAsia="en-GB" w:bidi="th-TH"/>
              </w:rPr>
            </w:pPr>
          </w:p>
        </w:tc>
      </w:tr>
      <w:tr w:rsidR="00CC6559" w:rsidRPr="004B3498" w14:paraId="55A8980B" w14:textId="77777777" w:rsidTr="007A7A02">
        <w:trPr>
          <w:trHeight w:val="70"/>
        </w:trPr>
        <w:tc>
          <w:tcPr>
            <w:tcW w:w="1514" w:type="pct"/>
            <w:shd w:val="clear" w:color="auto" w:fill="auto"/>
          </w:tcPr>
          <w:p w14:paraId="33DEE190" w14:textId="77777777" w:rsidR="00CC6559" w:rsidRPr="00092DBC" w:rsidRDefault="00CC6559" w:rsidP="007A7A02">
            <w:pPr>
              <w:spacing w:after="240"/>
              <w:ind w:hanging="105"/>
              <w:rPr>
                <w:rFonts w:ascii="TH SarabunPSK" w:eastAsia="Times New Roman" w:hAnsi="TH SarabunPSK" w:cs="TH SarabunPSK"/>
                <w:sz w:val="32"/>
                <w:szCs w:val="32"/>
                <w:lang w:eastAsia="en-GB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 xml:space="preserve">  </w:t>
            </w:r>
            <w:r w:rsidRPr="0064356B"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>EDTO   </w:t>
            </w:r>
            <w:r w:rsidRPr="0064356B"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ab/>
            </w:r>
            <w:r w:rsidRPr="006F2917">
              <w:rPr>
                <w:rFonts w:ascii="Segoe UI Symbol" w:eastAsia="MS Gothic" w:hAnsi="Segoe UI Symbol" w:cs="Segoe UI Symbol"/>
                <w:sz w:val="36"/>
                <w:szCs w:val="36"/>
                <w:vertAlign w:val="subscript"/>
                <w:lang w:val="en-GB" w:eastAsia="en-GB"/>
              </w:rPr>
              <w:t>☐</w:t>
            </w:r>
            <w:r w:rsidRPr="0064356B"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 xml:space="preserve"> N</w:t>
            </w:r>
            <w:r w:rsidRPr="0064356B">
              <w:rPr>
                <w:rFonts w:ascii="TH SarabunPSK" w:eastAsia="Times New Roman" w:hAnsi="TH SarabunPSK" w:cs="TH SarabunPSK"/>
                <w:sz w:val="32"/>
                <w:szCs w:val="32"/>
                <w:rtl/>
                <w:cs/>
                <w:lang w:val="en-GB" w:eastAsia="en-GB"/>
              </w:rPr>
              <w:t>/</w:t>
            </w:r>
            <w:r w:rsidRPr="0064356B"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>A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088024DC" w14:textId="77777777" w:rsidR="00CC6559" w:rsidRDefault="00CC6559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pacing w:val="-8"/>
                <w:sz w:val="24"/>
                <w:szCs w:val="24"/>
                <w:cs/>
                <w:lang w:val="en-GB" w:eastAsia="en-GB" w:bidi="th-TH"/>
              </w:rPr>
            </w:pPr>
            <w:r w:rsidRPr="004D1B8A">
              <w:rPr>
                <w:rFonts w:ascii="Segoe UI Symbol" w:eastAsia="MS Gothic" w:hAnsi="Segoe UI Symbol" w:cs="Segoe UI Symbol"/>
                <w:sz w:val="36"/>
                <w:szCs w:val="36"/>
                <w:vertAlign w:val="subscript"/>
                <w:lang w:val="en-GB" w:eastAsia="en-GB"/>
              </w:rPr>
              <w:t>☐</w:t>
            </w:r>
          </w:p>
        </w:tc>
        <w:tc>
          <w:tcPr>
            <w:tcW w:w="304" w:type="pct"/>
            <w:shd w:val="clear" w:color="auto" w:fill="auto"/>
            <w:vAlign w:val="center"/>
          </w:tcPr>
          <w:p w14:paraId="3712D3B4" w14:textId="77777777" w:rsidR="00CC6559" w:rsidRDefault="00CC6559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pacing w:val="-8"/>
                <w:sz w:val="24"/>
                <w:szCs w:val="24"/>
                <w:cs/>
                <w:lang w:val="en-GB" w:eastAsia="en-GB" w:bidi="th-TH"/>
              </w:rPr>
            </w:pPr>
            <w:r w:rsidRPr="004D1B8A">
              <w:rPr>
                <w:rFonts w:ascii="Segoe UI Symbol" w:eastAsia="MS Gothic" w:hAnsi="Segoe UI Symbol" w:cs="Segoe UI Symbol"/>
                <w:sz w:val="36"/>
                <w:szCs w:val="36"/>
                <w:vertAlign w:val="subscript"/>
                <w:lang w:val="en-GB" w:eastAsia="en-GB"/>
              </w:rPr>
              <w:t>☐</w:t>
            </w:r>
          </w:p>
        </w:tc>
        <w:tc>
          <w:tcPr>
            <w:tcW w:w="2194" w:type="pct"/>
            <w:shd w:val="clear" w:color="auto" w:fill="auto"/>
          </w:tcPr>
          <w:p w14:paraId="68507AAD" w14:textId="77777777" w:rsidR="00CC6559" w:rsidRPr="006A3ECD" w:rsidRDefault="00CC6559" w:rsidP="007A7A02">
            <w:pPr>
              <w:rPr>
                <w:rFonts w:ascii="TH SarabunPSK" w:eastAsia="Times New Roman" w:hAnsi="TH SarabunPSK" w:cs="TH SarabunPSK"/>
                <w:bCs/>
                <w:sz w:val="32"/>
                <w:szCs w:val="32"/>
                <w:lang w:val="en-GB" w:eastAsia="en-GB"/>
              </w:rPr>
            </w:pPr>
            <w:r w:rsidRPr="006A3ECD">
              <w:rPr>
                <w:rFonts w:ascii="TH SarabunPSK" w:eastAsia="Times New Roman" w:hAnsi="TH SarabunPSK" w:cs="TH SarabunPSK"/>
                <w:bCs/>
                <w:sz w:val="32"/>
                <w:szCs w:val="32"/>
                <w:lang w:val="en-GB" w:eastAsia="en-GB"/>
              </w:rPr>
              <w:t>Threshold time</w:t>
            </w:r>
            <w:r w:rsidRPr="00B83C36">
              <w:rPr>
                <w:rFonts w:ascii="TH SarabunPSK" w:eastAsia="Times New Roman" w:hAnsi="TH SarabunPSK" w:cs="TH SarabunPSK"/>
                <w:bCs/>
                <w:sz w:val="32"/>
                <w:szCs w:val="32"/>
                <w:lang w:val="en-GB" w:eastAsia="en-GB"/>
              </w:rPr>
              <w:t>:</w:t>
            </w:r>
            <w:r w:rsidRPr="00B83C36">
              <w:rPr>
                <w:rFonts w:ascii="TH SarabunPSK" w:eastAsia="Times New Roman" w:hAnsi="TH SarabunPSK" w:cs="TH SarabunPSK"/>
                <w:bCs/>
                <w:sz w:val="32"/>
                <w:szCs w:val="32"/>
                <w:u w:val="single"/>
                <w:lang w:val="en-GB" w:eastAsia="en-GB"/>
              </w:rPr>
              <w:t xml:space="preserve"> </w:t>
            </w:r>
            <w:r>
              <w:rPr>
                <w:rFonts w:ascii="TH SarabunPSK" w:eastAsia="Times New Roman" w:hAnsi="TH SarabunPSK" w:cs="TH SarabunPSK"/>
                <w:bCs/>
                <w:sz w:val="32"/>
                <w:szCs w:val="32"/>
                <w:u w:val="single"/>
                <w:lang w:val="en-GB" w:eastAsia="en-GB"/>
              </w:rPr>
              <w:t xml:space="preserve">      </w:t>
            </w:r>
            <w:r w:rsidRPr="006A3ECD">
              <w:rPr>
                <w:rFonts w:ascii="TH SarabunPSK" w:eastAsia="Times New Roman" w:hAnsi="TH SarabunPSK" w:cs="TH SarabunPSK"/>
                <w:bCs/>
                <w:sz w:val="32"/>
                <w:szCs w:val="32"/>
                <w:u w:val="single"/>
                <w:lang w:val="en-GB" w:eastAsia="en-GB"/>
              </w:rPr>
              <w:t xml:space="preserve"> </w:t>
            </w:r>
            <w:r w:rsidRPr="006A3ECD">
              <w:rPr>
                <w:rFonts w:ascii="TH SarabunPSK" w:eastAsia="Times New Roman" w:hAnsi="TH SarabunPSK" w:cs="TH SarabunPSK"/>
                <w:bCs/>
                <w:sz w:val="32"/>
                <w:szCs w:val="32"/>
                <w:lang w:val="en-GB" w:eastAsia="en-GB"/>
              </w:rPr>
              <w:t>minutes</w:t>
            </w:r>
          </w:p>
          <w:p w14:paraId="727F3A54" w14:textId="77777777" w:rsidR="00CC6559" w:rsidRPr="00092DBC" w:rsidRDefault="00CC6559" w:rsidP="007A7A02">
            <w:pPr>
              <w:rPr>
                <w:rFonts w:ascii="TH SarabunPSK" w:eastAsia="Times New Roman" w:hAnsi="TH SarabunPSK" w:cs="TH SarabunPSK"/>
                <w:bCs/>
                <w:sz w:val="32"/>
                <w:szCs w:val="32"/>
                <w:lang w:val="en-GB" w:eastAsia="en-GB"/>
              </w:rPr>
            </w:pPr>
            <w:r>
              <w:rPr>
                <w:rFonts w:ascii="TH SarabunPSK" w:eastAsia="Times New Roman" w:hAnsi="TH SarabunPSK" w:cs="TH SarabunPSK"/>
                <w:bCs/>
                <w:sz w:val="32"/>
                <w:szCs w:val="32"/>
                <w:lang w:val="en-GB" w:eastAsia="en-GB"/>
              </w:rPr>
              <w:t>Maximum diversion time</w:t>
            </w:r>
            <w:r w:rsidRPr="00B83C36">
              <w:rPr>
                <w:rFonts w:ascii="TH SarabunPSK" w:eastAsia="Times New Roman" w:hAnsi="TH SarabunPSK" w:cs="TH SarabunPSK"/>
                <w:bCs/>
                <w:sz w:val="32"/>
                <w:szCs w:val="32"/>
                <w:lang w:val="en-GB" w:eastAsia="en-GB"/>
              </w:rPr>
              <w:t>:</w:t>
            </w:r>
            <w:r w:rsidRPr="00B83C36">
              <w:rPr>
                <w:rFonts w:ascii="TH SarabunPSK" w:eastAsia="Times New Roman" w:hAnsi="TH SarabunPSK" w:cs="TH SarabunPSK"/>
                <w:bCs/>
                <w:sz w:val="32"/>
                <w:szCs w:val="32"/>
                <w:u w:val="single"/>
                <w:lang w:val="en-GB" w:eastAsia="en-GB"/>
              </w:rPr>
              <w:t xml:space="preserve"> </w:t>
            </w:r>
            <w:r w:rsidRPr="006A3ECD">
              <w:rPr>
                <w:rFonts w:ascii="TH SarabunPSK" w:eastAsia="Times New Roman" w:hAnsi="TH SarabunPSK" w:cs="TH SarabunPSK"/>
                <w:bCs/>
                <w:sz w:val="32"/>
                <w:szCs w:val="32"/>
                <w:u w:val="single"/>
                <w:lang w:val="en-GB" w:eastAsia="en-GB"/>
              </w:rPr>
              <w:t xml:space="preserve"> </w:t>
            </w:r>
            <w:r>
              <w:rPr>
                <w:rFonts w:ascii="TH SarabunPSK" w:eastAsia="Times New Roman" w:hAnsi="TH SarabunPSK" w:cs="TH SarabunPSK"/>
                <w:bCs/>
                <w:sz w:val="32"/>
                <w:szCs w:val="32"/>
                <w:u w:val="single"/>
                <w:lang w:val="en-GB" w:eastAsia="en-GB"/>
              </w:rPr>
              <w:t xml:space="preserve">      </w:t>
            </w:r>
            <w:r w:rsidRPr="006A3ECD">
              <w:rPr>
                <w:rFonts w:ascii="TH SarabunPSK" w:eastAsia="Times New Roman" w:hAnsi="TH SarabunPSK" w:cs="TH SarabunPSK"/>
                <w:bCs/>
                <w:sz w:val="32"/>
                <w:szCs w:val="32"/>
                <w:u w:val="single"/>
                <w:lang w:val="en-GB" w:eastAsia="en-GB"/>
              </w:rPr>
              <w:t xml:space="preserve"> </w:t>
            </w:r>
            <w:r>
              <w:rPr>
                <w:rFonts w:ascii="TH SarabunPSK" w:eastAsia="Times New Roman" w:hAnsi="TH SarabunPSK" w:cs="TH SarabunPSK"/>
                <w:bCs/>
                <w:sz w:val="32"/>
                <w:szCs w:val="32"/>
                <w:lang w:val="en-GB" w:eastAsia="en-GB"/>
              </w:rPr>
              <w:t>minutes</w:t>
            </w:r>
          </w:p>
        </w:tc>
        <w:tc>
          <w:tcPr>
            <w:tcW w:w="685" w:type="pct"/>
            <w:shd w:val="clear" w:color="auto" w:fill="auto"/>
          </w:tcPr>
          <w:p w14:paraId="15ED8F8C" w14:textId="77777777" w:rsidR="00CC6559" w:rsidRPr="00E30C0E" w:rsidRDefault="00CC6559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2"/>
                <w:szCs w:val="32"/>
                <w:lang w:val="en-GB" w:eastAsia="en-GB" w:bidi="th-TH"/>
              </w:rPr>
            </w:pPr>
          </w:p>
        </w:tc>
      </w:tr>
      <w:tr w:rsidR="00CC6559" w:rsidRPr="004B3498" w14:paraId="4801967E" w14:textId="77777777" w:rsidTr="007A7A02">
        <w:trPr>
          <w:trHeight w:val="70"/>
        </w:trPr>
        <w:tc>
          <w:tcPr>
            <w:tcW w:w="1514" w:type="pct"/>
            <w:shd w:val="clear" w:color="auto" w:fill="auto"/>
            <w:vAlign w:val="center"/>
          </w:tcPr>
          <w:p w14:paraId="3FDDC1F3" w14:textId="77777777" w:rsidR="00CC6559" w:rsidRPr="0064356B" w:rsidRDefault="00CC6559" w:rsidP="007A7A02">
            <w:pPr>
              <w:ind w:left="37"/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</w:pPr>
            <w:r w:rsidRPr="00BF23E5"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>Complex navigation specifications for PBN operations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39666CF5" w14:textId="77777777" w:rsidR="00CC6559" w:rsidRPr="00E30C0E" w:rsidRDefault="0001735C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6"/>
                <w:szCs w:val="36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-718975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304" w:type="pct"/>
            <w:shd w:val="clear" w:color="auto" w:fill="auto"/>
            <w:vAlign w:val="center"/>
          </w:tcPr>
          <w:p w14:paraId="296EB923" w14:textId="77777777" w:rsidR="00CC6559" w:rsidRPr="00E30C0E" w:rsidRDefault="0001735C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6"/>
                <w:szCs w:val="36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-6088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2194" w:type="pct"/>
            <w:shd w:val="clear" w:color="auto" w:fill="auto"/>
            <w:vAlign w:val="center"/>
          </w:tcPr>
          <w:p w14:paraId="17C14E28" w14:textId="77777777" w:rsidR="00CC6559" w:rsidRPr="00E30C0E" w:rsidRDefault="00CC6559" w:rsidP="007A7A02">
            <w:pPr>
              <w:widowControl/>
              <w:spacing w:before="144" w:after="144" w:line="240" w:lineRule="exact"/>
              <w:rPr>
                <w:rFonts w:ascii="TH SarabunPSK" w:eastAsia="Times New Roman" w:hAnsi="TH SarabunPSK" w:cs="TH SarabunPSK"/>
                <w:bCs/>
                <w:sz w:val="32"/>
                <w:szCs w:val="32"/>
                <w:lang w:eastAsia="en-GB" w:bidi="th-TH"/>
              </w:rPr>
            </w:pPr>
          </w:p>
        </w:tc>
        <w:tc>
          <w:tcPr>
            <w:tcW w:w="685" w:type="pct"/>
            <w:shd w:val="clear" w:color="auto" w:fill="auto"/>
          </w:tcPr>
          <w:p w14:paraId="6DE01138" w14:textId="77777777" w:rsidR="00CC6559" w:rsidRPr="00E30C0E" w:rsidRDefault="00CC6559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2"/>
                <w:szCs w:val="32"/>
                <w:lang w:val="en-GB" w:eastAsia="en-GB" w:bidi="th-TH"/>
              </w:rPr>
            </w:pPr>
          </w:p>
        </w:tc>
      </w:tr>
      <w:tr w:rsidR="00CC6559" w:rsidRPr="004B3498" w14:paraId="2BB7CC05" w14:textId="77777777" w:rsidTr="007A7A02">
        <w:trPr>
          <w:trHeight w:val="70"/>
        </w:trPr>
        <w:tc>
          <w:tcPr>
            <w:tcW w:w="1514" w:type="pct"/>
            <w:shd w:val="clear" w:color="auto" w:fill="auto"/>
            <w:vAlign w:val="center"/>
          </w:tcPr>
          <w:p w14:paraId="7FF73111" w14:textId="77777777" w:rsidR="00CC6559" w:rsidRPr="0064356B" w:rsidRDefault="00CC6559" w:rsidP="007A7A02">
            <w:pPr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</w:pPr>
            <w:r w:rsidRPr="00BF23E5"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>Minimum navigation performance specification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49225C73" w14:textId="77777777" w:rsidR="00CC6559" w:rsidRPr="00E30C0E" w:rsidRDefault="0001735C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6"/>
                <w:szCs w:val="36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93212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304" w:type="pct"/>
            <w:shd w:val="clear" w:color="auto" w:fill="auto"/>
            <w:vAlign w:val="center"/>
          </w:tcPr>
          <w:p w14:paraId="46418A9C" w14:textId="77777777" w:rsidR="00CC6559" w:rsidRPr="00E30C0E" w:rsidRDefault="0001735C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6"/>
                <w:szCs w:val="36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-145463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2194" w:type="pct"/>
            <w:shd w:val="clear" w:color="auto" w:fill="auto"/>
            <w:vAlign w:val="center"/>
          </w:tcPr>
          <w:p w14:paraId="5B6F4C8D" w14:textId="77777777" w:rsidR="00CC6559" w:rsidRPr="00E30C0E" w:rsidRDefault="00CC6559" w:rsidP="007A7A02">
            <w:pPr>
              <w:widowControl/>
              <w:spacing w:before="144" w:after="144" w:line="240" w:lineRule="exact"/>
              <w:rPr>
                <w:rFonts w:ascii="TH SarabunPSK" w:eastAsia="Times New Roman" w:hAnsi="TH SarabunPSK" w:cs="TH SarabunPSK"/>
                <w:bCs/>
                <w:sz w:val="32"/>
                <w:szCs w:val="32"/>
                <w:lang w:eastAsia="en-GB" w:bidi="th-TH"/>
              </w:rPr>
            </w:pPr>
          </w:p>
        </w:tc>
        <w:tc>
          <w:tcPr>
            <w:tcW w:w="685" w:type="pct"/>
            <w:shd w:val="clear" w:color="auto" w:fill="auto"/>
          </w:tcPr>
          <w:p w14:paraId="57D89ACF" w14:textId="77777777" w:rsidR="00CC6559" w:rsidRPr="00E30C0E" w:rsidRDefault="00CC6559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2"/>
                <w:szCs w:val="32"/>
                <w:lang w:val="en-GB" w:eastAsia="en-GB" w:bidi="th-TH"/>
              </w:rPr>
            </w:pPr>
          </w:p>
        </w:tc>
      </w:tr>
      <w:tr w:rsidR="00CC6559" w:rsidRPr="004B3498" w14:paraId="266247E0" w14:textId="77777777" w:rsidTr="007A7A02">
        <w:trPr>
          <w:trHeight w:val="70"/>
        </w:trPr>
        <w:tc>
          <w:tcPr>
            <w:tcW w:w="1514" w:type="pct"/>
            <w:shd w:val="clear" w:color="auto" w:fill="auto"/>
            <w:vAlign w:val="center"/>
          </w:tcPr>
          <w:p w14:paraId="451AA6F8" w14:textId="77777777" w:rsidR="00CC6559" w:rsidRPr="00BF23E5" w:rsidRDefault="00CC6559" w:rsidP="007A7A02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val="en-GB" w:eastAsia="en-GB" w:bidi="th-TH"/>
              </w:rPr>
            </w:pPr>
            <w:r w:rsidRPr="00BF23E5">
              <w:rPr>
                <w:rFonts w:ascii="TH SarabunPSK" w:eastAsia="Times New Roman" w:hAnsi="TH SarabunPSK" w:cs="TH SarabunPSK"/>
                <w:spacing w:val="-4"/>
                <w:sz w:val="32"/>
                <w:szCs w:val="32"/>
                <w:lang w:val="en-GB" w:eastAsia="en-GB"/>
              </w:rPr>
              <w:t>Operations of single-</w:t>
            </w:r>
            <w:proofErr w:type="spellStart"/>
            <w:r w:rsidRPr="00BF23E5">
              <w:rPr>
                <w:rFonts w:ascii="TH SarabunPSK" w:eastAsia="Times New Roman" w:hAnsi="TH SarabunPSK" w:cs="TH SarabunPSK"/>
                <w:spacing w:val="-4"/>
                <w:sz w:val="32"/>
                <w:szCs w:val="32"/>
                <w:lang w:val="en-GB" w:eastAsia="en-GB"/>
              </w:rPr>
              <w:t>engined</w:t>
            </w:r>
            <w:proofErr w:type="spellEnd"/>
            <w:r w:rsidRPr="00BF23E5">
              <w:rPr>
                <w:rFonts w:ascii="TH SarabunPSK" w:eastAsia="Times New Roman" w:hAnsi="TH SarabunPSK" w:cs="TH SarabunPSK"/>
                <w:spacing w:val="-4"/>
                <w:sz w:val="32"/>
                <w:szCs w:val="32"/>
                <w:lang w:val="en-GB" w:eastAsia="en-GB"/>
              </w:rPr>
              <w:t xml:space="preserve"> turbine aeroplane at night or in IMC (SET-IMC)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2A84590D" w14:textId="77777777" w:rsidR="00CC6559" w:rsidRDefault="0001735C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pacing w:val="-8"/>
                <w:sz w:val="24"/>
                <w:szCs w:val="24"/>
                <w:cs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139702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304" w:type="pct"/>
            <w:shd w:val="clear" w:color="auto" w:fill="auto"/>
            <w:vAlign w:val="center"/>
          </w:tcPr>
          <w:p w14:paraId="32592336" w14:textId="77777777" w:rsidR="00CC6559" w:rsidRDefault="0001735C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pacing w:val="-8"/>
                <w:sz w:val="24"/>
                <w:szCs w:val="24"/>
                <w:cs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88560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2194" w:type="pct"/>
            <w:shd w:val="clear" w:color="auto" w:fill="auto"/>
            <w:vAlign w:val="center"/>
          </w:tcPr>
          <w:p w14:paraId="20A8A024" w14:textId="77777777" w:rsidR="00CC6559" w:rsidRPr="00E30C0E" w:rsidRDefault="00CC6559" w:rsidP="007A7A02">
            <w:pPr>
              <w:widowControl/>
              <w:spacing w:before="144" w:after="144" w:line="240" w:lineRule="exact"/>
              <w:rPr>
                <w:rFonts w:ascii="TH SarabunPSK" w:eastAsia="Times New Roman" w:hAnsi="TH SarabunPSK" w:cs="TH SarabunPSK"/>
                <w:bCs/>
                <w:sz w:val="32"/>
                <w:szCs w:val="32"/>
                <w:lang w:eastAsia="en-GB" w:bidi="th-TH"/>
              </w:rPr>
            </w:pPr>
          </w:p>
        </w:tc>
        <w:tc>
          <w:tcPr>
            <w:tcW w:w="685" w:type="pct"/>
            <w:shd w:val="clear" w:color="auto" w:fill="auto"/>
          </w:tcPr>
          <w:p w14:paraId="00145089" w14:textId="77777777" w:rsidR="00CC6559" w:rsidRPr="00E30C0E" w:rsidRDefault="00CC6559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2"/>
                <w:szCs w:val="32"/>
                <w:lang w:val="en-GB" w:eastAsia="en-GB" w:bidi="th-TH"/>
              </w:rPr>
            </w:pPr>
          </w:p>
        </w:tc>
      </w:tr>
      <w:tr w:rsidR="00CC6559" w:rsidRPr="004B3498" w14:paraId="27FDE79B" w14:textId="77777777" w:rsidTr="007A7A02">
        <w:trPr>
          <w:trHeight w:val="70"/>
        </w:trPr>
        <w:tc>
          <w:tcPr>
            <w:tcW w:w="1514" w:type="pct"/>
            <w:shd w:val="clear" w:color="auto" w:fill="auto"/>
            <w:vAlign w:val="center"/>
          </w:tcPr>
          <w:p w14:paraId="236C2762" w14:textId="77777777" w:rsidR="00CC6559" w:rsidRPr="00BF23E5" w:rsidRDefault="00CC6559" w:rsidP="007A7A02">
            <w:pPr>
              <w:ind w:firstLine="37"/>
              <w:rPr>
                <w:rFonts w:ascii="TH SarabunPSK" w:eastAsia="Times New Roman" w:hAnsi="TH SarabunPSK" w:cs="TH SarabunPSK"/>
                <w:spacing w:val="-4"/>
                <w:sz w:val="32"/>
                <w:szCs w:val="32"/>
                <w:lang w:val="en-GB" w:eastAsia="en-GB"/>
              </w:rPr>
            </w:pPr>
            <w:r>
              <w:lastRenderedPageBreak/>
              <w:br w:type="page"/>
            </w:r>
            <w:r w:rsidRPr="00E30C0E">
              <w:rPr>
                <w:rFonts w:ascii="TH SarabunPSK" w:eastAsia="Times New Roman" w:hAnsi="TH SarabunPSK" w:cs="TH SarabunPSK"/>
                <w:b/>
                <w:sz w:val="32"/>
                <w:szCs w:val="32"/>
                <w:lang w:val="en-GB" w:eastAsia="en-GB" w:bidi="th-TH"/>
              </w:rPr>
              <w:t>Specific Approval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072F94E6" w14:textId="77777777" w:rsidR="00CC6559" w:rsidRDefault="00CC6559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pacing w:val="-8"/>
                <w:sz w:val="24"/>
                <w:szCs w:val="24"/>
                <w:cs/>
                <w:lang w:val="en-GB" w:eastAsia="en-GB" w:bidi="th-TH"/>
              </w:rPr>
            </w:pPr>
            <w:r w:rsidRPr="00E30C0E">
              <w:rPr>
                <w:rFonts w:ascii="TH SarabunPSK" w:eastAsia="Times New Roman" w:hAnsi="TH SarabunPSK" w:cs="TH SarabunPSK"/>
                <w:b/>
                <w:sz w:val="32"/>
                <w:szCs w:val="32"/>
                <w:lang w:val="en-GB" w:eastAsia="en-GB" w:bidi="th-TH"/>
              </w:rPr>
              <w:t>Yes</w:t>
            </w:r>
          </w:p>
        </w:tc>
        <w:tc>
          <w:tcPr>
            <w:tcW w:w="304" w:type="pct"/>
            <w:shd w:val="clear" w:color="auto" w:fill="auto"/>
            <w:vAlign w:val="center"/>
          </w:tcPr>
          <w:p w14:paraId="476FFB2B" w14:textId="77777777" w:rsidR="00CC6559" w:rsidRDefault="00CC6559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pacing w:val="-8"/>
                <w:sz w:val="24"/>
                <w:szCs w:val="24"/>
                <w:cs/>
                <w:lang w:val="en-GB" w:eastAsia="en-GB" w:bidi="th-TH"/>
              </w:rPr>
            </w:pPr>
            <w:r w:rsidRPr="00E30C0E">
              <w:rPr>
                <w:rFonts w:ascii="TH SarabunPSK" w:eastAsia="Times New Roman" w:hAnsi="TH SarabunPSK" w:cs="TH SarabunPSK"/>
                <w:b/>
                <w:sz w:val="32"/>
                <w:szCs w:val="32"/>
                <w:lang w:val="en-GB" w:eastAsia="en-GB" w:bidi="th-TH"/>
              </w:rPr>
              <w:t>No</w:t>
            </w:r>
          </w:p>
        </w:tc>
        <w:tc>
          <w:tcPr>
            <w:tcW w:w="2194" w:type="pct"/>
            <w:shd w:val="clear" w:color="auto" w:fill="auto"/>
            <w:vAlign w:val="center"/>
          </w:tcPr>
          <w:p w14:paraId="2E0382A1" w14:textId="77777777" w:rsidR="00CC6559" w:rsidRPr="00E30C0E" w:rsidRDefault="00CC6559" w:rsidP="007A7A02">
            <w:pPr>
              <w:widowControl/>
              <w:spacing w:before="144" w:after="144" w:line="240" w:lineRule="exact"/>
              <w:rPr>
                <w:rFonts w:ascii="TH SarabunPSK" w:eastAsia="Times New Roman" w:hAnsi="TH SarabunPSK" w:cs="TH SarabunPSK"/>
                <w:bCs/>
                <w:sz w:val="32"/>
                <w:szCs w:val="32"/>
                <w:lang w:eastAsia="en-GB" w:bidi="th-TH"/>
              </w:rPr>
            </w:pPr>
            <w:r w:rsidRPr="00E30C0E">
              <w:rPr>
                <w:rFonts w:ascii="TH SarabunPSK" w:eastAsia="Times New Roman" w:hAnsi="TH SarabunPSK" w:cs="TH SarabunPSK"/>
                <w:b/>
                <w:sz w:val="32"/>
                <w:szCs w:val="32"/>
                <w:lang w:val="en-GB" w:eastAsia="en-GB" w:bidi="th-TH"/>
              </w:rPr>
              <w:t>Description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57B72471" w14:textId="77777777" w:rsidR="00CC6559" w:rsidRPr="00E30C0E" w:rsidRDefault="00CC6559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2"/>
                <w:szCs w:val="32"/>
                <w:lang w:val="en-GB" w:eastAsia="en-GB" w:bidi="th-TH"/>
              </w:rPr>
            </w:pPr>
            <w:r w:rsidRPr="00E30C0E">
              <w:rPr>
                <w:rFonts w:ascii="TH SarabunPSK" w:eastAsia="Times New Roman" w:hAnsi="TH SarabunPSK" w:cs="TH SarabunPSK"/>
                <w:b/>
                <w:sz w:val="32"/>
                <w:szCs w:val="32"/>
                <w:lang w:val="en-GB" w:eastAsia="en-GB" w:bidi="th-TH"/>
              </w:rPr>
              <w:t>Remarks</w:t>
            </w:r>
          </w:p>
        </w:tc>
      </w:tr>
      <w:tr w:rsidR="00CC6559" w:rsidRPr="004B3498" w14:paraId="0A22309A" w14:textId="77777777" w:rsidTr="007A7A02">
        <w:trPr>
          <w:trHeight w:val="70"/>
        </w:trPr>
        <w:tc>
          <w:tcPr>
            <w:tcW w:w="1514" w:type="pct"/>
            <w:shd w:val="clear" w:color="auto" w:fill="auto"/>
            <w:vAlign w:val="center"/>
          </w:tcPr>
          <w:p w14:paraId="52AAF601" w14:textId="77777777" w:rsidR="00CC6559" w:rsidRPr="0064356B" w:rsidRDefault="00CC6559" w:rsidP="007A7A02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val="en-GB" w:eastAsia="en-GB" w:bidi="th-TH"/>
              </w:rPr>
            </w:pPr>
            <w:r w:rsidRPr="001A5C5A">
              <w:rPr>
                <w:rFonts w:ascii="TH SarabunPSK" w:eastAsia="Times New Roman" w:hAnsi="TH SarabunPSK" w:cs="TH SarabunPSK"/>
                <w:spacing w:val="-4"/>
                <w:sz w:val="32"/>
                <w:szCs w:val="32"/>
                <w:lang w:val="en-GB" w:eastAsia="en-GB"/>
              </w:rPr>
              <w:t>Helicopter operations with the aid of night vision imaging systems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03AC7642" w14:textId="77777777" w:rsidR="00CC6559" w:rsidRPr="00E30C0E" w:rsidRDefault="0001735C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6"/>
                <w:szCs w:val="36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1450814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304" w:type="pct"/>
            <w:shd w:val="clear" w:color="auto" w:fill="auto"/>
            <w:vAlign w:val="center"/>
          </w:tcPr>
          <w:p w14:paraId="0A41790D" w14:textId="77777777" w:rsidR="00CC6559" w:rsidRPr="00E30C0E" w:rsidRDefault="0001735C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6"/>
                <w:szCs w:val="36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-593395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2194" w:type="pct"/>
            <w:shd w:val="clear" w:color="auto" w:fill="auto"/>
          </w:tcPr>
          <w:p w14:paraId="0CCDAE9C" w14:textId="77777777" w:rsidR="00CC6559" w:rsidRPr="00E30C0E" w:rsidRDefault="00CC6559" w:rsidP="007A7A02">
            <w:pPr>
              <w:widowControl/>
              <w:spacing w:before="144" w:after="144" w:line="240" w:lineRule="exact"/>
              <w:rPr>
                <w:rFonts w:ascii="TH SarabunPSK" w:eastAsia="Times New Roman" w:hAnsi="TH SarabunPSK" w:cs="TH SarabunPSK"/>
                <w:bCs/>
                <w:sz w:val="32"/>
                <w:szCs w:val="32"/>
                <w:lang w:eastAsia="en-GB" w:bidi="th-TH"/>
              </w:rPr>
            </w:pPr>
          </w:p>
        </w:tc>
        <w:tc>
          <w:tcPr>
            <w:tcW w:w="685" w:type="pct"/>
            <w:shd w:val="clear" w:color="auto" w:fill="auto"/>
          </w:tcPr>
          <w:p w14:paraId="49B043B4" w14:textId="77777777" w:rsidR="00CC6559" w:rsidRPr="00E30C0E" w:rsidRDefault="00CC6559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2"/>
                <w:szCs w:val="32"/>
                <w:lang w:val="en-GB" w:eastAsia="en-GB" w:bidi="th-TH"/>
              </w:rPr>
            </w:pPr>
          </w:p>
        </w:tc>
      </w:tr>
      <w:tr w:rsidR="00CC6559" w:rsidRPr="004B3498" w14:paraId="3E03E523" w14:textId="77777777" w:rsidTr="007A7A02">
        <w:trPr>
          <w:trHeight w:val="70"/>
        </w:trPr>
        <w:tc>
          <w:tcPr>
            <w:tcW w:w="1514" w:type="pct"/>
            <w:shd w:val="clear" w:color="auto" w:fill="auto"/>
            <w:vAlign w:val="center"/>
          </w:tcPr>
          <w:p w14:paraId="5CAF401C" w14:textId="77777777" w:rsidR="00CC6559" w:rsidRPr="0064356B" w:rsidRDefault="00CC6559" w:rsidP="007A7A02">
            <w:pPr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</w:pPr>
            <w:r w:rsidRPr="001A5C5A">
              <w:rPr>
                <w:rFonts w:ascii="TH SarabunPSK" w:eastAsia="Times New Roman" w:hAnsi="TH SarabunPSK" w:cs="TH SarabunPSK"/>
                <w:spacing w:val="-4"/>
                <w:sz w:val="32"/>
                <w:szCs w:val="32"/>
                <w:lang w:val="en-GB" w:eastAsia="en-GB"/>
              </w:rPr>
              <w:t>Helicopter hoist operations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4A3B6CE7" w14:textId="77777777" w:rsidR="00CC6559" w:rsidRPr="00E30C0E" w:rsidRDefault="0001735C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6"/>
                <w:szCs w:val="36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-1304154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304" w:type="pct"/>
            <w:shd w:val="clear" w:color="auto" w:fill="auto"/>
            <w:vAlign w:val="center"/>
          </w:tcPr>
          <w:p w14:paraId="64CDC7FC" w14:textId="77777777" w:rsidR="00CC6559" w:rsidRPr="00E30C0E" w:rsidRDefault="0001735C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6"/>
                <w:szCs w:val="36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439803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2194" w:type="pct"/>
            <w:shd w:val="clear" w:color="auto" w:fill="auto"/>
          </w:tcPr>
          <w:p w14:paraId="457E083B" w14:textId="77777777" w:rsidR="00CC6559" w:rsidRPr="00E30C0E" w:rsidRDefault="00CC6559" w:rsidP="007A7A02">
            <w:pPr>
              <w:widowControl/>
              <w:spacing w:before="144" w:after="144" w:line="240" w:lineRule="exact"/>
              <w:rPr>
                <w:rFonts w:ascii="TH SarabunPSK" w:eastAsia="Times New Roman" w:hAnsi="TH SarabunPSK" w:cs="TH SarabunPSK"/>
                <w:bCs/>
                <w:sz w:val="32"/>
                <w:szCs w:val="32"/>
                <w:lang w:eastAsia="en-GB" w:bidi="th-TH"/>
              </w:rPr>
            </w:pPr>
          </w:p>
        </w:tc>
        <w:tc>
          <w:tcPr>
            <w:tcW w:w="685" w:type="pct"/>
            <w:shd w:val="clear" w:color="auto" w:fill="auto"/>
          </w:tcPr>
          <w:p w14:paraId="0F0E98AD" w14:textId="77777777" w:rsidR="00CC6559" w:rsidRPr="00E30C0E" w:rsidRDefault="00CC6559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2"/>
                <w:szCs w:val="32"/>
                <w:lang w:val="en-GB" w:eastAsia="en-GB" w:bidi="th-TH"/>
              </w:rPr>
            </w:pPr>
          </w:p>
        </w:tc>
      </w:tr>
      <w:tr w:rsidR="00CC6559" w:rsidRPr="004B3498" w14:paraId="17F7B282" w14:textId="77777777" w:rsidTr="007A7A02">
        <w:trPr>
          <w:trHeight w:val="70"/>
        </w:trPr>
        <w:tc>
          <w:tcPr>
            <w:tcW w:w="1514" w:type="pct"/>
            <w:shd w:val="clear" w:color="auto" w:fill="auto"/>
            <w:vAlign w:val="center"/>
          </w:tcPr>
          <w:p w14:paraId="367A43B6" w14:textId="77777777" w:rsidR="00CC6559" w:rsidRPr="0064356B" w:rsidRDefault="00CC6559" w:rsidP="007A7A02">
            <w:pPr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</w:pPr>
            <w:r w:rsidRPr="001A5C5A">
              <w:rPr>
                <w:rFonts w:ascii="TH SarabunPSK" w:eastAsia="Times New Roman" w:hAnsi="TH SarabunPSK" w:cs="TH SarabunPSK"/>
                <w:spacing w:val="-4"/>
                <w:sz w:val="32"/>
                <w:szCs w:val="32"/>
                <w:lang w:val="en-GB" w:eastAsia="en-GB"/>
              </w:rPr>
              <w:t>Helicopter emergency medical service operations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0B846859" w14:textId="77777777" w:rsidR="00CC6559" w:rsidRPr="00E30C0E" w:rsidRDefault="0001735C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6"/>
                <w:szCs w:val="36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263347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304" w:type="pct"/>
            <w:shd w:val="clear" w:color="auto" w:fill="auto"/>
            <w:vAlign w:val="center"/>
          </w:tcPr>
          <w:p w14:paraId="71A3DFE4" w14:textId="77777777" w:rsidR="00CC6559" w:rsidRPr="00E30C0E" w:rsidRDefault="0001735C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6"/>
                <w:szCs w:val="36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-49480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2194" w:type="pct"/>
            <w:shd w:val="clear" w:color="auto" w:fill="auto"/>
          </w:tcPr>
          <w:p w14:paraId="36D12B8F" w14:textId="77777777" w:rsidR="00CC6559" w:rsidRPr="00E30C0E" w:rsidRDefault="00CC6559" w:rsidP="007A7A02">
            <w:pPr>
              <w:widowControl/>
              <w:spacing w:before="144" w:after="144" w:line="240" w:lineRule="exact"/>
              <w:rPr>
                <w:rFonts w:ascii="TH SarabunPSK" w:eastAsia="Times New Roman" w:hAnsi="TH SarabunPSK" w:cs="TH SarabunPSK"/>
                <w:bCs/>
                <w:sz w:val="32"/>
                <w:szCs w:val="32"/>
                <w:lang w:eastAsia="en-GB" w:bidi="th-TH"/>
              </w:rPr>
            </w:pPr>
          </w:p>
        </w:tc>
        <w:tc>
          <w:tcPr>
            <w:tcW w:w="685" w:type="pct"/>
            <w:shd w:val="clear" w:color="auto" w:fill="auto"/>
          </w:tcPr>
          <w:p w14:paraId="1180DF00" w14:textId="77777777" w:rsidR="00CC6559" w:rsidRPr="00E30C0E" w:rsidRDefault="00CC6559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2"/>
                <w:szCs w:val="32"/>
                <w:lang w:val="en-GB" w:eastAsia="en-GB" w:bidi="th-TH"/>
              </w:rPr>
            </w:pPr>
          </w:p>
        </w:tc>
      </w:tr>
      <w:tr w:rsidR="00CC6559" w:rsidRPr="004B3498" w14:paraId="515D320C" w14:textId="77777777" w:rsidTr="007A7A02">
        <w:trPr>
          <w:trHeight w:val="70"/>
        </w:trPr>
        <w:tc>
          <w:tcPr>
            <w:tcW w:w="1514" w:type="pct"/>
            <w:shd w:val="clear" w:color="auto" w:fill="auto"/>
            <w:vAlign w:val="center"/>
          </w:tcPr>
          <w:p w14:paraId="1487DED9" w14:textId="77777777" w:rsidR="00CC6559" w:rsidRPr="0064356B" w:rsidRDefault="00CC6559" w:rsidP="007A7A02">
            <w:pPr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</w:pPr>
            <w:r w:rsidRPr="001A5C5A">
              <w:rPr>
                <w:rFonts w:ascii="TH SarabunPSK" w:eastAsia="Times New Roman" w:hAnsi="TH SarabunPSK" w:cs="TH SarabunPSK"/>
                <w:spacing w:val="-4"/>
                <w:sz w:val="32"/>
                <w:szCs w:val="32"/>
                <w:lang w:val="en-GB" w:eastAsia="en-GB"/>
              </w:rPr>
              <w:t>Helicopter offshore operations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3B7CF875" w14:textId="77777777" w:rsidR="00CC6559" w:rsidRPr="00E30C0E" w:rsidRDefault="0001735C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6"/>
                <w:szCs w:val="36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36356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304" w:type="pct"/>
            <w:shd w:val="clear" w:color="auto" w:fill="auto"/>
            <w:vAlign w:val="center"/>
          </w:tcPr>
          <w:p w14:paraId="4454813D" w14:textId="77777777" w:rsidR="00CC6559" w:rsidRPr="00E30C0E" w:rsidRDefault="0001735C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6"/>
                <w:szCs w:val="36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-1124691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2194" w:type="pct"/>
            <w:shd w:val="clear" w:color="auto" w:fill="auto"/>
          </w:tcPr>
          <w:p w14:paraId="78EEC7BD" w14:textId="77777777" w:rsidR="00CC6559" w:rsidRPr="00E30C0E" w:rsidRDefault="00CC6559" w:rsidP="007A7A02">
            <w:pPr>
              <w:widowControl/>
              <w:spacing w:before="144" w:after="144" w:line="240" w:lineRule="exact"/>
              <w:rPr>
                <w:rFonts w:ascii="TH SarabunPSK" w:eastAsia="Times New Roman" w:hAnsi="TH SarabunPSK" w:cs="TH SarabunPSK"/>
                <w:bCs/>
                <w:sz w:val="32"/>
                <w:szCs w:val="32"/>
                <w:lang w:eastAsia="en-GB" w:bidi="th-TH"/>
              </w:rPr>
            </w:pPr>
          </w:p>
        </w:tc>
        <w:tc>
          <w:tcPr>
            <w:tcW w:w="685" w:type="pct"/>
            <w:shd w:val="clear" w:color="auto" w:fill="auto"/>
          </w:tcPr>
          <w:p w14:paraId="7B71A1E8" w14:textId="77777777" w:rsidR="00CC6559" w:rsidRPr="00E30C0E" w:rsidRDefault="00CC6559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2"/>
                <w:szCs w:val="32"/>
                <w:lang w:val="en-GB" w:eastAsia="en-GB" w:bidi="th-TH"/>
              </w:rPr>
            </w:pPr>
          </w:p>
        </w:tc>
      </w:tr>
      <w:tr w:rsidR="00CC6559" w:rsidRPr="004B3498" w14:paraId="7642D071" w14:textId="77777777" w:rsidTr="007A7A02">
        <w:trPr>
          <w:trHeight w:val="70"/>
        </w:trPr>
        <w:tc>
          <w:tcPr>
            <w:tcW w:w="1514" w:type="pct"/>
            <w:shd w:val="clear" w:color="auto" w:fill="auto"/>
            <w:vAlign w:val="center"/>
          </w:tcPr>
          <w:p w14:paraId="7F55DE6E" w14:textId="77777777" w:rsidR="00CC6559" w:rsidRPr="0064356B" w:rsidRDefault="00CC6559" w:rsidP="007A7A02">
            <w:pPr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</w:pPr>
            <w:r w:rsidRPr="001A5C5A">
              <w:rPr>
                <w:rFonts w:ascii="TH SarabunPSK" w:eastAsia="Times New Roman" w:hAnsi="TH SarabunPSK" w:cs="TH SarabunPSK"/>
                <w:spacing w:val="-4"/>
                <w:sz w:val="32"/>
                <w:szCs w:val="32"/>
                <w:lang w:val="en-GB" w:eastAsia="en-GB"/>
              </w:rPr>
              <w:t>Cabin crew training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1C432DA1" w14:textId="77777777" w:rsidR="00CC6559" w:rsidRPr="00E30C0E" w:rsidRDefault="0001735C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6"/>
                <w:szCs w:val="36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896317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304" w:type="pct"/>
            <w:shd w:val="clear" w:color="auto" w:fill="auto"/>
            <w:vAlign w:val="center"/>
          </w:tcPr>
          <w:p w14:paraId="583A4324" w14:textId="77777777" w:rsidR="00CC6559" w:rsidRPr="00E30C0E" w:rsidRDefault="0001735C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6"/>
                <w:szCs w:val="36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560904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2194" w:type="pct"/>
            <w:shd w:val="clear" w:color="auto" w:fill="auto"/>
          </w:tcPr>
          <w:p w14:paraId="4E2EAB1F" w14:textId="77777777" w:rsidR="00CC6559" w:rsidRPr="00E30C0E" w:rsidRDefault="00CC6559" w:rsidP="007A7A02">
            <w:pPr>
              <w:widowControl/>
              <w:spacing w:before="144" w:after="144" w:line="240" w:lineRule="exact"/>
              <w:rPr>
                <w:rFonts w:ascii="TH SarabunPSK" w:eastAsia="Times New Roman" w:hAnsi="TH SarabunPSK" w:cs="TH SarabunPSK"/>
                <w:bCs/>
                <w:sz w:val="32"/>
                <w:szCs w:val="32"/>
                <w:lang w:eastAsia="en-GB" w:bidi="th-TH"/>
              </w:rPr>
            </w:pPr>
          </w:p>
        </w:tc>
        <w:tc>
          <w:tcPr>
            <w:tcW w:w="685" w:type="pct"/>
            <w:shd w:val="clear" w:color="auto" w:fill="auto"/>
          </w:tcPr>
          <w:p w14:paraId="6F67A571" w14:textId="77777777" w:rsidR="00CC6559" w:rsidRPr="00E30C0E" w:rsidRDefault="00CC6559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2"/>
                <w:szCs w:val="32"/>
                <w:lang w:val="en-GB" w:eastAsia="en-GB" w:bidi="th-TH"/>
              </w:rPr>
            </w:pPr>
          </w:p>
        </w:tc>
      </w:tr>
      <w:tr w:rsidR="00CC6559" w:rsidRPr="004B3498" w14:paraId="74278592" w14:textId="77777777" w:rsidTr="007A7A02">
        <w:trPr>
          <w:trHeight w:val="70"/>
        </w:trPr>
        <w:tc>
          <w:tcPr>
            <w:tcW w:w="1514" w:type="pct"/>
            <w:shd w:val="clear" w:color="auto" w:fill="auto"/>
            <w:vAlign w:val="center"/>
          </w:tcPr>
          <w:p w14:paraId="7C436A92" w14:textId="77777777" w:rsidR="00CC6559" w:rsidRPr="0064356B" w:rsidRDefault="00CC6559" w:rsidP="007A7A02">
            <w:pPr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</w:pPr>
            <w:r>
              <w:rPr>
                <w:rFonts w:ascii="TH SarabunPSK" w:eastAsia="Times New Roman" w:hAnsi="TH SarabunPSK" w:cs="TH SarabunPSK"/>
                <w:spacing w:val="-4"/>
                <w:sz w:val="32"/>
                <w:szCs w:val="32"/>
                <w:lang w:val="en-GB" w:eastAsia="en-GB"/>
              </w:rPr>
              <w:t>Issue of CC attestation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415C560E" w14:textId="77777777" w:rsidR="00CC6559" w:rsidRPr="00E30C0E" w:rsidRDefault="0001735C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6"/>
                <w:szCs w:val="36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-1172870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304" w:type="pct"/>
            <w:shd w:val="clear" w:color="auto" w:fill="auto"/>
            <w:vAlign w:val="center"/>
          </w:tcPr>
          <w:p w14:paraId="0E5E2A09" w14:textId="77777777" w:rsidR="00CC6559" w:rsidRPr="00E30C0E" w:rsidRDefault="0001735C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6"/>
                <w:szCs w:val="36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-1342707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2194" w:type="pct"/>
            <w:shd w:val="clear" w:color="auto" w:fill="auto"/>
          </w:tcPr>
          <w:p w14:paraId="4D7F51AB" w14:textId="77777777" w:rsidR="00CC6559" w:rsidRPr="00E30C0E" w:rsidRDefault="00CC6559" w:rsidP="007A7A02">
            <w:pPr>
              <w:widowControl/>
              <w:spacing w:before="144" w:after="144" w:line="240" w:lineRule="exact"/>
              <w:rPr>
                <w:rFonts w:ascii="TH SarabunPSK" w:eastAsia="Times New Roman" w:hAnsi="TH SarabunPSK" w:cs="TH SarabunPSK"/>
                <w:bCs/>
                <w:sz w:val="32"/>
                <w:szCs w:val="32"/>
                <w:lang w:eastAsia="en-GB" w:bidi="th-TH"/>
              </w:rPr>
            </w:pPr>
          </w:p>
        </w:tc>
        <w:tc>
          <w:tcPr>
            <w:tcW w:w="685" w:type="pct"/>
            <w:shd w:val="clear" w:color="auto" w:fill="auto"/>
          </w:tcPr>
          <w:p w14:paraId="286CE204" w14:textId="77777777" w:rsidR="00CC6559" w:rsidRPr="00E30C0E" w:rsidRDefault="00CC6559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2"/>
                <w:szCs w:val="32"/>
                <w:lang w:val="en-GB" w:eastAsia="en-GB" w:bidi="th-TH"/>
              </w:rPr>
            </w:pPr>
          </w:p>
        </w:tc>
      </w:tr>
      <w:tr w:rsidR="00CC6559" w:rsidRPr="004B3498" w14:paraId="53BB4C07" w14:textId="77777777" w:rsidTr="007A7A02">
        <w:trPr>
          <w:trHeight w:val="70"/>
        </w:trPr>
        <w:tc>
          <w:tcPr>
            <w:tcW w:w="1514" w:type="pct"/>
            <w:shd w:val="clear" w:color="auto" w:fill="auto"/>
            <w:vAlign w:val="center"/>
          </w:tcPr>
          <w:p w14:paraId="2B3C353D" w14:textId="77777777" w:rsidR="00CC6559" w:rsidRPr="0064356B" w:rsidRDefault="00CC6559" w:rsidP="007A7A02">
            <w:pPr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 xml:space="preserve">Use of type B </w:t>
            </w:r>
            <w:r w:rsidRPr="0064356B"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>EFB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 xml:space="preserve"> Applications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3FD34119" w14:textId="77777777" w:rsidR="00CC6559" w:rsidRPr="00E30C0E" w:rsidRDefault="0001735C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6"/>
                <w:szCs w:val="36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259806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304" w:type="pct"/>
            <w:shd w:val="clear" w:color="auto" w:fill="auto"/>
            <w:vAlign w:val="center"/>
          </w:tcPr>
          <w:p w14:paraId="2675310D" w14:textId="77777777" w:rsidR="00CC6559" w:rsidRPr="00E30C0E" w:rsidRDefault="0001735C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6"/>
                <w:szCs w:val="36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-1862743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2194" w:type="pct"/>
            <w:shd w:val="clear" w:color="auto" w:fill="auto"/>
          </w:tcPr>
          <w:p w14:paraId="78E798CF" w14:textId="77777777" w:rsidR="00CC6559" w:rsidRPr="00E30C0E" w:rsidRDefault="00CC6559" w:rsidP="007A7A02">
            <w:pPr>
              <w:widowControl/>
              <w:spacing w:before="144" w:after="144" w:line="240" w:lineRule="exact"/>
              <w:rPr>
                <w:rFonts w:ascii="TH SarabunPSK" w:eastAsia="Times New Roman" w:hAnsi="TH SarabunPSK" w:cs="TH SarabunPSK"/>
                <w:bCs/>
                <w:sz w:val="32"/>
                <w:szCs w:val="32"/>
                <w:lang w:eastAsia="en-GB" w:bidi="th-TH"/>
              </w:rPr>
            </w:pPr>
          </w:p>
        </w:tc>
        <w:tc>
          <w:tcPr>
            <w:tcW w:w="685" w:type="pct"/>
            <w:shd w:val="clear" w:color="auto" w:fill="auto"/>
          </w:tcPr>
          <w:p w14:paraId="67DE3C47" w14:textId="77777777" w:rsidR="00CC6559" w:rsidRPr="00E30C0E" w:rsidRDefault="00CC6559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2"/>
                <w:szCs w:val="32"/>
                <w:lang w:val="en-GB" w:eastAsia="en-GB" w:bidi="th-TH"/>
              </w:rPr>
            </w:pPr>
          </w:p>
        </w:tc>
      </w:tr>
      <w:tr w:rsidR="00CC6559" w:rsidRPr="004B3498" w14:paraId="40B5BDE1" w14:textId="77777777" w:rsidTr="007A7A02">
        <w:trPr>
          <w:trHeight w:val="70"/>
        </w:trPr>
        <w:tc>
          <w:tcPr>
            <w:tcW w:w="1514" w:type="pct"/>
            <w:shd w:val="clear" w:color="auto" w:fill="auto"/>
            <w:vAlign w:val="center"/>
          </w:tcPr>
          <w:p w14:paraId="53609962" w14:textId="77777777" w:rsidR="00CC6559" w:rsidRPr="0064356B" w:rsidRDefault="00CC6559" w:rsidP="007A7A02">
            <w:pPr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>Continuing airworthiness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3BE93392" w14:textId="77777777" w:rsidR="00CC6559" w:rsidRPr="00E30C0E" w:rsidRDefault="0001735C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6"/>
                <w:szCs w:val="36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1831321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304" w:type="pct"/>
            <w:shd w:val="clear" w:color="auto" w:fill="auto"/>
            <w:vAlign w:val="center"/>
          </w:tcPr>
          <w:p w14:paraId="7C6C4240" w14:textId="77777777" w:rsidR="00CC6559" w:rsidRPr="00E30C0E" w:rsidRDefault="0001735C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6"/>
                <w:szCs w:val="36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74333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2194" w:type="pct"/>
            <w:shd w:val="clear" w:color="auto" w:fill="auto"/>
          </w:tcPr>
          <w:p w14:paraId="603685C3" w14:textId="77777777" w:rsidR="00CC6559" w:rsidRPr="00E30C0E" w:rsidRDefault="00CC6559" w:rsidP="007A7A02">
            <w:pPr>
              <w:widowControl/>
              <w:spacing w:before="144" w:after="144" w:line="240" w:lineRule="exact"/>
              <w:rPr>
                <w:rFonts w:ascii="TH SarabunPSK" w:eastAsia="Times New Roman" w:hAnsi="TH SarabunPSK" w:cs="TH SarabunPSK"/>
                <w:bCs/>
                <w:sz w:val="32"/>
                <w:szCs w:val="32"/>
                <w:lang w:eastAsia="en-GB" w:bidi="th-TH"/>
              </w:rPr>
            </w:pPr>
          </w:p>
        </w:tc>
        <w:tc>
          <w:tcPr>
            <w:tcW w:w="685" w:type="pct"/>
            <w:shd w:val="clear" w:color="auto" w:fill="auto"/>
          </w:tcPr>
          <w:p w14:paraId="26B67510" w14:textId="77777777" w:rsidR="00CC6559" w:rsidRPr="00E30C0E" w:rsidRDefault="00CC6559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2"/>
                <w:szCs w:val="32"/>
                <w:lang w:val="en-GB" w:eastAsia="en-GB" w:bidi="th-TH"/>
              </w:rPr>
            </w:pPr>
          </w:p>
        </w:tc>
      </w:tr>
      <w:tr w:rsidR="00CC6559" w:rsidRPr="004B3498" w14:paraId="0ADDC2D8" w14:textId="77777777" w:rsidTr="007A7A02">
        <w:trPr>
          <w:trHeight w:val="70"/>
        </w:trPr>
        <w:tc>
          <w:tcPr>
            <w:tcW w:w="1514" w:type="pct"/>
            <w:shd w:val="clear" w:color="auto" w:fill="auto"/>
            <w:vAlign w:val="center"/>
          </w:tcPr>
          <w:p w14:paraId="17423D21" w14:textId="77777777" w:rsidR="00CC6559" w:rsidRPr="0064356B" w:rsidRDefault="00CC6559" w:rsidP="007A7A02">
            <w:pPr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</w:pPr>
            <w:r w:rsidRPr="0064356B"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>Other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lang w:val="en-GB" w:eastAsia="en-GB"/>
              </w:rPr>
              <w:t>: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632FCD0A" w14:textId="77777777" w:rsidR="00CC6559" w:rsidRPr="00E30C0E" w:rsidRDefault="0001735C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6"/>
                <w:szCs w:val="36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1336351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304" w:type="pct"/>
            <w:shd w:val="clear" w:color="auto" w:fill="auto"/>
            <w:vAlign w:val="center"/>
          </w:tcPr>
          <w:p w14:paraId="3BD9DF5C" w14:textId="77777777" w:rsidR="00CC6559" w:rsidRPr="00E30C0E" w:rsidRDefault="0001735C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6"/>
                <w:szCs w:val="36"/>
                <w:lang w:val="en-GB" w:eastAsia="en-GB" w:bidi="th-TH"/>
              </w:rPr>
            </w:pPr>
            <w:sdt>
              <w:sdtPr>
                <w:rPr>
                  <w:rFonts w:ascii="TH SarabunPSK" w:eastAsia="Times New Roman" w:hAnsi="TH SarabunPSK" w:cs="TH SarabunPSK"/>
                  <w:bCs/>
                  <w:spacing w:val="-8"/>
                  <w:sz w:val="24"/>
                  <w:szCs w:val="24"/>
                  <w:cs/>
                  <w:lang w:val="en-GB" w:eastAsia="en-GB" w:bidi="th-TH"/>
                </w:rPr>
                <w:id w:val="-1127003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559">
                  <w:rPr>
                    <w:rFonts w:ascii="MS Gothic" w:eastAsia="MS Gothic" w:hAnsi="MS Gothic" w:cs="TH SarabunPSK" w:hint="eastAsia"/>
                    <w:bCs/>
                    <w:spacing w:val="-8"/>
                    <w:sz w:val="24"/>
                    <w:szCs w:val="24"/>
                    <w:cs/>
                    <w:lang w:val="en-GB" w:eastAsia="en-GB" w:bidi="th-TH"/>
                  </w:rPr>
                  <w:t>☐</w:t>
                </w:r>
              </w:sdtContent>
            </w:sdt>
          </w:p>
        </w:tc>
        <w:tc>
          <w:tcPr>
            <w:tcW w:w="2194" w:type="pct"/>
            <w:shd w:val="clear" w:color="auto" w:fill="auto"/>
          </w:tcPr>
          <w:p w14:paraId="305AA763" w14:textId="77777777" w:rsidR="00CC6559" w:rsidRPr="00E30C0E" w:rsidRDefault="00CC6559" w:rsidP="007A7A02">
            <w:pPr>
              <w:widowControl/>
              <w:spacing w:before="144" w:after="144" w:line="240" w:lineRule="exact"/>
              <w:rPr>
                <w:rFonts w:ascii="TH SarabunPSK" w:eastAsia="Times New Roman" w:hAnsi="TH SarabunPSK" w:cs="TH SarabunPSK"/>
                <w:bCs/>
                <w:sz w:val="32"/>
                <w:szCs w:val="32"/>
                <w:lang w:eastAsia="en-GB" w:bidi="th-TH"/>
              </w:rPr>
            </w:pPr>
          </w:p>
        </w:tc>
        <w:tc>
          <w:tcPr>
            <w:tcW w:w="685" w:type="pct"/>
            <w:shd w:val="clear" w:color="auto" w:fill="auto"/>
          </w:tcPr>
          <w:p w14:paraId="20D44813" w14:textId="77777777" w:rsidR="00CC6559" w:rsidRPr="00E30C0E" w:rsidRDefault="00CC6559" w:rsidP="007A7A02">
            <w:pPr>
              <w:widowControl/>
              <w:spacing w:before="144" w:after="144" w:line="240" w:lineRule="exact"/>
              <w:jc w:val="center"/>
              <w:rPr>
                <w:rFonts w:ascii="TH SarabunPSK" w:eastAsia="Times New Roman" w:hAnsi="TH SarabunPSK" w:cs="TH SarabunPSK"/>
                <w:bCs/>
                <w:sz w:val="32"/>
                <w:szCs w:val="32"/>
                <w:lang w:val="en-GB" w:eastAsia="en-GB" w:bidi="th-TH"/>
              </w:rPr>
            </w:pPr>
          </w:p>
        </w:tc>
      </w:tr>
    </w:tbl>
    <w:p w14:paraId="17231319" w14:textId="77777777" w:rsidR="00CF0F53" w:rsidRDefault="00CF0F53"/>
    <w:p w14:paraId="37A06C5E" w14:textId="77777777" w:rsidR="00E30C0E" w:rsidRDefault="00E30C0E">
      <w:pPr>
        <w:sectPr w:rsidR="00E30C0E" w:rsidSect="003A1F7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1440" w:right="1440" w:bottom="1440" w:left="1440" w:header="709" w:footer="709" w:gutter="0"/>
          <w:cols w:space="708"/>
          <w:docGrid w:linePitch="360"/>
        </w:sectPr>
      </w:pPr>
    </w:p>
    <w:p w14:paraId="206A142A" w14:textId="77777777" w:rsidR="00E30C0E" w:rsidRPr="002C48BE" w:rsidRDefault="00E30C0E" w:rsidP="002B0228">
      <w:pPr>
        <w:spacing w:after="120"/>
        <w:rPr>
          <w:rFonts w:ascii="TH SarabunPSK" w:hAnsi="TH SarabunPSK" w:cs="TH SarabunPSK"/>
          <w:b/>
          <w:bCs/>
        </w:rPr>
      </w:pPr>
      <w:r w:rsidRPr="002C48BE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Section </w:t>
      </w:r>
      <w:r w:rsidR="002C48BE" w:rsidRPr="002C48BE">
        <w:rPr>
          <w:rFonts w:ascii="TH SarabunPSK" w:hAnsi="TH SarabunPSK" w:cs="TH SarabunPSK"/>
          <w:b/>
          <w:bCs/>
          <w:sz w:val="32"/>
          <w:szCs w:val="32"/>
        </w:rPr>
        <w:t>2:</w:t>
      </w:r>
      <w:r w:rsidRPr="002C48B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30C0E">
        <w:rPr>
          <w:rFonts w:ascii="TH SarabunPSK" w:eastAsia="Times New Roman" w:hAnsi="TH SarabunPSK" w:cs="TH SarabunPSK"/>
          <w:b/>
          <w:bCs/>
          <w:sz w:val="32"/>
          <w:szCs w:val="32"/>
          <w:lang w:eastAsia="en-GB" w:bidi="th-TH"/>
        </w:rPr>
        <w:t>List of Authorized Aircraft for Specific Approval</w:t>
      </w:r>
    </w:p>
    <w:tbl>
      <w:tblPr>
        <w:tblW w:w="4979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019"/>
        <w:gridCol w:w="1469"/>
        <w:gridCol w:w="689"/>
        <w:gridCol w:w="731"/>
        <w:gridCol w:w="739"/>
        <w:gridCol w:w="739"/>
        <w:gridCol w:w="739"/>
        <w:gridCol w:w="739"/>
        <w:gridCol w:w="739"/>
        <w:gridCol w:w="739"/>
        <w:gridCol w:w="553"/>
        <w:gridCol w:w="495"/>
        <w:gridCol w:w="508"/>
        <w:gridCol w:w="470"/>
        <w:gridCol w:w="364"/>
        <w:gridCol w:w="364"/>
        <w:gridCol w:w="364"/>
        <w:gridCol w:w="364"/>
        <w:gridCol w:w="14"/>
        <w:gridCol w:w="725"/>
        <w:gridCol w:w="739"/>
        <w:gridCol w:w="589"/>
      </w:tblGrid>
      <w:tr w:rsidR="002C48BE" w:rsidRPr="004B3498" w14:paraId="0BE91DCD" w14:textId="77777777" w:rsidTr="004D5D41">
        <w:trPr>
          <w:trHeight w:val="531"/>
        </w:trPr>
        <w:tc>
          <w:tcPr>
            <w:tcW w:w="367" w:type="pct"/>
            <w:vMerge w:val="restart"/>
            <w:shd w:val="clear" w:color="auto" w:fill="auto"/>
            <w:vAlign w:val="center"/>
          </w:tcPr>
          <w:p w14:paraId="209443B6" w14:textId="08ADDCB0" w:rsidR="002C48BE" w:rsidRPr="002C48BE" w:rsidRDefault="002C48BE" w:rsidP="002C48BE">
            <w:pPr>
              <w:widowControl/>
              <w:spacing w:line="259" w:lineRule="auto"/>
              <w:jc w:val="center"/>
              <w:rPr>
                <w:rFonts w:ascii="TH SarabunPSK" w:eastAsia="PMingLiU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  <w:t>Aircraft Type</w:t>
            </w:r>
          </w:p>
        </w:tc>
        <w:tc>
          <w:tcPr>
            <w:tcW w:w="529" w:type="pct"/>
            <w:vMerge w:val="restart"/>
            <w:shd w:val="clear" w:color="auto" w:fill="auto"/>
            <w:vAlign w:val="center"/>
          </w:tcPr>
          <w:p w14:paraId="72F65649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  <w:t>Registration/</w:t>
            </w:r>
          </w:p>
          <w:p w14:paraId="6F591F0F" w14:textId="13CF458A" w:rsidR="002C48BE" w:rsidRPr="002C48BE" w:rsidRDefault="002C48BE" w:rsidP="002C48BE">
            <w:pPr>
              <w:widowControl/>
              <w:spacing w:after="200"/>
              <w:jc w:val="center"/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  <w:t>MSN</w:t>
            </w:r>
          </w:p>
        </w:tc>
        <w:tc>
          <w:tcPr>
            <w:tcW w:w="4104" w:type="pct"/>
            <w:gridSpan w:val="20"/>
            <w:vAlign w:val="center"/>
          </w:tcPr>
          <w:p w14:paraId="49097C0F" w14:textId="43ACBF0A" w:rsidR="002C48BE" w:rsidRPr="002C48BE" w:rsidRDefault="002C48BE" w:rsidP="002C48BE">
            <w:pPr>
              <w:widowControl/>
              <w:jc w:val="center"/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  <w:t>Specific Approval</w:t>
            </w: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  <w:t xml:space="preserve"> List</w:t>
            </w:r>
          </w:p>
        </w:tc>
      </w:tr>
      <w:tr w:rsidR="002C48BE" w:rsidRPr="004B3498" w14:paraId="3329C10E" w14:textId="77777777" w:rsidTr="004D5D41">
        <w:trPr>
          <w:trHeight w:val="609"/>
        </w:trPr>
        <w:tc>
          <w:tcPr>
            <w:tcW w:w="367" w:type="pct"/>
            <w:vMerge/>
            <w:shd w:val="clear" w:color="auto" w:fill="auto"/>
            <w:vAlign w:val="center"/>
          </w:tcPr>
          <w:p w14:paraId="0928E67E" w14:textId="77777777" w:rsidR="002C48BE" w:rsidRPr="002C48BE" w:rsidRDefault="002C48BE" w:rsidP="002C48BE">
            <w:pPr>
              <w:widowControl/>
              <w:spacing w:after="200" w:line="259" w:lineRule="auto"/>
              <w:jc w:val="center"/>
              <w:rPr>
                <w:rFonts w:ascii="Arial" w:eastAsia="PMingLiU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529" w:type="pct"/>
            <w:vMerge/>
            <w:shd w:val="clear" w:color="auto" w:fill="auto"/>
            <w:vAlign w:val="center"/>
          </w:tcPr>
          <w:p w14:paraId="011F18EA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1" w:type="pct"/>
            <w:gridSpan w:val="2"/>
            <w:vAlign w:val="center"/>
          </w:tcPr>
          <w:p w14:paraId="210B71C5" w14:textId="77777777" w:rsidR="002C48BE" w:rsidRPr="002C48BE" w:rsidRDefault="002C48BE" w:rsidP="002C48BE">
            <w:pPr>
              <w:widowControl/>
              <w:spacing w:before="240" w:after="200"/>
              <w:jc w:val="center"/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  <w:t>EDTO</w:t>
            </w:r>
          </w:p>
        </w:tc>
        <w:tc>
          <w:tcPr>
            <w:tcW w:w="266" w:type="pct"/>
            <w:vMerge w:val="restart"/>
            <w:shd w:val="clear" w:color="auto" w:fill="auto"/>
            <w:textDirection w:val="btLr"/>
            <w:vAlign w:val="center"/>
          </w:tcPr>
          <w:p w14:paraId="4F186536" w14:textId="77777777" w:rsidR="002C48BE" w:rsidRPr="002C48BE" w:rsidRDefault="002C48BE" w:rsidP="002C48BE">
            <w:pPr>
              <w:widowControl/>
              <w:spacing w:after="200"/>
              <w:ind w:left="113" w:right="113"/>
              <w:jc w:val="center"/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  <w:t>RVSM</w:t>
            </w:r>
          </w:p>
        </w:tc>
        <w:tc>
          <w:tcPr>
            <w:tcW w:w="266" w:type="pct"/>
            <w:vMerge w:val="restart"/>
            <w:shd w:val="clear" w:color="auto" w:fill="auto"/>
            <w:textDirection w:val="btLr"/>
            <w:vAlign w:val="center"/>
          </w:tcPr>
          <w:p w14:paraId="75EFBB5E" w14:textId="77777777" w:rsidR="002C48BE" w:rsidRPr="002C48BE" w:rsidRDefault="002C48BE" w:rsidP="002C48BE">
            <w:pPr>
              <w:widowControl/>
              <w:spacing w:after="200"/>
              <w:ind w:left="113" w:right="113"/>
              <w:jc w:val="center"/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  <w:t>EFB</w:t>
            </w:r>
            <w:r w:rsidRPr="002C48BE" w:rsidDel="009E256F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6" w:type="pct"/>
            <w:vMerge w:val="restart"/>
            <w:shd w:val="clear" w:color="auto" w:fill="auto"/>
            <w:textDirection w:val="btLr"/>
            <w:vAlign w:val="center"/>
          </w:tcPr>
          <w:p w14:paraId="08F3F924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  <w:t>MNPS</w:t>
            </w:r>
          </w:p>
        </w:tc>
        <w:tc>
          <w:tcPr>
            <w:tcW w:w="266" w:type="pct"/>
            <w:vMerge w:val="restart"/>
            <w:shd w:val="clear" w:color="auto" w:fill="auto"/>
            <w:textDirection w:val="btLr"/>
            <w:vAlign w:val="center"/>
          </w:tcPr>
          <w:p w14:paraId="12A99473" w14:textId="77777777" w:rsidR="002C48BE" w:rsidRPr="002C48BE" w:rsidRDefault="002C48BE" w:rsidP="002C48BE">
            <w:pPr>
              <w:widowControl/>
              <w:spacing w:after="200"/>
              <w:ind w:left="113" w:right="113"/>
              <w:jc w:val="center"/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  <w:t>CPDLC / ADS-C</w:t>
            </w:r>
            <w:r w:rsidRPr="002C48BE" w:rsidDel="009E256F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6" w:type="pct"/>
            <w:vMerge w:val="restart"/>
            <w:shd w:val="clear" w:color="auto" w:fill="auto"/>
            <w:textDirection w:val="btLr"/>
            <w:vAlign w:val="center"/>
          </w:tcPr>
          <w:p w14:paraId="0EB0C65D" w14:textId="77777777" w:rsidR="002C48BE" w:rsidRPr="002C48BE" w:rsidRDefault="002C48BE" w:rsidP="002C48BE">
            <w:pPr>
              <w:widowControl/>
              <w:spacing w:after="200"/>
              <w:ind w:left="113" w:right="113"/>
              <w:jc w:val="center"/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  <w:t>ADS-B</w:t>
            </w:r>
            <w:r w:rsidRPr="002C48BE" w:rsidDel="009E256F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6" w:type="pct"/>
            <w:vMerge w:val="restart"/>
            <w:shd w:val="clear" w:color="auto" w:fill="auto"/>
            <w:textDirection w:val="btLr"/>
            <w:vAlign w:val="center"/>
          </w:tcPr>
          <w:p w14:paraId="2EB6954F" w14:textId="77777777" w:rsidR="002C48BE" w:rsidRPr="002C48BE" w:rsidRDefault="002C48BE" w:rsidP="002C48BE">
            <w:pPr>
              <w:widowControl/>
              <w:spacing w:after="200"/>
              <w:ind w:left="113" w:right="113"/>
              <w:jc w:val="center"/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  <w:t>PBCS</w:t>
            </w:r>
            <w:r w:rsidRPr="002C48BE" w:rsidDel="009E256F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9" w:type="pct"/>
            <w:vMerge w:val="restart"/>
            <w:textDirection w:val="btLr"/>
            <w:vAlign w:val="center"/>
          </w:tcPr>
          <w:p w14:paraId="2D8AC208" w14:textId="77777777" w:rsidR="002C48BE" w:rsidRPr="002C48BE" w:rsidRDefault="002C48BE" w:rsidP="002C48BE">
            <w:pPr>
              <w:widowControl/>
              <w:ind w:left="113" w:right="113"/>
              <w:jc w:val="center"/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  <w:t>RNP AR</w:t>
            </w:r>
          </w:p>
        </w:tc>
        <w:tc>
          <w:tcPr>
            <w:tcW w:w="530" w:type="pct"/>
            <w:gridSpan w:val="3"/>
            <w:vAlign w:val="center"/>
          </w:tcPr>
          <w:p w14:paraId="3F426793" w14:textId="77777777" w:rsidR="002C48BE" w:rsidRPr="002C48BE" w:rsidRDefault="002C48BE" w:rsidP="002C48BE">
            <w:pPr>
              <w:widowControl/>
              <w:spacing w:before="240" w:after="200"/>
              <w:jc w:val="center"/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  <w:t>RNP</w:t>
            </w:r>
          </w:p>
        </w:tc>
        <w:tc>
          <w:tcPr>
            <w:tcW w:w="529" w:type="pct"/>
            <w:gridSpan w:val="5"/>
            <w:shd w:val="clear" w:color="auto" w:fill="auto"/>
            <w:vAlign w:val="center"/>
          </w:tcPr>
          <w:p w14:paraId="718C54DB" w14:textId="77777777" w:rsidR="002C48BE" w:rsidRPr="002C48BE" w:rsidRDefault="002C48BE" w:rsidP="002C48BE">
            <w:pPr>
              <w:widowControl/>
              <w:spacing w:before="240" w:after="200"/>
              <w:jc w:val="center"/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  <w:t>RNAV</w:t>
            </w:r>
          </w:p>
        </w:tc>
        <w:tc>
          <w:tcPr>
            <w:tcW w:w="739" w:type="pct"/>
            <w:gridSpan w:val="3"/>
            <w:vAlign w:val="center"/>
          </w:tcPr>
          <w:p w14:paraId="2FA04953" w14:textId="77777777" w:rsidR="002C48BE" w:rsidRPr="002C48BE" w:rsidRDefault="002C48BE" w:rsidP="002C48BE">
            <w:pPr>
              <w:widowControl/>
              <w:jc w:val="center"/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  <w:t>RNP APCH</w:t>
            </w:r>
          </w:p>
        </w:tc>
      </w:tr>
      <w:tr w:rsidR="003A1F72" w:rsidRPr="004B3498" w14:paraId="1A939208" w14:textId="77777777" w:rsidTr="004D5D41">
        <w:trPr>
          <w:cantSplit/>
          <w:trHeight w:val="1417"/>
        </w:trPr>
        <w:tc>
          <w:tcPr>
            <w:tcW w:w="367" w:type="pct"/>
            <w:vMerge/>
            <w:shd w:val="clear" w:color="auto" w:fill="auto"/>
            <w:vAlign w:val="center"/>
          </w:tcPr>
          <w:p w14:paraId="63E00FFF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9" w:type="pct"/>
            <w:vMerge/>
            <w:shd w:val="clear" w:color="auto" w:fill="auto"/>
            <w:vAlign w:val="center"/>
          </w:tcPr>
          <w:p w14:paraId="25D2A8A4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textDirection w:val="btLr"/>
            <w:vAlign w:val="center"/>
          </w:tcPr>
          <w:p w14:paraId="1D9C70D9" w14:textId="77777777" w:rsidR="002C48BE" w:rsidRPr="002C48BE" w:rsidRDefault="002C48BE" w:rsidP="002C48BE">
            <w:pPr>
              <w:widowControl/>
              <w:spacing w:after="200"/>
              <w:ind w:left="113" w:right="113"/>
              <w:jc w:val="center"/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4"/>
                <w:szCs w:val="24"/>
              </w:rPr>
              <w:t xml:space="preserve">Threshold Time </w:t>
            </w: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0"/>
                <w:szCs w:val="20"/>
              </w:rPr>
              <w:t>(Minutes)</w:t>
            </w:r>
          </w:p>
        </w:tc>
        <w:tc>
          <w:tcPr>
            <w:tcW w:w="263" w:type="pct"/>
            <w:textDirection w:val="btLr"/>
            <w:vAlign w:val="center"/>
          </w:tcPr>
          <w:p w14:paraId="15A2036F" w14:textId="77777777" w:rsidR="002C48BE" w:rsidRPr="002C48BE" w:rsidRDefault="002C48BE" w:rsidP="002C48BE">
            <w:pPr>
              <w:widowControl/>
              <w:spacing w:after="200"/>
              <w:ind w:left="113" w:right="113"/>
              <w:jc w:val="center"/>
              <w:rPr>
                <w:rFonts w:ascii="TH SarabunPSK" w:eastAsia="PMingLiU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4"/>
                <w:szCs w:val="24"/>
              </w:rPr>
              <w:t xml:space="preserve">Diversion Time </w:t>
            </w: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0"/>
                <w:szCs w:val="20"/>
              </w:rPr>
              <w:t>(Minutes)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14:paraId="036A818F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14:paraId="27F90253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14:paraId="16DAE68C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14:paraId="66CB4BC5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14:paraId="2026A646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14:paraId="05C59FE1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9" w:type="pct"/>
            <w:vMerge/>
            <w:textDirection w:val="btLr"/>
            <w:vAlign w:val="center"/>
          </w:tcPr>
          <w:p w14:paraId="0993230E" w14:textId="77777777" w:rsidR="002C48BE" w:rsidRPr="002C48BE" w:rsidRDefault="002C48BE" w:rsidP="002C48BE">
            <w:pPr>
              <w:widowControl/>
              <w:spacing w:after="200"/>
              <w:ind w:left="113" w:right="113"/>
              <w:jc w:val="center"/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8" w:type="pct"/>
            <w:vAlign w:val="center"/>
          </w:tcPr>
          <w:p w14:paraId="6CB478EB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628FCF59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69" w:type="pct"/>
            <w:shd w:val="clear" w:color="auto" w:fill="auto"/>
            <w:vAlign w:val="center"/>
          </w:tcPr>
          <w:p w14:paraId="42126C76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31" w:type="pct"/>
            <w:shd w:val="clear" w:color="auto" w:fill="auto"/>
            <w:vAlign w:val="center"/>
          </w:tcPr>
          <w:p w14:paraId="57D7D09E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1" w:type="pct"/>
            <w:shd w:val="clear" w:color="auto" w:fill="auto"/>
            <w:vAlign w:val="center"/>
          </w:tcPr>
          <w:p w14:paraId="0D6B30DE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31" w:type="pct"/>
            <w:shd w:val="clear" w:color="auto" w:fill="auto"/>
            <w:vAlign w:val="center"/>
          </w:tcPr>
          <w:p w14:paraId="643E649A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31" w:type="pct"/>
            <w:shd w:val="clear" w:color="auto" w:fill="auto"/>
            <w:vAlign w:val="center"/>
          </w:tcPr>
          <w:p w14:paraId="48A64B60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6" w:type="pct"/>
            <w:gridSpan w:val="2"/>
            <w:textDirection w:val="btLr"/>
            <w:vAlign w:val="center"/>
          </w:tcPr>
          <w:p w14:paraId="2EA67D24" w14:textId="77777777" w:rsidR="002C48BE" w:rsidRPr="002C48BE" w:rsidRDefault="002C48BE" w:rsidP="002C48BE">
            <w:pPr>
              <w:widowControl/>
              <w:spacing w:after="200"/>
              <w:ind w:left="113" w:right="113"/>
              <w:jc w:val="center"/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  <w:t>LNAV</w:t>
            </w:r>
          </w:p>
        </w:tc>
        <w:tc>
          <w:tcPr>
            <w:tcW w:w="266" w:type="pct"/>
            <w:shd w:val="clear" w:color="auto" w:fill="auto"/>
            <w:textDirection w:val="btLr"/>
            <w:vAlign w:val="center"/>
          </w:tcPr>
          <w:p w14:paraId="441B8AB2" w14:textId="77777777" w:rsidR="002C48BE" w:rsidRPr="002C48BE" w:rsidRDefault="002C48BE" w:rsidP="002C48BE">
            <w:pPr>
              <w:widowControl/>
              <w:spacing w:after="200"/>
              <w:ind w:left="113" w:right="113"/>
              <w:jc w:val="center"/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  <w:t>LNAV / VNAV</w:t>
            </w:r>
          </w:p>
        </w:tc>
        <w:tc>
          <w:tcPr>
            <w:tcW w:w="212" w:type="pct"/>
            <w:shd w:val="clear" w:color="auto" w:fill="auto"/>
            <w:textDirection w:val="btLr"/>
            <w:vAlign w:val="center"/>
          </w:tcPr>
          <w:p w14:paraId="6FA4A67A" w14:textId="77777777" w:rsidR="002C48BE" w:rsidRPr="002C48BE" w:rsidRDefault="002C48BE" w:rsidP="002C48BE">
            <w:pPr>
              <w:widowControl/>
              <w:spacing w:after="200"/>
              <w:ind w:left="113" w:right="113"/>
              <w:jc w:val="center"/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C48BE">
              <w:rPr>
                <w:rFonts w:ascii="TH SarabunPSK" w:eastAsia="PMingLiU" w:hAnsi="TH SarabunPSK" w:cs="TH SarabunPSK"/>
                <w:b/>
                <w:bCs/>
                <w:color w:val="000000"/>
                <w:sz w:val="28"/>
                <w:szCs w:val="28"/>
              </w:rPr>
              <w:t>LPV</w:t>
            </w:r>
          </w:p>
        </w:tc>
      </w:tr>
      <w:tr w:rsidR="003A1F72" w:rsidRPr="004B3498" w14:paraId="17475286" w14:textId="77777777" w:rsidTr="004D5D41">
        <w:trPr>
          <w:trHeight w:val="567"/>
        </w:trPr>
        <w:tc>
          <w:tcPr>
            <w:tcW w:w="367" w:type="pct"/>
            <w:shd w:val="clear" w:color="auto" w:fill="auto"/>
            <w:vAlign w:val="center"/>
          </w:tcPr>
          <w:p w14:paraId="2A55EC30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TH SarabunPSK" w:eastAsia="PMingLiU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3D52B884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TH SarabunPSK" w:eastAsia="PMingLiU" w:hAnsi="TH SarabunPSK" w:cs="TH SarabunPSK"/>
                <w:color w:val="000000"/>
                <w:sz w:val="28"/>
                <w:szCs w:val="28"/>
                <w:vertAlign w:val="superscript"/>
                <w:lang w:bidi="th-TH"/>
              </w:rPr>
            </w:pPr>
          </w:p>
        </w:tc>
        <w:tc>
          <w:tcPr>
            <w:tcW w:w="248" w:type="pct"/>
            <w:vAlign w:val="center"/>
          </w:tcPr>
          <w:p w14:paraId="297D79F2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TH SarabunPSK" w:eastAsia="PMingLiU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263" w:type="pct"/>
            <w:vAlign w:val="center"/>
          </w:tcPr>
          <w:p w14:paraId="4DBBF229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TH SarabunPSK" w:eastAsia="PMingLiU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3E45E00B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19B0D4F9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2FE7192B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Segoe UI Symbol" w:eastAsia="PMingLiU" w:hAnsi="Segoe UI Symbo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4FBD4FC0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2CA95D61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Segoe UI Symbol" w:eastAsia="PMingLiU" w:hAnsi="Segoe UI Symbo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787029E7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14:paraId="020470B1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szCs w:val="28"/>
                <w:lang w:bidi="th-TH"/>
              </w:rPr>
            </w:pPr>
          </w:p>
        </w:tc>
        <w:tc>
          <w:tcPr>
            <w:tcW w:w="178" w:type="pct"/>
          </w:tcPr>
          <w:p w14:paraId="7F63EDD2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3" w:type="pct"/>
            <w:shd w:val="clear" w:color="auto" w:fill="auto"/>
            <w:vAlign w:val="center"/>
          </w:tcPr>
          <w:p w14:paraId="37A781FC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14:paraId="3032724C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1A57879B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2AFA0F6A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562E21A2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42CD32AC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gridSpan w:val="2"/>
            <w:vAlign w:val="center"/>
          </w:tcPr>
          <w:p w14:paraId="551DBCC3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Segoe UI Symbol" w:eastAsia="PMingLiU" w:hAnsi="Segoe UI Symbo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70DF5B3B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Segoe UI Symbol" w:eastAsia="PMingLiU" w:hAnsi="Segoe UI Symbol" w:cs="Arial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14:paraId="43BBD0D5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Segoe UI Symbol" w:eastAsia="PMingLiU" w:hAnsi="Segoe UI Symbol" w:cs="Arial"/>
                <w:color w:val="000000"/>
                <w:sz w:val="18"/>
                <w:szCs w:val="18"/>
              </w:rPr>
            </w:pPr>
          </w:p>
        </w:tc>
      </w:tr>
      <w:tr w:rsidR="003A1F72" w:rsidRPr="004B3498" w14:paraId="29A6D7A0" w14:textId="77777777" w:rsidTr="004D5D41">
        <w:trPr>
          <w:trHeight w:val="567"/>
        </w:trPr>
        <w:tc>
          <w:tcPr>
            <w:tcW w:w="367" w:type="pct"/>
            <w:shd w:val="clear" w:color="auto" w:fill="auto"/>
            <w:vAlign w:val="center"/>
          </w:tcPr>
          <w:p w14:paraId="26359BAC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TH SarabunPSK" w:eastAsia="PMingLiU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71A1E9C7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TH SarabunPSK" w:eastAsia="PMingLiU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248" w:type="pct"/>
            <w:vAlign w:val="center"/>
          </w:tcPr>
          <w:p w14:paraId="6B925E64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TH SarabunPSK" w:eastAsia="PMingLiU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263" w:type="pct"/>
            <w:vAlign w:val="center"/>
          </w:tcPr>
          <w:p w14:paraId="693C2021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TH SarabunPSK" w:eastAsia="PMingLiU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42A9914B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7E37B505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3A288BA9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40829C33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6DAF2724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737D8F61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14:paraId="32F26D75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szCs w:val="28"/>
                <w:lang w:bidi="th-TH"/>
              </w:rPr>
            </w:pPr>
          </w:p>
        </w:tc>
        <w:tc>
          <w:tcPr>
            <w:tcW w:w="178" w:type="pct"/>
          </w:tcPr>
          <w:p w14:paraId="195DE6AA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3" w:type="pct"/>
            <w:shd w:val="clear" w:color="auto" w:fill="auto"/>
            <w:vAlign w:val="center"/>
          </w:tcPr>
          <w:p w14:paraId="4266D456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14:paraId="7DECB324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7CA16C5A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57C6B7B3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7D82235E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0493C915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gridSpan w:val="2"/>
            <w:vAlign w:val="center"/>
          </w:tcPr>
          <w:p w14:paraId="3495EEE4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Segoe UI Symbol" w:eastAsia="PMingLiU" w:hAnsi="Segoe UI Symbo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76FA6682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14:paraId="7F3B8694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</w:tr>
      <w:tr w:rsidR="003A1F72" w:rsidRPr="004B3498" w14:paraId="306B8F50" w14:textId="77777777" w:rsidTr="004D5D41">
        <w:trPr>
          <w:trHeight w:val="567"/>
        </w:trPr>
        <w:tc>
          <w:tcPr>
            <w:tcW w:w="367" w:type="pct"/>
            <w:shd w:val="clear" w:color="auto" w:fill="auto"/>
            <w:vAlign w:val="center"/>
          </w:tcPr>
          <w:p w14:paraId="00AAD258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TH SarabunPSK" w:eastAsia="PMingLiU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34543CCE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TH SarabunPSK" w:eastAsia="PMingLiU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248" w:type="pct"/>
            <w:vAlign w:val="center"/>
          </w:tcPr>
          <w:p w14:paraId="1EAD8594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TH SarabunPSK" w:eastAsia="PMingLiU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263" w:type="pct"/>
            <w:vAlign w:val="center"/>
          </w:tcPr>
          <w:p w14:paraId="01EA3C79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TH SarabunPSK" w:eastAsia="PMingLiU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121EA48C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3C9B3BA2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2A4B817E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2DB39372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5D2C39A1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04ABBEB1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14:paraId="4BBF40AD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szCs w:val="28"/>
                <w:lang w:bidi="th-TH"/>
              </w:rPr>
            </w:pPr>
          </w:p>
        </w:tc>
        <w:tc>
          <w:tcPr>
            <w:tcW w:w="178" w:type="pct"/>
          </w:tcPr>
          <w:p w14:paraId="0321056B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3" w:type="pct"/>
            <w:shd w:val="clear" w:color="auto" w:fill="auto"/>
            <w:vAlign w:val="center"/>
          </w:tcPr>
          <w:p w14:paraId="24D981CF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14:paraId="4755B4EC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3E0AA098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38BFBF69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2F1EF0F8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510F1B0E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gridSpan w:val="2"/>
            <w:vAlign w:val="center"/>
          </w:tcPr>
          <w:p w14:paraId="4B8DD46F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Segoe UI Symbol" w:eastAsia="PMingLiU" w:hAnsi="Segoe UI Symbo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1B1B72D4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14:paraId="0710F3F4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</w:tr>
      <w:tr w:rsidR="003A1F72" w:rsidRPr="004B3498" w14:paraId="59B1E246" w14:textId="77777777" w:rsidTr="004D5D41">
        <w:trPr>
          <w:trHeight w:val="567"/>
        </w:trPr>
        <w:tc>
          <w:tcPr>
            <w:tcW w:w="367" w:type="pct"/>
            <w:shd w:val="clear" w:color="auto" w:fill="auto"/>
            <w:vAlign w:val="center"/>
          </w:tcPr>
          <w:p w14:paraId="2965C854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TH SarabunPSK" w:eastAsia="PMingLiU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40C3174E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TH SarabunPSK" w:eastAsia="PMingLiU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248" w:type="pct"/>
            <w:vAlign w:val="center"/>
          </w:tcPr>
          <w:p w14:paraId="1761EE8B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TH SarabunPSK" w:eastAsia="PMingLiU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263" w:type="pct"/>
            <w:vAlign w:val="center"/>
          </w:tcPr>
          <w:p w14:paraId="230910DB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TH SarabunPSK" w:eastAsia="PMingLiU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2DD86A8A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627C06D3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4B1EAC8F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72CED6F8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0419CCF4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6CD84CA2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14:paraId="4100D232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szCs w:val="28"/>
                <w:lang w:bidi="th-TH"/>
              </w:rPr>
            </w:pPr>
          </w:p>
        </w:tc>
        <w:tc>
          <w:tcPr>
            <w:tcW w:w="178" w:type="pct"/>
          </w:tcPr>
          <w:p w14:paraId="578C9F01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3" w:type="pct"/>
            <w:shd w:val="clear" w:color="auto" w:fill="auto"/>
            <w:vAlign w:val="center"/>
          </w:tcPr>
          <w:p w14:paraId="48BCD735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14:paraId="0F98F109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7963A581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7ED151C0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3F3A37C0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3779841D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gridSpan w:val="2"/>
            <w:vAlign w:val="center"/>
          </w:tcPr>
          <w:p w14:paraId="4BCE0B53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Segoe UI Symbol" w:eastAsia="PMingLiU" w:hAnsi="Segoe UI Symbo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3A95513C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14:paraId="0D5A3BB9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</w:tr>
      <w:tr w:rsidR="003A1F72" w:rsidRPr="004B3498" w14:paraId="7F892FC8" w14:textId="77777777" w:rsidTr="004D5D41">
        <w:trPr>
          <w:trHeight w:val="567"/>
        </w:trPr>
        <w:tc>
          <w:tcPr>
            <w:tcW w:w="367" w:type="pct"/>
            <w:shd w:val="clear" w:color="auto" w:fill="auto"/>
            <w:vAlign w:val="center"/>
          </w:tcPr>
          <w:p w14:paraId="18428EDE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4C6FA2A7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</w:tcPr>
          <w:p w14:paraId="71BFCFDC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3" w:type="pct"/>
          </w:tcPr>
          <w:p w14:paraId="66961A0A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2771D9DC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55BF99CC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</w:tcPr>
          <w:p w14:paraId="327C0EE3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5C53E3E5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</w:tcPr>
          <w:p w14:paraId="195AA255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45125E10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" w:type="pct"/>
          </w:tcPr>
          <w:p w14:paraId="6CAF54B7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</w:tcPr>
          <w:p w14:paraId="1D51E692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3" w:type="pct"/>
            <w:shd w:val="clear" w:color="auto" w:fill="auto"/>
            <w:vAlign w:val="center"/>
          </w:tcPr>
          <w:p w14:paraId="6A072CB4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14:paraId="304AE20A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43CE5BA5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5E9EA3C1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06FD02A7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335B647C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gridSpan w:val="2"/>
          </w:tcPr>
          <w:p w14:paraId="542ABC24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06809BC8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14:paraId="0EE4EDF3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</w:tr>
      <w:tr w:rsidR="003A1F72" w:rsidRPr="004B3498" w14:paraId="6E30B4AB" w14:textId="77777777" w:rsidTr="004D5D41">
        <w:trPr>
          <w:trHeight w:val="567"/>
        </w:trPr>
        <w:tc>
          <w:tcPr>
            <w:tcW w:w="367" w:type="pct"/>
            <w:shd w:val="clear" w:color="auto" w:fill="auto"/>
            <w:vAlign w:val="center"/>
          </w:tcPr>
          <w:p w14:paraId="4CFB07D0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55678FA7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</w:tcPr>
          <w:p w14:paraId="00FED263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3" w:type="pct"/>
          </w:tcPr>
          <w:p w14:paraId="4AD9D5D7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21ED6396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2B124590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</w:tcPr>
          <w:p w14:paraId="77037781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5B0C9A08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</w:tcPr>
          <w:p w14:paraId="0D7DFCA7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35523AAE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" w:type="pct"/>
          </w:tcPr>
          <w:p w14:paraId="2EA1FEE7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</w:tcPr>
          <w:p w14:paraId="17BCA7A8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3" w:type="pct"/>
            <w:shd w:val="clear" w:color="auto" w:fill="auto"/>
            <w:vAlign w:val="center"/>
          </w:tcPr>
          <w:p w14:paraId="3B78934D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14:paraId="1BB7BE73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73121492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17AC1A3B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40770035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304FC2A1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gridSpan w:val="2"/>
          </w:tcPr>
          <w:p w14:paraId="7EEA5800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7F3EFD12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14:paraId="2E7F8C28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</w:tr>
      <w:tr w:rsidR="003A1F72" w:rsidRPr="004B3498" w14:paraId="7AE3E735" w14:textId="77777777" w:rsidTr="004D5D41">
        <w:trPr>
          <w:trHeight w:val="567"/>
        </w:trPr>
        <w:tc>
          <w:tcPr>
            <w:tcW w:w="367" w:type="pct"/>
            <w:shd w:val="clear" w:color="auto" w:fill="auto"/>
            <w:vAlign w:val="center"/>
          </w:tcPr>
          <w:p w14:paraId="5D8FF1AA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7636F62C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</w:tcPr>
          <w:p w14:paraId="358EFA02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3" w:type="pct"/>
          </w:tcPr>
          <w:p w14:paraId="4919FAAA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04B220BB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409E58A9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</w:tcPr>
          <w:p w14:paraId="15BC241D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6DC22268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</w:tcPr>
          <w:p w14:paraId="4BAEE09F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0EEC22E2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" w:type="pct"/>
          </w:tcPr>
          <w:p w14:paraId="1402F9E4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</w:tcPr>
          <w:p w14:paraId="513965BC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3" w:type="pct"/>
            <w:shd w:val="clear" w:color="auto" w:fill="auto"/>
            <w:vAlign w:val="center"/>
          </w:tcPr>
          <w:p w14:paraId="2200C932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14:paraId="13334C39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31FFDE01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3FF4A827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27E3A734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639230DB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gridSpan w:val="2"/>
          </w:tcPr>
          <w:p w14:paraId="7A693FE2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32C4CABF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14:paraId="42A2CECA" w14:textId="77777777" w:rsidR="002C48BE" w:rsidRPr="002C48BE" w:rsidRDefault="002C48BE" w:rsidP="002C48BE">
            <w:pPr>
              <w:widowControl/>
              <w:spacing w:after="200"/>
              <w:jc w:val="center"/>
              <w:rPr>
                <w:rFonts w:ascii="Arial" w:eastAsia="PMingLiU" w:hAnsi="Arial" w:cs="Arial"/>
                <w:color w:val="000000"/>
                <w:sz w:val="18"/>
                <w:szCs w:val="18"/>
              </w:rPr>
            </w:pPr>
          </w:p>
        </w:tc>
      </w:tr>
    </w:tbl>
    <w:p w14:paraId="1429D591" w14:textId="5529B67A" w:rsidR="002C48BE" w:rsidRPr="00A36159" w:rsidRDefault="002C48BE" w:rsidP="002C48BE">
      <w:pPr>
        <w:spacing w:before="120"/>
        <w:rPr>
          <w:rFonts w:ascii="Segoe UI Symbol" w:eastAsia="PMingLiU" w:hAnsi="Segoe UI Symbol"/>
          <w:color w:val="000000"/>
          <w:sz w:val="18"/>
          <w:cs/>
          <w:lang w:bidi="th-TH"/>
        </w:rPr>
      </w:pPr>
      <w:r w:rsidRPr="00F56E16">
        <w:rPr>
          <w:rFonts w:ascii="TH SarabunPSK" w:eastAsia="PMingLiU" w:hAnsi="TH SarabunPSK" w:cs="TH SarabunPSK"/>
          <w:b/>
          <w:bCs/>
          <w:color w:val="000000"/>
          <w:sz w:val="32"/>
          <w:szCs w:val="32"/>
        </w:rPr>
        <w:t>Remark:</w:t>
      </w:r>
      <w:r>
        <w:rPr>
          <w:rFonts w:ascii="TH SarabunPSK" w:eastAsia="PMingLiU" w:hAnsi="TH SarabunPSK" w:cs="TH SarabunPSK"/>
          <w:b/>
          <w:bCs/>
          <w:color w:val="000000"/>
          <w:sz w:val="32"/>
          <w:szCs w:val="32"/>
        </w:rPr>
        <w:t xml:space="preserve"> </w:t>
      </w:r>
      <w:r w:rsidR="002B0228" w:rsidRPr="00653561">
        <w:rPr>
          <w:rFonts w:ascii="Segoe UI Symbol" w:eastAsia="PMingLiU" w:hAnsi="Segoe UI Symbol" w:cs="Arial"/>
          <w:color w:val="000000"/>
          <w:sz w:val="18"/>
          <w:szCs w:val="18"/>
        </w:rPr>
        <w:t>✔</w:t>
      </w:r>
      <w:r w:rsidR="002B0228">
        <w:rPr>
          <w:rFonts w:ascii="Segoe UI Symbol" w:eastAsia="PMingLiU" w:hAnsi="Segoe UI Symbol" w:cs="Arial"/>
          <w:color w:val="000000"/>
          <w:sz w:val="18"/>
          <w:szCs w:val="18"/>
        </w:rPr>
        <w:t>:</w:t>
      </w:r>
      <w:r>
        <w:rPr>
          <w:rFonts w:ascii="Segoe UI Symbol" w:eastAsia="PMingLiU" w:hAnsi="Segoe UI Symbol" w:cs="Arial"/>
          <w:color w:val="000000"/>
          <w:sz w:val="18"/>
          <w:szCs w:val="18"/>
        </w:rPr>
        <w:t xml:space="preserve"> means the Specific Approval</w:t>
      </w:r>
      <w:r>
        <w:rPr>
          <w:rFonts w:ascii="Segoe UI Symbol" w:eastAsia="PMingLiU" w:hAnsi="Segoe UI Symbol" w:cs="Arial"/>
          <w:color w:val="000000"/>
          <w:sz w:val="18"/>
          <w:szCs w:val="18"/>
        </w:rPr>
        <w:tab/>
      </w:r>
      <w:r>
        <w:rPr>
          <w:rFonts w:ascii="Segoe UI Symbol" w:eastAsia="PMingLiU" w:hAnsi="Segoe UI Symbol" w:cs="Arial"/>
          <w:color w:val="000000"/>
          <w:sz w:val="18"/>
          <w:szCs w:val="18"/>
        </w:rPr>
        <w:tab/>
      </w:r>
      <w:r>
        <w:rPr>
          <w:rFonts w:ascii="Segoe UI Symbol" w:eastAsia="PMingLiU" w:hAnsi="Segoe UI Symbol" w:cs="Arial"/>
          <w:color w:val="000000"/>
          <w:sz w:val="18"/>
          <w:szCs w:val="18"/>
        </w:rPr>
        <w:tab/>
      </w:r>
      <w:proofErr w:type="gramStart"/>
      <w:r>
        <w:rPr>
          <w:rFonts w:ascii="Wingdings 2" w:eastAsia="Wingdings 2" w:hAnsi="Wingdings 2" w:cs="Wingdings 2"/>
          <w:color w:val="000000"/>
          <w:sz w:val="18"/>
          <w:szCs w:val="18"/>
        </w:rPr>
        <w:t></w:t>
      </w:r>
      <w:r>
        <w:rPr>
          <w:rFonts w:ascii="Segoe UI Symbol" w:eastAsia="PMingLiU" w:hAnsi="Segoe UI Symbol" w:cs="Arial"/>
          <w:color w:val="000000"/>
          <w:sz w:val="18"/>
          <w:szCs w:val="18"/>
        </w:rPr>
        <w:t xml:space="preserve"> :</w:t>
      </w:r>
      <w:proofErr w:type="gramEnd"/>
      <w:r>
        <w:rPr>
          <w:rFonts w:ascii="Segoe UI Symbol" w:eastAsia="PMingLiU" w:hAnsi="Segoe UI Symbol" w:cs="Arial"/>
          <w:color w:val="000000"/>
          <w:sz w:val="18"/>
          <w:szCs w:val="18"/>
        </w:rPr>
        <w:t xml:space="preserve"> means Not Applicable</w:t>
      </w:r>
    </w:p>
    <w:p w14:paraId="23F2D227" w14:textId="77777777" w:rsidR="007050EA" w:rsidRDefault="007050EA" w:rsidP="002C48BE">
      <w:pPr>
        <w:spacing w:before="120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  <w:sectPr w:rsidR="007050EA" w:rsidSect="003A1F72">
          <w:headerReference w:type="default" r:id="rId17"/>
          <w:footerReference w:type="default" r:id="rId18"/>
          <w:pgSz w:w="16840" w:h="11907" w:orient="landscape" w:code="9"/>
          <w:pgMar w:top="1440" w:right="1440" w:bottom="1440" w:left="1440" w:header="680" w:footer="680" w:gutter="0"/>
          <w:cols w:space="708"/>
          <w:docGrid w:linePitch="360"/>
        </w:sectPr>
      </w:pPr>
    </w:p>
    <w:p w14:paraId="3574D7AB" w14:textId="77777777" w:rsidR="002C48BE" w:rsidRPr="00653561" w:rsidRDefault="002C48BE" w:rsidP="002C48BE">
      <w:pPr>
        <w:spacing w:before="120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653561">
        <w:rPr>
          <w:rFonts w:ascii="TH SarabunPSK" w:hAnsi="TH SarabunPSK" w:cs="TH SarabunPSK"/>
          <w:b/>
          <w:bCs/>
          <w:color w:val="000000"/>
          <w:sz w:val="36"/>
          <w:szCs w:val="36"/>
        </w:rPr>
        <w:lastRenderedPageBreak/>
        <w:t>List of Authorized Aircraft for Specific Approval</w:t>
      </w:r>
    </w:p>
    <w:p w14:paraId="5E82891F" w14:textId="77777777" w:rsidR="002C48BE" w:rsidRPr="00653561" w:rsidRDefault="002C48BE" w:rsidP="002C48BE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653561">
        <w:rPr>
          <w:rFonts w:ascii="TH SarabunPSK" w:hAnsi="TH SarabunPSK" w:cs="TH SarabunPSK"/>
          <w:b/>
          <w:bCs/>
          <w:color w:val="000000"/>
          <w:sz w:val="36"/>
          <w:szCs w:val="36"/>
        </w:rPr>
        <w:t>(All Weather Operations, AWO)</w:t>
      </w:r>
    </w:p>
    <w:tbl>
      <w:tblPr>
        <w:tblW w:w="1386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134"/>
        <w:gridCol w:w="1559"/>
        <w:gridCol w:w="1701"/>
        <w:gridCol w:w="1228"/>
        <w:gridCol w:w="1379"/>
        <w:gridCol w:w="1380"/>
        <w:gridCol w:w="1253"/>
        <w:gridCol w:w="1256"/>
      </w:tblGrid>
      <w:tr w:rsidR="002C48BE" w:rsidRPr="004B3498" w14:paraId="64A3A38F" w14:textId="77777777" w:rsidTr="004D5D41">
        <w:trPr>
          <w:trHeight w:val="871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50D34779" w14:textId="0904C5A1" w:rsidR="002C48BE" w:rsidRPr="002C48BE" w:rsidRDefault="002C48BE" w:rsidP="002C48BE">
            <w:pPr>
              <w:widowControl/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2C48BE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  <w:t>Aircraft Type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5469C54C" w14:textId="77777777" w:rsidR="002C48BE" w:rsidRPr="002C48BE" w:rsidRDefault="002C48BE" w:rsidP="002C48BE">
            <w:pPr>
              <w:widowControl/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2C48BE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  <w:t>Registration/</w:t>
            </w:r>
          </w:p>
          <w:p w14:paraId="78C2D45D" w14:textId="03988EF8" w:rsidR="002C48BE" w:rsidRPr="002C48BE" w:rsidRDefault="002C48BE" w:rsidP="002C48BE">
            <w:pPr>
              <w:widowControl/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2C48BE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  <w:t>MSN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6559F93B" w14:textId="445994B2" w:rsidR="002C48BE" w:rsidRPr="002C48BE" w:rsidRDefault="002C48BE" w:rsidP="002C48BE">
            <w:pPr>
              <w:widowControl/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2C48BE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  <w:t>LVTO</w:t>
            </w:r>
            <w:r w:rsidR="00CF37E0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vertAlign w:val="superscript"/>
                <w:cs/>
                <w:lang w:bidi="th-TH"/>
              </w:rPr>
              <w:t xml:space="preserve"> </w:t>
            </w:r>
            <w:r w:rsidRPr="002C48BE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  <w:t>(m)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7BB399B" w14:textId="0F74A2FA" w:rsidR="002C48BE" w:rsidRPr="002C48BE" w:rsidRDefault="002C48BE" w:rsidP="002C48BE">
            <w:pPr>
              <w:widowControl/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2C48BE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  <w:t>CAT II</w:t>
            </w:r>
          </w:p>
          <w:p w14:paraId="749DBBBC" w14:textId="77777777" w:rsidR="002C48BE" w:rsidRPr="002C48BE" w:rsidRDefault="002C48BE" w:rsidP="002C48BE">
            <w:pPr>
              <w:widowControl/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2C48BE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  <w:t>RVR(m)/ DH(ft)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237FFA0" w14:textId="0CD9F0D8" w:rsidR="002C48BE" w:rsidRPr="002C48BE" w:rsidRDefault="002C48BE" w:rsidP="002C48BE">
            <w:pPr>
              <w:widowControl/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2C48BE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  <w:t>CAT III</w:t>
            </w:r>
          </w:p>
          <w:p w14:paraId="19567F5C" w14:textId="77777777" w:rsidR="002C48BE" w:rsidRPr="002C48BE" w:rsidRDefault="002C48BE" w:rsidP="002C48BE">
            <w:pPr>
              <w:widowControl/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2C48BE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  <w:t>RVR(m)/ DH(ft)</w:t>
            </w:r>
          </w:p>
        </w:tc>
        <w:tc>
          <w:tcPr>
            <w:tcW w:w="6496" w:type="dxa"/>
            <w:gridSpan w:val="5"/>
            <w:vAlign w:val="center"/>
          </w:tcPr>
          <w:p w14:paraId="2660A4EB" w14:textId="3694E769" w:rsidR="002C48BE" w:rsidRPr="002C48BE" w:rsidRDefault="002C48BE" w:rsidP="002C48BE">
            <w:pPr>
              <w:widowControl/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2C48BE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  <w:t>Operational Credits</w:t>
            </w:r>
          </w:p>
        </w:tc>
      </w:tr>
      <w:tr w:rsidR="002C48BE" w:rsidRPr="004B3498" w14:paraId="1775E5A2" w14:textId="77777777" w:rsidTr="004D5D41">
        <w:trPr>
          <w:trHeight w:val="1013"/>
        </w:trPr>
        <w:tc>
          <w:tcPr>
            <w:tcW w:w="1413" w:type="dxa"/>
            <w:vMerge/>
            <w:shd w:val="clear" w:color="auto" w:fill="auto"/>
            <w:vAlign w:val="center"/>
          </w:tcPr>
          <w:p w14:paraId="74C69D22" w14:textId="77777777" w:rsidR="002C48BE" w:rsidRPr="002C48BE" w:rsidRDefault="002C48BE" w:rsidP="002C48BE">
            <w:pPr>
              <w:widowControl/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28708AF" w14:textId="77777777" w:rsidR="002C48BE" w:rsidRPr="002C48BE" w:rsidRDefault="002C48BE" w:rsidP="002C48BE">
            <w:pPr>
              <w:widowControl/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164C146" w14:textId="77777777" w:rsidR="002C48BE" w:rsidRPr="002C48BE" w:rsidRDefault="002C48BE" w:rsidP="002C48BE">
            <w:pPr>
              <w:widowControl/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157478A" w14:textId="77777777" w:rsidR="002C48BE" w:rsidRPr="002C48BE" w:rsidRDefault="002C48BE" w:rsidP="002C48BE">
            <w:pPr>
              <w:widowControl/>
              <w:spacing w:before="240" w:line="259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C6050F2" w14:textId="77777777" w:rsidR="002C48BE" w:rsidRPr="002C48BE" w:rsidRDefault="002C48BE" w:rsidP="002C48BE">
            <w:pPr>
              <w:widowControl/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228" w:type="dxa"/>
            <w:vAlign w:val="center"/>
          </w:tcPr>
          <w:p w14:paraId="460E4F9F" w14:textId="77777777" w:rsidR="002C48BE" w:rsidRPr="002C48BE" w:rsidRDefault="002C48BE" w:rsidP="002C48BE">
            <w:pPr>
              <w:widowControl/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2C48BE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  <w:t>Automatic Landing</w:t>
            </w:r>
            <w:r w:rsidRPr="002C48BE" w:rsidDel="005D4A51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  <w:t xml:space="preserve"> </w:t>
            </w:r>
          </w:p>
        </w:tc>
        <w:tc>
          <w:tcPr>
            <w:tcW w:w="1379" w:type="dxa"/>
            <w:vAlign w:val="center"/>
          </w:tcPr>
          <w:p w14:paraId="2E115C68" w14:textId="77777777" w:rsidR="002C48BE" w:rsidRPr="002C48BE" w:rsidRDefault="002C48BE" w:rsidP="002C48BE">
            <w:pPr>
              <w:widowControl/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2C48BE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  <w:t>HUD</w:t>
            </w:r>
          </w:p>
        </w:tc>
        <w:tc>
          <w:tcPr>
            <w:tcW w:w="1380" w:type="dxa"/>
            <w:vAlign w:val="center"/>
          </w:tcPr>
          <w:p w14:paraId="6B12CCDB" w14:textId="77777777" w:rsidR="002C48BE" w:rsidRPr="002C48BE" w:rsidRDefault="002C48BE" w:rsidP="002C48BE">
            <w:pPr>
              <w:widowControl/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2C48BE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  <w:t>EVS</w:t>
            </w:r>
          </w:p>
        </w:tc>
        <w:tc>
          <w:tcPr>
            <w:tcW w:w="1253" w:type="dxa"/>
            <w:vAlign w:val="center"/>
          </w:tcPr>
          <w:p w14:paraId="4B49EDE9" w14:textId="77777777" w:rsidR="002C48BE" w:rsidRPr="002C48BE" w:rsidRDefault="002C48BE" w:rsidP="002C48BE">
            <w:pPr>
              <w:widowControl/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2C48BE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  <w:t>SVS</w:t>
            </w:r>
          </w:p>
        </w:tc>
        <w:tc>
          <w:tcPr>
            <w:tcW w:w="1256" w:type="dxa"/>
            <w:vAlign w:val="center"/>
          </w:tcPr>
          <w:p w14:paraId="6E38E353" w14:textId="77777777" w:rsidR="002C48BE" w:rsidRPr="002C48BE" w:rsidRDefault="002C48BE" w:rsidP="002C48BE">
            <w:pPr>
              <w:widowControl/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2C48BE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  <w:t>CVS</w:t>
            </w:r>
          </w:p>
        </w:tc>
      </w:tr>
      <w:tr w:rsidR="002C48BE" w:rsidRPr="004B3498" w14:paraId="0C9C2614" w14:textId="77777777" w:rsidTr="004D5D41">
        <w:trPr>
          <w:trHeight w:val="504"/>
        </w:trPr>
        <w:tc>
          <w:tcPr>
            <w:tcW w:w="1413" w:type="dxa"/>
            <w:shd w:val="clear" w:color="auto" w:fill="auto"/>
            <w:vAlign w:val="center"/>
          </w:tcPr>
          <w:p w14:paraId="20F742B5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  <w:lang w:bidi="th-TH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8C6DED6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  <w:lang w:bidi="th-TH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5FA3B8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  <w:lang w:bidi="th-TH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0187381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  <w:lang w:bidi="th-TH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513F568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  <w:lang w:bidi="th-TH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69BA4C94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  <w:lang w:bidi="th-TH"/>
              </w:rPr>
            </w:pPr>
          </w:p>
        </w:tc>
        <w:tc>
          <w:tcPr>
            <w:tcW w:w="1379" w:type="dxa"/>
            <w:shd w:val="clear" w:color="auto" w:fill="auto"/>
            <w:vAlign w:val="center"/>
          </w:tcPr>
          <w:p w14:paraId="2B18B3A4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  <w:lang w:bidi="th-TH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6DB0674D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  <w:lang w:bidi="th-TH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14:paraId="2377F52D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  <w:lang w:bidi="th-TH"/>
              </w:rPr>
            </w:pPr>
          </w:p>
        </w:tc>
        <w:tc>
          <w:tcPr>
            <w:tcW w:w="1256" w:type="dxa"/>
            <w:vAlign w:val="center"/>
          </w:tcPr>
          <w:p w14:paraId="4C059118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Segoe UI Symbol" w:eastAsia="PMingLiU" w:hAnsi="Segoe UI Symbol" w:cs="Arial"/>
                <w:color w:val="000000"/>
                <w:sz w:val="24"/>
                <w:szCs w:val="24"/>
              </w:rPr>
            </w:pPr>
          </w:p>
        </w:tc>
      </w:tr>
      <w:tr w:rsidR="002C48BE" w:rsidRPr="004B3498" w14:paraId="2470C2D3" w14:textId="77777777" w:rsidTr="004D5D41">
        <w:trPr>
          <w:trHeight w:val="504"/>
        </w:trPr>
        <w:tc>
          <w:tcPr>
            <w:tcW w:w="1413" w:type="dxa"/>
            <w:shd w:val="clear" w:color="auto" w:fill="auto"/>
            <w:vAlign w:val="center"/>
          </w:tcPr>
          <w:p w14:paraId="5D6D975E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054E3A3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134" w:type="dxa"/>
            <w:shd w:val="clear" w:color="auto" w:fill="auto"/>
          </w:tcPr>
          <w:p w14:paraId="63ADD308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559" w:type="dxa"/>
            <w:shd w:val="clear" w:color="auto" w:fill="auto"/>
          </w:tcPr>
          <w:p w14:paraId="1E85CC8D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701" w:type="dxa"/>
            <w:shd w:val="clear" w:color="auto" w:fill="auto"/>
          </w:tcPr>
          <w:p w14:paraId="0E04ED41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228" w:type="dxa"/>
          </w:tcPr>
          <w:p w14:paraId="6E0E9AA5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379" w:type="dxa"/>
          </w:tcPr>
          <w:p w14:paraId="414FA972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380" w:type="dxa"/>
          </w:tcPr>
          <w:p w14:paraId="28245DD8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253" w:type="dxa"/>
          </w:tcPr>
          <w:p w14:paraId="163102BC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256" w:type="dxa"/>
          </w:tcPr>
          <w:p w14:paraId="7142A2E9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</w:tr>
      <w:tr w:rsidR="002C48BE" w:rsidRPr="004B3498" w14:paraId="67FFC10D" w14:textId="77777777" w:rsidTr="004D5D41">
        <w:trPr>
          <w:trHeight w:val="504"/>
        </w:trPr>
        <w:tc>
          <w:tcPr>
            <w:tcW w:w="1413" w:type="dxa"/>
            <w:shd w:val="clear" w:color="auto" w:fill="auto"/>
            <w:vAlign w:val="center"/>
          </w:tcPr>
          <w:p w14:paraId="14EEEE00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D2D2535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134" w:type="dxa"/>
            <w:shd w:val="clear" w:color="auto" w:fill="auto"/>
          </w:tcPr>
          <w:p w14:paraId="37F9265D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559" w:type="dxa"/>
            <w:shd w:val="clear" w:color="auto" w:fill="auto"/>
          </w:tcPr>
          <w:p w14:paraId="6C419BE5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701" w:type="dxa"/>
            <w:shd w:val="clear" w:color="auto" w:fill="auto"/>
          </w:tcPr>
          <w:p w14:paraId="2C067F6D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228" w:type="dxa"/>
          </w:tcPr>
          <w:p w14:paraId="10534D58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379" w:type="dxa"/>
          </w:tcPr>
          <w:p w14:paraId="66CAED27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380" w:type="dxa"/>
          </w:tcPr>
          <w:p w14:paraId="11F8D640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253" w:type="dxa"/>
          </w:tcPr>
          <w:p w14:paraId="12400A01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256" w:type="dxa"/>
          </w:tcPr>
          <w:p w14:paraId="3DCC770B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</w:tr>
      <w:tr w:rsidR="002C48BE" w:rsidRPr="004B3498" w14:paraId="4F43739D" w14:textId="77777777" w:rsidTr="004D5D41">
        <w:trPr>
          <w:trHeight w:val="504"/>
        </w:trPr>
        <w:tc>
          <w:tcPr>
            <w:tcW w:w="1413" w:type="dxa"/>
            <w:shd w:val="clear" w:color="auto" w:fill="auto"/>
            <w:vAlign w:val="center"/>
          </w:tcPr>
          <w:p w14:paraId="599E0AAE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F0C91D3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134" w:type="dxa"/>
            <w:shd w:val="clear" w:color="auto" w:fill="auto"/>
          </w:tcPr>
          <w:p w14:paraId="4043129C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559" w:type="dxa"/>
            <w:shd w:val="clear" w:color="auto" w:fill="auto"/>
          </w:tcPr>
          <w:p w14:paraId="682DC509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701" w:type="dxa"/>
            <w:shd w:val="clear" w:color="auto" w:fill="auto"/>
          </w:tcPr>
          <w:p w14:paraId="3EECC65B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228" w:type="dxa"/>
          </w:tcPr>
          <w:p w14:paraId="1C8273F7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379" w:type="dxa"/>
          </w:tcPr>
          <w:p w14:paraId="53A79B94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380" w:type="dxa"/>
          </w:tcPr>
          <w:p w14:paraId="6008563A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253" w:type="dxa"/>
          </w:tcPr>
          <w:p w14:paraId="3AE0EAA1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256" w:type="dxa"/>
          </w:tcPr>
          <w:p w14:paraId="6195EA1E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</w:tr>
      <w:tr w:rsidR="002C48BE" w:rsidRPr="004B3498" w14:paraId="14F59CA6" w14:textId="77777777" w:rsidTr="004D5D41">
        <w:trPr>
          <w:trHeight w:val="504"/>
        </w:trPr>
        <w:tc>
          <w:tcPr>
            <w:tcW w:w="1413" w:type="dxa"/>
            <w:shd w:val="clear" w:color="auto" w:fill="auto"/>
            <w:vAlign w:val="center"/>
          </w:tcPr>
          <w:p w14:paraId="69B72B65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308A7F8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134" w:type="dxa"/>
            <w:shd w:val="clear" w:color="auto" w:fill="auto"/>
          </w:tcPr>
          <w:p w14:paraId="6E20AC9C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559" w:type="dxa"/>
            <w:shd w:val="clear" w:color="auto" w:fill="auto"/>
          </w:tcPr>
          <w:p w14:paraId="768ABC81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701" w:type="dxa"/>
            <w:shd w:val="clear" w:color="auto" w:fill="auto"/>
          </w:tcPr>
          <w:p w14:paraId="436E86FE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228" w:type="dxa"/>
          </w:tcPr>
          <w:p w14:paraId="023D87EF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379" w:type="dxa"/>
          </w:tcPr>
          <w:p w14:paraId="0D947E25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380" w:type="dxa"/>
          </w:tcPr>
          <w:p w14:paraId="14B80C44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253" w:type="dxa"/>
          </w:tcPr>
          <w:p w14:paraId="73BB475F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256" w:type="dxa"/>
          </w:tcPr>
          <w:p w14:paraId="72ADE9F7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</w:tr>
      <w:tr w:rsidR="002C48BE" w:rsidRPr="004B3498" w14:paraId="44B39C12" w14:textId="77777777" w:rsidTr="004D5D41">
        <w:trPr>
          <w:trHeight w:val="504"/>
        </w:trPr>
        <w:tc>
          <w:tcPr>
            <w:tcW w:w="1413" w:type="dxa"/>
            <w:shd w:val="clear" w:color="auto" w:fill="auto"/>
            <w:vAlign w:val="center"/>
          </w:tcPr>
          <w:p w14:paraId="2D873FC8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8A6AD54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134" w:type="dxa"/>
            <w:shd w:val="clear" w:color="auto" w:fill="auto"/>
          </w:tcPr>
          <w:p w14:paraId="6D5448E7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559" w:type="dxa"/>
            <w:shd w:val="clear" w:color="auto" w:fill="auto"/>
          </w:tcPr>
          <w:p w14:paraId="557DBA81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701" w:type="dxa"/>
            <w:shd w:val="clear" w:color="auto" w:fill="auto"/>
          </w:tcPr>
          <w:p w14:paraId="5368D8FA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228" w:type="dxa"/>
          </w:tcPr>
          <w:p w14:paraId="7858E128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379" w:type="dxa"/>
          </w:tcPr>
          <w:p w14:paraId="04C2C2C8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380" w:type="dxa"/>
          </w:tcPr>
          <w:p w14:paraId="3EB720E3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253" w:type="dxa"/>
          </w:tcPr>
          <w:p w14:paraId="12758114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256" w:type="dxa"/>
          </w:tcPr>
          <w:p w14:paraId="40E5A339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</w:tr>
      <w:tr w:rsidR="002C48BE" w:rsidRPr="004B3498" w14:paraId="7B1C7EE1" w14:textId="77777777" w:rsidTr="004D5D41">
        <w:trPr>
          <w:trHeight w:val="504"/>
        </w:trPr>
        <w:tc>
          <w:tcPr>
            <w:tcW w:w="1413" w:type="dxa"/>
            <w:shd w:val="clear" w:color="auto" w:fill="auto"/>
            <w:vAlign w:val="center"/>
          </w:tcPr>
          <w:p w14:paraId="39773AA0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E10EF08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134" w:type="dxa"/>
            <w:shd w:val="clear" w:color="auto" w:fill="auto"/>
          </w:tcPr>
          <w:p w14:paraId="5AAED6C1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559" w:type="dxa"/>
            <w:shd w:val="clear" w:color="auto" w:fill="auto"/>
          </w:tcPr>
          <w:p w14:paraId="00718395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701" w:type="dxa"/>
            <w:shd w:val="clear" w:color="auto" w:fill="auto"/>
          </w:tcPr>
          <w:p w14:paraId="1DD199F6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228" w:type="dxa"/>
          </w:tcPr>
          <w:p w14:paraId="0D0C3A01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379" w:type="dxa"/>
          </w:tcPr>
          <w:p w14:paraId="2919E9DB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380" w:type="dxa"/>
          </w:tcPr>
          <w:p w14:paraId="622D3C34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253" w:type="dxa"/>
          </w:tcPr>
          <w:p w14:paraId="7C6B7D94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256" w:type="dxa"/>
          </w:tcPr>
          <w:p w14:paraId="42BD8177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</w:tr>
      <w:tr w:rsidR="002C48BE" w:rsidRPr="004B3498" w14:paraId="26BF9979" w14:textId="77777777" w:rsidTr="004D5D41">
        <w:trPr>
          <w:trHeight w:val="504"/>
        </w:trPr>
        <w:tc>
          <w:tcPr>
            <w:tcW w:w="1413" w:type="dxa"/>
            <w:shd w:val="clear" w:color="auto" w:fill="auto"/>
            <w:vAlign w:val="center"/>
          </w:tcPr>
          <w:p w14:paraId="0F3C76FA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DAD0467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134" w:type="dxa"/>
            <w:shd w:val="clear" w:color="auto" w:fill="auto"/>
          </w:tcPr>
          <w:p w14:paraId="118EA402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559" w:type="dxa"/>
            <w:shd w:val="clear" w:color="auto" w:fill="auto"/>
          </w:tcPr>
          <w:p w14:paraId="2836AA3C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701" w:type="dxa"/>
            <w:shd w:val="clear" w:color="auto" w:fill="auto"/>
          </w:tcPr>
          <w:p w14:paraId="542D7A8A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228" w:type="dxa"/>
          </w:tcPr>
          <w:p w14:paraId="6FC2E98E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379" w:type="dxa"/>
          </w:tcPr>
          <w:p w14:paraId="2386DC3B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380" w:type="dxa"/>
          </w:tcPr>
          <w:p w14:paraId="07BB8FCA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253" w:type="dxa"/>
          </w:tcPr>
          <w:p w14:paraId="4187EF61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256" w:type="dxa"/>
          </w:tcPr>
          <w:p w14:paraId="16F74285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</w:tr>
      <w:tr w:rsidR="002C48BE" w:rsidRPr="004B3498" w14:paraId="0B966D10" w14:textId="77777777" w:rsidTr="004D5D41">
        <w:trPr>
          <w:trHeight w:val="504"/>
        </w:trPr>
        <w:tc>
          <w:tcPr>
            <w:tcW w:w="1413" w:type="dxa"/>
            <w:shd w:val="clear" w:color="auto" w:fill="auto"/>
            <w:vAlign w:val="center"/>
          </w:tcPr>
          <w:p w14:paraId="1F6F706E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138EBA7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134" w:type="dxa"/>
            <w:shd w:val="clear" w:color="auto" w:fill="auto"/>
          </w:tcPr>
          <w:p w14:paraId="4FB52847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559" w:type="dxa"/>
            <w:shd w:val="clear" w:color="auto" w:fill="auto"/>
          </w:tcPr>
          <w:p w14:paraId="73D717FD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701" w:type="dxa"/>
            <w:shd w:val="clear" w:color="auto" w:fill="auto"/>
          </w:tcPr>
          <w:p w14:paraId="1DC029D7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228" w:type="dxa"/>
          </w:tcPr>
          <w:p w14:paraId="7011EA5B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379" w:type="dxa"/>
          </w:tcPr>
          <w:p w14:paraId="7A58894F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380" w:type="dxa"/>
          </w:tcPr>
          <w:p w14:paraId="31989D67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253" w:type="dxa"/>
          </w:tcPr>
          <w:p w14:paraId="46DB3C14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256" w:type="dxa"/>
          </w:tcPr>
          <w:p w14:paraId="639CA5ED" w14:textId="77777777" w:rsidR="002C48BE" w:rsidRPr="002C48BE" w:rsidRDefault="002C48BE" w:rsidP="002C48BE">
            <w:pPr>
              <w:widowControl/>
              <w:spacing w:after="160"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th-TH"/>
              </w:rPr>
            </w:pPr>
          </w:p>
        </w:tc>
      </w:tr>
    </w:tbl>
    <w:p w14:paraId="24E2AADF" w14:textId="77777777" w:rsidR="00E82422" w:rsidRPr="005C3A38" w:rsidRDefault="002C48BE" w:rsidP="00A62B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9880"/>
        </w:tabs>
        <w:spacing w:before="120"/>
        <w:rPr>
          <w:rFonts w:ascii="TH SarabunPSK" w:eastAsia="PMingLiU" w:hAnsi="TH SarabunPSK" w:cs="TH SarabunPSK"/>
          <w:color w:val="000000"/>
          <w:sz w:val="32"/>
          <w:szCs w:val="32"/>
          <w:lang w:bidi="th-TH"/>
        </w:rPr>
      </w:pPr>
      <w:r w:rsidRPr="00F56E16">
        <w:rPr>
          <w:rFonts w:ascii="TH SarabunPSK" w:eastAsia="PMingLiU" w:hAnsi="TH SarabunPSK" w:cs="TH SarabunPSK"/>
          <w:b/>
          <w:bCs/>
          <w:color w:val="000000"/>
          <w:sz w:val="32"/>
          <w:szCs w:val="32"/>
        </w:rPr>
        <w:t>Remark:</w:t>
      </w:r>
      <w:r>
        <w:rPr>
          <w:rFonts w:ascii="TH SarabunPSK" w:eastAsia="PMingLiU" w:hAnsi="TH SarabunPSK" w:cs="TH SarabunPSK"/>
          <w:b/>
          <w:bCs/>
          <w:color w:val="000000"/>
          <w:sz w:val="32"/>
          <w:szCs w:val="32"/>
        </w:rPr>
        <w:t xml:space="preserve"> </w:t>
      </w:r>
      <w:proofErr w:type="gramStart"/>
      <w:r w:rsidRPr="00653561">
        <w:rPr>
          <w:rFonts w:ascii="Segoe UI Symbol" w:eastAsia="PMingLiU" w:hAnsi="Segoe UI Symbol" w:cs="Arial"/>
          <w:color w:val="000000"/>
          <w:sz w:val="18"/>
          <w:szCs w:val="18"/>
        </w:rPr>
        <w:t>✔</w:t>
      </w:r>
      <w:r>
        <w:rPr>
          <w:rFonts w:ascii="Segoe UI Symbol" w:eastAsia="PMingLiU" w:hAnsi="Segoe UI Symbol" w:cs="Arial"/>
          <w:color w:val="000000"/>
          <w:sz w:val="18"/>
          <w:szCs w:val="18"/>
        </w:rPr>
        <w:t xml:space="preserve"> :</w:t>
      </w:r>
      <w:proofErr w:type="gramEnd"/>
      <w:r>
        <w:rPr>
          <w:rFonts w:ascii="Segoe UI Symbol" w:eastAsia="PMingLiU" w:hAnsi="Segoe UI Symbol" w:cs="Arial"/>
          <w:color w:val="000000"/>
          <w:sz w:val="18"/>
          <w:szCs w:val="18"/>
        </w:rPr>
        <w:t xml:space="preserve"> means the Specific Approval</w:t>
      </w:r>
      <w:r>
        <w:rPr>
          <w:rFonts w:ascii="Segoe UI Symbol" w:eastAsia="PMingLiU" w:hAnsi="Segoe UI Symbol" w:cs="Arial"/>
          <w:color w:val="000000"/>
          <w:sz w:val="18"/>
          <w:szCs w:val="18"/>
        </w:rPr>
        <w:tab/>
      </w:r>
      <w:r>
        <w:rPr>
          <w:rFonts w:ascii="Segoe UI Symbol" w:eastAsia="PMingLiU" w:hAnsi="Segoe UI Symbol" w:cs="Arial"/>
          <w:color w:val="000000"/>
          <w:sz w:val="18"/>
          <w:szCs w:val="18"/>
        </w:rPr>
        <w:tab/>
      </w:r>
      <w:r>
        <w:rPr>
          <w:rFonts w:ascii="Segoe UI Symbol" w:eastAsia="PMingLiU" w:hAnsi="Segoe UI Symbol" w:cs="Arial"/>
          <w:color w:val="000000"/>
          <w:sz w:val="18"/>
          <w:szCs w:val="18"/>
        </w:rPr>
        <w:tab/>
      </w:r>
      <w:r>
        <w:rPr>
          <w:rFonts w:ascii="Wingdings 2" w:eastAsia="Wingdings 2" w:hAnsi="Wingdings 2" w:cs="Wingdings 2"/>
          <w:color w:val="000000"/>
          <w:sz w:val="18"/>
          <w:szCs w:val="18"/>
        </w:rPr>
        <w:t></w:t>
      </w:r>
      <w:r>
        <w:rPr>
          <w:rFonts w:ascii="Segoe UI Symbol" w:eastAsia="PMingLiU" w:hAnsi="Segoe UI Symbol" w:cs="Arial"/>
          <w:color w:val="000000"/>
          <w:sz w:val="18"/>
          <w:szCs w:val="18"/>
        </w:rPr>
        <w:t xml:space="preserve"> : means Not Applicable</w:t>
      </w:r>
      <w:r w:rsidR="00B73307">
        <w:rPr>
          <w:rFonts w:ascii="Segoe UI Symbol" w:eastAsia="PMingLiU" w:hAnsi="Segoe UI Symbol" w:cs="Arial"/>
          <w:color w:val="000000"/>
          <w:sz w:val="18"/>
          <w:szCs w:val="18"/>
        </w:rPr>
        <w:t xml:space="preserve"> </w:t>
      </w:r>
    </w:p>
    <w:sectPr w:rsidR="00E82422" w:rsidRPr="005C3A38" w:rsidSect="003A1F72">
      <w:pgSz w:w="16840" w:h="11907" w:orient="landscape" w:code="9"/>
      <w:pgMar w:top="1440" w:right="1440" w:bottom="1440" w:left="144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79DE3" w14:textId="77777777" w:rsidR="0001735C" w:rsidRDefault="0001735C" w:rsidP="007E4590">
      <w:r>
        <w:separator/>
      </w:r>
    </w:p>
  </w:endnote>
  <w:endnote w:type="continuationSeparator" w:id="0">
    <w:p w14:paraId="54EE28AB" w14:textId="77777777" w:rsidR="0001735C" w:rsidRDefault="0001735C" w:rsidP="007E4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EB70A" w14:textId="77777777" w:rsidR="004436B7" w:rsidRDefault="004436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 w:themeColor="text1"/>
      </w:rPr>
      <w:id w:val="-1769616900"/>
      <w:docPartObj>
        <w:docPartGallery w:val="Page Numbers (Top of Page)"/>
        <w:docPartUnique/>
      </w:docPartObj>
    </w:sdtPr>
    <w:sdtEndPr>
      <w:rPr>
        <w:b/>
        <w:bCs/>
      </w:rPr>
    </w:sdtEndPr>
    <w:sdtContent>
      <w:p w14:paraId="005207A3" w14:textId="77777777" w:rsidR="003A1F72" w:rsidRPr="002A5F16" w:rsidRDefault="003A1F72" w:rsidP="003A1F72">
        <w:pPr>
          <w:pStyle w:val="Footer"/>
          <w:pBdr>
            <w:bottom w:val="single" w:sz="6" w:space="1" w:color="auto"/>
          </w:pBdr>
          <w:tabs>
            <w:tab w:val="clear" w:pos="9360"/>
            <w:tab w:val="right" w:pos="8931"/>
          </w:tabs>
          <w:rPr>
            <w:rFonts w:ascii="TH SarabunPSK" w:hAnsi="TH SarabunPSK" w:cs="TH SarabunPSK"/>
            <w:color w:val="000000" w:themeColor="text1"/>
            <w:sz w:val="2"/>
            <w:szCs w:val="2"/>
          </w:rPr>
        </w:pPr>
      </w:p>
      <w:p w14:paraId="65FB9B5B" w14:textId="4E98E376" w:rsidR="003A1F72" w:rsidRPr="002A5F16" w:rsidRDefault="003A1F72" w:rsidP="003A1F72">
        <w:pPr>
          <w:pStyle w:val="Footer"/>
          <w:tabs>
            <w:tab w:val="clear" w:pos="9360"/>
            <w:tab w:val="right" w:pos="8931"/>
          </w:tabs>
          <w:rPr>
            <w:rFonts w:ascii="TH SarabunPSK" w:hAnsi="TH SarabunPSK" w:cs="TH SarabunPSK"/>
            <w:b/>
            <w:bCs/>
            <w:color w:val="000000" w:themeColor="text1"/>
            <w:sz w:val="28"/>
          </w:rPr>
        </w:pPr>
        <w:r w:rsidRPr="002A5F16">
          <w:rPr>
            <w:rFonts w:ascii="TH SarabunPSK" w:hAnsi="TH SarabunPSK" w:cs="TH SarabunPSK"/>
            <w:b/>
            <w:bCs/>
            <w:color w:val="000000" w:themeColor="text1"/>
            <w:sz w:val="28"/>
          </w:rPr>
          <w:t>CAAT-OPS-</w:t>
        </w:r>
        <w:r w:rsidR="00FA0CF3" w:rsidRPr="002A5F16">
          <w:rPr>
            <w:rFonts w:ascii="TH SarabunPSK" w:hAnsi="TH SarabunPSK" w:cs="TH SarabunPSK"/>
            <w:b/>
            <w:bCs/>
            <w:color w:val="000000" w:themeColor="text1"/>
            <w:sz w:val="28"/>
          </w:rPr>
          <w:t>TCFM</w:t>
        </w:r>
        <w:r w:rsidRPr="002A5F16">
          <w:rPr>
            <w:rFonts w:ascii="TH SarabunPSK" w:hAnsi="TH SarabunPSK" w:cs="TH SarabunPSK"/>
            <w:b/>
            <w:bCs/>
            <w:color w:val="000000" w:themeColor="text1"/>
            <w:sz w:val="28"/>
          </w:rPr>
          <w:t>-102 Rev.</w:t>
        </w:r>
        <w:r w:rsidR="00CC6559" w:rsidRPr="002A5F16">
          <w:rPr>
            <w:rFonts w:ascii="TH SarabunPSK" w:hAnsi="TH SarabunPSK" w:cs="TH SarabunPSK"/>
            <w:b/>
            <w:bCs/>
            <w:color w:val="000000" w:themeColor="text1"/>
            <w:sz w:val="28"/>
          </w:rPr>
          <w:t>0</w:t>
        </w:r>
        <w:r w:rsidR="00FA0CF3" w:rsidRPr="002A5F16">
          <w:rPr>
            <w:rFonts w:ascii="TH SarabunPSK" w:hAnsi="TH SarabunPSK" w:cs="TH SarabunPSK"/>
            <w:b/>
            <w:bCs/>
            <w:color w:val="000000" w:themeColor="text1"/>
            <w:sz w:val="28"/>
          </w:rPr>
          <w:t>0</w:t>
        </w:r>
        <w:r w:rsidRPr="002A5F16">
          <w:rPr>
            <w:rFonts w:ascii="TH SarabunPSK" w:hAnsi="TH SarabunPSK" w:cs="TH SarabunPSK"/>
            <w:b/>
            <w:bCs/>
            <w:color w:val="000000" w:themeColor="text1"/>
            <w:sz w:val="28"/>
          </w:rPr>
          <w:tab/>
        </w:r>
        <w:r w:rsidRPr="002A5F16">
          <w:rPr>
            <w:rFonts w:ascii="TH SarabunPSK" w:hAnsi="TH SarabunPSK" w:cs="TH SarabunPSK"/>
            <w:b/>
            <w:bCs/>
            <w:color w:val="000000" w:themeColor="text1"/>
            <w:sz w:val="28"/>
          </w:rPr>
          <w:tab/>
          <w:t xml:space="preserve">Page </w:t>
        </w:r>
        <w:r w:rsidRPr="002A5F16">
          <w:rPr>
            <w:rFonts w:ascii="TH SarabunPSK" w:hAnsi="TH SarabunPSK" w:cs="TH SarabunPSK"/>
            <w:b/>
            <w:bCs/>
            <w:color w:val="000000" w:themeColor="text1"/>
            <w:sz w:val="28"/>
          </w:rPr>
          <w:fldChar w:fldCharType="begin"/>
        </w:r>
        <w:r w:rsidRPr="002A5F16">
          <w:rPr>
            <w:rFonts w:ascii="TH SarabunPSK" w:hAnsi="TH SarabunPSK" w:cs="TH SarabunPSK"/>
            <w:b/>
            <w:bCs/>
            <w:color w:val="000000" w:themeColor="text1"/>
            <w:sz w:val="28"/>
          </w:rPr>
          <w:instrText xml:space="preserve"> PAGE </w:instrText>
        </w:r>
        <w:r w:rsidRPr="002A5F16">
          <w:rPr>
            <w:rFonts w:ascii="TH SarabunPSK" w:hAnsi="TH SarabunPSK" w:cs="TH SarabunPSK"/>
            <w:b/>
            <w:bCs/>
            <w:color w:val="000000" w:themeColor="text1"/>
            <w:sz w:val="28"/>
          </w:rPr>
          <w:fldChar w:fldCharType="separate"/>
        </w:r>
        <w:r w:rsidR="00FA0CF3" w:rsidRPr="002A5F16">
          <w:rPr>
            <w:rFonts w:ascii="TH SarabunPSK" w:hAnsi="TH SarabunPSK" w:cs="TH SarabunPSK"/>
            <w:b/>
            <w:bCs/>
            <w:noProof/>
            <w:color w:val="000000" w:themeColor="text1"/>
            <w:sz w:val="28"/>
          </w:rPr>
          <w:t>2</w:t>
        </w:r>
        <w:r w:rsidRPr="002A5F16">
          <w:rPr>
            <w:rFonts w:ascii="TH SarabunPSK" w:hAnsi="TH SarabunPSK" w:cs="TH SarabunPSK"/>
            <w:b/>
            <w:bCs/>
            <w:color w:val="000000" w:themeColor="text1"/>
            <w:sz w:val="28"/>
          </w:rPr>
          <w:fldChar w:fldCharType="end"/>
        </w:r>
        <w:r w:rsidRPr="002A5F16">
          <w:rPr>
            <w:rFonts w:ascii="TH SarabunPSK" w:hAnsi="TH SarabunPSK" w:cs="TH SarabunPSK"/>
            <w:b/>
            <w:bCs/>
            <w:color w:val="000000" w:themeColor="text1"/>
            <w:sz w:val="28"/>
          </w:rPr>
          <w:t xml:space="preserve"> of </w:t>
        </w:r>
        <w:r w:rsidRPr="002A5F16">
          <w:rPr>
            <w:rFonts w:ascii="TH SarabunPSK" w:hAnsi="TH SarabunPSK" w:cs="TH SarabunPSK"/>
            <w:b/>
            <w:bCs/>
            <w:color w:val="000000" w:themeColor="text1"/>
            <w:sz w:val="28"/>
          </w:rPr>
          <w:fldChar w:fldCharType="begin"/>
        </w:r>
        <w:r w:rsidRPr="002A5F16">
          <w:rPr>
            <w:rFonts w:ascii="TH SarabunPSK" w:hAnsi="TH SarabunPSK" w:cs="TH SarabunPSK"/>
            <w:b/>
            <w:bCs/>
            <w:color w:val="000000" w:themeColor="text1"/>
            <w:sz w:val="28"/>
          </w:rPr>
          <w:instrText xml:space="preserve"> NUMPAGES  </w:instrText>
        </w:r>
        <w:r w:rsidRPr="002A5F16">
          <w:rPr>
            <w:rFonts w:ascii="TH SarabunPSK" w:hAnsi="TH SarabunPSK" w:cs="TH SarabunPSK"/>
            <w:b/>
            <w:bCs/>
            <w:color w:val="000000" w:themeColor="text1"/>
            <w:sz w:val="28"/>
          </w:rPr>
          <w:fldChar w:fldCharType="separate"/>
        </w:r>
        <w:r w:rsidR="00FA0CF3" w:rsidRPr="002A5F16">
          <w:rPr>
            <w:rFonts w:ascii="TH SarabunPSK" w:hAnsi="TH SarabunPSK" w:cs="TH SarabunPSK"/>
            <w:b/>
            <w:bCs/>
            <w:noProof/>
            <w:color w:val="000000" w:themeColor="text1"/>
            <w:sz w:val="28"/>
          </w:rPr>
          <w:t>4</w:t>
        </w:r>
        <w:r w:rsidRPr="002A5F16">
          <w:rPr>
            <w:rFonts w:ascii="TH SarabunPSK" w:hAnsi="TH SarabunPSK" w:cs="TH SarabunPSK"/>
            <w:b/>
            <w:bCs/>
            <w:color w:val="000000" w:themeColor="text1"/>
            <w:sz w:val="28"/>
          </w:rPr>
          <w:fldChar w:fldCharType="end"/>
        </w:r>
      </w:p>
      <w:p w14:paraId="0083D32C" w14:textId="47FC8CE8" w:rsidR="004949AA" w:rsidRPr="002A5F16" w:rsidRDefault="003A1F72" w:rsidP="003A1F72">
        <w:pPr>
          <w:pStyle w:val="Footer"/>
          <w:rPr>
            <w:b/>
            <w:bCs/>
            <w:color w:val="000000" w:themeColor="text1"/>
          </w:rPr>
        </w:pPr>
        <w:r w:rsidRPr="002A5F16">
          <w:rPr>
            <w:rFonts w:ascii="TH SarabunPSK" w:hAnsi="TH SarabunPSK" w:cs="TH SarabunPSK"/>
            <w:b/>
            <w:bCs/>
            <w:color w:val="000000" w:themeColor="text1"/>
            <w:sz w:val="28"/>
          </w:rPr>
          <w:t xml:space="preserve">Effective Date: </w:t>
        </w:r>
        <w:r w:rsidR="004436B7">
          <w:rPr>
            <w:rFonts w:ascii="TH SarabunPSK" w:hAnsi="TH SarabunPSK" w:cs="TH SarabunPSK"/>
            <w:b/>
            <w:bCs/>
            <w:color w:val="000000" w:themeColor="text1"/>
            <w:sz w:val="28"/>
            <w:szCs w:val="28"/>
            <w:lang w:bidi="th-TH"/>
          </w:rPr>
          <w:t>30</w:t>
        </w:r>
        <w:r w:rsidR="00357F71" w:rsidRPr="002A5F16">
          <w:rPr>
            <w:rFonts w:ascii="TH SarabunPSK" w:hAnsi="TH SarabunPSK" w:cs="TH SarabunPSK"/>
            <w:b/>
            <w:bCs/>
            <w:color w:val="000000" w:themeColor="text1"/>
            <w:sz w:val="28"/>
            <w:szCs w:val="28"/>
            <w:lang w:bidi="th-TH"/>
          </w:rPr>
          <w:t>-</w:t>
        </w:r>
        <w:r w:rsidR="004436B7">
          <w:rPr>
            <w:rFonts w:ascii="TH SarabunPSK" w:hAnsi="TH SarabunPSK" w:cs="TH SarabunPSK"/>
            <w:b/>
            <w:bCs/>
            <w:color w:val="000000" w:themeColor="text1"/>
            <w:sz w:val="28"/>
            <w:szCs w:val="28"/>
            <w:lang w:bidi="th-TH"/>
          </w:rPr>
          <w:t>Apr</w:t>
        </w:r>
        <w:r w:rsidR="00357F71" w:rsidRPr="002A5F16">
          <w:rPr>
            <w:rFonts w:ascii="TH SarabunPSK" w:hAnsi="TH SarabunPSK" w:cs="TH SarabunPSK"/>
            <w:b/>
            <w:bCs/>
            <w:color w:val="000000" w:themeColor="text1"/>
            <w:sz w:val="28"/>
            <w:szCs w:val="28"/>
            <w:lang w:bidi="th-TH"/>
          </w:rPr>
          <w:t>-2024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CC9FF" w14:textId="77777777" w:rsidR="004436B7" w:rsidRDefault="004436B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5DC69" w14:textId="77777777" w:rsidR="004949AA" w:rsidRPr="00E631E9" w:rsidRDefault="004949AA" w:rsidP="00E631E9">
    <w:pPr>
      <w:pStyle w:val="Footer"/>
      <w:pBdr>
        <w:bottom w:val="single" w:sz="6" w:space="1" w:color="auto"/>
      </w:pBdr>
      <w:rPr>
        <w:rFonts w:ascii="TH SarabunPSK" w:hAnsi="TH SarabunPSK" w:cs="TH SarabunPSK"/>
        <w:sz w:val="6"/>
        <w:szCs w:val="6"/>
      </w:rPr>
    </w:pPr>
  </w:p>
  <w:p w14:paraId="0B455EFF" w14:textId="73BCC2E4" w:rsidR="004949AA" w:rsidRPr="002A5F16" w:rsidRDefault="004D5D41" w:rsidP="00CF22A5">
    <w:pPr>
      <w:pStyle w:val="Footer"/>
      <w:tabs>
        <w:tab w:val="clear" w:pos="9360"/>
        <w:tab w:val="right" w:pos="13770"/>
        <w:tab w:val="right" w:pos="13860"/>
      </w:tabs>
      <w:rPr>
        <w:rFonts w:ascii="TH SarabunPSK" w:hAnsi="TH SarabunPSK" w:cs="TH SarabunPSK"/>
        <w:b/>
        <w:bCs/>
        <w:color w:val="000000" w:themeColor="text1"/>
        <w:sz w:val="28"/>
      </w:rPr>
    </w:pPr>
    <w:r w:rsidRPr="002A5F16">
      <w:rPr>
        <w:rFonts w:ascii="TH SarabunPSK" w:hAnsi="TH SarabunPSK" w:cs="TH SarabunPSK"/>
        <w:b/>
        <w:bCs/>
        <w:color w:val="000000" w:themeColor="text1"/>
        <w:sz w:val="28"/>
      </w:rPr>
      <w:t>CAAT-OPS-</w:t>
    </w:r>
    <w:r w:rsidR="00357F71" w:rsidRPr="002A5F16">
      <w:rPr>
        <w:rFonts w:ascii="TH SarabunPSK" w:hAnsi="TH SarabunPSK" w:cs="TH SarabunPSK"/>
        <w:b/>
        <w:bCs/>
        <w:color w:val="000000" w:themeColor="text1"/>
        <w:sz w:val="28"/>
      </w:rPr>
      <w:t>T</w:t>
    </w:r>
    <w:r w:rsidRPr="002A5F16">
      <w:rPr>
        <w:rFonts w:ascii="TH SarabunPSK" w:hAnsi="TH SarabunPSK" w:cs="TH SarabunPSK"/>
        <w:b/>
        <w:bCs/>
        <w:color w:val="000000" w:themeColor="text1"/>
        <w:sz w:val="28"/>
      </w:rPr>
      <w:t>CFM-102</w:t>
    </w:r>
    <w:r w:rsidR="002B0228" w:rsidRPr="002A5F16">
      <w:rPr>
        <w:rFonts w:ascii="TH SarabunPSK" w:hAnsi="TH SarabunPSK" w:cs="TH SarabunPSK"/>
        <w:b/>
        <w:bCs/>
        <w:color w:val="000000" w:themeColor="text1"/>
        <w:sz w:val="28"/>
      </w:rPr>
      <w:t xml:space="preserve"> </w:t>
    </w:r>
    <w:r w:rsidR="00CC6559" w:rsidRPr="002A5F16">
      <w:rPr>
        <w:rFonts w:ascii="TH SarabunPSK" w:hAnsi="TH SarabunPSK" w:cs="TH SarabunPSK"/>
        <w:b/>
        <w:bCs/>
        <w:color w:val="000000" w:themeColor="text1"/>
        <w:sz w:val="28"/>
      </w:rPr>
      <w:t>Rev.0</w:t>
    </w:r>
    <w:r w:rsidR="00357F71" w:rsidRPr="002A5F16">
      <w:rPr>
        <w:rFonts w:ascii="TH SarabunPSK" w:hAnsi="TH SarabunPSK" w:cs="TH SarabunPSK"/>
        <w:b/>
        <w:bCs/>
        <w:color w:val="000000" w:themeColor="text1"/>
        <w:sz w:val="28"/>
      </w:rPr>
      <w:t>0</w:t>
    </w:r>
    <w:r w:rsidR="004949AA" w:rsidRPr="002A5F16">
      <w:rPr>
        <w:rFonts w:ascii="TH SarabunPSK" w:hAnsi="TH SarabunPSK" w:cs="TH SarabunPSK"/>
        <w:b/>
        <w:bCs/>
        <w:color w:val="000000" w:themeColor="text1"/>
        <w:sz w:val="28"/>
      </w:rPr>
      <w:tab/>
    </w:r>
    <w:r w:rsidR="004949AA" w:rsidRPr="002A5F16">
      <w:rPr>
        <w:rFonts w:ascii="TH SarabunPSK" w:hAnsi="TH SarabunPSK" w:cs="TH SarabunPSK"/>
        <w:b/>
        <w:bCs/>
        <w:color w:val="000000" w:themeColor="text1"/>
        <w:sz w:val="28"/>
      </w:rPr>
      <w:tab/>
    </w:r>
    <w:r w:rsidRPr="002A5F16">
      <w:rPr>
        <w:rFonts w:ascii="TH SarabunPSK" w:hAnsi="TH SarabunPSK" w:cs="TH SarabunPSK"/>
        <w:b/>
        <w:bCs/>
        <w:color w:val="000000" w:themeColor="text1"/>
        <w:sz w:val="28"/>
      </w:rPr>
      <w:t xml:space="preserve"> </w:t>
    </w:r>
    <w:r w:rsidR="004949AA" w:rsidRPr="002A5F16">
      <w:rPr>
        <w:rFonts w:ascii="TH SarabunPSK" w:hAnsi="TH SarabunPSK" w:cs="TH SarabunPSK"/>
        <w:b/>
        <w:bCs/>
        <w:color w:val="000000" w:themeColor="text1"/>
        <w:sz w:val="28"/>
      </w:rPr>
      <w:t xml:space="preserve">Page </w:t>
    </w:r>
    <w:r w:rsidR="004949AA" w:rsidRPr="002A5F16">
      <w:rPr>
        <w:rFonts w:ascii="TH SarabunPSK" w:hAnsi="TH SarabunPSK" w:cs="TH SarabunPSK"/>
        <w:b/>
        <w:bCs/>
        <w:color w:val="000000" w:themeColor="text1"/>
        <w:sz w:val="28"/>
      </w:rPr>
      <w:fldChar w:fldCharType="begin"/>
    </w:r>
    <w:r w:rsidR="004949AA" w:rsidRPr="002A5F16">
      <w:rPr>
        <w:rFonts w:ascii="TH SarabunPSK" w:hAnsi="TH SarabunPSK" w:cs="TH SarabunPSK"/>
        <w:b/>
        <w:bCs/>
        <w:color w:val="000000" w:themeColor="text1"/>
        <w:sz w:val="28"/>
      </w:rPr>
      <w:instrText xml:space="preserve"> PAGE </w:instrText>
    </w:r>
    <w:r w:rsidR="004949AA" w:rsidRPr="002A5F16">
      <w:rPr>
        <w:rFonts w:ascii="TH SarabunPSK" w:hAnsi="TH SarabunPSK" w:cs="TH SarabunPSK"/>
        <w:b/>
        <w:bCs/>
        <w:color w:val="000000" w:themeColor="text1"/>
        <w:sz w:val="28"/>
      </w:rPr>
      <w:fldChar w:fldCharType="separate"/>
    </w:r>
    <w:r w:rsidR="00FA0CF3" w:rsidRPr="002A5F16">
      <w:rPr>
        <w:rFonts w:ascii="TH SarabunPSK" w:hAnsi="TH SarabunPSK" w:cs="TH SarabunPSK"/>
        <w:b/>
        <w:bCs/>
        <w:noProof/>
        <w:color w:val="000000" w:themeColor="text1"/>
        <w:sz w:val="28"/>
      </w:rPr>
      <w:t>4</w:t>
    </w:r>
    <w:r w:rsidR="004949AA" w:rsidRPr="002A5F16">
      <w:rPr>
        <w:rFonts w:ascii="TH SarabunPSK" w:hAnsi="TH SarabunPSK" w:cs="TH SarabunPSK"/>
        <w:b/>
        <w:bCs/>
        <w:color w:val="000000" w:themeColor="text1"/>
        <w:sz w:val="28"/>
      </w:rPr>
      <w:fldChar w:fldCharType="end"/>
    </w:r>
    <w:r w:rsidR="004949AA" w:rsidRPr="002A5F16">
      <w:rPr>
        <w:rFonts w:ascii="TH SarabunPSK" w:hAnsi="TH SarabunPSK" w:cs="TH SarabunPSK"/>
        <w:b/>
        <w:bCs/>
        <w:color w:val="000000" w:themeColor="text1"/>
        <w:sz w:val="28"/>
      </w:rPr>
      <w:t xml:space="preserve"> of </w:t>
    </w:r>
    <w:r w:rsidR="004949AA" w:rsidRPr="002A5F16">
      <w:rPr>
        <w:rFonts w:ascii="TH SarabunPSK" w:hAnsi="TH SarabunPSK" w:cs="TH SarabunPSK"/>
        <w:b/>
        <w:bCs/>
        <w:color w:val="000000" w:themeColor="text1"/>
        <w:sz w:val="28"/>
      </w:rPr>
      <w:fldChar w:fldCharType="begin"/>
    </w:r>
    <w:r w:rsidR="004949AA" w:rsidRPr="002A5F16">
      <w:rPr>
        <w:rFonts w:ascii="TH SarabunPSK" w:hAnsi="TH SarabunPSK" w:cs="TH SarabunPSK"/>
        <w:b/>
        <w:bCs/>
        <w:color w:val="000000" w:themeColor="text1"/>
        <w:sz w:val="28"/>
      </w:rPr>
      <w:instrText xml:space="preserve"> NUMPAGES  </w:instrText>
    </w:r>
    <w:r w:rsidR="004949AA" w:rsidRPr="002A5F16">
      <w:rPr>
        <w:rFonts w:ascii="TH SarabunPSK" w:hAnsi="TH SarabunPSK" w:cs="TH SarabunPSK"/>
        <w:b/>
        <w:bCs/>
        <w:color w:val="000000" w:themeColor="text1"/>
        <w:sz w:val="28"/>
      </w:rPr>
      <w:fldChar w:fldCharType="separate"/>
    </w:r>
    <w:r w:rsidR="00FA0CF3" w:rsidRPr="002A5F16">
      <w:rPr>
        <w:rFonts w:ascii="TH SarabunPSK" w:hAnsi="TH SarabunPSK" w:cs="TH SarabunPSK"/>
        <w:b/>
        <w:bCs/>
        <w:noProof/>
        <w:color w:val="000000" w:themeColor="text1"/>
        <w:sz w:val="28"/>
      </w:rPr>
      <w:t>4</w:t>
    </w:r>
    <w:r w:rsidR="004949AA" w:rsidRPr="002A5F16">
      <w:rPr>
        <w:rFonts w:ascii="TH SarabunPSK" w:hAnsi="TH SarabunPSK" w:cs="TH SarabunPSK"/>
        <w:b/>
        <w:bCs/>
        <w:color w:val="000000" w:themeColor="text1"/>
        <w:sz w:val="28"/>
      </w:rPr>
      <w:fldChar w:fldCharType="end"/>
    </w:r>
  </w:p>
  <w:p w14:paraId="7F5A0E9C" w14:textId="6F84EEFC" w:rsidR="001A0BC1" w:rsidRPr="002A5F16" w:rsidRDefault="001A0BC1" w:rsidP="001A0BC1">
    <w:pPr>
      <w:pStyle w:val="Footer"/>
      <w:rPr>
        <w:b/>
        <w:bCs/>
        <w:color w:val="000000" w:themeColor="text1"/>
      </w:rPr>
    </w:pPr>
    <w:r w:rsidRPr="002A5F16">
      <w:rPr>
        <w:rFonts w:ascii="TH SarabunPSK" w:hAnsi="TH SarabunPSK" w:cs="TH SarabunPSK"/>
        <w:b/>
        <w:bCs/>
        <w:color w:val="000000" w:themeColor="text1"/>
        <w:sz w:val="28"/>
      </w:rPr>
      <w:t xml:space="preserve">Effective Date: </w:t>
    </w:r>
    <w:r w:rsidR="004436B7">
      <w:rPr>
        <w:rFonts w:ascii="TH SarabunPSK" w:hAnsi="TH SarabunPSK" w:cs="TH SarabunPSK"/>
        <w:b/>
        <w:bCs/>
        <w:color w:val="000000" w:themeColor="text1"/>
        <w:sz w:val="28"/>
        <w:szCs w:val="28"/>
        <w:lang w:bidi="th-TH"/>
      </w:rPr>
      <w:t>30</w:t>
    </w:r>
    <w:r w:rsidR="00CC6559" w:rsidRPr="002A5F16">
      <w:rPr>
        <w:rFonts w:ascii="TH SarabunPSK" w:hAnsi="TH SarabunPSK" w:cs="TH SarabunPSK"/>
        <w:b/>
        <w:bCs/>
        <w:color w:val="000000" w:themeColor="text1"/>
        <w:sz w:val="28"/>
        <w:szCs w:val="28"/>
        <w:lang w:bidi="th-TH"/>
      </w:rPr>
      <w:t>-</w:t>
    </w:r>
    <w:r w:rsidR="004436B7">
      <w:rPr>
        <w:rFonts w:ascii="TH SarabunPSK" w:hAnsi="TH SarabunPSK" w:cs="TH SarabunPSK"/>
        <w:b/>
        <w:bCs/>
        <w:color w:val="000000" w:themeColor="text1"/>
        <w:sz w:val="28"/>
        <w:szCs w:val="28"/>
        <w:lang w:bidi="th-TH"/>
      </w:rPr>
      <w:t>Apr</w:t>
    </w:r>
    <w:bookmarkStart w:id="3" w:name="_GoBack"/>
    <w:bookmarkEnd w:id="3"/>
    <w:r w:rsidR="00357F71" w:rsidRPr="002A5F16">
      <w:rPr>
        <w:rFonts w:ascii="TH SarabunPSK" w:hAnsi="TH SarabunPSK" w:cs="TH SarabunPSK"/>
        <w:b/>
        <w:bCs/>
        <w:color w:val="000000" w:themeColor="text1"/>
        <w:sz w:val="28"/>
        <w:szCs w:val="28"/>
        <w:lang w:bidi="th-TH"/>
      </w:rPr>
      <w:t>-2024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026C26" w14:textId="77777777" w:rsidR="0001735C" w:rsidRDefault="0001735C" w:rsidP="007E4590">
      <w:r>
        <w:separator/>
      </w:r>
    </w:p>
  </w:footnote>
  <w:footnote w:type="continuationSeparator" w:id="0">
    <w:p w14:paraId="5F7CBBC9" w14:textId="77777777" w:rsidR="0001735C" w:rsidRDefault="0001735C" w:rsidP="007E4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6ECFB" w14:textId="77777777" w:rsidR="004436B7" w:rsidRDefault="004436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17"/>
      <w:gridCol w:w="6310"/>
    </w:tblGrid>
    <w:tr w:rsidR="003A1F72" w:rsidRPr="002D2E32" w14:paraId="57CDA7DF" w14:textId="77777777" w:rsidTr="004D5D41">
      <w:trPr>
        <w:trHeight w:val="1025"/>
      </w:trPr>
      <w:tc>
        <w:tcPr>
          <w:tcW w:w="2996" w:type="dxa"/>
          <w:vAlign w:val="center"/>
        </w:tcPr>
        <w:p w14:paraId="7E05EC89" w14:textId="77777777" w:rsidR="003A1F72" w:rsidRDefault="003A1F72" w:rsidP="003A1F72">
          <w:pPr>
            <w:pStyle w:val="Header"/>
            <w:spacing w:before="120" w:after="120"/>
            <w:rPr>
              <w:rFonts w:ascii="TH SarabunPSK" w:hAnsi="TH SarabunPSK" w:cs="TH SarabunPSK"/>
              <w:sz w:val="32"/>
              <w:szCs w:val="32"/>
            </w:rPr>
          </w:pPr>
          <w:bookmarkStart w:id="0" w:name="_Hlk53659840"/>
          <w:bookmarkStart w:id="1" w:name="_Hlk53668927"/>
          <w:bookmarkStart w:id="2" w:name="_Hlk53668928"/>
          <w:r>
            <w:rPr>
              <w:rFonts w:ascii="TH SarabunPSK" w:hAnsi="TH SarabunPSK" w:cs="TH SarabunPSK"/>
              <w:noProof/>
              <w:sz w:val="32"/>
              <w:szCs w:val="32"/>
              <w:lang w:bidi="th-TH"/>
            </w:rPr>
            <w:drawing>
              <wp:inline distT="0" distB="0" distL="0" distR="0" wp14:anchorId="117CAFDB" wp14:editId="777321C6">
                <wp:extent cx="1404000" cy="540000"/>
                <wp:effectExtent l="0" t="0" r="571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aat-logo_smal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896" w:type="dxa"/>
          <w:vAlign w:val="center"/>
        </w:tcPr>
        <w:p w14:paraId="44504E03" w14:textId="1ACD456B" w:rsidR="003A1F72" w:rsidRPr="002D2E32" w:rsidRDefault="00CA2F85" w:rsidP="005A5C1D">
          <w:pPr>
            <w:pStyle w:val="Header"/>
            <w:tabs>
              <w:tab w:val="clear" w:pos="9360"/>
            </w:tabs>
            <w:jc w:val="right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B20A01">
            <w:rPr>
              <w:rFonts w:ascii="TH SarabunPSK" w:hAnsi="TH SarabunPSK" w:cs="TH SarabunPSK"/>
              <w:b/>
              <w:bCs/>
              <w:sz w:val="36"/>
              <w:szCs w:val="36"/>
            </w:rPr>
            <w:t xml:space="preserve">Application </w:t>
          </w:r>
          <w:r>
            <w:rPr>
              <w:rFonts w:ascii="TH SarabunPSK" w:hAnsi="TH SarabunPSK" w:cs="TH SarabunPSK"/>
              <w:b/>
              <w:bCs/>
              <w:sz w:val="36"/>
              <w:szCs w:val="36"/>
            </w:rPr>
            <w:t>f</w:t>
          </w:r>
          <w:r w:rsidRPr="00B20A01">
            <w:rPr>
              <w:rFonts w:ascii="TH SarabunPSK" w:hAnsi="TH SarabunPSK" w:cs="TH SarabunPSK"/>
              <w:b/>
              <w:bCs/>
              <w:sz w:val="36"/>
              <w:szCs w:val="36"/>
            </w:rPr>
            <w:t>or Operations Specification</w:t>
          </w:r>
        </w:p>
      </w:tc>
    </w:tr>
    <w:bookmarkEnd w:id="0"/>
    <w:bookmarkEnd w:id="1"/>
    <w:bookmarkEnd w:id="2"/>
  </w:tbl>
  <w:p w14:paraId="07AE0D9A" w14:textId="77777777" w:rsidR="004949AA" w:rsidRPr="002B0228" w:rsidRDefault="004949AA" w:rsidP="003A1F72">
    <w:pPr>
      <w:pStyle w:val="Header"/>
      <w:rPr>
        <w:rFonts w:ascii="TH SarabunPSK" w:hAnsi="TH SarabunPSK" w:cs="TH SarabunPSK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734AB" w14:textId="77777777" w:rsidR="004436B7" w:rsidRDefault="004436B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96"/>
      <w:gridCol w:w="10896"/>
    </w:tblGrid>
    <w:tr w:rsidR="004D5D41" w:rsidRPr="002D2E32" w14:paraId="109CDD90" w14:textId="77777777" w:rsidTr="004D5D41">
      <w:trPr>
        <w:trHeight w:val="1025"/>
      </w:trPr>
      <w:tc>
        <w:tcPr>
          <w:tcW w:w="2996" w:type="dxa"/>
          <w:vAlign w:val="center"/>
        </w:tcPr>
        <w:p w14:paraId="74487906" w14:textId="77777777" w:rsidR="004D5D41" w:rsidRDefault="004D5D41" w:rsidP="003A1F72">
          <w:pPr>
            <w:pStyle w:val="Header"/>
            <w:spacing w:before="120" w:after="120"/>
            <w:rPr>
              <w:rFonts w:ascii="TH SarabunPSK" w:hAnsi="TH SarabunPSK" w:cs="TH SarabunPSK"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  <w:lang w:bidi="th-TH"/>
            </w:rPr>
            <w:drawing>
              <wp:inline distT="0" distB="0" distL="0" distR="0" wp14:anchorId="16E39222" wp14:editId="3369D6BA">
                <wp:extent cx="1404000" cy="540000"/>
                <wp:effectExtent l="0" t="0" r="5715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aat-logo_smal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896" w:type="dxa"/>
          <w:vAlign w:val="center"/>
        </w:tcPr>
        <w:p w14:paraId="1B57C13C" w14:textId="1AF3F5D1" w:rsidR="004D5D41" w:rsidRPr="002D2E32" w:rsidRDefault="00CA2F85" w:rsidP="005A5C1D">
          <w:pPr>
            <w:pStyle w:val="Header"/>
            <w:tabs>
              <w:tab w:val="clear" w:pos="9360"/>
            </w:tabs>
            <w:jc w:val="right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B20A01">
            <w:rPr>
              <w:rFonts w:ascii="TH SarabunPSK" w:hAnsi="TH SarabunPSK" w:cs="TH SarabunPSK"/>
              <w:b/>
              <w:bCs/>
              <w:sz w:val="36"/>
              <w:szCs w:val="36"/>
            </w:rPr>
            <w:t xml:space="preserve">Application </w:t>
          </w:r>
          <w:r>
            <w:rPr>
              <w:rFonts w:ascii="TH SarabunPSK" w:hAnsi="TH SarabunPSK" w:cs="TH SarabunPSK"/>
              <w:b/>
              <w:bCs/>
              <w:sz w:val="36"/>
              <w:szCs w:val="36"/>
            </w:rPr>
            <w:t>f</w:t>
          </w:r>
          <w:r w:rsidRPr="00B20A01">
            <w:rPr>
              <w:rFonts w:ascii="TH SarabunPSK" w:hAnsi="TH SarabunPSK" w:cs="TH SarabunPSK"/>
              <w:b/>
              <w:bCs/>
              <w:sz w:val="36"/>
              <w:szCs w:val="36"/>
            </w:rPr>
            <w:t>or Operations Specification</w:t>
          </w:r>
        </w:p>
      </w:tc>
    </w:tr>
  </w:tbl>
  <w:p w14:paraId="6CEC8AB7" w14:textId="77777777" w:rsidR="004D5D41" w:rsidRPr="003A1F72" w:rsidRDefault="004D5D41" w:rsidP="003A1F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A0B8C"/>
    <w:multiLevelType w:val="hybridMultilevel"/>
    <w:tmpl w:val="D660D6F8"/>
    <w:lvl w:ilvl="0" w:tplc="764A8336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25BD2"/>
    <w:multiLevelType w:val="multilevel"/>
    <w:tmpl w:val="AF7EF5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CF223C9"/>
    <w:multiLevelType w:val="hybridMultilevel"/>
    <w:tmpl w:val="C434A5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757A4"/>
    <w:multiLevelType w:val="hybridMultilevel"/>
    <w:tmpl w:val="CA1077F8"/>
    <w:lvl w:ilvl="0" w:tplc="AF9209F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5711632"/>
    <w:multiLevelType w:val="hybridMultilevel"/>
    <w:tmpl w:val="9F8EAD4A"/>
    <w:lvl w:ilvl="0" w:tplc="9F18D832">
      <w:start w:val="1"/>
      <w:numFmt w:val="decimal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501FB"/>
    <w:multiLevelType w:val="multilevel"/>
    <w:tmpl w:val="AF7EF5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DD617A4"/>
    <w:multiLevelType w:val="hybridMultilevel"/>
    <w:tmpl w:val="D5BC3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2741C"/>
    <w:multiLevelType w:val="hybridMultilevel"/>
    <w:tmpl w:val="FA46EBE6"/>
    <w:lvl w:ilvl="0" w:tplc="8438C4A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6B799F"/>
    <w:multiLevelType w:val="multilevel"/>
    <w:tmpl w:val="158851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6B42046F"/>
    <w:multiLevelType w:val="hybridMultilevel"/>
    <w:tmpl w:val="85CAF862"/>
    <w:lvl w:ilvl="0" w:tplc="0BD8D838">
      <w:start w:val="1"/>
      <w:numFmt w:val="lowerLetter"/>
      <w:lvlText w:val="%1)"/>
      <w:lvlJc w:val="left"/>
      <w:pPr>
        <w:ind w:left="420" w:hanging="360"/>
      </w:pPr>
      <w:rPr>
        <w:rFonts w:eastAsia="SimSu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EB31929"/>
    <w:multiLevelType w:val="hybridMultilevel"/>
    <w:tmpl w:val="F9562324"/>
    <w:lvl w:ilvl="0" w:tplc="A5BE03F4">
      <w:start w:val="1"/>
      <w:numFmt w:val="decimal"/>
      <w:lvlText w:val="%1."/>
      <w:lvlJc w:val="left"/>
      <w:pPr>
        <w:ind w:left="72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72038B"/>
    <w:multiLevelType w:val="multilevel"/>
    <w:tmpl w:val="2444B9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73A963C7"/>
    <w:multiLevelType w:val="hybridMultilevel"/>
    <w:tmpl w:val="F1C6C01C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33297"/>
    <w:multiLevelType w:val="hybridMultilevel"/>
    <w:tmpl w:val="F8FECEB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D4A71"/>
    <w:multiLevelType w:val="hybridMultilevel"/>
    <w:tmpl w:val="C434A5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0"/>
  </w:num>
  <w:num w:numId="9">
    <w:abstractNumId w:val="3"/>
  </w:num>
  <w:num w:numId="10">
    <w:abstractNumId w:val="9"/>
  </w:num>
  <w:num w:numId="11">
    <w:abstractNumId w:val="12"/>
  </w:num>
  <w:num w:numId="12">
    <w:abstractNumId w:val="13"/>
  </w:num>
  <w:num w:numId="13">
    <w:abstractNumId w:val="14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590"/>
    <w:rsid w:val="0000054B"/>
    <w:rsid w:val="0001735C"/>
    <w:rsid w:val="0002285F"/>
    <w:rsid w:val="00036C91"/>
    <w:rsid w:val="000B0BE7"/>
    <w:rsid w:val="000C1E76"/>
    <w:rsid w:val="00135C71"/>
    <w:rsid w:val="00137034"/>
    <w:rsid w:val="0014076E"/>
    <w:rsid w:val="00147667"/>
    <w:rsid w:val="00147C88"/>
    <w:rsid w:val="00160464"/>
    <w:rsid w:val="00165D14"/>
    <w:rsid w:val="0017231F"/>
    <w:rsid w:val="001828F2"/>
    <w:rsid w:val="001A0BC1"/>
    <w:rsid w:val="001B0209"/>
    <w:rsid w:val="001B0718"/>
    <w:rsid w:val="001B2FB3"/>
    <w:rsid w:val="001D0C39"/>
    <w:rsid w:val="001D1445"/>
    <w:rsid w:val="001D7668"/>
    <w:rsid w:val="00207B0B"/>
    <w:rsid w:val="002230AD"/>
    <w:rsid w:val="002330E6"/>
    <w:rsid w:val="00237B03"/>
    <w:rsid w:val="0025448F"/>
    <w:rsid w:val="0026284B"/>
    <w:rsid w:val="00292E69"/>
    <w:rsid w:val="00294325"/>
    <w:rsid w:val="002A4E87"/>
    <w:rsid w:val="002A5F16"/>
    <w:rsid w:val="002B0172"/>
    <w:rsid w:val="002B0228"/>
    <w:rsid w:val="002C48BE"/>
    <w:rsid w:val="002C669B"/>
    <w:rsid w:val="002D24AC"/>
    <w:rsid w:val="002E09A6"/>
    <w:rsid w:val="00313547"/>
    <w:rsid w:val="0031533A"/>
    <w:rsid w:val="00315B67"/>
    <w:rsid w:val="003260ED"/>
    <w:rsid w:val="003442BD"/>
    <w:rsid w:val="00357F71"/>
    <w:rsid w:val="00363AA9"/>
    <w:rsid w:val="003737BF"/>
    <w:rsid w:val="00393778"/>
    <w:rsid w:val="003A1F72"/>
    <w:rsid w:val="003A5FE7"/>
    <w:rsid w:val="003D5240"/>
    <w:rsid w:val="004061C0"/>
    <w:rsid w:val="004305ED"/>
    <w:rsid w:val="004336C7"/>
    <w:rsid w:val="004348F1"/>
    <w:rsid w:val="0043686D"/>
    <w:rsid w:val="004436B7"/>
    <w:rsid w:val="00460496"/>
    <w:rsid w:val="004614C3"/>
    <w:rsid w:val="00466CB4"/>
    <w:rsid w:val="00480ACE"/>
    <w:rsid w:val="004949AA"/>
    <w:rsid w:val="004A614F"/>
    <w:rsid w:val="004B3498"/>
    <w:rsid w:val="004C2A73"/>
    <w:rsid w:val="004D5D41"/>
    <w:rsid w:val="004F5E95"/>
    <w:rsid w:val="0051203B"/>
    <w:rsid w:val="00521748"/>
    <w:rsid w:val="00551800"/>
    <w:rsid w:val="0056244B"/>
    <w:rsid w:val="005707E0"/>
    <w:rsid w:val="00574D72"/>
    <w:rsid w:val="0058223C"/>
    <w:rsid w:val="005A5C1D"/>
    <w:rsid w:val="005A5E58"/>
    <w:rsid w:val="005A6ED7"/>
    <w:rsid w:val="005C3A38"/>
    <w:rsid w:val="005E791F"/>
    <w:rsid w:val="005F47AF"/>
    <w:rsid w:val="005F6873"/>
    <w:rsid w:val="00604763"/>
    <w:rsid w:val="00615880"/>
    <w:rsid w:val="00651525"/>
    <w:rsid w:val="006517FD"/>
    <w:rsid w:val="00682BE5"/>
    <w:rsid w:val="006A3BD2"/>
    <w:rsid w:val="006A51CA"/>
    <w:rsid w:val="006B33C3"/>
    <w:rsid w:val="006B567E"/>
    <w:rsid w:val="006F2880"/>
    <w:rsid w:val="007050EA"/>
    <w:rsid w:val="007302D3"/>
    <w:rsid w:val="0077182B"/>
    <w:rsid w:val="00781248"/>
    <w:rsid w:val="007920C5"/>
    <w:rsid w:val="007A19C8"/>
    <w:rsid w:val="007B1E3E"/>
    <w:rsid w:val="007D6295"/>
    <w:rsid w:val="007E4590"/>
    <w:rsid w:val="007F0BA6"/>
    <w:rsid w:val="007F33EA"/>
    <w:rsid w:val="00803E90"/>
    <w:rsid w:val="00804102"/>
    <w:rsid w:val="00813AB8"/>
    <w:rsid w:val="0083086E"/>
    <w:rsid w:val="00845E32"/>
    <w:rsid w:val="00854E7F"/>
    <w:rsid w:val="0086440D"/>
    <w:rsid w:val="00865E12"/>
    <w:rsid w:val="0087113D"/>
    <w:rsid w:val="00871431"/>
    <w:rsid w:val="00891B90"/>
    <w:rsid w:val="00894BD5"/>
    <w:rsid w:val="00894DF3"/>
    <w:rsid w:val="008B09BC"/>
    <w:rsid w:val="008B5D32"/>
    <w:rsid w:val="008C5D8D"/>
    <w:rsid w:val="008C6A6F"/>
    <w:rsid w:val="008F4E52"/>
    <w:rsid w:val="00915692"/>
    <w:rsid w:val="00936C54"/>
    <w:rsid w:val="0093753A"/>
    <w:rsid w:val="00952AD6"/>
    <w:rsid w:val="0096175D"/>
    <w:rsid w:val="009621A9"/>
    <w:rsid w:val="0096655C"/>
    <w:rsid w:val="009929A1"/>
    <w:rsid w:val="009D4211"/>
    <w:rsid w:val="009E6209"/>
    <w:rsid w:val="009E757D"/>
    <w:rsid w:val="009F6F22"/>
    <w:rsid w:val="00A07840"/>
    <w:rsid w:val="00A210D9"/>
    <w:rsid w:val="00A36159"/>
    <w:rsid w:val="00A41C0F"/>
    <w:rsid w:val="00A47BEB"/>
    <w:rsid w:val="00A62BE2"/>
    <w:rsid w:val="00A643E5"/>
    <w:rsid w:val="00A96104"/>
    <w:rsid w:val="00AA0C30"/>
    <w:rsid w:val="00AD4CB4"/>
    <w:rsid w:val="00B019FA"/>
    <w:rsid w:val="00B153C1"/>
    <w:rsid w:val="00B169AF"/>
    <w:rsid w:val="00B20A01"/>
    <w:rsid w:val="00B25027"/>
    <w:rsid w:val="00B37D13"/>
    <w:rsid w:val="00B42A57"/>
    <w:rsid w:val="00B479DA"/>
    <w:rsid w:val="00B73307"/>
    <w:rsid w:val="00B752FB"/>
    <w:rsid w:val="00B80958"/>
    <w:rsid w:val="00BA68EE"/>
    <w:rsid w:val="00BA7D22"/>
    <w:rsid w:val="00BD15F1"/>
    <w:rsid w:val="00C073CA"/>
    <w:rsid w:val="00C55DCC"/>
    <w:rsid w:val="00C679C8"/>
    <w:rsid w:val="00C96A23"/>
    <w:rsid w:val="00CA2F85"/>
    <w:rsid w:val="00CA321A"/>
    <w:rsid w:val="00CC6559"/>
    <w:rsid w:val="00CD3F75"/>
    <w:rsid w:val="00CD6334"/>
    <w:rsid w:val="00CE371D"/>
    <w:rsid w:val="00CF0F53"/>
    <w:rsid w:val="00CF1610"/>
    <w:rsid w:val="00CF22A5"/>
    <w:rsid w:val="00CF37E0"/>
    <w:rsid w:val="00CF5356"/>
    <w:rsid w:val="00CF56C6"/>
    <w:rsid w:val="00D21626"/>
    <w:rsid w:val="00D46448"/>
    <w:rsid w:val="00D75506"/>
    <w:rsid w:val="00D87C61"/>
    <w:rsid w:val="00DF0B40"/>
    <w:rsid w:val="00DF583E"/>
    <w:rsid w:val="00E30C0E"/>
    <w:rsid w:val="00E361AD"/>
    <w:rsid w:val="00E365D2"/>
    <w:rsid w:val="00E53CF3"/>
    <w:rsid w:val="00E631E9"/>
    <w:rsid w:val="00E70137"/>
    <w:rsid w:val="00E70FF4"/>
    <w:rsid w:val="00E7103C"/>
    <w:rsid w:val="00E82422"/>
    <w:rsid w:val="00ED0670"/>
    <w:rsid w:val="00F01EBE"/>
    <w:rsid w:val="00F13158"/>
    <w:rsid w:val="00F33750"/>
    <w:rsid w:val="00F44837"/>
    <w:rsid w:val="00F54FE3"/>
    <w:rsid w:val="00F629A0"/>
    <w:rsid w:val="00F74C0D"/>
    <w:rsid w:val="00FA0CF3"/>
    <w:rsid w:val="00FB7A1D"/>
    <w:rsid w:val="00FF4BEE"/>
    <w:rsid w:val="00FF59A0"/>
    <w:rsid w:val="4FABB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43EB04"/>
  <w15:chartTrackingRefBased/>
  <w15:docId w15:val="{58712DB2-481A-4C2F-97F3-3EA048FEB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460496"/>
    <w:pPr>
      <w:widowControl w:val="0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45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590"/>
  </w:style>
  <w:style w:type="paragraph" w:styleId="Footer">
    <w:name w:val="footer"/>
    <w:basedOn w:val="Normal"/>
    <w:link w:val="FooterChar"/>
    <w:uiPriority w:val="99"/>
    <w:unhideWhenUsed/>
    <w:rsid w:val="007E45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590"/>
  </w:style>
  <w:style w:type="paragraph" w:styleId="ListParagraph">
    <w:name w:val="List Paragraph"/>
    <w:basedOn w:val="Normal"/>
    <w:uiPriority w:val="34"/>
    <w:qFormat/>
    <w:rsid w:val="00521748"/>
  </w:style>
  <w:style w:type="table" w:styleId="TableGrid">
    <w:name w:val="Table Grid"/>
    <w:basedOn w:val="TableNormal"/>
    <w:uiPriority w:val="39"/>
    <w:rsid w:val="00521748"/>
    <w:pPr>
      <w:widowControl w:val="0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21748"/>
    <w:pPr>
      <w:widowControl w:val="0"/>
    </w:pPr>
    <w:rPr>
      <w:sz w:val="22"/>
      <w:szCs w:val="22"/>
      <w:lang w:bidi="ar-SA"/>
    </w:rPr>
  </w:style>
  <w:style w:type="paragraph" w:customStyle="1" w:styleId="Default">
    <w:name w:val="Default"/>
    <w:rsid w:val="005217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47C88"/>
    <w:pPr>
      <w:ind w:left="828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link w:val="BodyText"/>
    <w:uiPriority w:val="1"/>
    <w:rsid w:val="00147C88"/>
    <w:rPr>
      <w:rFonts w:ascii="Arial" w:eastAsia="Arial" w:hAnsi="Arial"/>
      <w:sz w:val="24"/>
      <w:szCs w:val="24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147C88"/>
    <w:pPr>
      <w:widowControl w:val="0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47C88"/>
  </w:style>
  <w:style w:type="character" w:styleId="Hyperlink">
    <w:name w:val="Hyperlink"/>
    <w:uiPriority w:val="99"/>
    <w:unhideWhenUsed/>
    <w:rsid w:val="00BA68E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BA68EE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39"/>
    <w:rsid w:val="009929A1"/>
    <w:pPr>
      <w:widowControl w:val="0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60496"/>
    <w:pPr>
      <w:widowControl w:val="0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B5D32"/>
    <w:rPr>
      <w:sz w:val="22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D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B5D32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FB8CBB52776E4AA4362ACA2EE706A8" ma:contentTypeVersion="19" ma:contentTypeDescription="Create a new document." ma:contentTypeScope="" ma:versionID="fa9971bf0f8e0809bb8bdde88b9147d4">
  <xsd:schema xmlns:xsd="http://www.w3.org/2001/XMLSchema" xmlns:xs="http://www.w3.org/2001/XMLSchema" xmlns:p="http://schemas.microsoft.com/office/2006/metadata/properties" xmlns:ns2="295d92aa-3e32-4e95-9f1b-091948282a19" xmlns:ns3="48e438bd-7506-4314-aee3-7073b8f446d4" targetNamespace="http://schemas.microsoft.com/office/2006/metadata/properties" ma:root="true" ma:fieldsID="c1c7facd4f439e524d346a5dceea7c69" ns2:_="" ns3:_="">
    <xsd:import namespace="295d92aa-3e32-4e95-9f1b-091948282a19"/>
    <xsd:import namespace="48e438bd-7506-4314-aee3-7073b8f446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Create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d92aa-3e32-4e95-9f1b-091948282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718a3c-1ae5-4543-a4e0-1f6d0598e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reateDate" ma:index="25" nillable="true" ma:displayName="Date Modified" ma:default="[today]" ma:format="DateTime" ma:internalName="CreateDate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438bd-7506-4314-aee3-7073b8f446d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999dc7e-b8f6-4a37-853c-067511f55b62}" ma:internalName="TaxCatchAll" ma:showField="CatchAllData" ma:web="48e438bd-7506-4314-aee3-7073b8f446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5d92aa-3e32-4e95-9f1b-091948282a19">
      <Terms xmlns="http://schemas.microsoft.com/office/infopath/2007/PartnerControls"/>
    </lcf76f155ced4ddcb4097134ff3c332f>
    <TaxCatchAll xmlns="48e438bd-7506-4314-aee3-7073b8f446d4" xsi:nil="true"/>
    <CreateDate xmlns="295d92aa-3e32-4e95-9f1b-091948282a19">2024-05-08T04:34:43+00:00</CreateD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DC56E-7A94-43D9-B397-19936A95FF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51BAF4-76A4-4D62-820C-AB861031EF4B}"/>
</file>

<file path=customXml/itemProps3.xml><?xml version="1.0" encoding="utf-8"?>
<ds:datastoreItem xmlns:ds="http://schemas.openxmlformats.org/officeDocument/2006/customXml" ds:itemID="{010CB673-38E6-4912-AA4D-ACEDC1639162}">
  <ds:schemaRefs>
    <ds:schemaRef ds:uri="http://schemas.microsoft.com/office/2006/metadata/properties"/>
    <ds:schemaRef ds:uri="http://schemas.microsoft.com/office/infopath/2007/PartnerControls"/>
    <ds:schemaRef ds:uri="295d92aa-3e32-4e95-9f1b-091948282a19"/>
    <ds:schemaRef ds:uri="48e438bd-7506-4314-aee3-7073b8f446d4"/>
  </ds:schemaRefs>
</ds:datastoreItem>
</file>

<file path=customXml/itemProps4.xml><?xml version="1.0" encoding="utf-8"?>
<ds:datastoreItem xmlns:ds="http://schemas.openxmlformats.org/officeDocument/2006/customXml" ds:itemID="{9E39BC2F-72E9-4D29-9B76-839317D64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Thanathep T</dc:creator>
  <cp:keywords/>
  <dc:description/>
  <cp:lastModifiedBy>Silawan Songanusorn</cp:lastModifiedBy>
  <cp:revision>5</cp:revision>
  <cp:lastPrinted>2020-09-11T06:50:00Z</cp:lastPrinted>
  <dcterms:created xsi:type="dcterms:W3CDTF">2024-01-23T09:23:00Z</dcterms:created>
  <dcterms:modified xsi:type="dcterms:W3CDTF">2024-05-02T09:19:00Z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0x010100D2FB8CBB52776E4AA4362ACA2EE706A8</vt:lpwstr>
  </property>
  <property fmtid="{D5CDD505-2E9C-101B-9397-08002B2CF9AE}" pid="3" name="MediaServiceImageTags">
    <vt:lpwstr/>
  </property>
  <property fmtid="{D5CDD505-2E9C-101B-9397-08002B2CF9AE}" pid="4" name="GrammarlyDocumentId">
    <vt:lpwstr>6ff5bcfff90d652ba14701e45e96b1f351be09f45fd99b0964ac42917ebc090e</vt:lpwstr>
  </property>
</Properties>
</file>