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B168C" w:rsidRPr="00405F16" w14:paraId="68D9656C" w14:textId="77777777" w:rsidTr="00006037">
        <w:trPr>
          <w:trHeight w:val="609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2BB8BA8C" w14:textId="77777777" w:rsidR="008B168C" w:rsidRPr="0004233D" w:rsidRDefault="008B168C" w:rsidP="00006037">
            <w:pPr>
              <w:jc w:val="thaiDistribute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 w:rsidRPr="009D1B6A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 xml:space="preserve">                                   Compliance List                            AOC-complex</w:t>
            </w:r>
          </w:p>
        </w:tc>
      </w:tr>
      <w:tr w:rsidR="008B168C" w:rsidRPr="00405F16" w14:paraId="75384E46" w14:textId="77777777" w:rsidTr="00006037">
        <w:trPr>
          <w:trHeight w:val="977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D4E5" w14:textId="447F8915" w:rsidR="008B168C" w:rsidRPr="00405F16" w:rsidRDefault="008B168C" w:rsidP="00006037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de-CH"/>
              </w:rPr>
            </w:pP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>Th</w:t>
            </w:r>
            <w:r>
              <w:rPr>
                <w:rFonts w:ascii="TH SarabunPSK" w:hAnsi="TH SarabunPSK" w:cs="TH SarabunPSK"/>
                <w:sz w:val="28"/>
                <w:szCs w:val="28"/>
                <w:lang w:val="de-CH"/>
              </w:rPr>
              <w:t>is</w:t>
            </w: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Compliance List shall be tailored for each individual part of the Operations Manual System. For a revision of a part of the operations manual system, </w:t>
            </w:r>
            <w:r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                      </w:t>
            </w: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the Compliance List shall be filed according to the affected paragraphs. Send the filtered Compliance List together with </w:t>
            </w:r>
            <w:r w:rsidRPr="0060609F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de-CH"/>
              </w:rPr>
              <w:t xml:space="preserve">the Proposed Change to an AOC (PCA) and </w:t>
            </w: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the respective Operations Manuals to: The Civil Aviation Authority of Thailand (CAAT), Flight Operations Standards Department. </w:t>
            </w:r>
          </w:p>
        </w:tc>
      </w:tr>
    </w:tbl>
    <w:tbl>
      <w:tblPr>
        <w:tblW w:w="19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720"/>
        <w:gridCol w:w="3330"/>
        <w:gridCol w:w="687"/>
        <w:gridCol w:w="1134"/>
        <w:gridCol w:w="1869"/>
        <w:gridCol w:w="3234"/>
        <w:gridCol w:w="50"/>
        <w:gridCol w:w="5461"/>
      </w:tblGrid>
      <w:tr w:rsidR="008B168C" w:rsidRPr="00405F16" w14:paraId="1638AB9A" w14:textId="77777777" w:rsidTr="00006037">
        <w:trPr>
          <w:gridAfter w:val="2"/>
          <w:wAfter w:w="5511" w:type="dxa"/>
          <w:trHeight w:val="417"/>
        </w:trPr>
        <w:tc>
          <w:tcPr>
            <w:tcW w:w="3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FC1A7" w14:textId="6BBAD5A0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05F16">
              <w:rPr>
                <w:rFonts w:ascii="TH SarabunPSK" w:hAnsi="TH SarabunPSK" w:cs="TH SarabunPSK"/>
                <w:b/>
                <w:bCs/>
                <w:sz w:val="28"/>
              </w:rPr>
              <w:t xml:space="preserve"> Compliance Statement of the Operator:</w:t>
            </w:r>
          </w:p>
        </w:tc>
        <w:tc>
          <w:tcPr>
            <w:tcW w:w="4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DEA3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345410361"/>
                <w:placeholder>
                  <w:docPart w:val="5EA7CC320A48405DBD39E966A316614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DEB2F" w14:textId="77777777" w:rsidR="008B168C" w:rsidRPr="00405F16" w:rsidRDefault="008B168C" w:rsidP="0000603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16">
              <w:rPr>
                <w:rFonts w:ascii="TH SarabunPSK" w:hAnsi="TH SarabunPSK" w:cs="TH SarabunPSK"/>
                <w:b/>
                <w:bCs/>
                <w:sz w:val="28"/>
              </w:rPr>
              <w:t>AOC No.: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426FE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405F16">
              <w:rPr>
                <w:rFonts w:ascii="TH SarabunPSK" w:hAnsi="TH SarabunPSK" w:cs="TH SarabunPSK"/>
                <w:sz w:val="28"/>
              </w:rPr>
              <w:t> </w:t>
            </w:r>
            <w:sdt>
              <w:sdtPr>
                <w:rPr>
                  <w:rStyle w:val="THSarabunPSK14pt"/>
                </w:rPr>
                <w:id w:val="1670448430"/>
                <w:placeholder>
                  <w:docPart w:val="74F4FC25CEFF4A4A921B552C265C14C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B168C" w:rsidRPr="00405F16" w14:paraId="26FE70E8" w14:textId="77777777" w:rsidTr="00006037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BF7CF" w14:textId="50F3FB3B" w:rsidR="008B168C" w:rsidRPr="00405F16" w:rsidRDefault="008B168C" w:rsidP="00006037">
            <w:pPr>
              <w:spacing w:after="0"/>
              <w:ind w:left="128"/>
              <w:rPr>
                <w:rFonts w:ascii="TH SarabunPSK" w:hAnsi="TH SarabunPSK" w:cs="TH SarabunPSK"/>
                <w:sz w:val="20"/>
                <w:szCs w:val="20"/>
              </w:rPr>
            </w:pPr>
            <w:r w:rsidRPr="00405F16">
              <w:rPr>
                <w:rFonts w:ascii="TH SarabunPSK" w:hAnsi="TH SarabunPSK" w:cs="TH SarabunPSK"/>
                <w:sz w:val="28"/>
              </w:rPr>
              <w:t>We confirm to be compliant with the terms and conditions of:</w:t>
            </w:r>
            <w:r w:rsidRPr="00405F16">
              <w:rPr>
                <w:rFonts w:ascii="TH SarabunPSK" w:hAnsi="TH SarabunPSK" w:cs="TH SarabunPSK"/>
                <w:sz w:val="28"/>
              </w:rPr>
              <w:br/>
              <w:t xml:space="preserve">- Air Navigation Act. </w:t>
            </w:r>
            <w:proofErr w:type="gramStart"/>
            <w:r w:rsidRPr="00405F16">
              <w:rPr>
                <w:rFonts w:ascii="TH SarabunPSK" w:hAnsi="TH SarabunPSK" w:cs="TH SarabunPSK"/>
                <w:sz w:val="28"/>
              </w:rPr>
              <w:t>on</w:t>
            </w:r>
            <w:proofErr w:type="gramEnd"/>
            <w:r w:rsidRPr="00405F16">
              <w:rPr>
                <w:rFonts w:ascii="TH SarabunPSK" w:hAnsi="TH SarabunPSK" w:cs="TH SarabunPSK"/>
                <w:sz w:val="28"/>
              </w:rPr>
              <w:t xml:space="preserve"> common rules in the field of civil aviation,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405F16">
              <w:rPr>
                <w:rFonts w:ascii="TH SarabunPSK" w:hAnsi="TH SarabunPSK" w:cs="TH SarabunPSK"/>
                <w:sz w:val="28"/>
              </w:rPr>
              <w:t>its Implementing rules and applicable amendments concerning technical requirements and administrative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405F16">
              <w:rPr>
                <w:rFonts w:ascii="TH SarabunPSK" w:hAnsi="TH SarabunPSK" w:cs="TH SarabunPSK"/>
                <w:sz w:val="28"/>
              </w:rPr>
              <w:t xml:space="preserve">procedures including ICAO Standards and Procedures. </w:t>
            </w:r>
            <w:r w:rsidRPr="00405F16">
              <w:rPr>
                <w:rFonts w:ascii="TH SarabunPSK" w:hAnsi="TH SarabunPSK" w:cs="TH SarabunPSK"/>
                <w:sz w:val="28"/>
              </w:rPr>
              <w:br/>
              <w:t>- TCAR OPS Air Operations Regulation and TCAR OPS Parts</w:t>
            </w:r>
            <w:r>
              <w:rPr>
                <w:rFonts w:ascii="TH SarabunPSK" w:hAnsi="TH SarabunPSK" w:cs="TH SarabunPSK"/>
                <w:sz w:val="28"/>
              </w:rPr>
              <w:t xml:space="preserve"> SPA.</w:t>
            </w:r>
          </w:p>
        </w:tc>
      </w:tr>
      <w:tr w:rsidR="008B168C" w:rsidRPr="00405F16" w14:paraId="0DE9CAC1" w14:textId="77777777" w:rsidTr="00006037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2A4F" w14:textId="77777777" w:rsidR="008B168C" w:rsidRPr="00405F16" w:rsidRDefault="008B168C" w:rsidP="00006037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8B168C" w:rsidRPr="00405F16" w14:paraId="657C3948" w14:textId="77777777" w:rsidTr="00006037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0E7A" w14:textId="77777777" w:rsidR="008B168C" w:rsidRPr="00405F16" w:rsidRDefault="008B168C" w:rsidP="00006037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8B168C" w:rsidRPr="00405F16" w14:paraId="4A6345B5" w14:textId="77777777" w:rsidTr="00006037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E6CA0" w14:textId="79A243A6" w:rsidR="008B168C" w:rsidRPr="00C528CC" w:rsidRDefault="008B168C" w:rsidP="00006037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A05497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 xml:space="preserve"> </w:t>
            </w:r>
            <w:r w:rsidRPr="006060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List of Applicable Manuals </w:t>
            </w:r>
            <w:r w:rsidRPr="0060609F">
              <w:rPr>
                <w:rFonts w:ascii="TH SarabunPSK" w:hAnsi="TH SarabunPSK" w:cs="TH SarabunPSK"/>
                <w:b/>
                <w:bCs/>
                <w:i/>
                <w:iCs/>
                <w:color w:val="808080" w:themeColor="background1" w:themeShade="80"/>
                <w:sz w:val="24"/>
                <w:szCs w:val="24"/>
              </w:rPr>
              <w:t>(e.g., Operations Manual Part A Iss.01 Rev.02)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A1E6C" w14:textId="77777777" w:rsidR="008B168C" w:rsidRPr="00405F16" w:rsidRDefault="008B168C" w:rsidP="0000603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E0F71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8B168C" w:rsidRPr="00405F16" w14:paraId="593F75D2" w14:textId="77777777" w:rsidTr="00006037">
        <w:trPr>
          <w:trHeight w:val="708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A1692" w14:textId="77777777" w:rsidR="008B168C" w:rsidRDefault="008B168C" w:rsidP="008B168C">
            <w:pPr>
              <w:pStyle w:val="ListParagraph"/>
              <w:numPr>
                <w:ilvl w:val="0"/>
                <w:numId w:val="1"/>
              </w:numPr>
              <w:spacing w:after="0"/>
              <w:ind w:hanging="20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463D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Operations Manual Part A </w:t>
            </w:r>
            <w:proofErr w:type="spellStart"/>
            <w:r w:rsidRPr="003463D6">
              <w:rPr>
                <w:rFonts w:ascii="TH SarabunPSK" w:hAnsi="TH SarabunPSK" w:cs="TH SarabunPSK"/>
                <w:color w:val="000000" w:themeColor="text1"/>
                <w:sz w:val="28"/>
              </w:rPr>
              <w:t>Iss.xx</w:t>
            </w:r>
            <w:proofErr w:type="spellEnd"/>
            <w:r w:rsidRPr="003463D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proofErr w:type="spellStart"/>
            <w:r w:rsidRPr="003463D6">
              <w:rPr>
                <w:rFonts w:ascii="TH SarabunPSK" w:hAnsi="TH SarabunPSK" w:cs="TH SarabunPSK"/>
                <w:color w:val="000000" w:themeColor="text1"/>
                <w:sz w:val="28"/>
              </w:rPr>
              <w:t>Rev.xx</w:t>
            </w:r>
            <w:proofErr w:type="spellEnd"/>
          </w:p>
          <w:p w14:paraId="0DE0919E" w14:textId="77777777" w:rsidR="008B168C" w:rsidRPr="0060609F" w:rsidRDefault="008B168C" w:rsidP="008B168C">
            <w:pPr>
              <w:pStyle w:val="ListParagraph"/>
              <w:numPr>
                <w:ilvl w:val="0"/>
                <w:numId w:val="1"/>
              </w:numPr>
              <w:spacing w:after="0"/>
              <w:ind w:hanging="204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252C" w14:textId="77777777" w:rsidR="008B168C" w:rsidRPr="00405F16" w:rsidRDefault="008B168C" w:rsidP="0000603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213D4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8B168C" w:rsidRPr="00405F16" w14:paraId="327A8A66" w14:textId="77777777" w:rsidTr="00006037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7CFE7" w14:textId="78288BC3" w:rsidR="008B168C" w:rsidRPr="00993E2F" w:rsidRDefault="008B168C" w:rsidP="00006037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 w:rsidRPr="00A05497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 xml:space="preserve"> </w:t>
            </w:r>
            <w:r w:rsidRPr="006060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Compliance Monitoring </w:t>
            </w:r>
            <w:r w:rsidR="00B23EC6" w:rsidRPr="006060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Manager </w:t>
            </w:r>
            <w:r w:rsidRPr="006060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Verification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FD039" w14:textId="77777777" w:rsidR="008B168C" w:rsidRPr="00405F16" w:rsidRDefault="008B168C" w:rsidP="0000603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3E590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8B168C" w:rsidRPr="00405F16" w14:paraId="6FA628E7" w14:textId="77777777" w:rsidTr="00006037">
        <w:trPr>
          <w:trHeight w:val="7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30AA" w14:textId="3AF01CEB" w:rsidR="008B168C" w:rsidRPr="00405F16" w:rsidRDefault="008B168C" w:rsidP="00006037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5F16">
              <w:rPr>
                <w:rFonts w:ascii="TH SarabunPSK" w:hAnsi="TH SarabunPSK" w:cs="TH SarabunPSK"/>
                <w:b/>
                <w:bCs/>
                <w:sz w:val="28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83B9C8" w14:textId="77777777" w:rsidR="008B168C" w:rsidRPr="00405F16" w:rsidRDefault="008B168C" w:rsidP="00006037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Name: </w:t>
            </w:r>
            <w:sdt>
              <w:sdtPr>
                <w:rPr>
                  <w:rStyle w:val="THSarabunPSK14pt"/>
                </w:rPr>
                <w:id w:val="1001698241"/>
                <w:placeholder>
                  <w:docPart w:val="417967E0938D4DD1BDF841279936F20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B0733" w14:textId="77777777" w:rsidR="008B168C" w:rsidRPr="009F5BF1" w:rsidRDefault="008B168C" w:rsidP="00006037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Position: </w:t>
            </w:r>
            <w:sdt>
              <w:sdtPr>
                <w:rPr>
                  <w:rStyle w:val="THSarabunPSK14pt"/>
                </w:rPr>
                <w:id w:val="-1637638837"/>
                <w:placeholder>
                  <w:docPart w:val="F0F3A929280E44BA99D7585E2A1A731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FE554" w14:textId="77777777" w:rsidR="008B168C" w:rsidRPr="009F5BF1" w:rsidRDefault="008B168C" w:rsidP="00006037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 w:rsidRPr="004479EB">
              <w:rPr>
                <w:rFonts w:ascii="TH SarabunPSK" w:hAnsi="TH SarabunPSK" w:cs="TH SarabunPSK"/>
                <w:b/>
                <w:bCs/>
                <w:sz w:val="28"/>
              </w:rPr>
              <w:t>Date: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2143959672"/>
                <w:placeholder>
                  <w:docPart w:val="D1D308B5BBD3416B8517622E08466731"/>
                </w:placeholder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D8B06" w14:textId="77777777" w:rsidR="008B168C" w:rsidRPr="00405F16" w:rsidRDefault="008B168C" w:rsidP="00006037">
            <w:pPr>
              <w:spacing w:after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B5845" w14:textId="77777777" w:rsidR="008B168C" w:rsidRPr="00405F16" w:rsidRDefault="008B168C" w:rsidP="00006037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DEEC669" w14:textId="77777777" w:rsidR="000E376E" w:rsidRDefault="00405F16" w:rsidP="00405F16">
      <w:pPr>
        <w:tabs>
          <w:tab w:val="left" w:pos="3285"/>
        </w:tabs>
      </w:pPr>
      <w:r>
        <w:tab/>
      </w:r>
    </w:p>
    <w:p w14:paraId="3656B9AB" w14:textId="77777777" w:rsidR="00D36668" w:rsidRDefault="00D36668" w:rsidP="00405F16">
      <w:pPr>
        <w:tabs>
          <w:tab w:val="left" w:pos="3285"/>
        </w:tabs>
      </w:pPr>
    </w:p>
    <w:p w14:paraId="45FB0818" w14:textId="77777777" w:rsidR="007B3771" w:rsidRDefault="007B3771">
      <w:r>
        <w:br w:type="page"/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410"/>
        <w:gridCol w:w="4406"/>
        <w:gridCol w:w="834"/>
        <w:gridCol w:w="1559"/>
        <w:gridCol w:w="1985"/>
        <w:gridCol w:w="2835"/>
      </w:tblGrid>
      <w:tr w:rsidR="000269F5" w14:paraId="3BA4793B" w14:textId="77777777" w:rsidTr="006F31E0">
        <w:trPr>
          <w:trHeight w:val="609"/>
          <w:tblHeader/>
        </w:trPr>
        <w:tc>
          <w:tcPr>
            <w:tcW w:w="1708" w:type="dxa"/>
            <w:shd w:val="clear" w:color="auto" w:fill="2F5496" w:themeFill="accent5" w:themeFillShade="BF"/>
            <w:vAlign w:val="center"/>
          </w:tcPr>
          <w:p w14:paraId="7627B49D" w14:textId="77777777" w:rsidR="000269F5" w:rsidRPr="008031CC" w:rsidRDefault="000269F5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Requirement</w:t>
            </w:r>
          </w:p>
        </w:tc>
        <w:tc>
          <w:tcPr>
            <w:tcW w:w="5233" w:type="dxa"/>
            <w:shd w:val="clear" w:color="auto" w:fill="2F5496" w:themeFill="accent5" w:themeFillShade="BF"/>
            <w:vAlign w:val="center"/>
          </w:tcPr>
          <w:p w14:paraId="15D99942" w14:textId="77777777" w:rsidR="000269F5" w:rsidRPr="008031CC" w:rsidRDefault="000269F5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Description of the requirement</w:t>
            </w:r>
          </w:p>
        </w:tc>
        <w:tc>
          <w:tcPr>
            <w:tcW w:w="709" w:type="dxa"/>
            <w:shd w:val="clear" w:color="auto" w:fill="2F5496" w:themeFill="accent5" w:themeFillShade="BF"/>
            <w:vAlign w:val="center"/>
          </w:tcPr>
          <w:p w14:paraId="03D418A6" w14:textId="77777777" w:rsidR="000269F5" w:rsidRPr="008031CC" w:rsidRDefault="000269F5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OM</w:t>
            </w:r>
          </w:p>
        </w:tc>
        <w:tc>
          <w:tcPr>
            <w:tcW w:w="1559" w:type="dxa"/>
            <w:shd w:val="clear" w:color="auto" w:fill="2F5496" w:themeFill="accent5" w:themeFillShade="BF"/>
            <w:vAlign w:val="center"/>
          </w:tcPr>
          <w:p w14:paraId="7FCC6A83" w14:textId="77777777" w:rsidR="000269F5" w:rsidRPr="008031CC" w:rsidRDefault="000269F5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Chapter</w:t>
            </w:r>
          </w:p>
        </w:tc>
        <w:tc>
          <w:tcPr>
            <w:tcW w:w="1985" w:type="dxa"/>
            <w:shd w:val="clear" w:color="auto" w:fill="2F5496" w:themeFill="accent5" w:themeFillShade="BF"/>
            <w:vAlign w:val="center"/>
          </w:tcPr>
          <w:p w14:paraId="2DA0612D" w14:textId="77777777" w:rsidR="000269F5" w:rsidRPr="008031CC" w:rsidRDefault="000269F5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Sanction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</w:tcPr>
          <w:p w14:paraId="3DB6AE59" w14:textId="65A3FDC0" w:rsidR="000269F5" w:rsidRPr="00090199" w:rsidRDefault="00090199" w:rsidP="000269F5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Remark</w:t>
            </w:r>
          </w:p>
        </w:tc>
      </w:tr>
      <w:tr w:rsidR="00F873CC" w:rsidRPr="00F873CC" w14:paraId="6E152865" w14:textId="77777777" w:rsidTr="00741120">
        <w:trPr>
          <w:trHeight w:val="287"/>
        </w:trPr>
        <w:tc>
          <w:tcPr>
            <w:tcW w:w="14029" w:type="dxa"/>
            <w:gridSpan w:val="6"/>
            <w:shd w:val="clear" w:color="auto" w:fill="DEEAF6" w:themeFill="accent1" w:themeFillTint="33"/>
            <w:noWrap/>
          </w:tcPr>
          <w:p w14:paraId="2AA6EBF7" w14:textId="77777777" w:rsidR="00F873CC" w:rsidRPr="00F873CC" w:rsidRDefault="00741120" w:rsidP="00E35A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TCAR </w:t>
            </w:r>
            <w:proofErr w:type="gramStart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OPS</w:t>
            </w:r>
            <w:proofErr w:type="gramEnd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</w:t>
            </w:r>
            <w:r w:rsidRPr="000838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PART</w:t>
            </w:r>
            <w:r w:rsidR="00E35A5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SPA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- </w:t>
            </w:r>
            <w:r w:rsidRPr="007411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O</w:t>
            </w:r>
            <w:r w:rsidR="004D7B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PERATIONS</w:t>
            </w:r>
            <w:r w:rsidRPr="007411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R</w:t>
            </w:r>
            <w:r w:rsidR="004D7B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EQUIRING</w:t>
            </w:r>
            <w:r w:rsidRPr="007411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S</w:t>
            </w:r>
            <w:r w:rsidR="004D7B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PECIFIC</w:t>
            </w:r>
            <w:r w:rsidRPr="007411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A</w:t>
            </w:r>
            <w:r w:rsidR="004D7B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PPROVALS</w:t>
            </w:r>
          </w:p>
        </w:tc>
      </w:tr>
      <w:tr w:rsidR="00F873CC" w:rsidRPr="00F873CC" w14:paraId="2224D59B" w14:textId="77777777" w:rsidTr="00950A12">
        <w:trPr>
          <w:trHeight w:val="277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</w:tcPr>
          <w:p w14:paraId="3D4B1A34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A - GENERAL REQUIREMENTS</w:t>
            </w:r>
          </w:p>
        </w:tc>
      </w:tr>
      <w:tr w:rsidR="00F873CC" w:rsidRPr="00F873CC" w14:paraId="0D623BA5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5B9FE20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sz w:val="16"/>
                <w:szCs w:val="16"/>
                <w:lang w:bidi="th-TH"/>
              </w:rPr>
              <w:t>SPA.GEN.100</w:t>
            </w:r>
          </w:p>
        </w:tc>
        <w:tc>
          <w:tcPr>
            <w:tcW w:w="5233" w:type="dxa"/>
            <w:vAlign w:val="center"/>
            <w:hideMark/>
          </w:tcPr>
          <w:p w14:paraId="59CD754E" w14:textId="77777777" w:rsidR="00F873CC" w:rsidRPr="00F873CC" w:rsidRDefault="00F873CC" w:rsidP="00F873CC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Competent authority</w:t>
            </w:r>
          </w:p>
        </w:tc>
        <w:tc>
          <w:tcPr>
            <w:tcW w:w="709" w:type="dxa"/>
            <w:noWrap/>
            <w:vAlign w:val="center"/>
            <w:hideMark/>
          </w:tcPr>
          <w:p w14:paraId="4F6584BE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9AF38FC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5AA318D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1512BE8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873CC" w:rsidRPr="00F873CC" w14:paraId="6CA7161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5852178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SPA.GEN.105</w:t>
            </w:r>
          </w:p>
        </w:tc>
        <w:tc>
          <w:tcPr>
            <w:tcW w:w="5233" w:type="dxa"/>
            <w:vAlign w:val="center"/>
            <w:hideMark/>
          </w:tcPr>
          <w:p w14:paraId="205D04E7" w14:textId="77777777" w:rsidR="00F873CC" w:rsidRPr="00F873CC" w:rsidRDefault="00F873CC" w:rsidP="00F873CC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Application for a specific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0DA70637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6624170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B8484D5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F8F56C0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873CC" w:rsidRPr="00F873CC" w14:paraId="563884D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B964ADE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SPA.GEN.110</w:t>
            </w:r>
          </w:p>
        </w:tc>
        <w:tc>
          <w:tcPr>
            <w:tcW w:w="5233" w:type="dxa"/>
            <w:vAlign w:val="center"/>
            <w:hideMark/>
          </w:tcPr>
          <w:p w14:paraId="0E68FA1A" w14:textId="77777777" w:rsidR="00F873CC" w:rsidRPr="00F873CC" w:rsidRDefault="00F873CC" w:rsidP="00F873CC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Privileges of an operator holding a specific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649CC1FA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0EF996B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5E3886A4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ECEB114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873CC" w:rsidRPr="00F873CC" w14:paraId="1CF82925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77238DE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SPA.GEN.115</w:t>
            </w:r>
          </w:p>
        </w:tc>
        <w:tc>
          <w:tcPr>
            <w:tcW w:w="5233" w:type="dxa"/>
            <w:vAlign w:val="center"/>
            <w:hideMark/>
          </w:tcPr>
          <w:p w14:paraId="654C2F17" w14:textId="77777777" w:rsidR="00F873CC" w:rsidRPr="00F873CC" w:rsidRDefault="00F873CC" w:rsidP="00F873CC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Changes to a specific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0D8BF348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EDB29A5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474F8A0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E6F60B5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873CC" w:rsidRPr="00F873CC" w14:paraId="240C1FD6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41541F4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SPA.GEN.120</w:t>
            </w:r>
          </w:p>
        </w:tc>
        <w:tc>
          <w:tcPr>
            <w:tcW w:w="5233" w:type="dxa"/>
            <w:vAlign w:val="center"/>
            <w:hideMark/>
          </w:tcPr>
          <w:p w14:paraId="467DEAE0" w14:textId="77777777" w:rsidR="00F873CC" w:rsidRPr="00F873CC" w:rsidRDefault="00F873CC" w:rsidP="00F873CC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Continued validity of a specific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1DF8BA61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65DB198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D5BCD6B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73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BC5EC03" w14:textId="77777777" w:rsidR="00F873CC" w:rsidRPr="00F873CC" w:rsidRDefault="00F873CC" w:rsidP="00F873CC">
            <w:pPr>
              <w:jc w:val="center"/>
              <w:rPr>
                <w:rFonts w:ascii="Arial" w:hAnsi="Arial" w:cs="Arial"/>
                <w:color w:val="000000"/>
              </w:rPr>
            </w:pPr>
            <w:r w:rsidRPr="00F873C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C438F" w:rsidRPr="00F873CC" w14:paraId="04C6CE2F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2A938BFB" w14:textId="77777777" w:rsidR="006C438F" w:rsidRPr="006C438F" w:rsidRDefault="006C438F" w:rsidP="006C438F">
            <w:pPr>
              <w:tabs>
                <w:tab w:val="left" w:pos="758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6C43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B - PERFORMANCE-BASED NAVIGATION (PBN) OPERATIONS</w:t>
            </w:r>
          </w:p>
        </w:tc>
      </w:tr>
      <w:tr w:rsidR="006C438F" w:rsidRPr="006C438F" w14:paraId="726B5443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114810D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SPA.PBN.100</w:t>
            </w:r>
          </w:p>
        </w:tc>
        <w:tc>
          <w:tcPr>
            <w:tcW w:w="5233" w:type="dxa"/>
            <w:vAlign w:val="center"/>
            <w:hideMark/>
          </w:tcPr>
          <w:p w14:paraId="4EF19B51" w14:textId="77777777" w:rsidR="006C438F" w:rsidRPr="006C438F" w:rsidRDefault="006C438F" w:rsidP="006C438F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PBN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3751300F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5F0889A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B515302" w14:textId="09E1D938" w:rsidR="006C438F" w:rsidRPr="006C438F" w:rsidRDefault="00BA71D3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4253EF77" w14:textId="5AABF5E9" w:rsidR="006C438F" w:rsidRPr="006C438F" w:rsidRDefault="00BA71D3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  <w:r w:rsidR="006C438F" w:rsidRPr="006C438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C438F" w:rsidRPr="006C438F" w14:paraId="3E0ABC54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1C2335B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SPA.PBN.105</w:t>
            </w:r>
          </w:p>
        </w:tc>
        <w:tc>
          <w:tcPr>
            <w:tcW w:w="5233" w:type="dxa"/>
            <w:vAlign w:val="center"/>
            <w:hideMark/>
          </w:tcPr>
          <w:p w14:paraId="645DA3B4" w14:textId="77777777" w:rsidR="006C438F" w:rsidRPr="006C438F" w:rsidRDefault="006C438F" w:rsidP="006C438F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PBN operational Approval (RNP AR APCH, RNP 0.3 (H))</w:t>
            </w:r>
          </w:p>
        </w:tc>
        <w:tc>
          <w:tcPr>
            <w:tcW w:w="709" w:type="dxa"/>
            <w:noWrap/>
            <w:vAlign w:val="center"/>
            <w:hideMark/>
          </w:tcPr>
          <w:p w14:paraId="2D6473E8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96D69FC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894EE75" w14:textId="2EE3FF39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2C1BB3F5" w14:textId="3856F92F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6C438F" w:rsidRPr="006C438F" w14:paraId="40174819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41BC3F67" w14:textId="77777777" w:rsidR="006C438F" w:rsidRPr="006C438F" w:rsidRDefault="006C438F" w:rsidP="006C438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6C43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C - OPERATIONS WITH SPECIFIED MINIMUM NAVIGATION PERFORMANCE (MNPS)</w:t>
            </w:r>
          </w:p>
        </w:tc>
      </w:tr>
      <w:tr w:rsidR="006C438F" w:rsidRPr="006C438F" w14:paraId="6F60C5A2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78EF4F5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SPA.MNPS.100</w:t>
            </w:r>
          </w:p>
        </w:tc>
        <w:tc>
          <w:tcPr>
            <w:tcW w:w="5233" w:type="dxa"/>
            <w:vAlign w:val="center"/>
            <w:hideMark/>
          </w:tcPr>
          <w:p w14:paraId="3C6DED09" w14:textId="77777777" w:rsidR="006C438F" w:rsidRPr="006C438F" w:rsidRDefault="006C438F" w:rsidP="006C438F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MNPS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72302A59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1CBAF0D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A7717C8" w14:textId="2A1D8038" w:rsidR="006C438F" w:rsidRPr="006C438F" w:rsidRDefault="00BA71D3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  <w:r w:rsidR="006C438F" w:rsidRPr="006C43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19A23A7" w14:textId="02420BEA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</w:rPr>
              <w:t> </w:t>
            </w:r>
            <w:r w:rsidR="00BA71D3"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6C438F" w:rsidRPr="006C438F" w14:paraId="4CFF66AE" w14:textId="77777777" w:rsidTr="006F31E0">
        <w:trPr>
          <w:trHeight w:val="207"/>
        </w:trPr>
        <w:tc>
          <w:tcPr>
            <w:tcW w:w="1708" w:type="dxa"/>
            <w:noWrap/>
            <w:vAlign w:val="center"/>
            <w:hideMark/>
          </w:tcPr>
          <w:p w14:paraId="2E51E640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SPA.MNPS.105</w:t>
            </w:r>
          </w:p>
        </w:tc>
        <w:tc>
          <w:tcPr>
            <w:tcW w:w="5233" w:type="dxa"/>
            <w:vAlign w:val="center"/>
            <w:hideMark/>
          </w:tcPr>
          <w:p w14:paraId="420071C4" w14:textId="77777777" w:rsidR="00315C25" w:rsidRPr="006C438F" w:rsidRDefault="006C438F" w:rsidP="00F855F4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MNPS operational approval (NAT HLA)</w:t>
            </w:r>
          </w:p>
        </w:tc>
        <w:tc>
          <w:tcPr>
            <w:tcW w:w="709" w:type="dxa"/>
            <w:noWrap/>
            <w:vAlign w:val="center"/>
            <w:hideMark/>
          </w:tcPr>
          <w:p w14:paraId="74536B0D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D7A3EC8" w14:textId="77777777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6C438F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8800EE7" w14:textId="7BA2509E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64312DA7" w14:textId="1CFBC7B8" w:rsidR="006C438F" w:rsidRPr="006C438F" w:rsidRDefault="006C438F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E83450" w:rsidRPr="006C438F" w14:paraId="7E261CD9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4827141" w14:textId="77777777" w:rsidR="00E83450" w:rsidRPr="006C438F" w:rsidRDefault="00E83450" w:rsidP="006C43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D - OPERATIONS IN AIRSPACE WITH REDUCED VERTICAL SEPARATION MINIMA (RVSM)</w:t>
            </w:r>
          </w:p>
        </w:tc>
      </w:tr>
      <w:tr w:rsidR="00E83450" w:rsidRPr="00E83450" w14:paraId="043B7F98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BED5B7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SPA.RVSM.100</w:t>
            </w:r>
          </w:p>
        </w:tc>
        <w:tc>
          <w:tcPr>
            <w:tcW w:w="5233" w:type="dxa"/>
            <w:vAlign w:val="center"/>
            <w:hideMark/>
          </w:tcPr>
          <w:p w14:paraId="014A37E8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RVSM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129C278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790C8A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ECDD213" w14:textId="4DB92086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A71D3"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1CA3204" w14:textId="2E1B42F0" w:rsidR="00E83450" w:rsidRPr="00E83450" w:rsidRDefault="00BA71D3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  <w:r w:rsidR="00E83450" w:rsidRPr="00E83450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83450" w:rsidRPr="00E83450" w14:paraId="7121D0CB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10AA56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SPA.RVSM.105</w:t>
            </w:r>
          </w:p>
        </w:tc>
        <w:tc>
          <w:tcPr>
            <w:tcW w:w="5233" w:type="dxa"/>
            <w:vAlign w:val="center"/>
            <w:hideMark/>
          </w:tcPr>
          <w:p w14:paraId="50619ADD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RVSM operational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6D71D07C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4AD8D1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00A26F45" w14:textId="02299D50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74158864" w14:textId="1184B3C6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E83450" w:rsidRPr="00E83450" w14:paraId="25B740DB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AF6E98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SPA.RVSM.110</w:t>
            </w:r>
          </w:p>
        </w:tc>
        <w:tc>
          <w:tcPr>
            <w:tcW w:w="5233" w:type="dxa"/>
            <w:vAlign w:val="center"/>
            <w:hideMark/>
          </w:tcPr>
          <w:p w14:paraId="4328F3ED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RVSM equipment requirements</w:t>
            </w:r>
          </w:p>
        </w:tc>
        <w:tc>
          <w:tcPr>
            <w:tcW w:w="709" w:type="dxa"/>
            <w:noWrap/>
            <w:vAlign w:val="center"/>
            <w:hideMark/>
          </w:tcPr>
          <w:p w14:paraId="4A58656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721E545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DD1135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236E82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28892AB5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B845085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SPA.RVSM.115</w:t>
            </w:r>
          </w:p>
        </w:tc>
        <w:tc>
          <w:tcPr>
            <w:tcW w:w="5233" w:type="dxa"/>
            <w:vAlign w:val="center"/>
            <w:hideMark/>
          </w:tcPr>
          <w:p w14:paraId="26C5910E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RVSM height-keeping errors</w:t>
            </w:r>
          </w:p>
        </w:tc>
        <w:tc>
          <w:tcPr>
            <w:tcW w:w="709" w:type="dxa"/>
            <w:noWrap/>
            <w:vAlign w:val="center"/>
            <w:hideMark/>
          </w:tcPr>
          <w:p w14:paraId="7ADA28FF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2673AC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C6BD88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561E1D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34EF0915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152F4BD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E - LOW VISIBILITY OPERATIONS (LVO) and OPERATIONS WITH OPERATIONAL CREDITS</w:t>
            </w:r>
          </w:p>
        </w:tc>
      </w:tr>
      <w:tr w:rsidR="00E83450" w:rsidRPr="00E83450" w14:paraId="43B46950" w14:textId="77777777" w:rsidTr="006F31E0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2462847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SPA.LVO.100</w:t>
            </w:r>
          </w:p>
        </w:tc>
        <w:tc>
          <w:tcPr>
            <w:tcW w:w="5233" w:type="dxa"/>
            <w:vAlign w:val="center"/>
            <w:hideMark/>
          </w:tcPr>
          <w:p w14:paraId="15816E4F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(a) low visibility take-off </w:t>
            </w:r>
          </w:p>
        </w:tc>
        <w:tc>
          <w:tcPr>
            <w:tcW w:w="709" w:type="dxa"/>
            <w:noWrap/>
            <w:vAlign w:val="center"/>
            <w:hideMark/>
          </w:tcPr>
          <w:p w14:paraId="48D3F40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22CCC4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2915FE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FD837A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177C6989" w14:textId="77777777" w:rsidTr="006F31E0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049F31CB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5233" w:type="dxa"/>
            <w:vAlign w:val="center"/>
            <w:hideMark/>
          </w:tcPr>
          <w:p w14:paraId="594B8DCB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(b) instrument approach operations in low-visibility conditions</w:t>
            </w:r>
          </w:p>
        </w:tc>
        <w:tc>
          <w:tcPr>
            <w:tcW w:w="709" w:type="dxa"/>
            <w:noWrap/>
            <w:vAlign w:val="center"/>
            <w:hideMark/>
          </w:tcPr>
          <w:p w14:paraId="7BFC34A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CA4ECA7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41C507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560AD2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4D2C5934" w14:textId="77777777" w:rsidTr="006F31E0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53128261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5233" w:type="dxa"/>
            <w:vAlign w:val="center"/>
            <w:hideMark/>
          </w:tcPr>
          <w:p w14:paraId="0A389DE7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(c) operations with operational credits</w:t>
            </w:r>
          </w:p>
        </w:tc>
        <w:tc>
          <w:tcPr>
            <w:tcW w:w="709" w:type="dxa"/>
            <w:noWrap/>
            <w:vAlign w:val="center"/>
            <w:hideMark/>
          </w:tcPr>
          <w:p w14:paraId="157D6B25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9E427E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CFBD73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1D4A9C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362A960A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04E879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SPA.LVO.105</w:t>
            </w:r>
          </w:p>
        </w:tc>
        <w:tc>
          <w:tcPr>
            <w:tcW w:w="5233" w:type="dxa"/>
            <w:vAlign w:val="center"/>
            <w:hideMark/>
          </w:tcPr>
          <w:p w14:paraId="34CB5C30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Specific approval criteria</w:t>
            </w:r>
          </w:p>
        </w:tc>
        <w:tc>
          <w:tcPr>
            <w:tcW w:w="709" w:type="dxa"/>
            <w:noWrap/>
            <w:vAlign w:val="center"/>
            <w:hideMark/>
          </w:tcPr>
          <w:p w14:paraId="566C1BC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DB36F4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8D17827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D86C63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</w:tr>
      <w:tr w:rsidR="00E83450" w:rsidRPr="00E83450" w14:paraId="169F1AA3" w14:textId="77777777" w:rsidTr="006F31E0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4406E37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SPA.LVO.110</w:t>
            </w:r>
          </w:p>
        </w:tc>
        <w:tc>
          <w:tcPr>
            <w:tcW w:w="5233" w:type="dxa"/>
            <w:vAlign w:val="center"/>
            <w:hideMark/>
          </w:tcPr>
          <w:p w14:paraId="76C33B27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Aerodrome-related requirements, including instrument flight procedures</w:t>
            </w:r>
          </w:p>
        </w:tc>
        <w:tc>
          <w:tcPr>
            <w:tcW w:w="709" w:type="dxa"/>
            <w:noWrap/>
            <w:vAlign w:val="center"/>
            <w:hideMark/>
          </w:tcPr>
          <w:p w14:paraId="5380F02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F8C8A5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CEEED3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2F19EF9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</w:tr>
      <w:tr w:rsidR="00E83450" w:rsidRPr="00E83450" w14:paraId="1BD427E2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A0019B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SPA.LVO.120</w:t>
            </w:r>
          </w:p>
        </w:tc>
        <w:tc>
          <w:tcPr>
            <w:tcW w:w="5233" w:type="dxa"/>
            <w:vAlign w:val="center"/>
            <w:hideMark/>
          </w:tcPr>
          <w:p w14:paraId="40635991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Flight crew competence</w:t>
            </w:r>
          </w:p>
        </w:tc>
        <w:tc>
          <w:tcPr>
            <w:tcW w:w="709" w:type="dxa"/>
            <w:noWrap/>
            <w:vAlign w:val="center"/>
            <w:hideMark/>
          </w:tcPr>
          <w:p w14:paraId="4D85598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CE2FCB8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A84B78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E40803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</w:tr>
      <w:tr w:rsidR="00E83450" w:rsidRPr="00E83450" w14:paraId="41A2300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5FA48E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SPA.LVO.125</w:t>
            </w:r>
          </w:p>
        </w:tc>
        <w:tc>
          <w:tcPr>
            <w:tcW w:w="5233" w:type="dxa"/>
            <w:vAlign w:val="center"/>
            <w:hideMark/>
          </w:tcPr>
          <w:p w14:paraId="2B652730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Operating procedures </w:t>
            </w:r>
          </w:p>
        </w:tc>
        <w:tc>
          <w:tcPr>
            <w:tcW w:w="709" w:type="dxa"/>
            <w:noWrap/>
            <w:vAlign w:val="center"/>
            <w:hideMark/>
          </w:tcPr>
          <w:p w14:paraId="3ADD6AF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BAC30D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860520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6105B5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  <w:lang w:bidi="th-TH"/>
              </w:rPr>
            </w:pPr>
            <w:r w:rsidRPr="00E83450">
              <w:rPr>
                <w:rFonts w:ascii="Arial" w:hAnsi="Arial" w:cs="Arial"/>
                <w:color w:val="FF0000"/>
                <w:lang w:bidi="th-TH"/>
              </w:rPr>
              <w:t> </w:t>
            </w:r>
          </w:p>
        </w:tc>
      </w:tr>
      <w:tr w:rsidR="00E83450" w:rsidRPr="00E83450" w14:paraId="129AEECD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2C1BBB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SPA.LVO.130</w:t>
            </w:r>
          </w:p>
        </w:tc>
        <w:tc>
          <w:tcPr>
            <w:tcW w:w="5233" w:type="dxa"/>
            <w:vAlign w:val="center"/>
            <w:hideMark/>
          </w:tcPr>
          <w:p w14:paraId="2490FFDB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Minimum equipment </w:t>
            </w:r>
          </w:p>
        </w:tc>
        <w:tc>
          <w:tcPr>
            <w:tcW w:w="709" w:type="dxa"/>
            <w:noWrap/>
            <w:vAlign w:val="center"/>
            <w:hideMark/>
          </w:tcPr>
          <w:p w14:paraId="15B3EB6E" w14:textId="77777777" w:rsidR="00E83450" w:rsidRPr="003F066A" w:rsidRDefault="00E83450" w:rsidP="00E83450">
            <w:pPr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3F066A">
              <w:rPr>
                <w:rFonts w:ascii="Arial" w:hAnsi="Arial" w:cs="Arial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2CAE146" w14:textId="77777777" w:rsidR="00E83450" w:rsidRPr="003F066A" w:rsidRDefault="00E83450" w:rsidP="00E83450">
            <w:pPr>
              <w:jc w:val="center"/>
              <w:rPr>
                <w:rFonts w:ascii="Arial" w:hAnsi="Arial" w:cs="Arial"/>
                <w:lang w:bidi="th-TH"/>
              </w:rPr>
            </w:pPr>
            <w:r w:rsidRPr="003F066A">
              <w:rPr>
                <w:rFonts w:ascii="Arial" w:hAnsi="Arial" w:cs="Arial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AF05E09" w14:textId="77777777" w:rsidR="00E83450" w:rsidRPr="003F066A" w:rsidRDefault="00E83450" w:rsidP="00E83450">
            <w:pPr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3F066A">
              <w:rPr>
                <w:rFonts w:ascii="Arial" w:hAnsi="Arial" w:cs="Arial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BF368CB" w14:textId="77777777" w:rsidR="00E83450" w:rsidRPr="003F066A" w:rsidRDefault="00E83450" w:rsidP="00E83450">
            <w:pPr>
              <w:jc w:val="center"/>
              <w:rPr>
                <w:rFonts w:ascii="Arial" w:hAnsi="Arial" w:cs="Arial"/>
                <w:lang w:bidi="th-TH"/>
              </w:rPr>
            </w:pPr>
            <w:r w:rsidRPr="003F066A">
              <w:rPr>
                <w:rFonts w:ascii="Arial" w:hAnsi="Arial" w:cs="Arial"/>
                <w:lang w:bidi="th-TH"/>
              </w:rPr>
              <w:t> </w:t>
            </w:r>
          </w:p>
        </w:tc>
      </w:tr>
      <w:tr w:rsidR="00E83450" w:rsidRPr="00E83450" w14:paraId="59360120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70304A15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FF0000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F - EXTENDED DIVERSION TIME OPERATIONS (EDTO)</w:t>
            </w:r>
          </w:p>
        </w:tc>
      </w:tr>
      <w:tr w:rsidR="00E83450" w:rsidRPr="00E83450" w14:paraId="186EE66F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E4C0E9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SPA.EDTO.100   </w:t>
            </w:r>
          </w:p>
        </w:tc>
        <w:tc>
          <w:tcPr>
            <w:tcW w:w="5233" w:type="dxa"/>
            <w:vAlign w:val="center"/>
            <w:hideMark/>
          </w:tcPr>
          <w:p w14:paraId="700949F3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ETOPS</w:t>
            </w:r>
          </w:p>
        </w:tc>
        <w:tc>
          <w:tcPr>
            <w:tcW w:w="709" w:type="dxa"/>
            <w:noWrap/>
            <w:vAlign w:val="center"/>
            <w:hideMark/>
          </w:tcPr>
          <w:p w14:paraId="7EE978CC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B9B179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8BC71DC" w14:textId="22BDFF34" w:rsidR="00E83450" w:rsidRPr="00E83450" w:rsidRDefault="0059192B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4CD2E59C" w14:textId="2AF15EC4" w:rsidR="00E83450" w:rsidRPr="00E83450" w:rsidRDefault="0059192B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3F31483A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DEEDAB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SPA.EDTO.101   </w:t>
            </w:r>
          </w:p>
        </w:tc>
        <w:tc>
          <w:tcPr>
            <w:tcW w:w="5233" w:type="dxa"/>
            <w:vAlign w:val="center"/>
            <w:hideMark/>
          </w:tcPr>
          <w:p w14:paraId="6AF8BEB6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EDTO by </w:t>
            </w:r>
            <w:proofErr w:type="spellStart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aeroplanes</w:t>
            </w:r>
            <w:proofErr w:type="spellEnd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with more than two turbine engines</w:t>
            </w:r>
          </w:p>
        </w:tc>
        <w:tc>
          <w:tcPr>
            <w:tcW w:w="709" w:type="dxa"/>
            <w:noWrap/>
            <w:vAlign w:val="center"/>
            <w:hideMark/>
          </w:tcPr>
          <w:p w14:paraId="5F11E8D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93C477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5D3AF55D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2181972A" w14:textId="6DA23622" w:rsidR="00E83450" w:rsidRPr="00E83450" w:rsidRDefault="00043747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739BB7DC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08EAE1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SPA.EDTO.105   </w:t>
            </w:r>
          </w:p>
        </w:tc>
        <w:tc>
          <w:tcPr>
            <w:tcW w:w="5233" w:type="dxa"/>
            <w:vAlign w:val="center"/>
            <w:hideMark/>
          </w:tcPr>
          <w:p w14:paraId="60C5935D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ETOPS operational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51756CA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AB5474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21715F9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64AB3AE1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32BE6555" w14:textId="77777777" w:rsidTr="006F31E0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EB639C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SPA.EDTO.110   </w:t>
            </w:r>
          </w:p>
        </w:tc>
        <w:tc>
          <w:tcPr>
            <w:tcW w:w="5233" w:type="dxa"/>
            <w:vAlign w:val="center"/>
            <w:hideMark/>
          </w:tcPr>
          <w:p w14:paraId="2644840F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EDTO operational approval for </w:t>
            </w:r>
            <w:proofErr w:type="spellStart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aeroplanes</w:t>
            </w:r>
            <w:proofErr w:type="spellEnd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with more than two turbine engines</w:t>
            </w:r>
          </w:p>
        </w:tc>
        <w:tc>
          <w:tcPr>
            <w:tcW w:w="709" w:type="dxa"/>
            <w:noWrap/>
            <w:vAlign w:val="center"/>
            <w:hideMark/>
          </w:tcPr>
          <w:p w14:paraId="3B89598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D9BD9B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B690AF8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D2FFEE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5C4C7B6F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E172FA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SPA.EDTO.115</w:t>
            </w:r>
          </w:p>
        </w:tc>
        <w:tc>
          <w:tcPr>
            <w:tcW w:w="5233" w:type="dxa"/>
            <w:vAlign w:val="center"/>
            <w:hideMark/>
          </w:tcPr>
          <w:p w14:paraId="291C9164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EDTO </w:t>
            </w:r>
            <w:proofErr w:type="spellStart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en</w:t>
            </w:r>
            <w:proofErr w:type="spellEnd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-route alternate aerodrome</w:t>
            </w:r>
          </w:p>
        </w:tc>
        <w:tc>
          <w:tcPr>
            <w:tcW w:w="709" w:type="dxa"/>
            <w:noWrap/>
            <w:vAlign w:val="center"/>
            <w:hideMark/>
          </w:tcPr>
          <w:p w14:paraId="142A0355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069FD48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FA58E2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05B4414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34C528C4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D86FDF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SPA.EDTO.120  </w:t>
            </w:r>
          </w:p>
        </w:tc>
        <w:tc>
          <w:tcPr>
            <w:tcW w:w="5233" w:type="dxa"/>
            <w:vAlign w:val="center"/>
            <w:hideMark/>
          </w:tcPr>
          <w:p w14:paraId="212DAE23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EDTO </w:t>
            </w:r>
            <w:proofErr w:type="spellStart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en</w:t>
            </w:r>
            <w:proofErr w:type="spellEnd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-route alternate aerodrome planning minima</w:t>
            </w:r>
          </w:p>
        </w:tc>
        <w:tc>
          <w:tcPr>
            <w:tcW w:w="709" w:type="dxa"/>
            <w:noWrap/>
            <w:vAlign w:val="center"/>
            <w:hideMark/>
          </w:tcPr>
          <w:p w14:paraId="17B578C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FA429C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E64FEA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F5B8C8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104315CC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F475CA8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SPA.EDTO.125 </w:t>
            </w:r>
          </w:p>
        </w:tc>
        <w:tc>
          <w:tcPr>
            <w:tcW w:w="5233" w:type="dxa"/>
            <w:vAlign w:val="center"/>
            <w:hideMark/>
          </w:tcPr>
          <w:p w14:paraId="0DB8D97A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Additional fuel </w:t>
            </w:r>
          </w:p>
        </w:tc>
        <w:tc>
          <w:tcPr>
            <w:tcW w:w="709" w:type="dxa"/>
            <w:noWrap/>
            <w:vAlign w:val="center"/>
            <w:hideMark/>
          </w:tcPr>
          <w:p w14:paraId="248DBDE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52D7DC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E835728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6FD6BF3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E83450" w:rsidRPr="00E83450" w14:paraId="77B90D98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7477FF6B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G - TRANSPORT OF DANGEROUS GOODS</w:t>
            </w:r>
          </w:p>
        </w:tc>
      </w:tr>
      <w:tr w:rsidR="00F95156" w:rsidRPr="00E83450" w14:paraId="2A585AFB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EF7BB39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SPA.DG.100 </w:t>
            </w:r>
          </w:p>
        </w:tc>
        <w:tc>
          <w:tcPr>
            <w:tcW w:w="5233" w:type="dxa"/>
            <w:vAlign w:val="center"/>
            <w:hideMark/>
          </w:tcPr>
          <w:p w14:paraId="5442B754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Transport of dangerous goods</w:t>
            </w:r>
          </w:p>
        </w:tc>
        <w:tc>
          <w:tcPr>
            <w:tcW w:w="709" w:type="dxa"/>
            <w:noWrap/>
            <w:vAlign w:val="center"/>
            <w:hideMark/>
          </w:tcPr>
          <w:p w14:paraId="0EEEC1AA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9C7E312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E85448D" w14:textId="08CD59A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0342F75" w14:textId="48F503FB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E83450" w:rsidRPr="00E83450" w14:paraId="0C6BA45A" w14:textId="77777777" w:rsidTr="0060609F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F62B8E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SPA.DG.105</w:t>
            </w:r>
          </w:p>
        </w:tc>
        <w:tc>
          <w:tcPr>
            <w:tcW w:w="5233" w:type="dxa"/>
            <w:vAlign w:val="center"/>
            <w:hideMark/>
          </w:tcPr>
          <w:p w14:paraId="4119B93E" w14:textId="77777777" w:rsidR="00E83450" w:rsidRPr="00E83450" w:rsidRDefault="00E83450" w:rsidP="00E83450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Approval </w:t>
            </w:r>
            <w:proofErr w:type="gramStart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to transport</w:t>
            </w:r>
            <w:proofErr w:type="gramEnd"/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dangerous goods</w:t>
            </w:r>
          </w:p>
        </w:tc>
        <w:tc>
          <w:tcPr>
            <w:tcW w:w="709" w:type="dxa"/>
            <w:noWrap/>
            <w:vAlign w:val="center"/>
            <w:hideMark/>
          </w:tcPr>
          <w:p w14:paraId="0E6A004A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7F07C36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</w:tcPr>
          <w:p w14:paraId="006441BF" w14:textId="7AA68361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22C97637" w14:textId="610B203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E83450" w:rsidRPr="00E83450" w14:paraId="62217644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4C7807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sz w:val="16"/>
                <w:szCs w:val="16"/>
                <w:lang w:bidi="th-TH"/>
              </w:rPr>
              <w:t>SPA.DG.110</w:t>
            </w:r>
          </w:p>
        </w:tc>
        <w:tc>
          <w:tcPr>
            <w:tcW w:w="5233" w:type="dxa"/>
            <w:vAlign w:val="center"/>
            <w:hideMark/>
          </w:tcPr>
          <w:p w14:paraId="6FD908EF" w14:textId="77777777" w:rsidR="00E83450" w:rsidRPr="00E83450" w:rsidRDefault="00E83450" w:rsidP="00E83450">
            <w:pPr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sz w:val="16"/>
                <w:szCs w:val="16"/>
                <w:lang w:bidi="th-TH"/>
              </w:rPr>
              <w:t>Dangerous goods information and documentation</w:t>
            </w:r>
          </w:p>
        </w:tc>
        <w:tc>
          <w:tcPr>
            <w:tcW w:w="709" w:type="dxa"/>
            <w:noWrap/>
            <w:vAlign w:val="center"/>
            <w:hideMark/>
          </w:tcPr>
          <w:p w14:paraId="0F6115F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F32E632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EA6EE37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FE610BE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</w:tr>
      <w:tr w:rsidR="00E83450" w:rsidRPr="00E83450" w14:paraId="31ED90C3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1E5FAC80" w14:textId="77777777" w:rsidR="00E83450" w:rsidRPr="00E83450" w:rsidRDefault="00E83450" w:rsidP="00E8345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L - SINGLE-ENGINE TURBINE AEROPLANE OPERATIONS AT NIGHT OR IN INSTRUMENT METEOROLOGICAL CONDITIONS (SET-IMC)</w:t>
            </w:r>
          </w:p>
        </w:tc>
      </w:tr>
      <w:tr w:rsidR="00F95156" w:rsidRPr="00E83450" w14:paraId="718014E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19C1513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SPA.SET-IMC.100 </w:t>
            </w:r>
          </w:p>
        </w:tc>
        <w:tc>
          <w:tcPr>
            <w:tcW w:w="5233" w:type="dxa"/>
            <w:vAlign w:val="center"/>
            <w:hideMark/>
          </w:tcPr>
          <w:p w14:paraId="1DC1F9F9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SET-IMC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664DE1EE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D9D4942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493A24D" w14:textId="02DFC11D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8840F38" w14:textId="5D0034EC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E83450" w14:paraId="799CF563" w14:textId="77777777" w:rsidTr="0060609F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D36CA59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sz w:val="16"/>
                <w:szCs w:val="16"/>
                <w:lang w:bidi="th-TH"/>
              </w:rPr>
              <w:t xml:space="preserve">SPA.SET-IMC.105 </w:t>
            </w:r>
          </w:p>
        </w:tc>
        <w:tc>
          <w:tcPr>
            <w:tcW w:w="5233" w:type="dxa"/>
            <w:vAlign w:val="center"/>
            <w:hideMark/>
          </w:tcPr>
          <w:p w14:paraId="68F50138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SET-IMC operations approval </w:t>
            </w:r>
          </w:p>
        </w:tc>
        <w:tc>
          <w:tcPr>
            <w:tcW w:w="709" w:type="dxa"/>
            <w:noWrap/>
            <w:vAlign w:val="center"/>
            <w:hideMark/>
          </w:tcPr>
          <w:p w14:paraId="104F736F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C1EE185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</w:tcPr>
          <w:p w14:paraId="3AE5137D" w14:textId="6BFB3533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1D20D55F" w14:textId="1F34D2DA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E83450" w14:paraId="6A7C825E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9B98635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SPA.SET-IMC.110</w:t>
            </w:r>
          </w:p>
        </w:tc>
        <w:tc>
          <w:tcPr>
            <w:tcW w:w="5233" w:type="dxa"/>
            <w:vAlign w:val="center"/>
            <w:hideMark/>
          </w:tcPr>
          <w:p w14:paraId="08D61AD0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Equipment requirements for SET-IMC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0A24AB7A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6B0BD7B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CB54525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E0BA9E3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</w:tr>
      <w:tr w:rsidR="00F95156" w:rsidRPr="00E83450" w14:paraId="61EC3830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2B70C7A6" w14:textId="77777777" w:rsidR="00F95156" w:rsidRPr="00E83450" w:rsidRDefault="00F95156" w:rsidP="00F951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M - ELECTRONIC FLIGHT BAGS (EFB)</w:t>
            </w:r>
          </w:p>
        </w:tc>
      </w:tr>
      <w:tr w:rsidR="00A320DE" w:rsidRPr="00E83450" w14:paraId="30BCEB49" w14:textId="77777777" w:rsidTr="006F31E0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F9087CB" w14:textId="77777777" w:rsidR="00A320DE" w:rsidRPr="00E83450" w:rsidRDefault="00A320DE" w:rsidP="00A320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SPA.EFB.100 </w:t>
            </w:r>
          </w:p>
        </w:tc>
        <w:tc>
          <w:tcPr>
            <w:tcW w:w="5233" w:type="dxa"/>
            <w:vAlign w:val="center"/>
            <w:hideMark/>
          </w:tcPr>
          <w:p w14:paraId="17FF115F" w14:textId="77777777" w:rsidR="00A320DE" w:rsidRPr="00E83450" w:rsidRDefault="00A320DE" w:rsidP="00A320DE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a) Use of electronic flight bags (EFB)</w:t>
            </w:r>
          </w:p>
        </w:tc>
        <w:tc>
          <w:tcPr>
            <w:tcW w:w="709" w:type="dxa"/>
            <w:noWrap/>
            <w:vAlign w:val="center"/>
            <w:hideMark/>
          </w:tcPr>
          <w:p w14:paraId="652F5E9B" w14:textId="77777777" w:rsidR="00A320DE" w:rsidRPr="00E83450" w:rsidRDefault="00A320DE" w:rsidP="00A320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008BDD0" w14:textId="77777777" w:rsidR="00A320DE" w:rsidRPr="00E83450" w:rsidRDefault="00A320DE" w:rsidP="00A320DE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6BE7177" w14:textId="4889A945" w:rsidR="00A320DE" w:rsidRPr="00E83450" w:rsidRDefault="00A320DE" w:rsidP="00A320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361DDFAB" w14:textId="642F9F1F" w:rsidR="00A320DE" w:rsidRPr="00E83450" w:rsidRDefault="00A320DE" w:rsidP="00A320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E83450" w14:paraId="4362896B" w14:textId="77777777" w:rsidTr="006F31E0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62486C05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5233" w:type="dxa"/>
            <w:vAlign w:val="center"/>
            <w:hideMark/>
          </w:tcPr>
          <w:p w14:paraId="62BEDD9C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b) Use of type B EFB application</w:t>
            </w:r>
          </w:p>
        </w:tc>
        <w:tc>
          <w:tcPr>
            <w:tcW w:w="709" w:type="dxa"/>
            <w:noWrap/>
            <w:vAlign w:val="center"/>
            <w:hideMark/>
          </w:tcPr>
          <w:p w14:paraId="3E9F269C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1C8A419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BE6109D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4A82ADB2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E83450" w14:paraId="02502E94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vAlign w:val="center"/>
          </w:tcPr>
          <w:p w14:paraId="43F531AD" w14:textId="77777777" w:rsidR="00F95156" w:rsidRPr="00E83450" w:rsidRDefault="00F95156" w:rsidP="00F951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E8345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H - HELICOPTER OPERATIONS WITH NIGHT VISION IMAGING SYSTEMS</w:t>
            </w:r>
          </w:p>
        </w:tc>
      </w:tr>
      <w:tr w:rsidR="00F95156" w:rsidRPr="00E83450" w14:paraId="05252ED7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91EE9B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SPA.NVIS.100</w:t>
            </w:r>
          </w:p>
        </w:tc>
        <w:tc>
          <w:tcPr>
            <w:tcW w:w="5233" w:type="dxa"/>
            <w:vAlign w:val="center"/>
            <w:hideMark/>
          </w:tcPr>
          <w:p w14:paraId="7DA4A55F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Night vision imaging system (NVIS)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146FE77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696C0E2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88C7D81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618405E8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E83450" w14:paraId="19DF22B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7BF9821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SPA.NVIS.110</w:t>
            </w:r>
          </w:p>
        </w:tc>
        <w:tc>
          <w:tcPr>
            <w:tcW w:w="5233" w:type="dxa"/>
            <w:vAlign w:val="center"/>
            <w:hideMark/>
          </w:tcPr>
          <w:p w14:paraId="6572CBC0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Equipment requirements for NVIS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325B5DE2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E8B5DA1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E747F8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8DF40D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</w:tr>
      <w:tr w:rsidR="00F95156" w:rsidRPr="00E83450" w14:paraId="437EB756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42B23E1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SPA.NVIS.120</w:t>
            </w:r>
          </w:p>
        </w:tc>
        <w:tc>
          <w:tcPr>
            <w:tcW w:w="5233" w:type="dxa"/>
            <w:vAlign w:val="center"/>
            <w:hideMark/>
          </w:tcPr>
          <w:p w14:paraId="37303495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NVIS operating minima</w:t>
            </w:r>
          </w:p>
        </w:tc>
        <w:tc>
          <w:tcPr>
            <w:tcW w:w="709" w:type="dxa"/>
            <w:noWrap/>
            <w:vAlign w:val="center"/>
            <w:hideMark/>
          </w:tcPr>
          <w:p w14:paraId="53361D8D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05E0D1A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F49BAF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8077A0D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E83450" w14:paraId="6D561A3A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827C02C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SPA.NVIS.130</w:t>
            </w:r>
          </w:p>
        </w:tc>
        <w:tc>
          <w:tcPr>
            <w:tcW w:w="5233" w:type="dxa"/>
            <w:vAlign w:val="center"/>
            <w:hideMark/>
          </w:tcPr>
          <w:p w14:paraId="1E429F5A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Crew requirements for NVIS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7232A5A4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E45AE9E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A150FD0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0D3A2DC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E83450" w14:paraId="004F1AF4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2BB4426" w14:textId="77777777" w:rsidR="00F95156" w:rsidRPr="00E83450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SPA.NVIS.140</w:t>
            </w:r>
          </w:p>
        </w:tc>
        <w:tc>
          <w:tcPr>
            <w:tcW w:w="5233" w:type="dxa"/>
            <w:vAlign w:val="center"/>
            <w:hideMark/>
          </w:tcPr>
          <w:p w14:paraId="3EED49A4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Information and documentation</w:t>
            </w:r>
          </w:p>
        </w:tc>
        <w:tc>
          <w:tcPr>
            <w:tcW w:w="709" w:type="dxa"/>
            <w:noWrap/>
            <w:vAlign w:val="center"/>
            <w:hideMark/>
          </w:tcPr>
          <w:p w14:paraId="606F80DB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82EA137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</w:rPr>
            </w:pPr>
            <w:r w:rsidRPr="00E8345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CA9BCDC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9F69F12" w14:textId="77777777" w:rsidR="00F95156" w:rsidRPr="00E83450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E83450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E83450" w14:paraId="50D22019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4751ACD8" w14:textId="77777777" w:rsidR="00F95156" w:rsidRPr="00950A12" w:rsidRDefault="00F95156" w:rsidP="00F951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950A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I - HELICOPTER HOIST OPERATIONS</w:t>
            </w:r>
          </w:p>
        </w:tc>
      </w:tr>
      <w:tr w:rsidR="00F95156" w:rsidRPr="00950A12" w14:paraId="5A9C2058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6E7E35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SPA.HHO.100</w:t>
            </w:r>
          </w:p>
        </w:tc>
        <w:tc>
          <w:tcPr>
            <w:tcW w:w="5233" w:type="dxa"/>
            <w:vAlign w:val="center"/>
            <w:hideMark/>
          </w:tcPr>
          <w:p w14:paraId="23263E5B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Helicopter hoist operations (HHO)</w:t>
            </w:r>
          </w:p>
        </w:tc>
        <w:tc>
          <w:tcPr>
            <w:tcW w:w="709" w:type="dxa"/>
            <w:noWrap/>
            <w:vAlign w:val="center"/>
            <w:hideMark/>
          </w:tcPr>
          <w:p w14:paraId="35C7275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F4DF03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431E55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5FD02E7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950A12" w14:paraId="25BEA902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A22F23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SPA.HHO.110</w:t>
            </w:r>
          </w:p>
        </w:tc>
        <w:tc>
          <w:tcPr>
            <w:tcW w:w="5233" w:type="dxa"/>
            <w:vAlign w:val="center"/>
            <w:hideMark/>
          </w:tcPr>
          <w:p w14:paraId="7E1228D9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Equipment requirements for HHO</w:t>
            </w:r>
          </w:p>
        </w:tc>
        <w:tc>
          <w:tcPr>
            <w:tcW w:w="709" w:type="dxa"/>
            <w:noWrap/>
            <w:vAlign w:val="center"/>
            <w:hideMark/>
          </w:tcPr>
          <w:p w14:paraId="26B1442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369458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07DFE56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AD776A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95156" w:rsidRPr="00950A12" w14:paraId="027A9BA6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4E32BE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SPA.HHO.115</w:t>
            </w:r>
          </w:p>
        </w:tc>
        <w:tc>
          <w:tcPr>
            <w:tcW w:w="5233" w:type="dxa"/>
            <w:vAlign w:val="center"/>
            <w:hideMark/>
          </w:tcPr>
          <w:p w14:paraId="7B7CE31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HHO communication</w:t>
            </w:r>
          </w:p>
        </w:tc>
        <w:tc>
          <w:tcPr>
            <w:tcW w:w="709" w:type="dxa"/>
            <w:noWrap/>
            <w:vAlign w:val="center"/>
            <w:hideMark/>
          </w:tcPr>
          <w:p w14:paraId="462EDE1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4968EE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0CA9B4E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B1A4FA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5156" w:rsidRPr="00950A12" w14:paraId="571C3F7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5F0C20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SPA.HHO.125</w:t>
            </w:r>
          </w:p>
        </w:tc>
        <w:tc>
          <w:tcPr>
            <w:tcW w:w="5233" w:type="dxa"/>
            <w:vAlign w:val="center"/>
            <w:hideMark/>
          </w:tcPr>
          <w:p w14:paraId="4D376C86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Performance requirements for HHO</w:t>
            </w:r>
          </w:p>
        </w:tc>
        <w:tc>
          <w:tcPr>
            <w:tcW w:w="709" w:type="dxa"/>
            <w:noWrap/>
            <w:vAlign w:val="center"/>
            <w:hideMark/>
          </w:tcPr>
          <w:p w14:paraId="207D18C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25C4DA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3B970F6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BDA337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5156" w:rsidRPr="00950A12" w14:paraId="719BB761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92CCC4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SPA.HHO.130</w:t>
            </w:r>
          </w:p>
        </w:tc>
        <w:tc>
          <w:tcPr>
            <w:tcW w:w="5233" w:type="dxa"/>
            <w:vAlign w:val="center"/>
            <w:hideMark/>
          </w:tcPr>
          <w:p w14:paraId="74F3B8A5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Crew requirements for HHO</w:t>
            </w:r>
          </w:p>
        </w:tc>
        <w:tc>
          <w:tcPr>
            <w:tcW w:w="709" w:type="dxa"/>
            <w:noWrap/>
            <w:vAlign w:val="center"/>
            <w:hideMark/>
          </w:tcPr>
          <w:p w14:paraId="2B7B7D1D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A11B1C7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1197D96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295EB65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5156" w:rsidRPr="00950A12" w14:paraId="39F464F9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AA5609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SPA.HHO.135</w:t>
            </w:r>
          </w:p>
        </w:tc>
        <w:tc>
          <w:tcPr>
            <w:tcW w:w="5233" w:type="dxa"/>
            <w:vAlign w:val="center"/>
            <w:hideMark/>
          </w:tcPr>
          <w:p w14:paraId="56A38266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HHO passenger briefing</w:t>
            </w:r>
          </w:p>
        </w:tc>
        <w:tc>
          <w:tcPr>
            <w:tcW w:w="709" w:type="dxa"/>
            <w:noWrap/>
            <w:vAlign w:val="center"/>
            <w:hideMark/>
          </w:tcPr>
          <w:p w14:paraId="65C8DC4D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A826EBD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38033C0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049ADF4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5156" w:rsidRPr="00950A12" w14:paraId="33B4D430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02738E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SPA.HHO.140</w:t>
            </w:r>
          </w:p>
        </w:tc>
        <w:tc>
          <w:tcPr>
            <w:tcW w:w="5233" w:type="dxa"/>
            <w:vAlign w:val="center"/>
            <w:hideMark/>
          </w:tcPr>
          <w:p w14:paraId="11E6108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Information and documentation</w:t>
            </w:r>
          </w:p>
        </w:tc>
        <w:tc>
          <w:tcPr>
            <w:tcW w:w="709" w:type="dxa"/>
            <w:noWrap/>
            <w:vAlign w:val="center"/>
            <w:hideMark/>
          </w:tcPr>
          <w:p w14:paraId="7EF6C42E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C718034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DC6670E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19D5755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</w:rPr>
            </w:pPr>
            <w:r w:rsidRPr="00950A1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95156" w:rsidRPr="00950A12" w14:paraId="484314D0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655DFF5" w14:textId="77777777" w:rsidR="00F95156" w:rsidRPr="00950A12" w:rsidRDefault="00F95156" w:rsidP="00F951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r w:rsidRPr="00950A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J - HELICOPTER EMERGENCY MEDICAL SERVICE OPERATIONS</w:t>
            </w:r>
          </w:p>
        </w:tc>
      </w:tr>
      <w:tr w:rsidR="00F95156" w:rsidRPr="00950A12" w14:paraId="6CF04C4A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A72EC0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SPA.HEMS.100</w:t>
            </w:r>
          </w:p>
        </w:tc>
        <w:tc>
          <w:tcPr>
            <w:tcW w:w="5233" w:type="dxa"/>
            <w:vAlign w:val="center"/>
            <w:hideMark/>
          </w:tcPr>
          <w:p w14:paraId="3BD0987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Helicopter emergency medical service (HEMS)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44EBECA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957E52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0CA794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CABDBF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950A12" w14:paraId="1698AD59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6E295F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SPA.HEMS.110</w:t>
            </w:r>
          </w:p>
        </w:tc>
        <w:tc>
          <w:tcPr>
            <w:tcW w:w="5233" w:type="dxa"/>
            <w:vAlign w:val="center"/>
            <w:hideMark/>
          </w:tcPr>
          <w:p w14:paraId="67DF1593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Equipment requirements for HEMS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0A9CD8C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CEE2C1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59AF62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9A5D3C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</w:tr>
      <w:tr w:rsidR="00F95156" w:rsidRPr="00950A12" w14:paraId="6AD68DD2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3F0CEB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SPA.HEMS.115</w:t>
            </w:r>
          </w:p>
        </w:tc>
        <w:tc>
          <w:tcPr>
            <w:tcW w:w="5233" w:type="dxa"/>
            <w:vAlign w:val="center"/>
            <w:hideMark/>
          </w:tcPr>
          <w:p w14:paraId="3CACDAF6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Communication</w:t>
            </w:r>
          </w:p>
        </w:tc>
        <w:tc>
          <w:tcPr>
            <w:tcW w:w="709" w:type="dxa"/>
            <w:noWrap/>
            <w:vAlign w:val="center"/>
            <w:hideMark/>
          </w:tcPr>
          <w:p w14:paraId="18AF46F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81E66D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8E8C9C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50AB53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36B6BDC8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0CE6EF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SPA.HEMS.120</w:t>
            </w:r>
          </w:p>
        </w:tc>
        <w:tc>
          <w:tcPr>
            <w:tcW w:w="5233" w:type="dxa"/>
            <w:vAlign w:val="center"/>
            <w:hideMark/>
          </w:tcPr>
          <w:p w14:paraId="086CC6F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HEMS operating minima</w:t>
            </w:r>
          </w:p>
        </w:tc>
        <w:tc>
          <w:tcPr>
            <w:tcW w:w="709" w:type="dxa"/>
            <w:noWrap/>
            <w:vAlign w:val="center"/>
            <w:hideMark/>
          </w:tcPr>
          <w:p w14:paraId="05D3F25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7B1DE7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20157A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99B89E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2637D06F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F39212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SPA.HEMS.125</w:t>
            </w:r>
          </w:p>
        </w:tc>
        <w:tc>
          <w:tcPr>
            <w:tcW w:w="5233" w:type="dxa"/>
            <w:vAlign w:val="center"/>
            <w:hideMark/>
          </w:tcPr>
          <w:p w14:paraId="636BFB1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Performance requirements for HEMS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67BA57D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E0A45A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45B224D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3F31A2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3085CE49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E33660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SPA.HEMS.130</w:t>
            </w:r>
          </w:p>
        </w:tc>
        <w:tc>
          <w:tcPr>
            <w:tcW w:w="5233" w:type="dxa"/>
            <w:vAlign w:val="center"/>
            <w:hideMark/>
          </w:tcPr>
          <w:p w14:paraId="0B51A05E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Crew requirements</w:t>
            </w:r>
          </w:p>
        </w:tc>
        <w:tc>
          <w:tcPr>
            <w:tcW w:w="709" w:type="dxa"/>
            <w:noWrap/>
            <w:vAlign w:val="center"/>
            <w:hideMark/>
          </w:tcPr>
          <w:p w14:paraId="3FDABFA7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504E88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6C90C70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5C1387E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3B8599E5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A12160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SPA.HEMS.135</w:t>
            </w:r>
          </w:p>
        </w:tc>
        <w:tc>
          <w:tcPr>
            <w:tcW w:w="5233" w:type="dxa"/>
            <w:vAlign w:val="center"/>
            <w:hideMark/>
          </w:tcPr>
          <w:p w14:paraId="28B31043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HEMS medical passenger and other personnel briefing</w:t>
            </w:r>
          </w:p>
        </w:tc>
        <w:tc>
          <w:tcPr>
            <w:tcW w:w="709" w:type="dxa"/>
            <w:noWrap/>
            <w:vAlign w:val="center"/>
            <w:hideMark/>
          </w:tcPr>
          <w:p w14:paraId="595730C5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FFF380C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5663D94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ADFED68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43E8042F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5A122B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SPA.HEMS.140</w:t>
            </w:r>
          </w:p>
        </w:tc>
        <w:tc>
          <w:tcPr>
            <w:tcW w:w="5233" w:type="dxa"/>
            <w:vAlign w:val="center"/>
            <w:hideMark/>
          </w:tcPr>
          <w:p w14:paraId="55791C6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Information and documentation</w:t>
            </w:r>
          </w:p>
        </w:tc>
        <w:tc>
          <w:tcPr>
            <w:tcW w:w="709" w:type="dxa"/>
            <w:noWrap/>
            <w:vAlign w:val="center"/>
            <w:hideMark/>
          </w:tcPr>
          <w:p w14:paraId="302408A0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0786029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57F7B85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F3EA6F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0C2FE35D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3B9C0F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SPA.HEMS.145</w:t>
            </w:r>
          </w:p>
        </w:tc>
        <w:tc>
          <w:tcPr>
            <w:tcW w:w="5233" w:type="dxa"/>
            <w:vAlign w:val="center"/>
            <w:hideMark/>
          </w:tcPr>
          <w:p w14:paraId="4586654B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HEMS operating base facilities</w:t>
            </w:r>
          </w:p>
        </w:tc>
        <w:tc>
          <w:tcPr>
            <w:tcW w:w="709" w:type="dxa"/>
            <w:noWrap/>
            <w:vAlign w:val="center"/>
            <w:hideMark/>
          </w:tcPr>
          <w:p w14:paraId="4CEA1602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69B7A64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AC4BBEF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DD97AB9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6EBDB426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2A850F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SPA.HEMS.150</w:t>
            </w:r>
          </w:p>
        </w:tc>
        <w:tc>
          <w:tcPr>
            <w:tcW w:w="5233" w:type="dxa"/>
            <w:vAlign w:val="center"/>
            <w:hideMark/>
          </w:tcPr>
          <w:p w14:paraId="635A1C27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Fuel</w:t>
            </w:r>
            <w: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/energy</w:t>
            </w: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supply</w:t>
            </w:r>
            <w: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- alleviation</w:t>
            </w:r>
          </w:p>
        </w:tc>
        <w:tc>
          <w:tcPr>
            <w:tcW w:w="709" w:type="dxa"/>
            <w:noWrap/>
            <w:vAlign w:val="center"/>
            <w:hideMark/>
          </w:tcPr>
          <w:p w14:paraId="0660FADF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8FF6D19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7E8666BB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422BE0C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7ED3EB4C" w14:textId="77777777" w:rsidTr="006F31E0">
        <w:trPr>
          <w:trHeight w:val="225"/>
        </w:trPr>
        <w:tc>
          <w:tcPr>
            <w:tcW w:w="1708" w:type="dxa"/>
            <w:noWrap/>
            <w:vAlign w:val="center"/>
            <w:hideMark/>
          </w:tcPr>
          <w:p w14:paraId="55EA727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SPA.HEMS.155</w:t>
            </w:r>
          </w:p>
        </w:tc>
        <w:tc>
          <w:tcPr>
            <w:tcW w:w="5233" w:type="dxa"/>
            <w:vAlign w:val="center"/>
            <w:hideMark/>
          </w:tcPr>
          <w:p w14:paraId="7E3E1B60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proofErr w:type="spellStart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Refuelling</w:t>
            </w:r>
            <w:proofErr w:type="spellEnd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with passengers on board</w:t>
            </w:r>
          </w:p>
        </w:tc>
        <w:tc>
          <w:tcPr>
            <w:tcW w:w="709" w:type="dxa"/>
            <w:noWrap/>
            <w:vAlign w:val="center"/>
            <w:hideMark/>
          </w:tcPr>
          <w:p w14:paraId="3AF229E9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20D50DD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6F04C673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B5A7EB3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</w:tr>
      <w:tr w:rsidR="00F95156" w:rsidRPr="00950A12" w14:paraId="6D6654F9" w14:textId="77777777" w:rsidTr="00146A14">
        <w:trPr>
          <w:trHeight w:val="203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C9C9A5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  <w:r w:rsidRPr="00950A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K - HELICOPTER OFFSHORE OPERATIONS</w:t>
            </w:r>
          </w:p>
        </w:tc>
      </w:tr>
      <w:tr w:rsidR="00F95156" w:rsidRPr="00950A12" w14:paraId="7BDA782C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5175359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55F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SPA.HOFO.100</w:t>
            </w:r>
          </w:p>
        </w:tc>
        <w:tc>
          <w:tcPr>
            <w:tcW w:w="5233" w:type="dxa"/>
            <w:vAlign w:val="center"/>
          </w:tcPr>
          <w:p w14:paraId="6F072FB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F855F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Helicopter offshore operations (HOFO)</w:t>
            </w:r>
          </w:p>
        </w:tc>
        <w:tc>
          <w:tcPr>
            <w:tcW w:w="709" w:type="dxa"/>
            <w:noWrap/>
            <w:vAlign w:val="center"/>
          </w:tcPr>
          <w:p w14:paraId="4101652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4B99056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1299C43A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4DDBEF0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0FF8F654" w14:textId="77777777" w:rsidTr="006F31E0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E12565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SPA.HOFO.105</w:t>
            </w:r>
          </w:p>
        </w:tc>
        <w:tc>
          <w:tcPr>
            <w:tcW w:w="5233" w:type="dxa"/>
            <w:vAlign w:val="center"/>
            <w:hideMark/>
          </w:tcPr>
          <w:p w14:paraId="258697A4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Approval </w:t>
            </w:r>
            <w:proofErr w:type="gramStart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for</w:t>
            </w:r>
            <w:proofErr w:type="gramEnd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 xml:space="preserve"> helicopter offshore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72333BA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C7C913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</w:tcPr>
          <w:p w14:paraId="4780A6E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</w:tcPr>
          <w:p w14:paraId="4321D6E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  <w:tr w:rsidR="00F95156" w:rsidRPr="00950A12" w14:paraId="6C71377A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2CFD586A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SPA.HOFO.110</w:t>
            </w:r>
          </w:p>
        </w:tc>
        <w:tc>
          <w:tcPr>
            <w:tcW w:w="5233" w:type="dxa"/>
            <w:vAlign w:val="center"/>
          </w:tcPr>
          <w:p w14:paraId="0FD69050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Operating procedures</w:t>
            </w:r>
          </w:p>
        </w:tc>
        <w:tc>
          <w:tcPr>
            <w:tcW w:w="709" w:type="dxa"/>
            <w:noWrap/>
            <w:vAlign w:val="center"/>
          </w:tcPr>
          <w:p w14:paraId="3461D77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3CF2D8B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0FB7827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1FC3994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0EB49BD5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60C7A72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SPA.HOFO.115</w:t>
            </w:r>
          </w:p>
        </w:tc>
        <w:tc>
          <w:tcPr>
            <w:tcW w:w="5233" w:type="dxa"/>
            <w:vAlign w:val="center"/>
          </w:tcPr>
          <w:p w14:paraId="13EDAB9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Use of offshore locations</w:t>
            </w:r>
          </w:p>
        </w:tc>
        <w:tc>
          <w:tcPr>
            <w:tcW w:w="709" w:type="dxa"/>
            <w:noWrap/>
            <w:vAlign w:val="center"/>
          </w:tcPr>
          <w:p w14:paraId="0562CB0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34CE0A4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62EBF3C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6D98A12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36AC47C8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1BDCA91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SPA.HOFO.120</w:t>
            </w:r>
          </w:p>
        </w:tc>
        <w:tc>
          <w:tcPr>
            <w:tcW w:w="5233" w:type="dxa"/>
            <w:vAlign w:val="center"/>
          </w:tcPr>
          <w:p w14:paraId="2DA1A5FC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Selection of aerodromes and operating sites</w:t>
            </w:r>
          </w:p>
        </w:tc>
        <w:tc>
          <w:tcPr>
            <w:tcW w:w="709" w:type="dxa"/>
            <w:noWrap/>
            <w:vAlign w:val="center"/>
          </w:tcPr>
          <w:p w14:paraId="2946DB8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5997CC1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110FFD3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6B69937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1AC1D53F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4C22639A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SPA.HOFO.125</w:t>
            </w:r>
          </w:p>
        </w:tc>
        <w:tc>
          <w:tcPr>
            <w:tcW w:w="5233" w:type="dxa"/>
            <w:vAlign w:val="center"/>
          </w:tcPr>
          <w:p w14:paraId="688DD97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Offshore standard approach procedures (OSAPs)</w:t>
            </w:r>
          </w:p>
        </w:tc>
        <w:tc>
          <w:tcPr>
            <w:tcW w:w="709" w:type="dxa"/>
            <w:noWrap/>
            <w:vAlign w:val="center"/>
          </w:tcPr>
          <w:p w14:paraId="3FE9F23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1F72F64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08CE6F9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61CDCEA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58FB2E97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4757118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SPA.HOFO.130</w:t>
            </w:r>
          </w:p>
        </w:tc>
        <w:tc>
          <w:tcPr>
            <w:tcW w:w="5233" w:type="dxa"/>
            <w:vAlign w:val="center"/>
          </w:tcPr>
          <w:p w14:paraId="22D987F6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Meteorological conditions</w:t>
            </w:r>
          </w:p>
        </w:tc>
        <w:tc>
          <w:tcPr>
            <w:tcW w:w="709" w:type="dxa"/>
            <w:noWrap/>
            <w:vAlign w:val="center"/>
          </w:tcPr>
          <w:p w14:paraId="6BB9E25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559" w:type="dxa"/>
            <w:noWrap/>
            <w:vAlign w:val="center"/>
          </w:tcPr>
          <w:p w14:paraId="23DE523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</w:p>
        </w:tc>
        <w:tc>
          <w:tcPr>
            <w:tcW w:w="1985" w:type="dxa"/>
            <w:noWrap/>
            <w:vAlign w:val="center"/>
          </w:tcPr>
          <w:p w14:paraId="52E5622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835" w:type="dxa"/>
            <w:noWrap/>
            <w:vAlign w:val="center"/>
          </w:tcPr>
          <w:p w14:paraId="07547A0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</w:p>
        </w:tc>
      </w:tr>
      <w:tr w:rsidR="00F95156" w:rsidRPr="00950A12" w14:paraId="5606AE9F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64CE06F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SPA.HOFO.135</w:t>
            </w:r>
          </w:p>
        </w:tc>
        <w:tc>
          <w:tcPr>
            <w:tcW w:w="5233" w:type="dxa"/>
            <w:vAlign w:val="center"/>
          </w:tcPr>
          <w:p w14:paraId="08C32225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Wind limitations for operations to offshore locations</w:t>
            </w:r>
          </w:p>
        </w:tc>
        <w:tc>
          <w:tcPr>
            <w:tcW w:w="709" w:type="dxa"/>
            <w:noWrap/>
            <w:vAlign w:val="center"/>
          </w:tcPr>
          <w:p w14:paraId="5043CB0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07459315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6537F28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6DFB9E2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7FB6497D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26BCB2A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SPA.HOFO.140</w:t>
            </w:r>
          </w:p>
        </w:tc>
        <w:tc>
          <w:tcPr>
            <w:tcW w:w="5233" w:type="dxa"/>
            <w:vAlign w:val="center"/>
          </w:tcPr>
          <w:p w14:paraId="4E8E58E1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Performance requirements at offshore locations</w:t>
            </w:r>
          </w:p>
        </w:tc>
        <w:tc>
          <w:tcPr>
            <w:tcW w:w="709" w:type="dxa"/>
            <w:noWrap/>
            <w:vAlign w:val="center"/>
          </w:tcPr>
          <w:p w14:paraId="70DF9E5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44E871B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144A5D2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738610E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2D775C27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5E32117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SPA.HOFO.145</w:t>
            </w:r>
          </w:p>
        </w:tc>
        <w:tc>
          <w:tcPr>
            <w:tcW w:w="5233" w:type="dxa"/>
            <w:vAlign w:val="center"/>
          </w:tcPr>
          <w:p w14:paraId="4AD9E9A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Flight data monitoring (FDM) system</w:t>
            </w:r>
          </w:p>
        </w:tc>
        <w:tc>
          <w:tcPr>
            <w:tcW w:w="709" w:type="dxa"/>
            <w:noWrap/>
            <w:vAlign w:val="center"/>
          </w:tcPr>
          <w:p w14:paraId="637805D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463F29E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3B7B4B8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3A0FF5F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16759ADB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67FC546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SPA.HOFO.150</w:t>
            </w:r>
          </w:p>
        </w:tc>
        <w:tc>
          <w:tcPr>
            <w:tcW w:w="5233" w:type="dxa"/>
            <w:vAlign w:val="center"/>
          </w:tcPr>
          <w:p w14:paraId="74A6783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Aircraft tracking system</w:t>
            </w:r>
          </w:p>
        </w:tc>
        <w:tc>
          <w:tcPr>
            <w:tcW w:w="709" w:type="dxa"/>
            <w:noWrap/>
            <w:vAlign w:val="center"/>
          </w:tcPr>
          <w:p w14:paraId="5630AD6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6182907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2BA226A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17AD93B2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155C8AD1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22A2372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SPA.HOFO.155</w:t>
            </w:r>
          </w:p>
        </w:tc>
        <w:tc>
          <w:tcPr>
            <w:tcW w:w="5233" w:type="dxa"/>
            <w:vAlign w:val="center"/>
          </w:tcPr>
          <w:p w14:paraId="40F5B56D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Vibration health monitoring (VHM) system</w:t>
            </w:r>
          </w:p>
        </w:tc>
        <w:tc>
          <w:tcPr>
            <w:tcW w:w="709" w:type="dxa"/>
            <w:noWrap/>
            <w:vAlign w:val="center"/>
          </w:tcPr>
          <w:p w14:paraId="0DE4B5B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66204FF1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2DBF0D7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6B62F1B3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3FAFF78A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6DADFB8B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SPA.HOFO.160</w:t>
            </w:r>
          </w:p>
        </w:tc>
        <w:tc>
          <w:tcPr>
            <w:tcW w:w="5233" w:type="dxa"/>
            <w:vAlign w:val="center"/>
          </w:tcPr>
          <w:p w14:paraId="6B82AACE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Equipment requirements</w:t>
            </w:r>
          </w:p>
        </w:tc>
        <w:tc>
          <w:tcPr>
            <w:tcW w:w="709" w:type="dxa"/>
            <w:noWrap/>
            <w:vAlign w:val="center"/>
          </w:tcPr>
          <w:p w14:paraId="02F2C34E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680A4E5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19219836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296FEF7D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60BEB80B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57CE3E0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SPA.HOFO.165</w:t>
            </w:r>
          </w:p>
        </w:tc>
        <w:tc>
          <w:tcPr>
            <w:tcW w:w="5233" w:type="dxa"/>
            <w:vAlign w:val="center"/>
          </w:tcPr>
          <w:p w14:paraId="33076FDE" w14:textId="77777777" w:rsidR="00F95156" w:rsidRPr="00D74B04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Additional procedures and equipment for operations in a</w:t>
            </w:r>
          </w:p>
          <w:p w14:paraId="282AF69B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hostile environment</w:t>
            </w:r>
          </w:p>
        </w:tc>
        <w:tc>
          <w:tcPr>
            <w:tcW w:w="709" w:type="dxa"/>
            <w:noWrap/>
            <w:vAlign w:val="center"/>
          </w:tcPr>
          <w:p w14:paraId="7194DBD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769D0D3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54CD245A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1231BE67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49DE01CC" w14:textId="77777777" w:rsidTr="006F31E0">
        <w:trPr>
          <w:trHeight w:val="255"/>
        </w:trPr>
        <w:tc>
          <w:tcPr>
            <w:tcW w:w="1708" w:type="dxa"/>
            <w:noWrap/>
            <w:vAlign w:val="center"/>
          </w:tcPr>
          <w:p w14:paraId="49336770" w14:textId="77777777" w:rsidR="00F95156" w:rsidRPr="00D74B04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SPA.HOFO.170</w:t>
            </w:r>
          </w:p>
        </w:tc>
        <w:tc>
          <w:tcPr>
            <w:tcW w:w="5233" w:type="dxa"/>
            <w:vAlign w:val="center"/>
          </w:tcPr>
          <w:p w14:paraId="3C2E97DD" w14:textId="77777777" w:rsidR="00F95156" w:rsidRPr="00D74B04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D74B04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Crew requirements</w:t>
            </w:r>
          </w:p>
        </w:tc>
        <w:tc>
          <w:tcPr>
            <w:tcW w:w="709" w:type="dxa"/>
            <w:noWrap/>
            <w:vAlign w:val="center"/>
          </w:tcPr>
          <w:p w14:paraId="36FEB5B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30D7AA6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7196D064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34FF1C98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56" w:rsidRPr="00950A12" w14:paraId="40DA991D" w14:textId="77777777" w:rsidTr="00146A14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701AF67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A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N - HELICOPTER POINT-IN-SPACE APPROACHES AND DEPARTURES WITH REDUCED VFR MINIMA (PINS-VFR)</w:t>
            </w:r>
          </w:p>
        </w:tc>
      </w:tr>
      <w:tr w:rsidR="00F95156" w:rsidRPr="00950A12" w14:paraId="0814B5B1" w14:textId="77777777" w:rsidTr="006F31E0">
        <w:trPr>
          <w:trHeight w:val="675"/>
        </w:trPr>
        <w:tc>
          <w:tcPr>
            <w:tcW w:w="1708" w:type="dxa"/>
            <w:noWrap/>
            <w:vAlign w:val="center"/>
            <w:hideMark/>
          </w:tcPr>
          <w:p w14:paraId="24741790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SPA.PIN-VFR.100</w:t>
            </w:r>
          </w:p>
        </w:tc>
        <w:tc>
          <w:tcPr>
            <w:tcW w:w="5233" w:type="dxa"/>
            <w:vAlign w:val="center"/>
            <w:hideMark/>
          </w:tcPr>
          <w:p w14:paraId="08D4C48A" w14:textId="77777777" w:rsidR="00F95156" w:rsidRPr="00950A12" w:rsidRDefault="00F95156" w:rsidP="00F95156">
            <w:pPr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Helicopter point-in-space (</w:t>
            </w:r>
            <w:proofErr w:type="spellStart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PinS</w:t>
            </w:r>
            <w:proofErr w:type="spellEnd"/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) approaches and departures with reduced VFR minima</w:t>
            </w: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br/>
              <w:t>(a) use of reduced VFR operating minima required prior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4750BA0A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9B62129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lang w:bidi="th-TH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267EAFF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6AF733C" w14:textId="77777777" w:rsidR="00F95156" w:rsidRPr="00950A12" w:rsidRDefault="00F95156" w:rsidP="00F95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</w:pPr>
            <w:r w:rsidRPr="00950A12">
              <w:rPr>
                <w:rFonts w:ascii="Arial" w:hAnsi="Arial" w:cs="Arial"/>
                <w:color w:val="000000"/>
                <w:sz w:val="16"/>
                <w:szCs w:val="16"/>
                <w:lang w:bidi="th-TH"/>
              </w:rPr>
              <w:t>OPS SPEC</w:t>
            </w:r>
          </w:p>
        </w:tc>
      </w:tr>
    </w:tbl>
    <w:p w14:paraId="6D072C0D" w14:textId="4DDAF5BA" w:rsidR="00715409" w:rsidRDefault="00715409"/>
    <w:p w14:paraId="670D9E38" w14:textId="77777777" w:rsidR="002147B2" w:rsidRDefault="002147B2"/>
    <w:p w14:paraId="4E445319" w14:textId="77777777" w:rsidR="002147B2" w:rsidRDefault="002147B2"/>
    <w:p w14:paraId="37889FDB" w14:textId="77777777" w:rsidR="002147B2" w:rsidRDefault="002147B2"/>
    <w:p w14:paraId="5BA8C61F" w14:textId="77777777" w:rsidR="002147B2" w:rsidRDefault="002147B2"/>
    <w:p w14:paraId="55FFC438" w14:textId="77777777" w:rsidR="002147B2" w:rsidRDefault="002147B2"/>
    <w:p w14:paraId="2F253F81" w14:textId="77777777" w:rsidR="002147B2" w:rsidRDefault="002147B2"/>
    <w:p w14:paraId="4145B9E0" w14:textId="77777777" w:rsidR="002147B2" w:rsidRDefault="002147B2"/>
    <w:p w14:paraId="1C3BD148" w14:textId="77777777" w:rsidR="002147B2" w:rsidRDefault="002147B2"/>
    <w:p w14:paraId="48A21919" w14:textId="2C1BE84A" w:rsidR="000269F5" w:rsidRDefault="000269F5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756"/>
        <w:gridCol w:w="5396"/>
        <w:gridCol w:w="1756"/>
        <w:gridCol w:w="5121"/>
      </w:tblGrid>
      <w:tr w:rsidR="002147B2" w14:paraId="3648A592" w14:textId="77777777" w:rsidTr="00006037">
        <w:trPr>
          <w:trHeight w:val="432"/>
        </w:trPr>
        <w:tc>
          <w:tcPr>
            <w:tcW w:w="14029" w:type="dxa"/>
            <w:gridSpan w:val="4"/>
            <w:shd w:val="clear" w:color="auto" w:fill="000000" w:themeFill="text1"/>
            <w:vAlign w:val="center"/>
          </w:tcPr>
          <w:p w14:paraId="405C76DC" w14:textId="77777777" w:rsidR="002147B2" w:rsidRPr="00682BDF" w:rsidRDefault="002147B2" w:rsidP="00006037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br w:type="page"/>
            </w:r>
            <w:r w:rsidRPr="00A15ED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For CAAT Use</w:t>
            </w:r>
          </w:p>
        </w:tc>
      </w:tr>
      <w:tr w:rsidR="002147B2" w14:paraId="7ABE42D9" w14:textId="77777777" w:rsidTr="00006037">
        <w:trPr>
          <w:trHeight w:val="647"/>
        </w:trPr>
        <w:tc>
          <w:tcPr>
            <w:tcW w:w="14029" w:type="dxa"/>
            <w:gridSpan w:val="4"/>
            <w:vAlign w:val="center"/>
          </w:tcPr>
          <w:p w14:paraId="1C04AF1A" w14:textId="7CCA6894" w:rsidR="002147B2" w:rsidRDefault="002147B2" w:rsidP="000060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5ED4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Contents checked against</w:t>
            </w:r>
            <w:r w:rsidRPr="00A15ED4">
              <w:rPr>
                <w:rFonts w:ascii="TH SarabunPSK" w:eastAsia="SimSun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60609F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>Operations Manual</w:t>
            </w:r>
            <w:r w:rsidRPr="0060609F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:  </w:t>
            </w:r>
            <w:sdt>
              <w:sdtPr>
                <w:rPr>
                  <w:rFonts w:ascii="TH SarabunPSK" w:eastAsia="SimSun" w:hAnsi="TH SarabunPSK" w:cs="TH SarabunPSK"/>
                  <w:color w:val="000000" w:themeColor="text1"/>
                  <w:sz w:val="32"/>
                  <w:szCs w:val="32"/>
                  <w:cs/>
                </w:rPr>
                <w:id w:val="95106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609F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60609F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291FD9" w:rsidRPr="0060609F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>SATISFACTORY</w:t>
            </w:r>
            <w:r w:rsidRPr="0060609F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0609F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/ </w:t>
            </w:r>
            <w:sdt>
              <w:sdtPr>
                <w:rPr>
                  <w:rFonts w:ascii="TH SarabunPSK" w:eastAsia="SimSun" w:hAnsi="TH SarabunPSK" w:cs="TH SarabunPSK"/>
                  <w:color w:val="000000" w:themeColor="text1"/>
                  <w:sz w:val="32"/>
                  <w:szCs w:val="32"/>
                  <w:cs/>
                </w:rPr>
                <w:id w:val="97063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609F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60609F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291FD9" w:rsidRPr="0060609F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>UNSATISFACTORY</w:t>
            </w:r>
          </w:p>
        </w:tc>
      </w:tr>
      <w:tr w:rsidR="002147B2" w14:paraId="02F05556" w14:textId="77777777" w:rsidTr="00006037">
        <w:trPr>
          <w:trHeight w:val="935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14:paraId="701766D4" w14:textId="77777777" w:rsidR="002147B2" w:rsidRDefault="002147B2" w:rsidP="00006037">
            <w:pPr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Comments</w:t>
            </w: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bidi="th-TH"/>
              </w:rPr>
              <w:t>:</w:t>
            </w:r>
          </w:p>
          <w:p w14:paraId="4CD0D7B7" w14:textId="77777777" w:rsidR="002147B2" w:rsidRPr="008C5A31" w:rsidRDefault="002147B2" w:rsidP="00006037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47B2" w14:paraId="2FCB28C3" w14:textId="77777777" w:rsidTr="00006037">
        <w:trPr>
          <w:trHeight w:val="43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66D27" w14:textId="7C1AF211" w:rsidR="002147B2" w:rsidRPr="00715409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267C"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Verified </w:t>
            </w: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by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651C0" w14:textId="4E8190A3" w:rsidR="002147B2" w:rsidRPr="00715409" w:rsidRDefault="0085267C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Accepted </w:t>
            </w:r>
            <w:r w:rsidR="002147B2"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by</w:t>
            </w:r>
          </w:p>
        </w:tc>
      </w:tr>
      <w:tr w:rsidR="002147B2" w14:paraId="7569C59E" w14:textId="77777777" w:rsidTr="00006037">
        <w:trPr>
          <w:trHeight w:val="57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E79DE7" w14:textId="30C58391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Signature:</w:t>
            </w:r>
          </w:p>
        </w:tc>
        <w:tc>
          <w:tcPr>
            <w:tcW w:w="5790" w:type="dxa"/>
            <w:tcBorders>
              <w:top w:val="single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13A17153" w14:textId="77777777" w:rsidR="002147B2" w:rsidRPr="00DE7EA6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33853ECA" w14:textId="77777777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Signature: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9C6A9B8" w14:textId="77777777" w:rsidR="002147B2" w:rsidRPr="00DE7EA6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2147B2" w14:paraId="23843E2D" w14:textId="77777777" w:rsidTr="00006037">
        <w:trPr>
          <w:trHeight w:val="5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75CF2D11" w14:textId="2455223A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Name:</w:t>
            </w: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2800C9F5" w14:textId="77777777" w:rsidR="002147B2" w:rsidRPr="00DE7EA6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41507B52" w14:textId="77777777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Name:</w:t>
            </w:r>
          </w:p>
        </w:tc>
        <w:tc>
          <w:tcPr>
            <w:tcW w:w="5484" w:type="dxa"/>
            <w:tcBorders>
              <w:top w:val="dashed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4797BEEC" w14:textId="77777777" w:rsidR="002147B2" w:rsidRPr="00DE7EA6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2147B2" w14:paraId="4C1D0158" w14:textId="77777777" w:rsidTr="00006037">
        <w:trPr>
          <w:trHeight w:val="576"/>
        </w:trPr>
        <w:tc>
          <w:tcPr>
            <w:tcW w:w="1435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2352010B" w14:textId="77777777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1BFEBB6B" w14:textId="77777777" w:rsidR="002147B2" w:rsidRPr="00375721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Principal Operations Inspector (POI</w:t>
            </w:r>
            <w:r w:rsidRPr="009005E2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</w:tcPr>
          <w:p w14:paraId="1668C919" w14:textId="77777777" w:rsidR="002147B2" w:rsidRPr="009005E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84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4CF773A9" w14:textId="77777777" w:rsidR="002147B2" w:rsidRPr="00C00223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Flight Operations Standards Manager</w:t>
            </w:r>
          </w:p>
        </w:tc>
      </w:tr>
      <w:tr w:rsidR="002147B2" w14:paraId="141CDD0B" w14:textId="77777777" w:rsidTr="00006037">
        <w:trPr>
          <w:trHeight w:val="543"/>
        </w:trPr>
        <w:tc>
          <w:tcPr>
            <w:tcW w:w="1435" w:type="dxa"/>
            <w:tcBorders>
              <w:top w:val="dashed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97CD7" w14:textId="710EC8A9" w:rsidR="002147B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Date: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80"/>
            </w:tblGrid>
            <w:tr w:rsidR="002147B2" w14:paraId="502BB441" w14:textId="77777777" w:rsidTr="00006037">
              <w:tc>
                <w:tcPr>
                  <w:tcW w:w="5562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3FC6FED9" w14:textId="77777777" w:rsidR="002147B2" w:rsidRPr="00DE7EA6" w:rsidRDefault="002147B2" w:rsidP="00006037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37AF1142" w14:textId="77777777" w:rsidR="002147B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5235DD2E" w14:textId="77777777" w:rsidR="002147B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Date: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05"/>
            </w:tblGrid>
            <w:tr w:rsidR="002147B2" w14:paraId="1165EFE0" w14:textId="77777777" w:rsidTr="00006037">
              <w:tc>
                <w:tcPr>
                  <w:tcW w:w="5564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7772FD22" w14:textId="77777777" w:rsidR="002147B2" w:rsidRPr="00311CF5" w:rsidRDefault="002147B2" w:rsidP="00006037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0EB014DB" w14:textId="77777777" w:rsidR="002147B2" w:rsidRDefault="002147B2" w:rsidP="00006037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6DEB4AB" w14:textId="77777777" w:rsidR="00715409" w:rsidRPr="00405F16" w:rsidRDefault="00715409" w:rsidP="00405F16">
      <w:pPr>
        <w:tabs>
          <w:tab w:val="left" w:pos="3285"/>
        </w:tabs>
      </w:pPr>
    </w:p>
    <w:sectPr w:rsidR="00715409" w:rsidRPr="00405F16" w:rsidSect="00D36668">
      <w:headerReference w:type="default" r:id="rId10"/>
      <w:footerReference w:type="default" r:id="rId11"/>
      <w:pgSz w:w="16838" w:h="11906" w:orient="landscape"/>
      <w:pgMar w:top="1440" w:right="1440" w:bottom="1440" w:left="1440" w:header="720" w:footer="1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89AF1" w14:textId="77777777" w:rsidR="002D1950" w:rsidRDefault="002D1950" w:rsidP="00405F16">
      <w:pPr>
        <w:spacing w:after="0" w:line="240" w:lineRule="auto"/>
      </w:pPr>
      <w:r>
        <w:separator/>
      </w:r>
    </w:p>
  </w:endnote>
  <w:endnote w:type="continuationSeparator" w:id="0">
    <w:p w14:paraId="6E16F384" w14:textId="77777777" w:rsidR="002D1950" w:rsidRDefault="002D1950" w:rsidP="0040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H SarabunPSK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2594"/>
      <w:docPartObj>
        <w:docPartGallery w:val="Page Numbers (Bottom of Page)"/>
        <w:docPartUnique/>
      </w:docPartObj>
    </w:sdtPr>
    <w:sdtEndPr/>
    <w:sdtContent>
      <w:sdt>
        <w:sdtPr>
          <w:id w:val="-371453718"/>
          <w:docPartObj>
            <w:docPartGallery w:val="Page Numbers (Top of Page)"/>
            <w:docPartUnique/>
          </w:docPartObj>
        </w:sdtPr>
        <w:sdtEndPr/>
        <w:sdtContent>
          <w:p w14:paraId="0AD9C6F4" w14:textId="77777777" w:rsidR="00D74B04" w:rsidRPr="001131D7" w:rsidRDefault="00D74B04" w:rsidP="00405F16">
            <w:pPr>
              <w:pStyle w:val="Footer"/>
              <w:pBdr>
                <w:bottom w:val="single" w:sz="6" w:space="1" w:color="auto"/>
              </w:pBdr>
              <w:tabs>
                <w:tab w:val="right" w:pos="8931"/>
              </w:tabs>
              <w:rPr>
                <w:rFonts w:ascii="TH SarabunPSK" w:hAnsi="TH SarabunPSK" w:cs="TH SarabunPSK"/>
                <w:sz w:val="2"/>
                <w:szCs w:val="2"/>
              </w:rPr>
            </w:pPr>
          </w:p>
          <w:p w14:paraId="314A30E4" w14:textId="62DAE0C7" w:rsidR="00D74B04" w:rsidRPr="003F066A" w:rsidRDefault="00D74B04" w:rsidP="00405F16">
            <w:pPr>
              <w:pStyle w:val="Footer"/>
              <w:tabs>
                <w:tab w:val="right" w:pos="8931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510800">
              <w:rPr>
                <w:rFonts w:ascii="TH SarabunPSK" w:hAnsi="TH SarabunPSK" w:cs="TH SarabunPSK"/>
                <w:b/>
                <w:bCs/>
                <w:sz w:val="28"/>
              </w:rPr>
              <w:t>CAAT-OPS-</w:t>
            </w:r>
            <w:r w:rsidR="002803A6" w:rsidRPr="00510800"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  <w:r w:rsidR="00564534" w:rsidRPr="00510800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  <w:r w:rsidR="002803A6" w:rsidRPr="00510800">
              <w:rPr>
                <w:rFonts w:ascii="TH SarabunPSK" w:hAnsi="TH SarabunPSK" w:cs="TH SarabunPSK"/>
                <w:b/>
                <w:bCs/>
                <w:sz w:val="28"/>
              </w:rPr>
              <w:t>CL</w:t>
            </w:r>
            <w:r w:rsidRPr="0051080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="002803A6" w:rsidRPr="003F066A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 xml:space="preserve"> Rev.</w:t>
            </w:r>
            <w:r w:rsidR="002803A6" w:rsidRPr="003F066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9F0E1D" w:rsidRPr="003F066A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ab/>
              <w:t xml:space="preserve">                              Page 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F8712B" w:rsidRPr="003F066A">
              <w:rPr>
                <w:rFonts w:ascii="TH SarabunPSK" w:hAnsi="TH SarabunPSK" w:cs="TH SarabunPSK"/>
                <w:b/>
                <w:bCs/>
                <w:noProof/>
                <w:sz w:val="28"/>
              </w:rPr>
              <w:t>6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 xml:space="preserve"> of 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F8712B" w:rsidRPr="003F066A">
              <w:rPr>
                <w:rFonts w:ascii="TH SarabunPSK" w:hAnsi="TH SarabunPSK" w:cs="TH SarabunPSK"/>
                <w:b/>
                <w:bCs/>
                <w:noProof/>
                <w:sz w:val="28"/>
              </w:rPr>
              <w:t>6</w:t>
            </w: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  <w:p w14:paraId="164F98BB" w14:textId="67AFF84D" w:rsidR="00D74B04" w:rsidRPr="003F066A" w:rsidRDefault="00D74B04" w:rsidP="00405F16">
            <w:pPr>
              <w:pStyle w:val="Footer"/>
            </w:pPr>
            <w:r w:rsidRPr="003F066A">
              <w:rPr>
                <w:rFonts w:ascii="TH SarabunPSK" w:hAnsi="TH SarabunPSK" w:cs="TH SarabunPSK"/>
                <w:b/>
                <w:bCs/>
                <w:sz w:val="28"/>
              </w:rPr>
              <w:t xml:space="preserve">Effective Date: </w:t>
            </w:r>
            <w:r w:rsidR="003F066A" w:rsidRPr="003F066A">
              <w:rPr>
                <w:rFonts w:ascii="TH SarabunPSK" w:hAnsi="TH SarabunPSK" w:cs="TH SarabunPSK"/>
                <w:b/>
                <w:bCs/>
                <w:sz w:val="28"/>
              </w:rPr>
              <w:t>03</w:t>
            </w:r>
            <w:r w:rsidR="001131D7" w:rsidRPr="003F066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8B6AFE" w:rsidRPr="003F066A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  <w:r w:rsidR="009F0E1D" w:rsidRPr="003F066A">
              <w:rPr>
                <w:rFonts w:ascii="TH SarabunPSK" w:hAnsi="TH SarabunPSK" w:cs="TH SarabunPSK"/>
                <w:b/>
                <w:bCs/>
                <w:sz w:val="28"/>
              </w:rPr>
              <w:t>ug</w:t>
            </w:r>
            <w:r w:rsidR="001131D7" w:rsidRPr="003F066A">
              <w:rPr>
                <w:rFonts w:ascii="TH SarabunPSK" w:hAnsi="TH SarabunPSK" w:cs="TH SarabunPSK"/>
                <w:b/>
                <w:bCs/>
                <w:sz w:val="28"/>
              </w:rPr>
              <w:t>-202</w:t>
            </w:r>
            <w:r w:rsidR="009F0E1D" w:rsidRPr="003F066A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sdtContent>
      </w:sdt>
    </w:sdtContent>
  </w:sdt>
  <w:p w14:paraId="4B1F511A" w14:textId="77777777" w:rsidR="00D74B04" w:rsidRDefault="00D74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1EA4" w14:textId="77777777" w:rsidR="002D1950" w:rsidRDefault="002D1950" w:rsidP="00405F16">
      <w:pPr>
        <w:spacing w:after="0" w:line="240" w:lineRule="auto"/>
      </w:pPr>
      <w:r>
        <w:separator/>
      </w:r>
    </w:p>
  </w:footnote>
  <w:footnote w:type="continuationSeparator" w:id="0">
    <w:p w14:paraId="756D5372" w14:textId="77777777" w:rsidR="002D1950" w:rsidRDefault="002D1950" w:rsidP="0040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487"/>
    </w:tblGrid>
    <w:tr w:rsidR="00D74B04" w:rsidRPr="002D2E32" w14:paraId="36907D84" w14:textId="77777777" w:rsidTr="00BE0DEA">
      <w:tc>
        <w:tcPr>
          <w:tcW w:w="2547" w:type="dxa"/>
          <w:vAlign w:val="center"/>
        </w:tcPr>
        <w:p w14:paraId="65F9C3DC" w14:textId="77777777" w:rsidR="00D74B04" w:rsidRDefault="00D74B04" w:rsidP="00405F16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drawing>
              <wp:inline distT="0" distB="0" distL="0" distR="0" wp14:anchorId="4EE57450" wp14:editId="53AC07B7">
                <wp:extent cx="1404000" cy="540000"/>
                <wp:effectExtent l="0" t="0" r="571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7" w:type="dxa"/>
          <w:vAlign w:val="center"/>
        </w:tcPr>
        <w:p w14:paraId="3B35D476" w14:textId="77777777" w:rsidR="00D74B04" w:rsidRPr="00277335" w:rsidRDefault="00D74B04" w:rsidP="00AF2849">
          <w:pPr>
            <w:pStyle w:val="Header"/>
            <w:jc w:val="right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Compliance List for </w:t>
          </w:r>
          <w:proofErr w:type="spellStart"/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>A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eroplane</w:t>
          </w:r>
          <w:proofErr w:type="spellEnd"/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and </w:t>
          </w:r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>H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elicopter</w:t>
          </w:r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</w:t>
          </w:r>
          <w:r w:rsidR="001131D7">
            <w:rPr>
              <w:rFonts w:ascii="TH SarabunPSK" w:hAnsi="TH SarabunPSK" w:cs="TH SarabunPSK"/>
              <w:b/>
              <w:bCs/>
              <w:sz w:val="36"/>
              <w:szCs w:val="36"/>
            </w:rPr>
            <w:t>Part SPA</w:t>
          </w:r>
        </w:p>
      </w:tc>
    </w:tr>
  </w:tbl>
  <w:p w14:paraId="5023141B" w14:textId="77777777" w:rsidR="00D74B04" w:rsidRDefault="00D74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D08C5"/>
    <w:multiLevelType w:val="hybridMultilevel"/>
    <w:tmpl w:val="875A1390"/>
    <w:lvl w:ilvl="0" w:tplc="DC4CF2C2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897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16"/>
    <w:rsid w:val="00006037"/>
    <w:rsid w:val="000269F5"/>
    <w:rsid w:val="0004233D"/>
    <w:rsid w:val="00043747"/>
    <w:rsid w:val="00083858"/>
    <w:rsid w:val="00090199"/>
    <w:rsid w:val="000B4A44"/>
    <w:rsid w:val="000E376E"/>
    <w:rsid w:val="001044D1"/>
    <w:rsid w:val="001131D7"/>
    <w:rsid w:val="00146A14"/>
    <w:rsid w:val="001858EA"/>
    <w:rsid w:val="001969CC"/>
    <w:rsid w:val="001C3B34"/>
    <w:rsid w:val="001F0063"/>
    <w:rsid w:val="00211EF4"/>
    <w:rsid w:val="002147B2"/>
    <w:rsid w:val="002412FF"/>
    <w:rsid w:val="00274E89"/>
    <w:rsid w:val="00277AF4"/>
    <w:rsid w:val="002803A6"/>
    <w:rsid w:val="00290ADA"/>
    <w:rsid w:val="00291FD9"/>
    <w:rsid w:val="00292FE6"/>
    <w:rsid w:val="002D1950"/>
    <w:rsid w:val="00313AD9"/>
    <w:rsid w:val="00315C25"/>
    <w:rsid w:val="003442D9"/>
    <w:rsid w:val="0035166A"/>
    <w:rsid w:val="003627DF"/>
    <w:rsid w:val="003E6C30"/>
    <w:rsid w:val="003F066A"/>
    <w:rsid w:val="00405F16"/>
    <w:rsid w:val="0044208A"/>
    <w:rsid w:val="004747CD"/>
    <w:rsid w:val="00497FAA"/>
    <w:rsid w:val="004B6431"/>
    <w:rsid w:val="004D7B8D"/>
    <w:rsid w:val="00502D6A"/>
    <w:rsid w:val="00510800"/>
    <w:rsid w:val="00517117"/>
    <w:rsid w:val="00523128"/>
    <w:rsid w:val="00526B9C"/>
    <w:rsid w:val="00533043"/>
    <w:rsid w:val="00534F70"/>
    <w:rsid w:val="00564534"/>
    <w:rsid w:val="005662F1"/>
    <w:rsid w:val="005760BB"/>
    <w:rsid w:val="00580ED3"/>
    <w:rsid w:val="00583C3E"/>
    <w:rsid w:val="005869CA"/>
    <w:rsid w:val="0059192B"/>
    <w:rsid w:val="0060609F"/>
    <w:rsid w:val="00683930"/>
    <w:rsid w:val="006B00F6"/>
    <w:rsid w:val="006B3749"/>
    <w:rsid w:val="006C438F"/>
    <w:rsid w:val="006E37E8"/>
    <w:rsid w:val="006F03BD"/>
    <w:rsid w:val="006F2B5F"/>
    <w:rsid w:val="006F31E0"/>
    <w:rsid w:val="007029A0"/>
    <w:rsid w:val="00705121"/>
    <w:rsid w:val="00715409"/>
    <w:rsid w:val="00730975"/>
    <w:rsid w:val="00741120"/>
    <w:rsid w:val="00741823"/>
    <w:rsid w:val="007734C6"/>
    <w:rsid w:val="00787C78"/>
    <w:rsid w:val="007A69C7"/>
    <w:rsid w:val="007B3771"/>
    <w:rsid w:val="007C4CF5"/>
    <w:rsid w:val="008031CC"/>
    <w:rsid w:val="008503C1"/>
    <w:rsid w:val="0085267C"/>
    <w:rsid w:val="008B168C"/>
    <w:rsid w:val="008B6AFE"/>
    <w:rsid w:val="008E2970"/>
    <w:rsid w:val="008E43D7"/>
    <w:rsid w:val="00912A5C"/>
    <w:rsid w:val="00950A12"/>
    <w:rsid w:val="009513FB"/>
    <w:rsid w:val="009F0E1D"/>
    <w:rsid w:val="00A320DE"/>
    <w:rsid w:val="00A560FE"/>
    <w:rsid w:val="00A73B1F"/>
    <w:rsid w:val="00A83EBE"/>
    <w:rsid w:val="00AB0DE5"/>
    <w:rsid w:val="00AF07D4"/>
    <w:rsid w:val="00AF2849"/>
    <w:rsid w:val="00B07FC2"/>
    <w:rsid w:val="00B204FA"/>
    <w:rsid w:val="00B23EC6"/>
    <w:rsid w:val="00B54F05"/>
    <w:rsid w:val="00B60020"/>
    <w:rsid w:val="00B71CB0"/>
    <w:rsid w:val="00BA71D3"/>
    <w:rsid w:val="00BE0DEA"/>
    <w:rsid w:val="00BF184F"/>
    <w:rsid w:val="00BF1B1A"/>
    <w:rsid w:val="00BF3BBE"/>
    <w:rsid w:val="00BF6B67"/>
    <w:rsid w:val="00C11347"/>
    <w:rsid w:val="00C11C19"/>
    <w:rsid w:val="00C278E2"/>
    <w:rsid w:val="00C458D4"/>
    <w:rsid w:val="00C50897"/>
    <w:rsid w:val="00C54135"/>
    <w:rsid w:val="00CB30CD"/>
    <w:rsid w:val="00CE56CF"/>
    <w:rsid w:val="00D206E0"/>
    <w:rsid w:val="00D36668"/>
    <w:rsid w:val="00D521C5"/>
    <w:rsid w:val="00D63745"/>
    <w:rsid w:val="00D74B04"/>
    <w:rsid w:val="00D775B6"/>
    <w:rsid w:val="00D93AE3"/>
    <w:rsid w:val="00D94689"/>
    <w:rsid w:val="00DB4028"/>
    <w:rsid w:val="00DB4556"/>
    <w:rsid w:val="00DF031B"/>
    <w:rsid w:val="00E11793"/>
    <w:rsid w:val="00E35A5A"/>
    <w:rsid w:val="00E6608E"/>
    <w:rsid w:val="00E83450"/>
    <w:rsid w:val="00ED1F2E"/>
    <w:rsid w:val="00EF086A"/>
    <w:rsid w:val="00EF38B2"/>
    <w:rsid w:val="00F21CDD"/>
    <w:rsid w:val="00F465B5"/>
    <w:rsid w:val="00F75A7C"/>
    <w:rsid w:val="00F855F4"/>
    <w:rsid w:val="00F8712B"/>
    <w:rsid w:val="00F873CC"/>
    <w:rsid w:val="00F95156"/>
    <w:rsid w:val="00FB4963"/>
    <w:rsid w:val="00FD1277"/>
    <w:rsid w:val="2C654617"/>
    <w:rsid w:val="3EADF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808C8"/>
  <w15:chartTrackingRefBased/>
  <w15:docId w15:val="{002B8F9B-ED97-4B25-8227-869D99D6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F16"/>
  </w:style>
  <w:style w:type="paragraph" w:styleId="Footer">
    <w:name w:val="footer"/>
    <w:basedOn w:val="Normal"/>
    <w:link w:val="Foot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F16"/>
  </w:style>
  <w:style w:type="table" w:styleId="TableGrid">
    <w:name w:val="Table Grid"/>
    <w:basedOn w:val="TableNormal"/>
    <w:uiPriority w:val="39"/>
    <w:rsid w:val="00405F16"/>
    <w:pPr>
      <w:spacing w:after="0" w:line="240" w:lineRule="auto"/>
    </w:pPr>
    <w:rPr>
      <w:rFonts w:ascii="Calibri" w:eastAsia="Times New Roman" w:hAnsi="Calibri" w:cs="Cordia New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6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sid w:val="008B168C"/>
    <w:rPr>
      <w:color w:val="666666"/>
    </w:rPr>
  </w:style>
  <w:style w:type="character" w:customStyle="1" w:styleId="THSarabunPSK14pt">
    <w:name w:val="THSarabunPSK 14pt"/>
    <w:basedOn w:val="DefaultParagraphFont"/>
    <w:uiPriority w:val="1"/>
    <w:rsid w:val="008B168C"/>
    <w:rPr>
      <w:rFonts w:ascii="TH SarabunPSK" w:hAnsi="TH SarabunPSK"/>
      <w:sz w:val="28"/>
    </w:rPr>
  </w:style>
  <w:style w:type="paragraph" w:styleId="Revision">
    <w:name w:val="Revision"/>
    <w:hidden/>
    <w:uiPriority w:val="99"/>
    <w:semiHidden/>
    <w:rsid w:val="00BA7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A7CC320A48405DBD39E966A3166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B97B1-39DF-4BA3-9CFA-5274C60D4535}"/>
      </w:docPartPr>
      <w:docPartBody>
        <w:p w:rsidR="005E02DE" w:rsidRDefault="004D525F" w:rsidP="004D525F">
          <w:pPr>
            <w:pStyle w:val="5EA7CC320A48405DBD39E966A316614A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4FC25CEFF4A4A921B552C265C1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12881-457A-498C-8D2A-1225D2D92829}"/>
      </w:docPartPr>
      <w:docPartBody>
        <w:p w:rsidR="005E02DE" w:rsidRDefault="004D525F" w:rsidP="004D525F">
          <w:pPr>
            <w:pStyle w:val="74F4FC25CEFF4A4A921B552C265C14C2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967E0938D4DD1BDF841279936F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D1A9-F078-43DC-8D8E-58D85FCE58C6}"/>
      </w:docPartPr>
      <w:docPartBody>
        <w:p w:rsidR="005E02DE" w:rsidRDefault="004D525F" w:rsidP="004D525F">
          <w:pPr>
            <w:pStyle w:val="417967E0938D4DD1BDF841279936F204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3A929280E44BA99D7585E2A1A7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DE9D4-52BD-43BB-801B-17CFC2D38AF1}"/>
      </w:docPartPr>
      <w:docPartBody>
        <w:p w:rsidR="005E02DE" w:rsidRDefault="004D525F" w:rsidP="004D525F">
          <w:pPr>
            <w:pStyle w:val="F0F3A929280E44BA99D7585E2A1A731D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308B5BBD3416B8517622E08466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6D622-6A60-4D08-8C0A-E93AABF81075}"/>
      </w:docPartPr>
      <w:docPartBody>
        <w:p w:rsidR="005E02DE" w:rsidRDefault="004D525F" w:rsidP="004D525F">
          <w:pPr>
            <w:pStyle w:val="D1D308B5BBD3416B8517622E08466731"/>
          </w:pPr>
          <w:r w:rsidRPr="0067168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H SarabunPSK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5F"/>
    <w:rsid w:val="0007547C"/>
    <w:rsid w:val="00132D6C"/>
    <w:rsid w:val="00277AF4"/>
    <w:rsid w:val="002F08B0"/>
    <w:rsid w:val="004D525F"/>
    <w:rsid w:val="005E02DE"/>
    <w:rsid w:val="006B3749"/>
    <w:rsid w:val="00705121"/>
    <w:rsid w:val="008F44C8"/>
    <w:rsid w:val="009C3EF4"/>
    <w:rsid w:val="00CB30CD"/>
    <w:rsid w:val="00D6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D525F"/>
    <w:rPr>
      <w:color w:val="666666"/>
    </w:rPr>
  </w:style>
  <w:style w:type="paragraph" w:customStyle="1" w:styleId="5EA7CC320A48405DBD39E966A316614A">
    <w:name w:val="5EA7CC320A48405DBD39E966A316614A"/>
    <w:rsid w:val="004D525F"/>
  </w:style>
  <w:style w:type="paragraph" w:customStyle="1" w:styleId="74F4FC25CEFF4A4A921B552C265C14C2">
    <w:name w:val="74F4FC25CEFF4A4A921B552C265C14C2"/>
    <w:rsid w:val="004D525F"/>
  </w:style>
  <w:style w:type="paragraph" w:customStyle="1" w:styleId="417967E0938D4DD1BDF841279936F204">
    <w:name w:val="417967E0938D4DD1BDF841279936F204"/>
    <w:rsid w:val="004D525F"/>
  </w:style>
  <w:style w:type="paragraph" w:customStyle="1" w:styleId="F0F3A929280E44BA99D7585E2A1A731D">
    <w:name w:val="F0F3A929280E44BA99D7585E2A1A731D"/>
    <w:rsid w:val="004D525F"/>
  </w:style>
  <w:style w:type="paragraph" w:customStyle="1" w:styleId="D1D308B5BBD3416B8517622E08466731">
    <w:name w:val="D1D308B5BBD3416B8517622E08466731"/>
    <w:rsid w:val="004D5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22" ma:contentTypeDescription="Create a new document." ma:contentTypeScope="" ma:versionID="65ebac9d384782d8369d612eacaf4767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49ebd484d690566b69675498fb85fdc1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ate xmlns="295d92aa-3e32-4e95-9f1b-091948282a19">2024-05-08T07:39:16+00:00</CreateDate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Props1.xml><?xml version="1.0" encoding="utf-8"?>
<ds:datastoreItem xmlns:ds="http://schemas.openxmlformats.org/officeDocument/2006/customXml" ds:itemID="{6AC77B0B-051E-402F-813C-6A429935B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d92aa-3e32-4e95-9f1b-091948282a19"/>
    <ds:schemaRef ds:uri="48e438bd-7506-4314-aee3-7073b8f44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264222-347D-4F40-B49B-CA0FA9041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3D7B0-677E-4050-8C2A-E355B93D1AEE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1072</Words>
  <Characters>6113</Characters>
  <Application>Microsoft Office Word</Application>
  <DocSecurity>4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Kunnirong</dc:creator>
  <cp:keywords/>
  <dc:description/>
  <cp:lastModifiedBy>Thunchanok Intravuth</cp:lastModifiedBy>
  <cp:revision>37</cp:revision>
  <dcterms:created xsi:type="dcterms:W3CDTF">2024-03-28T17:23:00Z</dcterms:created>
  <dcterms:modified xsi:type="dcterms:W3CDTF">2026-07-08T09:25:00Z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fb44c6c00bbdc767445a860951fcfd526b47028b2a374a397d9a3eb52b13817b</vt:lpwstr>
  </property>
  <property fmtid="{D5CDD505-2E9C-101B-9397-08002B2CF9AE}" pid="3" name="ContentTypeId">
    <vt:lpwstr>0x010100D2FB8CBB52776E4AA4362ACA2EE706A8</vt:lpwstr>
  </property>
  <property fmtid="{D5CDD505-2E9C-101B-9397-08002B2CF9AE}" pid="4" name="MediaServiceImageTags">
    <vt:lpwstr/>
  </property>
</Properties>
</file>