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6904B" w14:textId="77777777" w:rsidR="003F4F60" w:rsidRPr="00494A8D" w:rsidRDefault="003F4F60" w:rsidP="003F4F60">
      <w:pPr>
        <w:rPr>
          <w:rFonts w:ascii="TH SarabunPSK" w:hAnsi="TH SarabunPSK" w:cs="TH SarabunPSK"/>
          <w:szCs w:val="25"/>
          <w:lang w:bidi="th-TH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817"/>
      </w:tblGrid>
      <w:tr w:rsidR="00F2365D" w:rsidRPr="00494A8D" w14:paraId="3403380A" w14:textId="77777777" w:rsidTr="00FE672C">
        <w:trPr>
          <w:jc w:val="center"/>
        </w:trPr>
        <w:tc>
          <w:tcPr>
            <w:tcW w:w="9781" w:type="dxa"/>
            <w:gridSpan w:val="2"/>
            <w:vAlign w:val="center"/>
          </w:tcPr>
          <w:p w14:paraId="206A95D8" w14:textId="7175E519" w:rsidR="00F2365D" w:rsidRPr="00494A8D" w:rsidRDefault="00F2365D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494A8D">
              <w:rPr>
                <w:rFonts w:ascii="TH SarabunPSK" w:hAnsi="TH SarabunPSK" w:cs="TH SarabunPSK" w:hint="cs"/>
                <w:b/>
                <w:bCs/>
                <w:sz w:val="32"/>
                <w:szCs w:val="32"/>
                <w:lang w:val="en-GB"/>
              </w:rPr>
              <w:t xml:space="preserve">Identification of the training organisation(s) &amp; </w:t>
            </w:r>
            <w:r w:rsidR="001E2AD7" w:rsidRPr="00494A8D">
              <w:rPr>
                <w:rFonts w:ascii="TH SarabunPSK" w:hAnsi="TH SarabunPSK" w:cs="TH SarabunPSK" w:hint="cs"/>
                <w:b/>
                <w:bCs/>
                <w:sz w:val="32"/>
                <w:szCs w:val="32"/>
                <w:lang w:val="en-GB"/>
              </w:rPr>
              <w:t xml:space="preserve">basic </w:t>
            </w:r>
            <w:r w:rsidR="00E944B2" w:rsidRPr="00494A8D">
              <w:rPr>
                <w:rFonts w:ascii="TH SarabunPSK" w:hAnsi="TH SarabunPSK" w:cs="TH SarabunPSK" w:hint="cs"/>
                <w:b/>
                <w:bCs/>
                <w:sz w:val="32"/>
                <w:szCs w:val="32"/>
                <w:lang w:val="en-GB"/>
              </w:rPr>
              <w:t xml:space="preserve">bridging </w:t>
            </w:r>
            <w:r w:rsidR="00CE4F43" w:rsidRPr="00494A8D">
              <w:rPr>
                <w:rFonts w:ascii="TH SarabunPSK" w:hAnsi="TH SarabunPSK" w:cs="TH SarabunPSK" w:hint="cs"/>
                <w:b/>
                <w:bCs/>
                <w:sz w:val="32"/>
                <w:szCs w:val="32"/>
                <w:lang w:val="en-GB"/>
              </w:rPr>
              <w:t xml:space="preserve">course </w:t>
            </w:r>
            <w:r w:rsidRPr="00494A8D">
              <w:rPr>
                <w:rFonts w:ascii="TH SarabunPSK" w:hAnsi="TH SarabunPSK" w:cs="TH SarabunPSK" w:hint="cs"/>
                <w:b/>
                <w:bCs/>
                <w:sz w:val="32"/>
                <w:szCs w:val="32"/>
                <w:lang w:val="en-GB"/>
              </w:rPr>
              <w:t xml:space="preserve">training </w:t>
            </w:r>
          </w:p>
        </w:tc>
      </w:tr>
      <w:tr w:rsidR="003F4F60" w:rsidRPr="00494A8D" w14:paraId="19A80693" w14:textId="77777777" w:rsidTr="00FD10DD">
        <w:trPr>
          <w:jc w:val="center"/>
        </w:trPr>
        <w:tc>
          <w:tcPr>
            <w:tcW w:w="3964" w:type="dxa"/>
            <w:vAlign w:val="center"/>
          </w:tcPr>
          <w:p w14:paraId="7A89B6CA" w14:textId="77777777" w:rsidR="003F4F60" w:rsidRPr="00494A8D" w:rsidRDefault="00FF670B" w:rsidP="00FD10DD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b/>
                <w:bCs/>
                <w:sz w:val="32"/>
                <w:szCs w:val="32"/>
                <w:lang w:val="en-GB"/>
              </w:rPr>
              <w:t>Training Organisation</w:t>
            </w:r>
            <w:r w:rsidRPr="00494A8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Name:</w:t>
            </w:r>
          </w:p>
        </w:tc>
        <w:tc>
          <w:tcPr>
            <w:tcW w:w="5817" w:type="dxa"/>
            <w:vAlign w:val="center"/>
          </w:tcPr>
          <w:p w14:paraId="10365773" w14:textId="77777777" w:rsidR="003F4F60" w:rsidRPr="00494A8D" w:rsidRDefault="003F4F60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FC59831" w14:textId="77777777" w:rsidR="003F4F60" w:rsidRPr="00494A8D" w:rsidRDefault="003F4F60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CCA2878" w14:textId="77777777" w:rsidR="00277F5A" w:rsidRPr="00494A8D" w:rsidRDefault="00277F5A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A6C593B" w14:textId="77777777" w:rsidR="00FD10DD" w:rsidRPr="00494A8D" w:rsidRDefault="00FD10DD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F4F60" w:rsidRPr="00494A8D" w14:paraId="2DB23770" w14:textId="77777777" w:rsidTr="00FD10DD">
        <w:trPr>
          <w:jc w:val="center"/>
        </w:trPr>
        <w:tc>
          <w:tcPr>
            <w:tcW w:w="3964" w:type="dxa"/>
            <w:vAlign w:val="center"/>
          </w:tcPr>
          <w:p w14:paraId="5E10FC95" w14:textId="695E86B2" w:rsidR="003F4F60" w:rsidRPr="00494A8D" w:rsidRDefault="003F4F60" w:rsidP="00FD10DD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Approval Number</w:t>
            </w:r>
            <w:r w:rsidR="00FD10DD" w:rsidRPr="00494A8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(Issued by CAAT)</w:t>
            </w:r>
            <w:r w:rsidRPr="00494A8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5817" w:type="dxa"/>
            <w:vAlign w:val="center"/>
          </w:tcPr>
          <w:p w14:paraId="4CB6CF66" w14:textId="77777777" w:rsidR="003F4F60" w:rsidRPr="00494A8D" w:rsidRDefault="003F4F60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C3F4BC8" w14:textId="77777777" w:rsidR="003F4F60" w:rsidRPr="00494A8D" w:rsidRDefault="003F4F60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52742DD" w14:textId="77777777" w:rsidR="00FD10DD" w:rsidRPr="00494A8D" w:rsidRDefault="00FD10DD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34AF553" w14:textId="77777777" w:rsidR="00277F5A" w:rsidRPr="00494A8D" w:rsidRDefault="00277F5A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F4F60" w:rsidRPr="00494A8D" w14:paraId="40DFB393" w14:textId="77777777" w:rsidTr="00FD10DD">
        <w:trPr>
          <w:jc w:val="center"/>
        </w:trPr>
        <w:tc>
          <w:tcPr>
            <w:tcW w:w="3964" w:type="dxa"/>
            <w:vAlign w:val="center"/>
          </w:tcPr>
          <w:p w14:paraId="290585B3" w14:textId="77777777" w:rsidR="003F4F60" w:rsidRPr="00494A8D" w:rsidRDefault="003F4F60" w:rsidP="00FD10DD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Course Title:</w:t>
            </w:r>
          </w:p>
        </w:tc>
        <w:tc>
          <w:tcPr>
            <w:tcW w:w="5817" w:type="dxa"/>
            <w:vAlign w:val="center"/>
          </w:tcPr>
          <w:p w14:paraId="53E6FED7" w14:textId="77777777" w:rsidR="003F4F60" w:rsidRPr="00494A8D" w:rsidRDefault="003F4F60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3DC5EE3" w14:textId="77777777" w:rsidR="00FD10DD" w:rsidRPr="00494A8D" w:rsidRDefault="00FD10DD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FCB5DA3" w14:textId="77777777" w:rsidR="00277F5A" w:rsidRPr="00494A8D" w:rsidRDefault="00277F5A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7D426C3" w14:textId="77777777" w:rsidR="003F4F60" w:rsidRPr="00494A8D" w:rsidRDefault="003F4F60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F4F60" w:rsidRPr="00494A8D" w14:paraId="5BD77C41" w14:textId="77777777" w:rsidTr="00FD10DD">
        <w:trPr>
          <w:jc w:val="center"/>
        </w:trPr>
        <w:tc>
          <w:tcPr>
            <w:tcW w:w="3964" w:type="dxa"/>
            <w:vAlign w:val="center"/>
          </w:tcPr>
          <w:p w14:paraId="60F8D2BC" w14:textId="77777777" w:rsidR="003F4F60" w:rsidRPr="00494A8D" w:rsidRDefault="003F4F60" w:rsidP="00FD10DD">
            <w:pPr>
              <w:tabs>
                <w:tab w:val="left" w:pos="270"/>
                <w:tab w:val="left" w:pos="1350"/>
              </w:tabs>
              <w:ind w:left="79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4B96950" w14:textId="77777777" w:rsidR="003F4F60" w:rsidRPr="00494A8D" w:rsidRDefault="003F4F60" w:rsidP="00FD10DD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Course Reference</w:t>
            </w:r>
          </w:p>
          <w:p w14:paraId="1809F4F0" w14:textId="77777777" w:rsidR="003F4F60" w:rsidRPr="00494A8D" w:rsidRDefault="003F4F60" w:rsidP="00FD10DD">
            <w:pPr>
              <w:tabs>
                <w:tab w:val="left" w:pos="270"/>
                <w:tab w:val="left" w:pos="1350"/>
              </w:tabs>
              <w:ind w:left="79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17" w:type="dxa"/>
            <w:vAlign w:val="center"/>
          </w:tcPr>
          <w:p w14:paraId="51064A9E" w14:textId="77777777" w:rsidR="003F4F60" w:rsidRPr="00494A8D" w:rsidRDefault="003F4F60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9696869" w14:textId="77777777" w:rsidR="00277F5A" w:rsidRPr="00494A8D" w:rsidRDefault="00277F5A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F4F60" w:rsidRPr="00494A8D" w14:paraId="0E9A48A8" w14:textId="77777777" w:rsidTr="007C3162">
        <w:trPr>
          <w:trHeight w:val="727"/>
          <w:jc w:val="center"/>
        </w:trPr>
        <w:tc>
          <w:tcPr>
            <w:tcW w:w="3964" w:type="dxa"/>
            <w:vAlign w:val="center"/>
          </w:tcPr>
          <w:p w14:paraId="4C37ED7B" w14:textId="086C2EEA" w:rsidR="003F4F60" w:rsidRPr="00494A8D" w:rsidRDefault="007C3162" w:rsidP="007C3162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Date of creation/ revision</w:t>
            </w:r>
          </w:p>
        </w:tc>
        <w:tc>
          <w:tcPr>
            <w:tcW w:w="5817" w:type="dxa"/>
            <w:vAlign w:val="center"/>
          </w:tcPr>
          <w:p w14:paraId="4147538E" w14:textId="77777777" w:rsidR="003F4F60" w:rsidRPr="00494A8D" w:rsidRDefault="003F4F60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DDB6D54" w14:textId="77777777" w:rsidR="00FD10DD" w:rsidRPr="00494A8D" w:rsidRDefault="00FD10DD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89E5E74" w14:textId="77777777" w:rsidR="00FD10DD" w:rsidRPr="00494A8D" w:rsidRDefault="00FD10DD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F4F60" w:rsidRPr="00494A8D" w14:paraId="7ED2A7FF" w14:textId="77777777" w:rsidTr="00FD10DD">
        <w:trPr>
          <w:jc w:val="center"/>
        </w:trPr>
        <w:tc>
          <w:tcPr>
            <w:tcW w:w="3964" w:type="dxa"/>
            <w:vAlign w:val="center"/>
          </w:tcPr>
          <w:p w14:paraId="4FE21791" w14:textId="77777777" w:rsidR="003F4F60" w:rsidRPr="00494A8D" w:rsidRDefault="003F4F60" w:rsidP="00FD10DD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Category (B1.1):</w:t>
            </w:r>
          </w:p>
        </w:tc>
        <w:tc>
          <w:tcPr>
            <w:tcW w:w="5817" w:type="dxa"/>
            <w:vAlign w:val="center"/>
          </w:tcPr>
          <w:p w14:paraId="2FAEFAE8" w14:textId="77777777" w:rsidR="003F4F60" w:rsidRPr="00494A8D" w:rsidRDefault="003F4F60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6DC58F7" w14:textId="20850C75" w:rsidR="003F4F60" w:rsidRPr="00494A8D" w:rsidRDefault="00FF670B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B1.</w:t>
            </w:r>
            <w:r w:rsidR="009F56C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="00E83533" w:rsidRPr="00494A8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="00064F18" w:rsidRPr="00494A8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BASIC </w:t>
            </w:r>
            <w:r w:rsidR="00E83533" w:rsidRPr="00494A8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BRIDGING</w:t>
            </w:r>
            <w:r w:rsidR="000A5647" w:rsidRPr="00494A8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COURSE</w:t>
            </w:r>
          </w:p>
          <w:p w14:paraId="2E4DEEE6" w14:textId="77777777" w:rsidR="00277F5A" w:rsidRPr="00494A8D" w:rsidRDefault="00277F5A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F4F60" w:rsidRPr="00494A8D" w14:paraId="2EC5F1CE" w14:textId="77777777" w:rsidTr="00FD10DD">
        <w:trPr>
          <w:jc w:val="center"/>
        </w:trPr>
        <w:tc>
          <w:tcPr>
            <w:tcW w:w="3964" w:type="dxa"/>
            <w:vAlign w:val="center"/>
          </w:tcPr>
          <w:p w14:paraId="7283D58C" w14:textId="77777777" w:rsidR="003F4F60" w:rsidRPr="00494A8D" w:rsidRDefault="003F4F60" w:rsidP="00FD10DD">
            <w:pPr>
              <w:tabs>
                <w:tab w:val="left" w:pos="270"/>
                <w:tab w:val="left" w:pos="1350"/>
              </w:tabs>
              <w:ind w:left="79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6A45C10" w14:textId="43D0803C" w:rsidR="003F4F60" w:rsidRPr="00494A8D" w:rsidRDefault="003F4F60" w:rsidP="00FD10DD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Total duration Theoretical Basic Training</w:t>
            </w:r>
          </w:p>
          <w:p w14:paraId="2A6CA390" w14:textId="77777777" w:rsidR="003F4F60" w:rsidRPr="00494A8D" w:rsidRDefault="003F4F60" w:rsidP="00FD10DD">
            <w:pPr>
              <w:tabs>
                <w:tab w:val="left" w:pos="270"/>
                <w:tab w:val="left" w:pos="1350"/>
              </w:tabs>
              <w:ind w:left="79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17" w:type="dxa"/>
            <w:vAlign w:val="center"/>
          </w:tcPr>
          <w:p w14:paraId="24CB854F" w14:textId="77777777" w:rsidR="003F4F60" w:rsidRPr="00494A8D" w:rsidRDefault="003F4F60" w:rsidP="00FE672C">
            <w:pPr>
              <w:tabs>
                <w:tab w:val="left" w:pos="270"/>
                <w:tab w:val="left" w:pos="1350"/>
              </w:tabs>
              <w:ind w:left="360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hours</w:t>
            </w:r>
          </w:p>
        </w:tc>
      </w:tr>
    </w:tbl>
    <w:p w14:paraId="6B8C881F" w14:textId="77777777" w:rsidR="00277F5A" w:rsidRPr="00494A8D" w:rsidRDefault="00277F5A" w:rsidP="003F4F60">
      <w:pPr>
        <w:rPr>
          <w:rFonts w:ascii="TH SarabunPSK" w:hAnsi="TH SarabunPSK" w:cs="TH SarabunPSK"/>
        </w:rPr>
      </w:pPr>
    </w:p>
    <w:p w14:paraId="692FD90D" w14:textId="77777777" w:rsidR="00507C9C" w:rsidRPr="00494A8D" w:rsidRDefault="00507C9C" w:rsidP="003F4F60">
      <w:pPr>
        <w:rPr>
          <w:rFonts w:ascii="TH SarabunPSK" w:hAnsi="TH SarabunPSK" w:cs="TH SarabunPSK"/>
        </w:rPr>
      </w:pPr>
    </w:p>
    <w:p w14:paraId="76AFD385" w14:textId="77777777" w:rsidR="00507C9C" w:rsidRPr="00494A8D" w:rsidRDefault="00507C9C" w:rsidP="003F4F60">
      <w:pPr>
        <w:rPr>
          <w:rFonts w:ascii="TH SarabunPSK" w:hAnsi="TH SarabunPSK" w:cs="TH SarabunPSK"/>
        </w:rPr>
      </w:pPr>
    </w:p>
    <w:p w14:paraId="42C0BDC6" w14:textId="77777777" w:rsidR="00507C9C" w:rsidRPr="00494A8D" w:rsidRDefault="00507C9C" w:rsidP="003F4F60">
      <w:pPr>
        <w:rPr>
          <w:rFonts w:ascii="TH SarabunPSK" w:hAnsi="TH SarabunPSK" w:cs="TH SarabunPSK"/>
        </w:rPr>
      </w:pPr>
    </w:p>
    <w:p w14:paraId="0151EC14" w14:textId="77777777" w:rsidR="00507C9C" w:rsidRPr="00494A8D" w:rsidRDefault="00507C9C" w:rsidP="003F4F60">
      <w:pPr>
        <w:rPr>
          <w:rFonts w:ascii="TH SarabunPSK" w:hAnsi="TH SarabunPSK" w:cs="TH SarabunPSK"/>
        </w:rPr>
      </w:pPr>
    </w:p>
    <w:p w14:paraId="5CF9BF25" w14:textId="77777777" w:rsidR="00507C9C" w:rsidRPr="00494A8D" w:rsidRDefault="00507C9C" w:rsidP="003F4F60">
      <w:pPr>
        <w:rPr>
          <w:rFonts w:ascii="TH SarabunPSK" w:hAnsi="TH SarabunPSK" w:cs="TH SarabunPSK"/>
        </w:rPr>
      </w:pPr>
    </w:p>
    <w:p w14:paraId="094F1017" w14:textId="77777777" w:rsidR="003F4F60" w:rsidRPr="00494A8D" w:rsidRDefault="003F4F60" w:rsidP="003F4F60">
      <w:pPr>
        <w:rPr>
          <w:rFonts w:ascii="TH SarabunPSK" w:hAnsi="TH SarabunPSK" w:cs="TH SarabunPSK"/>
        </w:rPr>
      </w:pPr>
    </w:p>
    <w:p w14:paraId="5520FD23" w14:textId="77777777" w:rsidR="00534374" w:rsidRPr="00494A8D" w:rsidRDefault="00534374" w:rsidP="003F4F60">
      <w:pPr>
        <w:rPr>
          <w:rFonts w:ascii="TH SarabunPSK" w:hAnsi="TH SarabunPSK" w:cs="TH SarabunPSK"/>
        </w:rPr>
      </w:pPr>
    </w:p>
    <w:p w14:paraId="1647A700" w14:textId="77777777" w:rsidR="00534374" w:rsidRPr="00494A8D" w:rsidRDefault="00534374" w:rsidP="003F4F60">
      <w:pPr>
        <w:rPr>
          <w:rFonts w:ascii="TH SarabunPSK" w:hAnsi="TH SarabunPSK" w:cs="TH SarabunPSK"/>
        </w:rPr>
      </w:pPr>
    </w:p>
    <w:p w14:paraId="50A72B4D" w14:textId="77777777" w:rsidR="00534374" w:rsidRPr="00494A8D" w:rsidRDefault="00534374" w:rsidP="003F4F60">
      <w:pPr>
        <w:rPr>
          <w:rFonts w:ascii="TH SarabunPSK" w:hAnsi="TH SarabunPSK" w:cs="TH SarabunPSK"/>
        </w:rPr>
      </w:pPr>
    </w:p>
    <w:p w14:paraId="6394846C" w14:textId="77777777" w:rsidR="00534374" w:rsidRPr="00494A8D" w:rsidRDefault="00534374" w:rsidP="003F4F60">
      <w:pPr>
        <w:rPr>
          <w:rFonts w:ascii="TH SarabunPSK" w:hAnsi="TH SarabunPSK" w:cs="TH SarabunPSK"/>
        </w:rPr>
      </w:pPr>
    </w:p>
    <w:p w14:paraId="1A70D4FC" w14:textId="77777777" w:rsidR="00534374" w:rsidRPr="00494A8D" w:rsidRDefault="00534374" w:rsidP="003F4F60">
      <w:pPr>
        <w:rPr>
          <w:rFonts w:ascii="TH SarabunPSK" w:hAnsi="TH SarabunPSK" w:cs="TH SarabunPSK"/>
        </w:rPr>
      </w:pPr>
    </w:p>
    <w:p w14:paraId="3521A71C" w14:textId="77777777" w:rsidR="00534374" w:rsidRPr="00494A8D" w:rsidRDefault="00534374" w:rsidP="003F4F60">
      <w:pPr>
        <w:rPr>
          <w:rFonts w:ascii="TH SarabunPSK" w:hAnsi="TH SarabunPSK" w:cs="TH SarabunPSK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"/>
        <w:gridCol w:w="5857"/>
        <w:gridCol w:w="982"/>
        <w:gridCol w:w="24"/>
        <w:gridCol w:w="992"/>
        <w:gridCol w:w="1137"/>
      </w:tblGrid>
      <w:tr w:rsidR="004812AD" w:rsidRPr="00494A8D" w14:paraId="09AE75FE" w14:textId="77777777" w:rsidTr="00D16049">
        <w:trPr>
          <w:jc w:val="center"/>
        </w:trPr>
        <w:tc>
          <w:tcPr>
            <w:tcW w:w="6641" w:type="dxa"/>
            <w:gridSpan w:val="2"/>
            <w:vAlign w:val="center"/>
          </w:tcPr>
          <w:p w14:paraId="74463438" w14:textId="2B0A5809" w:rsidR="004812AD" w:rsidRPr="00494A8D" w:rsidRDefault="004812AD" w:rsidP="0007006F">
            <w:pPr>
              <w:ind w:firstLine="108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b/>
                <w:sz w:val="32"/>
                <w:szCs w:val="32"/>
              </w:rPr>
              <w:lastRenderedPageBreak/>
              <w:t>Module</w:t>
            </w:r>
          </w:p>
        </w:tc>
        <w:tc>
          <w:tcPr>
            <w:tcW w:w="982" w:type="dxa"/>
          </w:tcPr>
          <w:p w14:paraId="444E41CD" w14:textId="77777777" w:rsidR="004812AD" w:rsidRPr="00494A8D" w:rsidRDefault="004812AD" w:rsidP="00085D56">
            <w:pPr>
              <w:ind w:firstLine="108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b/>
                <w:sz w:val="32"/>
                <w:szCs w:val="32"/>
              </w:rPr>
              <w:t>Level*</w:t>
            </w:r>
          </w:p>
        </w:tc>
        <w:tc>
          <w:tcPr>
            <w:tcW w:w="1016" w:type="dxa"/>
            <w:gridSpan w:val="2"/>
          </w:tcPr>
          <w:p w14:paraId="093F4040" w14:textId="77777777" w:rsidR="004812AD" w:rsidRPr="00494A8D" w:rsidRDefault="004812AD" w:rsidP="00085D56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b/>
                <w:sz w:val="32"/>
                <w:szCs w:val="32"/>
              </w:rPr>
              <w:t>Tuition hours**</w:t>
            </w:r>
          </w:p>
        </w:tc>
        <w:tc>
          <w:tcPr>
            <w:tcW w:w="1137" w:type="dxa"/>
          </w:tcPr>
          <w:p w14:paraId="5A908481" w14:textId="77777777" w:rsidR="004812AD" w:rsidRPr="00494A8D" w:rsidRDefault="004812AD" w:rsidP="00085D56">
            <w:pPr>
              <w:ind w:firstLine="108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b/>
                <w:sz w:val="32"/>
                <w:szCs w:val="32"/>
              </w:rPr>
              <w:t>Training Provider</w:t>
            </w:r>
          </w:p>
          <w:p w14:paraId="75383DF9" w14:textId="3DD1032B" w:rsidR="004812AD" w:rsidRPr="00494A8D" w:rsidRDefault="004812AD" w:rsidP="00085D56">
            <w:pPr>
              <w:ind w:firstLine="108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b/>
                <w:sz w:val="32"/>
                <w:szCs w:val="32"/>
              </w:rPr>
              <w:t>(ATO or S/C)?</w:t>
            </w:r>
            <w:r w:rsidR="00FD10DD" w:rsidRPr="00494A8D">
              <w:rPr>
                <w:rFonts w:ascii="TH SarabunPSK" w:hAnsi="TH SarabunPSK" w:cs="TH SarabunPSK" w:hint="cs"/>
                <w:b/>
                <w:sz w:val="32"/>
                <w:szCs w:val="32"/>
              </w:rPr>
              <w:t xml:space="preserve"> </w:t>
            </w:r>
            <w:r w:rsidRPr="00494A8D">
              <w:rPr>
                <w:rFonts w:ascii="TH SarabunPSK" w:hAnsi="TH SarabunPSK" w:cs="TH SarabunPSK" w:hint="cs"/>
                <w:b/>
                <w:sz w:val="32"/>
                <w:szCs w:val="32"/>
              </w:rPr>
              <w:t>***</w:t>
            </w:r>
          </w:p>
        </w:tc>
      </w:tr>
      <w:tr w:rsidR="005F6C7C" w:rsidRPr="00494A8D" w14:paraId="19D69A35" w14:textId="77777777" w:rsidTr="004812AD">
        <w:trPr>
          <w:jc w:val="center"/>
        </w:trPr>
        <w:tc>
          <w:tcPr>
            <w:tcW w:w="9776" w:type="dxa"/>
            <w:gridSpan w:val="6"/>
          </w:tcPr>
          <w:p w14:paraId="30933149" w14:textId="3A5E031A" w:rsidR="005F6C7C" w:rsidRPr="00494A8D" w:rsidRDefault="009F56C7" w:rsidP="004812AD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9F56C7">
              <w:rPr>
                <w:rFonts w:ascii="TH SarabunPSK" w:hAnsi="TH SarabunPSK" w:cs="TH SarabunPSK"/>
                <w:b/>
                <w:sz w:val="32"/>
                <w:szCs w:val="32"/>
              </w:rPr>
              <w:t>M. 12 Helicopter Aerodynamics, Structures and Systems</w:t>
            </w:r>
          </w:p>
        </w:tc>
      </w:tr>
      <w:tr w:rsidR="00665034" w:rsidRPr="00494A8D" w14:paraId="7A74B658" w14:textId="77777777" w:rsidTr="00D16049">
        <w:trPr>
          <w:trHeight w:val="56"/>
          <w:jc w:val="center"/>
        </w:trPr>
        <w:tc>
          <w:tcPr>
            <w:tcW w:w="784" w:type="dxa"/>
            <w:vAlign w:val="center"/>
          </w:tcPr>
          <w:p w14:paraId="39D5B39E" w14:textId="195F2B91" w:rsidR="00665034" w:rsidRPr="00494A8D" w:rsidRDefault="0079092B" w:rsidP="00EF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092B">
              <w:rPr>
                <w:rFonts w:ascii="TH SarabunPSK" w:hAnsi="TH SarabunPSK" w:cs="TH SarabunPSK"/>
                <w:sz w:val="32"/>
                <w:szCs w:val="32"/>
              </w:rPr>
              <w:t>12.3</w:t>
            </w:r>
          </w:p>
        </w:tc>
        <w:tc>
          <w:tcPr>
            <w:tcW w:w="5857" w:type="dxa"/>
          </w:tcPr>
          <w:p w14:paraId="42DE1DBF" w14:textId="7C931991" w:rsidR="00665034" w:rsidRPr="00494A8D" w:rsidRDefault="001E2F8A" w:rsidP="000E34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E2F8A">
              <w:rPr>
                <w:rFonts w:ascii="TH SarabunPSK" w:hAnsi="TH SarabunPSK" w:cs="TH SarabunPSK"/>
                <w:sz w:val="32"/>
                <w:szCs w:val="32"/>
              </w:rPr>
              <w:t>Blade Tracking and Vibration Analysis</w:t>
            </w:r>
          </w:p>
        </w:tc>
        <w:tc>
          <w:tcPr>
            <w:tcW w:w="1006" w:type="dxa"/>
            <w:gridSpan w:val="2"/>
            <w:vAlign w:val="center"/>
          </w:tcPr>
          <w:p w14:paraId="0213F9F0" w14:textId="302FFE72" w:rsidR="00665034" w:rsidRPr="00494A8D" w:rsidRDefault="00216096" w:rsidP="00085D5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992" w:type="dxa"/>
          </w:tcPr>
          <w:p w14:paraId="53681C11" w14:textId="77777777" w:rsidR="00665034" w:rsidRPr="00494A8D" w:rsidRDefault="00665034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4356F7FE" w14:textId="7B72E6FA" w:rsidR="00665034" w:rsidRPr="00494A8D" w:rsidRDefault="00665034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5034" w:rsidRPr="00494A8D" w14:paraId="7DE6C5FA" w14:textId="77777777" w:rsidTr="00D16049">
        <w:trPr>
          <w:trHeight w:val="54"/>
          <w:jc w:val="center"/>
        </w:trPr>
        <w:tc>
          <w:tcPr>
            <w:tcW w:w="784" w:type="dxa"/>
            <w:vAlign w:val="center"/>
          </w:tcPr>
          <w:p w14:paraId="22713121" w14:textId="629E070D" w:rsidR="00665034" w:rsidRPr="00494A8D" w:rsidRDefault="0079092B" w:rsidP="00EF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092B">
              <w:rPr>
                <w:rFonts w:ascii="TH SarabunPSK" w:hAnsi="TH SarabunPSK" w:cs="TH SarabunPSK"/>
                <w:sz w:val="32"/>
                <w:szCs w:val="32"/>
              </w:rPr>
              <w:t>12.7.1</w:t>
            </w:r>
          </w:p>
        </w:tc>
        <w:tc>
          <w:tcPr>
            <w:tcW w:w="5857" w:type="dxa"/>
          </w:tcPr>
          <w:p w14:paraId="4737DBCD" w14:textId="3135828D" w:rsidR="00665034" w:rsidRPr="00494A8D" w:rsidRDefault="001E2F8A" w:rsidP="000E34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E2F8A">
              <w:rPr>
                <w:rFonts w:ascii="TH SarabunPSK" w:hAnsi="TH SarabunPSK" w:cs="TH SarabunPSK"/>
                <w:sz w:val="32"/>
                <w:szCs w:val="32"/>
              </w:rPr>
              <w:t>Instruments/Avionic Systems (Instrument Systems)</w:t>
            </w:r>
          </w:p>
        </w:tc>
        <w:tc>
          <w:tcPr>
            <w:tcW w:w="1006" w:type="dxa"/>
            <w:gridSpan w:val="2"/>
            <w:vAlign w:val="center"/>
          </w:tcPr>
          <w:p w14:paraId="116058FF" w14:textId="3C411DE0" w:rsidR="00665034" w:rsidRPr="00494A8D" w:rsidRDefault="00216096" w:rsidP="00085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14:paraId="3842F30C" w14:textId="77777777" w:rsidR="00665034" w:rsidRPr="00494A8D" w:rsidRDefault="00665034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609CE414" w14:textId="3CD6A40D" w:rsidR="00665034" w:rsidRPr="00494A8D" w:rsidRDefault="00665034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5034" w:rsidRPr="00494A8D" w14:paraId="419B7058" w14:textId="77777777" w:rsidTr="00D16049">
        <w:trPr>
          <w:trHeight w:val="54"/>
          <w:jc w:val="center"/>
        </w:trPr>
        <w:tc>
          <w:tcPr>
            <w:tcW w:w="784" w:type="dxa"/>
            <w:vAlign w:val="center"/>
          </w:tcPr>
          <w:p w14:paraId="5010AE23" w14:textId="09790253" w:rsidR="00665034" w:rsidRPr="00494A8D" w:rsidRDefault="0079092B" w:rsidP="00EF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092B">
              <w:rPr>
                <w:rFonts w:ascii="TH SarabunPSK" w:hAnsi="TH SarabunPSK" w:cs="TH SarabunPSK"/>
                <w:sz w:val="32"/>
                <w:szCs w:val="32"/>
              </w:rPr>
              <w:t>12.7.2</w:t>
            </w:r>
          </w:p>
        </w:tc>
        <w:tc>
          <w:tcPr>
            <w:tcW w:w="5857" w:type="dxa"/>
          </w:tcPr>
          <w:p w14:paraId="19460B8C" w14:textId="4C090285" w:rsidR="00665034" w:rsidRPr="00494A8D" w:rsidRDefault="001E2F8A" w:rsidP="000E34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E2F8A">
              <w:rPr>
                <w:rFonts w:ascii="TH SarabunPSK" w:hAnsi="TH SarabunPSK" w:cs="TH SarabunPSK"/>
                <w:sz w:val="32"/>
                <w:szCs w:val="32"/>
              </w:rPr>
              <w:t>Instruments/Avionic Systems (Avionic Systems)</w:t>
            </w:r>
          </w:p>
        </w:tc>
        <w:tc>
          <w:tcPr>
            <w:tcW w:w="1006" w:type="dxa"/>
            <w:gridSpan w:val="2"/>
            <w:vAlign w:val="center"/>
          </w:tcPr>
          <w:p w14:paraId="74C25646" w14:textId="2923F8A3" w:rsidR="00665034" w:rsidRPr="00494A8D" w:rsidRDefault="00216096" w:rsidP="00085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14:paraId="5E74AB25" w14:textId="77777777" w:rsidR="00665034" w:rsidRPr="00494A8D" w:rsidRDefault="00665034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6751A107" w14:textId="765D4F91" w:rsidR="00665034" w:rsidRPr="00494A8D" w:rsidRDefault="00665034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5034" w:rsidRPr="00494A8D" w14:paraId="165C9DD8" w14:textId="77777777" w:rsidTr="00D16049">
        <w:trPr>
          <w:trHeight w:val="54"/>
          <w:jc w:val="center"/>
        </w:trPr>
        <w:tc>
          <w:tcPr>
            <w:tcW w:w="784" w:type="dxa"/>
            <w:vAlign w:val="center"/>
          </w:tcPr>
          <w:p w14:paraId="7E9BF2EF" w14:textId="1D34B752" w:rsidR="00665034" w:rsidRPr="00494A8D" w:rsidRDefault="0079092B" w:rsidP="00EF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092B">
              <w:rPr>
                <w:rFonts w:ascii="TH SarabunPSK" w:hAnsi="TH SarabunPSK" w:cs="TH SarabunPSK"/>
                <w:sz w:val="32"/>
                <w:szCs w:val="32"/>
              </w:rPr>
              <w:t>12.17</w:t>
            </w:r>
          </w:p>
        </w:tc>
        <w:tc>
          <w:tcPr>
            <w:tcW w:w="5857" w:type="dxa"/>
          </w:tcPr>
          <w:p w14:paraId="0331C1E7" w14:textId="1295A949" w:rsidR="00665034" w:rsidRPr="00494A8D" w:rsidRDefault="00D93C70" w:rsidP="000E34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3C70">
              <w:rPr>
                <w:rFonts w:ascii="TH SarabunPSK" w:hAnsi="TH SarabunPSK" w:cs="TH SarabunPSK"/>
                <w:sz w:val="32"/>
                <w:szCs w:val="32"/>
              </w:rPr>
              <w:t>Integrated Modular Avionics</w:t>
            </w:r>
          </w:p>
        </w:tc>
        <w:tc>
          <w:tcPr>
            <w:tcW w:w="1006" w:type="dxa"/>
            <w:gridSpan w:val="2"/>
            <w:vAlign w:val="center"/>
          </w:tcPr>
          <w:p w14:paraId="59FBB43C" w14:textId="64064C05" w:rsidR="00665034" w:rsidRPr="00494A8D" w:rsidRDefault="00216096" w:rsidP="00085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14:paraId="283E3AAA" w14:textId="77777777" w:rsidR="00665034" w:rsidRPr="00494A8D" w:rsidRDefault="00665034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7D1E818B" w14:textId="4E9F8D47" w:rsidR="00665034" w:rsidRPr="00494A8D" w:rsidRDefault="00665034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5034" w:rsidRPr="00494A8D" w14:paraId="56492C2E" w14:textId="77777777" w:rsidTr="00D16049">
        <w:trPr>
          <w:trHeight w:val="54"/>
          <w:jc w:val="center"/>
        </w:trPr>
        <w:tc>
          <w:tcPr>
            <w:tcW w:w="784" w:type="dxa"/>
            <w:vAlign w:val="center"/>
          </w:tcPr>
          <w:p w14:paraId="5F12BB60" w14:textId="73B68B6A" w:rsidR="00665034" w:rsidRPr="00494A8D" w:rsidRDefault="001E2F8A" w:rsidP="00EF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2F8A">
              <w:rPr>
                <w:rFonts w:ascii="TH SarabunPSK" w:hAnsi="TH SarabunPSK" w:cs="TH SarabunPSK"/>
                <w:sz w:val="32"/>
                <w:szCs w:val="32"/>
              </w:rPr>
              <w:t>12.18</w:t>
            </w:r>
          </w:p>
        </w:tc>
        <w:tc>
          <w:tcPr>
            <w:tcW w:w="5857" w:type="dxa"/>
          </w:tcPr>
          <w:p w14:paraId="7A20341E" w14:textId="5681B5EC" w:rsidR="00665034" w:rsidRPr="00494A8D" w:rsidRDefault="001F4792" w:rsidP="000E34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F4792">
              <w:rPr>
                <w:rFonts w:ascii="TH SarabunPSK" w:hAnsi="TH SarabunPSK" w:cs="TH SarabunPSK"/>
                <w:sz w:val="32"/>
                <w:szCs w:val="32"/>
              </w:rPr>
              <w:t>On Board Maintenance Systems</w:t>
            </w:r>
          </w:p>
        </w:tc>
        <w:tc>
          <w:tcPr>
            <w:tcW w:w="1006" w:type="dxa"/>
            <w:gridSpan w:val="2"/>
            <w:vAlign w:val="center"/>
          </w:tcPr>
          <w:p w14:paraId="77398F07" w14:textId="609F4E9B" w:rsidR="00665034" w:rsidRPr="00494A8D" w:rsidRDefault="00216096" w:rsidP="00085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14:paraId="7630F122" w14:textId="77777777" w:rsidR="00665034" w:rsidRPr="00494A8D" w:rsidRDefault="00665034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2F7FD633" w14:textId="222EC49D" w:rsidR="00665034" w:rsidRPr="00494A8D" w:rsidRDefault="00665034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5034" w:rsidRPr="00494A8D" w14:paraId="57196C3C" w14:textId="77777777" w:rsidTr="00D16049">
        <w:trPr>
          <w:trHeight w:val="54"/>
          <w:jc w:val="center"/>
        </w:trPr>
        <w:tc>
          <w:tcPr>
            <w:tcW w:w="784" w:type="dxa"/>
            <w:vAlign w:val="center"/>
          </w:tcPr>
          <w:p w14:paraId="6EED66B4" w14:textId="77949E01" w:rsidR="00665034" w:rsidRPr="00494A8D" w:rsidRDefault="001E2F8A" w:rsidP="00EF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2F8A">
              <w:rPr>
                <w:rFonts w:ascii="TH SarabunPSK" w:hAnsi="TH SarabunPSK" w:cs="TH SarabunPSK"/>
                <w:sz w:val="32"/>
                <w:szCs w:val="32"/>
              </w:rPr>
              <w:t>12.19</w:t>
            </w:r>
          </w:p>
        </w:tc>
        <w:tc>
          <w:tcPr>
            <w:tcW w:w="5857" w:type="dxa"/>
          </w:tcPr>
          <w:p w14:paraId="5030CFC1" w14:textId="4B038C57" w:rsidR="00665034" w:rsidRPr="00494A8D" w:rsidRDefault="001F4792" w:rsidP="000E34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F4792">
              <w:rPr>
                <w:rFonts w:ascii="TH SarabunPSK" w:hAnsi="TH SarabunPSK" w:cs="TH SarabunPSK"/>
                <w:sz w:val="32"/>
                <w:szCs w:val="32"/>
              </w:rPr>
              <w:t>Information Systems</w:t>
            </w:r>
          </w:p>
        </w:tc>
        <w:tc>
          <w:tcPr>
            <w:tcW w:w="1006" w:type="dxa"/>
            <w:gridSpan w:val="2"/>
            <w:vAlign w:val="center"/>
          </w:tcPr>
          <w:p w14:paraId="2C2A20E5" w14:textId="5A9774A3" w:rsidR="00665034" w:rsidRPr="00494A8D" w:rsidRDefault="00216096" w:rsidP="00085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14:paraId="673CCA6E" w14:textId="77777777" w:rsidR="00665034" w:rsidRPr="00494A8D" w:rsidRDefault="00665034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7C72B1BC" w14:textId="043624B0" w:rsidR="00665034" w:rsidRPr="00494A8D" w:rsidRDefault="00665034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B317D24" w14:textId="77777777" w:rsidR="00FF670B" w:rsidRPr="00494A8D" w:rsidRDefault="00FF670B" w:rsidP="003F4F60">
      <w:pPr>
        <w:rPr>
          <w:rFonts w:ascii="TH SarabunPSK" w:hAnsi="TH SarabunPSK" w:cs="TH SarabunPSK"/>
        </w:rPr>
      </w:pPr>
    </w:p>
    <w:p w14:paraId="049A830E" w14:textId="34AE1D25" w:rsidR="003F4F60" w:rsidRPr="00494A8D" w:rsidRDefault="003F4F60" w:rsidP="004109D3">
      <w:pPr>
        <w:spacing w:after="240"/>
        <w:rPr>
          <w:rFonts w:ascii="TH SarabunPSK" w:hAnsi="TH SarabunPSK" w:cs="TH SarabunPSK"/>
          <w:sz w:val="32"/>
          <w:szCs w:val="32"/>
        </w:rPr>
      </w:pPr>
      <w:r w:rsidRPr="00494A8D">
        <w:rPr>
          <w:rFonts w:ascii="TH SarabunPSK" w:hAnsi="TH SarabunPSK" w:cs="TH SarabunPSK" w:hint="cs"/>
          <w:sz w:val="32"/>
          <w:szCs w:val="32"/>
        </w:rPr>
        <w:t>* For category “B”</w:t>
      </w:r>
      <w:r w:rsidR="001945DE" w:rsidRPr="00494A8D">
        <w:rPr>
          <w:rFonts w:ascii="TH SarabunPSK" w:hAnsi="TH SarabunPSK" w:cs="TH SarabunPSK" w:hint="cs"/>
          <w:sz w:val="32"/>
          <w:szCs w:val="32"/>
        </w:rPr>
        <w:t>, knowledge level must be equal or greater than specified</w:t>
      </w:r>
      <w:r w:rsidR="00BD1AA3" w:rsidRPr="00494A8D">
        <w:rPr>
          <w:rFonts w:ascii="TH SarabunPSK" w:hAnsi="TH SarabunPSK" w:cs="TH SarabunPSK" w:hint="cs"/>
          <w:sz w:val="32"/>
          <w:szCs w:val="32"/>
        </w:rPr>
        <w:t xml:space="preserve"> level</w:t>
      </w:r>
      <w:r w:rsidR="001945DE" w:rsidRPr="00494A8D">
        <w:rPr>
          <w:rFonts w:ascii="TH SarabunPSK" w:hAnsi="TH SarabunPSK" w:cs="TH SarabunPSK" w:hint="cs"/>
          <w:sz w:val="32"/>
          <w:szCs w:val="32"/>
        </w:rPr>
        <w:t xml:space="preserve"> in “</w:t>
      </w:r>
      <w:r w:rsidR="004109D3" w:rsidRPr="004109D3">
        <w:rPr>
          <w:rFonts w:ascii="TH SarabunPSK" w:hAnsi="TH SarabunPSK" w:cs="TH SarabunPSK" w:hint="cs"/>
          <w:sz w:val="32"/>
          <w:szCs w:val="32"/>
          <w:cs/>
          <w:lang w:bidi="th-TH"/>
        </w:rPr>
        <w:t>ภาคผนวก</w:t>
      </w:r>
      <w:r w:rsidR="004109D3" w:rsidRPr="004109D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4109D3" w:rsidRPr="004109D3">
        <w:rPr>
          <w:rFonts w:ascii="TH SarabunPSK" w:hAnsi="TH SarabunPSK" w:cs="TH SarabunPSK" w:hint="cs"/>
          <w:sz w:val="32"/>
          <w:szCs w:val="32"/>
          <w:cs/>
          <w:lang w:bidi="th-TH"/>
        </w:rPr>
        <w:t>ค</w:t>
      </w:r>
      <w:r w:rsidR="004109D3" w:rsidRPr="004109D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4109D3" w:rsidRPr="004109D3">
        <w:rPr>
          <w:rFonts w:ascii="TH SarabunPSK" w:hAnsi="TH SarabunPSK" w:cs="TH SarabunPSK" w:hint="cs"/>
          <w:sz w:val="32"/>
          <w:szCs w:val="32"/>
          <w:cs/>
          <w:lang w:bidi="th-TH"/>
        </w:rPr>
        <w:t>แนบท้ายประกาศสำนักงานการบินพลเรือนแห่งประเทศไทย</w:t>
      </w:r>
      <w:r w:rsidR="004109D3" w:rsidRPr="004109D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4109D3" w:rsidRPr="004109D3">
        <w:rPr>
          <w:rFonts w:ascii="TH SarabunPSK" w:hAnsi="TH SarabunPSK" w:cs="TH SarabunPSK" w:hint="cs"/>
          <w:sz w:val="32"/>
          <w:szCs w:val="32"/>
          <w:cs/>
          <w:lang w:bidi="th-TH"/>
        </w:rPr>
        <w:t>เรื่อง</w:t>
      </w:r>
      <w:r w:rsidR="004109D3" w:rsidRPr="004109D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4109D3" w:rsidRPr="004109D3">
        <w:rPr>
          <w:rFonts w:ascii="TH SarabunPSK" w:hAnsi="TH SarabunPSK" w:cs="TH SarabunPSK" w:hint="cs"/>
          <w:sz w:val="32"/>
          <w:szCs w:val="32"/>
          <w:cs/>
          <w:lang w:bidi="th-TH"/>
        </w:rPr>
        <w:t>หลักเกณฑ์และวิธีการเทียบโอนคุณสมบัติของผู้ถือใบอนุญาตผู้ประจำหน้าที่นายช่างภาคพื้นดิน</w:t>
      </w:r>
      <w:r w:rsidR="004109D3" w:rsidRPr="004109D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4109D3" w:rsidRPr="004109D3">
        <w:rPr>
          <w:rFonts w:ascii="TH SarabunPSK" w:hAnsi="TH SarabunPSK" w:cs="TH SarabunPSK" w:hint="cs"/>
          <w:sz w:val="32"/>
          <w:szCs w:val="32"/>
          <w:cs/>
          <w:lang w:bidi="th-TH"/>
        </w:rPr>
        <w:t>พ</w:t>
      </w:r>
      <w:r w:rsidR="004109D3" w:rsidRPr="004109D3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4109D3" w:rsidRPr="004109D3">
        <w:rPr>
          <w:rFonts w:ascii="TH SarabunPSK" w:hAnsi="TH SarabunPSK" w:cs="TH SarabunPSK" w:hint="cs"/>
          <w:sz w:val="32"/>
          <w:szCs w:val="32"/>
          <w:cs/>
          <w:lang w:bidi="th-TH"/>
        </w:rPr>
        <w:t>ศ</w:t>
      </w:r>
      <w:r w:rsidR="004109D3" w:rsidRPr="004109D3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="004109D3" w:rsidRPr="004109D3">
        <w:rPr>
          <w:rFonts w:ascii="TH SarabunPSK" w:hAnsi="TH SarabunPSK" w:cs="TH SarabunPSK" w:hint="cs"/>
          <w:sz w:val="32"/>
          <w:szCs w:val="32"/>
          <w:cs/>
          <w:lang w:bidi="th-TH"/>
        </w:rPr>
        <w:t>๒๕๖๘</w:t>
      </w:r>
      <w:r w:rsidR="004109D3" w:rsidRPr="004109D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4109D3" w:rsidRPr="004109D3">
        <w:rPr>
          <w:rFonts w:ascii="TH SarabunPSK" w:hAnsi="TH SarabunPSK" w:cs="TH SarabunPSK" w:hint="cs"/>
          <w:sz w:val="32"/>
          <w:szCs w:val="32"/>
          <w:cs/>
          <w:lang w:bidi="th-TH"/>
        </w:rPr>
        <w:t>ลงวันที่</w:t>
      </w:r>
      <w:r w:rsidR="004109D3" w:rsidRPr="004109D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4109D3" w:rsidRPr="004109D3">
        <w:rPr>
          <w:rFonts w:ascii="TH SarabunPSK" w:hAnsi="TH SarabunPSK" w:cs="TH SarabunPSK" w:hint="cs"/>
          <w:sz w:val="32"/>
          <w:szCs w:val="32"/>
          <w:cs/>
          <w:lang w:bidi="th-TH"/>
        </w:rPr>
        <w:t>๕</w:t>
      </w:r>
      <w:r w:rsidR="004109D3" w:rsidRPr="004109D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4109D3" w:rsidRPr="004109D3">
        <w:rPr>
          <w:rFonts w:ascii="TH SarabunPSK" w:hAnsi="TH SarabunPSK" w:cs="TH SarabunPSK" w:hint="cs"/>
          <w:sz w:val="32"/>
          <w:szCs w:val="32"/>
          <w:cs/>
          <w:lang w:bidi="th-TH"/>
        </w:rPr>
        <w:t>สิงหาคม</w:t>
      </w:r>
      <w:r w:rsidR="004109D3" w:rsidRPr="004109D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4109D3" w:rsidRPr="004109D3">
        <w:rPr>
          <w:rFonts w:ascii="TH SarabunPSK" w:hAnsi="TH SarabunPSK" w:cs="TH SarabunPSK" w:hint="cs"/>
          <w:sz w:val="32"/>
          <w:szCs w:val="32"/>
          <w:cs/>
          <w:lang w:bidi="th-TH"/>
        </w:rPr>
        <w:t>พ</w:t>
      </w:r>
      <w:r w:rsidR="004109D3" w:rsidRPr="004109D3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4109D3" w:rsidRPr="004109D3">
        <w:rPr>
          <w:rFonts w:ascii="TH SarabunPSK" w:hAnsi="TH SarabunPSK" w:cs="TH SarabunPSK" w:hint="cs"/>
          <w:sz w:val="32"/>
          <w:szCs w:val="32"/>
          <w:cs/>
          <w:lang w:bidi="th-TH"/>
        </w:rPr>
        <w:t>ศ</w:t>
      </w:r>
      <w:r w:rsidR="004109D3" w:rsidRPr="004109D3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="004109D3" w:rsidRPr="004109D3">
        <w:rPr>
          <w:rFonts w:ascii="TH SarabunPSK" w:hAnsi="TH SarabunPSK" w:cs="TH SarabunPSK" w:hint="cs"/>
          <w:sz w:val="32"/>
          <w:szCs w:val="32"/>
          <w:cs/>
          <w:lang w:bidi="th-TH"/>
        </w:rPr>
        <w:t>๒๕๖๘</w:t>
      </w:r>
      <w:r w:rsidR="001945DE" w:rsidRPr="00494A8D">
        <w:rPr>
          <w:rFonts w:ascii="TH SarabunPSK" w:hAnsi="TH SarabunPSK" w:cs="TH SarabunPSK" w:hint="cs"/>
          <w:sz w:val="32"/>
          <w:szCs w:val="32"/>
        </w:rPr>
        <w:t>”</w:t>
      </w:r>
    </w:p>
    <w:p w14:paraId="36A273AC" w14:textId="77777777" w:rsidR="003F4F60" w:rsidRPr="00494A8D" w:rsidRDefault="00A83840" w:rsidP="000B6C4F">
      <w:pPr>
        <w:spacing w:after="240"/>
        <w:rPr>
          <w:rFonts w:ascii="TH SarabunPSK" w:hAnsi="TH SarabunPSK" w:cs="TH SarabunPSK"/>
          <w:sz w:val="32"/>
          <w:szCs w:val="32"/>
        </w:rPr>
      </w:pPr>
      <w:r w:rsidRPr="00494A8D">
        <w:rPr>
          <w:rFonts w:ascii="TH SarabunPSK" w:hAnsi="TH SarabunPSK" w:cs="TH SarabunPSK" w:hint="cs"/>
          <w:sz w:val="32"/>
          <w:szCs w:val="32"/>
        </w:rPr>
        <w:t>** These hours exclude ‘self-</w:t>
      </w:r>
      <w:r w:rsidR="003F4F60" w:rsidRPr="00494A8D">
        <w:rPr>
          <w:rFonts w:ascii="TH SarabunPSK" w:hAnsi="TH SarabunPSK" w:cs="TH SarabunPSK" w:hint="cs"/>
          <w:sz w:val="32"/>
          <w:szCs w:val="32"/>
        </w:rPr>
        <w:t>study’ and examination hours</w:t>
      </w:r>
    </w:p>
    <w:p w14:paraId="4E287E5F" w14:textId="62683873" w:rsidR="007D6476" w:rsidRPr="00494A8D" w:rsidRDefault="003F4F60" w:rsidP="00D16049">
      <w:pPr>
        <w:spacing w:after="240"/>
        <w:rPr>
          <w:rFonts w:ascii="TH SarabunPSK" w:hAnsi="TH SarabunPSK" w:cs="TH SarabunPSK"/>
          <w:sz w:val="32"/>
          <w:szCs w:val="32"/>
        </w:rPr>
      </w:pPr>
      <w:r w:rsidRPr="00494A8D">
        <w:rPr>
          <w:rFonts w:ascii="TH SarabunPSK" w:hAnsi="TH SarabunPSK" w:cs="TH SarabunPSK" w:hint="cs"/>
          <w:sz w:val="32"/>
          <w:szCs w:val="32"/>
        </w:rPr>
        <w:t>*** please indicate when the training is sub-contracted as per 147.A.145 (d)</w:t>
      </w:r>
    </w:p>
    <w:p w14:paraId="5468F76E" w14:textId="77777777" w:rsidR="003F4F60" w:rsidRPr="00494A8D" w:rsidRDefault="003F4F60" w:rsidP="003F4F60">
      <w:pPr>
        <w:rPr>
          <w:rFonts w:ascii="TH SarabunPSK" w:hAnsi="TH SarabunPSK" w:cs="TH SarabunP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160"/>
        <w:gridCol w:w="4274"/>
      </w:tblGrid>
      <w:tr w:rsidR="00A56569" w:rsidRPr="00494A8D" w14:paraId="4E0F0B95" w14:textId="77777777" w:rsidTr="00276873">
        <w:tc>
          <w:tcPr>
            <w:tcW w:w="2808" w:type="dxa"/>
            <w:tcBorders>
              <w:top w:val="nil"/>
              <w:left w:val="nil"/>
            </w:tcBorders>
          </w:tcPr>
          <w:p w14:paraId="5089969B" w14:textId="77777777" w:rsidR="00A56569" w:rsidRPr="00494A8D" w:rsidRDefault="00A56569" w:rsidP="0027687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160" w:type="dxa"/>
          </w:tcPr>
          <w:p w14:paraId="4963918C" w14:textId="77777777" w:rsidR="00A56569" w:rsidRPr="00494A8D" w:rsidRDefault="00A56569" w:rsidP="0027687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494A8D">
              <w:rPr>
                <w:rFonts w:ascii="TH SarabunPSK" w:hAnsi="TH SarabunPSK" w:cs="TH SarabunPSK" w:hint="cs"/>
                <w:sz w:val="32"/>
                <w:szCs w:val="32"/>
                <w:lang w:val="en-GB"/>
              </w:rPr>
              <w:t>date</w:t>
            </w:r>
          </w:p>
        </w:tc>
        <w:tc>
          <w:tcPr>
            <w:tcW w:w="4274" w:type="dxa"/>
          </w:tcPr>
          <w:p w14:paraId="0BD38E84" w14:textId="77777777" w:rsidR="00A56569" w:rsidRPr="00494A8D" w:rsidRDefault="00A56569" w:rsidP="0027687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494A8D">
              <w:rPr>
                <w:rFonts w:ascii="TH SarabunPSK" w:hAnsi="TH SarabunPSK" w:cs="TH SarabunPSK" w:hint="cs"/>
                <w:sz w:val="32"/>
                <w:szCs w:val="32"/>
                <w:lang w:val="en-GB"/>
              </w:rPr>
              <w:t>Name, position &amp; signature</w:t>
            </w:r>
          </w:p>
        </w:tc>
      </w:tr>
      <w:tr w:rsidR="00A56569" w:rsidRPr="00494A8D" w14:paraId="5DC6DD6D" w14:textId="77777777" w:rsidTr="00276873">
        <w:tc>
          <w:tcPr>
            <w:tcW w:w="2808" w:type="dxa"/>
          </w:tcPr>
          <w:p w14:paraId="323C44B9" w14:textId="77777777" w:rsidR="00A56569" w:rsidRPr="00494A8D" w:rsidRDefault="00A56569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494A8D">
              <w:rPr>
                <w:rFonts w:ascii="TH SarabunPSK" w:hAnsi="TH SarabunPSK" w:cs="TH SarabunPSK" w:hint="cs"/>
                <w:sz w:val="32"/>
                <w:szCs w:val="32"/>
                <w:lang w:val="en-GB"/>
              </w:rPr>
              <w:t>Form filled by:</w:t>
            </w:r>
          </w:p>
          <w:p w14:paraId="1A632CB9" w14:textId="77777777" w:rsidR="00A56569" w:rsidRPr="00494A8D" w:rsidRDefault="00A56569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160" w:type="dxa"/>
          </w:tcPr>
          <w:p w14:paraId="69B77D23" w14:textId="77777777" w:rsidR="00A56569" w:rsidRPr="00494A8D" w:rsidRDefault="00A56569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274" w:type="dxa"/>
          </w:tcPr>
          <w:p w14:paraId="3F488FF1" w14:textId="77777777" w:rsidR="00A56569" w:rsidRPr="00494A8D" w:rsidRDefault="00A56569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A56569" w:rsidRPr="00494A8D" w14:paraId="5FE5424A" w14:textId="77777777" w:rsidTr="00276873">
        <w:trPr>
          <w:trHeight w:val="1004"/>
        </w:trPr>
        <w:tc>
          <w:tcPr>
            <w:tcW w:w="2808" w:type="dxa"/>
          </w:tcPr>
          <w:p w14:paraId="31298660" w14:textId="77777777" w:rsidR="00A56569" w:rsidRPr="00494A8D" w:rsidRDefault="00A56569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494A8D">
              <w:rPr>
                <w:rFonts w:ascii="TH SarabunPSK" w:hAnsi="TH SarabunPSK" w:cs="TH SarabunPSK" w:hint="cs"/>
                <w:sz w:val="32"/>
                <w:szCs w:val="32"/>
                <w:lang w:val="en-GB"/>
              </w:rPr>
              <w:t>Quality Assurance validation:</w:t>
            </w:r>
          </w:p>
          <w:p w14:paraId="09812CC6" w14:textId="77777777" w:rsidR="00A56569" w:rsidRPr="00494A8D" w:rsidRDefault="00A56569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14:paraId="3B9F514A" w14:textId="77777777" w:rsidR="00A56569" w:rsidRPr="00494A8D" w:rsidRDefault="00A56569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274" w:type="dxa"/>
          </w:tcPr>
          <w:p w14:paraId="69FE67E9" w14:textId="77777777" w:rsidR="00A56569" w:rsidRPr="00494A8D" w:rsidRDefault="00A56569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A56569" w:rsidRPr="00494A8D" w14:paraId="689391F0" w14:textId="77777777" w:rsidTr="00276873">
        <w:trPr>
          <w:trHeight w:val="1004"/>
        </w:trPr>
        <w:tc>
          <w:tcPr>
            <w:tcW w:w="9242" w:type="dxa"/>
            <w:gridSpan w:val="3"/>
            <w:shd w:val="clear" w:color="auto" w:fill="DBE5F1" w:themeFill="accent1" w:themeFillTint="33"/>
          </w:tcPr>
          <w:p w14:paraId="792CF941" w14:textId="77777777" w:rsidR="00A56569" w:rsidRPr="00494A8D" w:rsidRDefault="00A56569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CAAT Officials used only:</w:t>
            </w:r>
          </w:p>
          <w:p w14:paraId="4D6333CA" w14:textId="77777777" w:rsidR="00A56569" w:rsidRPr="00494A8D" w:rsidRDefault="00A56569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C6ABEA" w14:textId="77777777" w:rsidR="00A56569" w:rsidRPr="00494A8D" w:rsidRDefault="00A56569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494A8D">
              <w:rPr>
                <w:rFonts w:ascii="TH SarabunPSK" w:hAnsi="TH SarabunPSK" w:cs="TH SarabunPSK" w:hint="cs"/>
                <w:sz w:val="32"/>
                <w:szCs w:val="32"/>
              </w:rPr>
              <w:t xml:space="preserve"> Accepted  </w:t>
            </w:r>
            <w:r w:rsidRPr="00494A8D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494A8D">
              <w:rPr>
                <w:rFonts w:ascii="TH SarabunPSK" w:hAnsi="TH SarabunPSK" w:cs="TH SarabunPSK" w:hint="cs"/>
                <w:sz w:val="32"/>
                <w:szCs w:val="32"/>
              </w:rPr>
              <w:t xml:space="preserve"> Rejected</w:t>
            </w:r>
          </w:p>
          <w:p w14:paraId="31F39478" w14:textId="24CA900D" w:rsidR="00A56569" w:rsidRPr="00D16049" w:rsidRDefault="00A56569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sz w:val="32"/>
                <w:szCs w:val="32"/>
              </w:rPr>
              <w:t>(DD-MM-YYYY)</w:t>
            </w:r>
          </w:p>
        </w:tc>
      </w:tr>
      <w:tr w:rsidR="00A56569" w:rsidRPr="00494A8D" w14:paraId="4556494B" w14:textId="77777777" w:rsidTr="00276873">
        <w:tblPrEx>
          <w:jc w:val="center"/>
        </w:tblPrEx>
        <w:trPr>
          <w:jc w:val="center"/>
        </w:trPr>
        <w:tc>
          <w:tcPr>
            <w:tcW w:w="9242" w:type="dxa"/>
            <w:gridSpan w:val="3"/>
            <w:shd w:val="clear" w:color="auto" w:fill="DBE5F1" w:themeFill="accent1" w:themeFillTint="33"/>
          </w:tcPr>
          <w:p w14:paraId="005295EF" w14:textId="77777777" w:rsidR="00A56569" w:rsidRPr="00494A8D" w:rsidRDefault="00A56569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Remarks:</w:t>
            </w:r>
          </w:p>
          <w:p w14:paraId="1A1C28CF" w14:textId="77777777" w:rsidR="00A56569" w:rsidRPr="00494A8D" w:rsidRDefault="00A56569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6569" w:rsidRPr="00494A8D" w14:paraId="36D02A8F" w14:textId="77777777" w:rsidTr="00276873">
        <w:trPr>
          <w:trHeight w:val="1004"/>
        </w:trPr>
        <w:tc>
          <w:tcPr>
            <w:tcW w:w="2808" w:type="dxa"/>
            <w:shd w:val="clear" w:color="auto" w:fill="DBE5F1" w:themeFill="accent1" w:themeFillTint="33"/>
          </w:tcPr>
          <w:p w14:paraId="1A468FA6" w14:textId="77777777" w:rsidR="00A56569" w:rsidRPr="00494A8D" w:rsidRDefault="00A56569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CAAT Officer Name:</w:t>
            </w:r>
          </w:p>
          <w:p w14:paraId="20019F22" w14:textId="77777777" w:rsidR="00A56569" w:rsidRPr="00494A8D" w:rsidRDefault="00A56569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257660" w14:textId="77777777" w:rsidR="00A56569" w:rsidRPr="00494A8D" w:rsidRDefault="00A56569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160" w:type="dxa"/>
            <w:shd w:val="clear" w:color="auto" w:fill="DBE5F1" w:themeFill="accent1" w:themeFillTint="33"/>
          </w:tcPr>
          <w:p w14:paraId="4E3AEF8E" w14:textId="77777777" w:rsidR="00A56569" w:rsidRPr="00494A8D" w:rsidRDefault="00A56569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Date:</w:t>
            </w:r>
          </w:p>
          <w:p w14:paraId="4604FAA5" w14:textId="77777777" w:rsidR="00A56569" w:rsidRPr="00494A8D" w:rsidRDefault="00A56569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sz w:val="32"/>
                <w:szCs w:val="32"/>
              </w:rPr>
              <w:t>(DD-MM-YYYY)</w:t>
            </w:r>
          </w:p>
          <w:p w14:paraId="48106089" w14:textId="77777777" w:rsidR="00A56569" w:rsidRPr="00494A8D" w:rsidRDefault="00A56569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274" w:type="dxa"/>
            <w:shd w:val="clear" w:color="auto" w:fill="DBE5F1" w:themeFill="accent1" w:themeFillTint="33"/>
          </w:tcPr>
          <w:p w14:paraId="37544462" w14:textId="77777777" w:rsidR="00A56569" w:rsidRPr="00494A8D" w:rsidRDefault="00A56569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494A8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Signature:</w:t>
            </w:r>
          </w:p>
        </w:tc>
      </w:tr>
    </w:tbl>
    <w:p w14:paraId="01F4287E" w14:textId="77777777" w:rsidR="00FF670B" w:rsidRPr="00494A8D" w:rsidRDefault="00FF670B" w:rsidP="00FF670B">
      <w:pPr>
        <w:rPr>
          <w:rFonts w:ascii="TH SarabunPSK" w:hAnsi="TH SarabunPSK" w:cs="TH SarabunPSK"/>
          <w:bCs/>
          <w:sz w:val="32"/>
          <w:szCs w:val="32"/>
        </w:rPr>
      </w:pPr>
    </w:p>
    <w:p w14:paraId="37589483" w14:textId="1E25E81E" w:rsidR="00E377F2" w:rsidRPr="00494A8D" w:rsidRDefault="00FF670B" w:rsidP="00494A8D">
      <w:pPr>
        <w:rPr>
          <w:rFonts w:ascii="TH SarabunPSK" w:hAnsi="TH SarabunPSK" w:cs="TH SarabunPSK"/>
          <w:b/>
          <w:sz w:val="32"/>
          <w:szCs w:val="32"/>
        </w:rPr>
      </w:pPr>
      <w:r w:rsidRPr="00494A8D">
        <w:rPr>
          <w:rFonts w:ascii="TH SarabunPSK" w:hAnsi="TH SarabunPSK" w:cs="TH SarabunPSK" w:hint="cs"/>
          <w:b/>
          <w:sz w:val="32"/>
          <w:szCs w:val="32"/>
        </w:rPr>
        <w:t>Note: ONCE accepted by CAAT, please insert a copy of this form in your MTOE, Part 4</w:t>
      </w:r>
    </w:p>
    <w:sectPr w:rsidR="00E377F2" w:rsidRPr="00494A8D" w:rsidSect="00AC7D02">
      <w:headerReference w:type="default" r:id="rId6"/>
      <w:footerReference w:type="default" r:id="rId7"/>
      <w:pgSz w:w="11912" w:h="16851"/>
      <w:pgMar w:top="720" w:right="720" w:bottom="1276" w:left="720" w:header="567" w:footer="741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BFE8C" w14:textId="77777777" w:rsidR="004B6B01" w:rsidRDefault="004B6B01">
      <w:r>
        <w:separator/>
      </w:r>
    </w:p>
  </w:endnote>
  <w:endnote w:type="continuationSeparator" w:id="0">
    <w:p w14:paraId="4A9D4BC4" w14:textId="77777777" w:rsidR="004B6B01" w:rsidRDefault="004B6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3E746" w14:textId="594B5771" w:rsidR="007A3C8F" w:rsidRPr="00E100F7" w:rsidRDefault="007A3C8F" w:rsidP="007A3C8F">
    <w:pPr>
      <w:pBdr>
        <w:top w:val="single" w:sz="4" w:space="1" w:color="auto"/>
      </w:pBdr>
      <w:tabs>
        <w:tab w:val="center" w:pos="4536"/>
        <w:tab w:val="right" w:pos="9072"/>
        <w:tab w:val="right" w:pos="9900"/>
      </w:tabs>
      <w:ind w:right="-57"/>
      <w:rPr>
        <w:rFonts w:ascii="TH SarabunPSK" w:hAnsi="TH SarabunPSK" w:cs="TH SarabunPSK"/>
        <w:sz w:val="24"/>
        <w:szCs w:val="24"/>
        <w:lang w:val="de-DE"/>
      </w:rPr>
    </w:pPr>
    <w:r w:rsidRPr="00E100F7">
      <w:rPr>
        <w:rFonts w:ascii="TH SarabunPSK" w:hAnsi="TH SarabunPSK" w:cs="TH SarabunPSK"/>
        <w:sz w:val="24"/>
        <w:szCs w:val="24"/>
        <w:lang w:val="de-DE"/>
      </w:rPr>
      <w:t>CAAT-PEL-TO-</w:t>
    </w:r>
    <w:r w:rsidR="00454386">
      <w:rPr>
        <w:rFonts w:ascii="TH SarabunPSK" w:hAnsi="TH SarabunPSK" w:cs="TH SarabunPSK" w:hint="cs"/>
        <w:sz w:val="24"/>
        <w:szCs w:val="24"/>
        <w:cs/>
        <w:lang w:val="de-DE" w:bidi="th-TH"/>
      </w:rPr>
      <w:t>089</w:t>
    </w:r>
    <w:r w:rsidRPr="00E100F7">
      <w:rPr>
        <w:rFonts w:ascii="TH SarabunPSK" w:hAnsi="TH SarabunPSK" w:cs="TH SarabunPSK"/>
        <w:sz w:val="24"/>
        <w:szCs w:val="24"/>
        <w:lang w:val="de-DE"/>
      </w:rPr>
      <w:t xml:space="preserve"> Rev.0</w:t>
    </w:r>
    <w:r w:rsidR="007B169A">
      <w:rPr>
        <w:rFonts w:ascii="TH SarabunPSK" w:hAnsi="TH SarabunPSK" w:cs="TH SarabunPSK"/>
        <w:sz w:val="24"/>
        <w:szCs w:val="24"/>
        <w:lang w:val="de-DE"/>
      </w:rPr>
      <w:t>0</w:t>
    </w:r>
    <w:r w:rsidRPr="00E100F7">
      <w:rPr>
        <w:rFonts w:ascii="TH SarabunPSK" w:hAnsi="TH SarabunPSK" w:cs="TH SarabunPSK"/>
        <w:sz w:val="24"/>
        <w:szCs w:val="24"/>
        <w:lang w:val="de-DE"/>
      </w:rPr>
      <w:tab/>
    </w:r>
    <w:r w:rsidRPr="00E100F7">
      <w:rPr>
        <w:rFonts w:ascii="TH SarabunPSK" w:hAnsi="TH SarabunPSK" w:cs="TH SarabunPSK"/>
        <w:sz w:val="24"/>
        <w:szCs w:val="24"/>
        <w:lang w:val="de-DE"/>
      </w:rPr>
      <w:tab/>
    </w:r>
    <w:r>
      <w:rPr>
        <w:rFonts w:ascii="TH SarabunPSK" w:hAnsi="TH SarabunPSK" w:cs="TH SarabunPSK"/>
        <w:sz w:val="24"/>
        <w:szCs w:val="24"/>
        <w:lang w:val="de-DE"/>
      </w:rPr>
      <w:tab/>
    </w:r>
    <w:r w:rsidRPr="00E100F7">
      <w:rPr>
        <w:rFonts w:ascii="TH SarabunPSK" w:hAnsi="TH SarabunPSK" w:cs="TH SarabunPSK"/>
        <w:sz w:val="24"/>
        <w:szCs w:val="24"/>
        <w:lang w:val="de-DE"/>
      </w:rPr>
      <w:t xml:space="preserve">Page 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begin"/>
    </w:r>
    <w:r w:rsidRPr="00E100F7">
      <w:rPr>
        <w:rFonts w:ascii="TH SarabunPSK" w:hAnsi="TH SarabunPSK" w:cs="TH SarabunPSK"/>
        <w:sz w:val="24"/>
        <w:szCs w:val="24"/>
        <w:lang w:val="de-DE"/>
      </w:rPr>
      <w:instrText xml:space="preserve"> PAGE  \* Arabic  \* MERGEFORMAT </w:instrTex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separate"/>
    </w:r>
    <w:r>
      <w:rPr>
        <w:rFonts w:ascii="TH SarabunPSK" w:hAnsi="TH SarabunPSK" w:cs="TH SarabunPSK"/>
        <w:sz w:val="24"/>
        <w:szCs w:val="24"/>
        <w:lang w:val="de-DE"/>
      </w:rPr>
      <w:t>1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end"/>
    </w:r>
    <w:r w:rsidRPr="00E100F7">
      <w:rPr>
        <w:rFonts w:ascii="TH SarabunPSK" w:hAnsi="TH SarabunPSK" w:cs="TH SarabunPSK"/>
        <w:sz w:val="24"/>
        <w:szCs w:val="24"/>
        <w:lang w:val="de-DE"/>
      </w:rPr>
      <w:t xml:space="preserve"> of 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begin"/>
    </w:r>
    <w:r w:rsidRPr="00E100F7">
      <w:rPr>
        <w:rFonts w:ascii="TH SarabunPSK" w:hAnsi="TH SarabunPSK" w:cs="TH SarabunPSK"/>
        <w:sz w:val="24"/>
        <w:szCs w:val="24"/>
        <w:lang w:val="de-DE"/>
      </w:rPr>
      <w:instrText xml:space="preserve"> NUMPAGES  \* Arabic  \* MERGEFORMAT </w:instrTex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separate"/>
    </w:r>
    <w:r>
      <w:rPr>
        <w:rFonts w:ascii="TH SarabunPSK" w:hAnsi="TH SarabunPSK" w:cs="TH SarabunPSK"/>
        <w:sz w:val="24"/>
        <w:szCs w:val="24"/>
        <w:lang w:val="de-DE"/>
      </w:rPr>
      <w:t>8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end"/>
    </w:r>
  </w:p>
  <w:p w14:paraId="7B2C2053" w14:textId="62DCBBDD" w:rsidR="007A3C8F" w:rsidRPr="002F50FB" w:rsidRDefault="007A3C8F" w:rsidP="007A3C8F">
    <w:pPr>
      <w:pBdr>
        <w:top w:val="single" w:sz="4" w:space="1" w:color="auto"/>
      </w:pBdr>
      <w:tabs>
        <w:tab w:val="center" w:pos="4536"/>
        <w:tab w:val="right" w:pos="10490"/>
      </w:tabs>
      <w:ind w:right="-57"/>
      <w:rPr>
        <w:rFonts w:ascii="TH SarabunPSK" w:hAnsi="TH SarabunPSK" w:cs="TH SarabunPSK"/>
        <w:sz w:val="24"/>
        <w:szCs w:val="24"/>
        <w:lang w:val="de-DE"/>
      </w:rPr>
    </w:pPr>
    <w:r w:rsidRPr="00E100F7">
      <w:rPr>
        <w:rFonts w:ascii="TH SarabunPSK" w:hAnsi="TH SarabunPSK" w:cs="TH SarabunPSK"/>
        <w:sz w:val="24"/>
        <w:szCs w:val="24"/>
        <w:lang w:val="de-DE"/>
      </w:rPr>
      <w:t xml:space="preserve">Effective Date: </w:t>
    </w:r>
    <w:r w:rsidR="00454386">
      <w:rPr>
        <w:rFonts w:ascii="TH SarabunPSK" w:hAnsi="TH SarabunPSK" w:cs="TH SarabunPSK"/>
        <w:sz w:val="24"/>
        <w:szCs w:val="24"/>
      </w:rPr>
      <w:t>27</w:t>
    </w:r>
    <w:r w:rsidRPr="00E100F7">
      <w:rPr>
        <w:rFonts w:ascii="TH SarabunPSK" w:hAnsi="TH SarabunPSK" w:cs="TH SarabunPSK"/>
        <w:sz w:val="24"/>
        <w:szCs w:val="24"/>
        <w:lang w:val="de-DE"/>
      </w:rPr>
      <w:t>-</w:t>
    </w:r>
    <w:r w:rsidR="00454386">
      <w:rPr>
        <w:rFonts w:ascii="TH SarabunPSK" w:hAnsi="TH SarabunPSK" w:cs="TH SarabunPSK"/>
        <w:sz w:val="24"/>
        <w:szCs w:val="24"/>
        <w:lang w:val="de-DE"/>
      </w:rPr>
      <w:t>Aug</w:t>
    </w:r>
    <w:r w:rsidRPr="00E100F7">
      <w:rPr>
        <w:rFonts w:ascii="TH SarabunPSK" w:hAnsi="TH SarabunPSK" w:cs="TH SarabunPSK"/>
        <w:sz w:val="24"/>
        <w:szCs w:val="24"/>
        <w:lang w:val="de-DE"/>
      </w:rPr>
      <w:t>-202</w:t>
    </w:r>
    <w:r w:rsidR="00BA3829">
      <w:rPr>
        <w:rFonts w:ascii="TH SarabunPSK" w:hAnsi="TH SarabunPSK" w:cs="TH SarabunPSK"/>
        <w:sz w:val="24"/>
        <w:szCs w:val="24"/>
        <w:lang w:val="de-DE"/>
      </w:rPr>
      <w:t>5</w:t>
    </w:r>
    <w:r w:rsidRPr="00E100F7">
      <w:rPr>
        <w:rFonts w:cs="Verdana"/>
        <w:color w:val="000000"/>
        <w:sz w:val="16"/>
        <w:szCs w:val="16"/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AC658" w14:textId="77777777" w:rsidR="004B6B01" w:rsidRDefault="004B6B01">
      <w:r>
        <w:separator/>
      </w:r>
    </w:p>
  </w:footnote>
  <w:footnote w:type="continuationSeparator" w:id="0">
    <w:p w14:paraId="648A70C3" w14:textId="77777777" w:rsidR="004B6B01" w:rsidRDefault="004B6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7" w:type="dxa"/>
      <w:tblInd w:w="2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28"/>
      <w:gridCol w:w="9749"/>
    </w:tblGrid>
    <w:tr w:rsidR="00FF670B" w14:paraId="759275D9" w14:textId="77777777" w:rsidTr="00FF670B">
      <w:tc>
        <w:tcPr>
          <w:tcW w:w="1028" w:type="dxa"/>
          <w:tcBorders>
            <w:top w:val="nil"/>
            <w:left w:val="nil"/>
            <w:bottom w:val="nil"/>
            <w:right w:val="nil"/>
          </w:tcBorders>
          <w:tcMar>
            <w:top w:w="25" w:type="dxa"/>
            <w:left w:w="25" w:type="dxa"/>
            <w:bottom w:w="0" w:type="dxa"/>
            <w:right w:w="25" w:type="dxa"/>
          </w:tcMar>
        </w:tcPr>
        <w:p w14:paraId="7FD77F5E" w14:textId="77777777" w:rsidR="00FF670B" w:rsidRDefault="00FF670B" w:rsidP="00FF670B">
          <w:pPr>
            <w:rPr>
              <w:rFonts w:ascii="Verdana" w:hAnsi="Verdana" w:cs="Times New Roman"/>
              <w:sz w:val="24"/>
              <w:szCs w:val="24"/>
            </w:rPr>
          </w:pPr>
        </w:p>
      </w:tc>
      <w:tc>
        <w:tcPr>
          <w:tcW w:w="9749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tbl>
          <w:tblPr>
            <w:tblW w:w="0" w:type="auto"/>
            <w:tblInd w:w="1360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960"/>
            <w:gridCol w:w="4844"/>
            <w:gridCol w:w="1134"/>
          </w:tblGrid>
          <w:tr w:rsidR="00FF670B" w:rsidRPr="00631488" w14:paraId="2E046113" w14:textId="77777777" w:rsidTr="00AC2DCE">
            <w:trPr>
              <w:gridAfter w:val="1"/>
              <w:wAfter w:w="1134" w:type="dxa"/>
              <w:trHeight w:val="340"/>
            </w:trPr>
            <w:tc>
              <w:tcPr>
                <w:tcW w:w="196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093E3096" w14:textId="77777777" w:rsidR="00FF670B" w:rsidRPr="00631488" w:rsidRDefault="00FF670B" w:rsidP="00FF670B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8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31DAB2A6" w14:textId="77777777" w:rsidR="00FF670B" w:rsidRPr="00631488" w:rsidRDefault="00FF670B" w:rsidP="00FF670B">
                <w:pPr>
                  <w:jc w:val="right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F670B" w:rsidRPr="00631488" w14:paraId="7C8A8967" w14:textId="77777777" w:rsidTr="00AC2DCE">
            <w:trPr>
              <w:trHeight w:val="551"/>
            </w:trPr>
            <w:tc>
              <w:tcPr>
                <w:tcW w:w="7938" w:type="dxa"/>
                <w:gridSpan w:val="3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25" w:type="dxa"/>
                  <w:left w:w="25" w:type="dxa"/>
                  <w:bottom w:w="0" w:type="dxa"/>
                  <w:right w:w="25" w:type="dxa"/>
                </w:tcMar>
                <w:vAlign w:val="center"/>
              </w:tcPr>
              <w:p w14:paraId="790CD66A" w14:textId="0F9BDC3B" w:rsidR="00FF670B" w:rsidRPr="007A3C8F" w:rsidRDefault="00FF670B" w:rsidP="00FF670B">
                <w:pPr>
                  <w:jc w:val="right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7A3C8F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 xml:space="preserve"> </w:t>
                </w:r>
                <w:r w:rsidR="00631488" w:rsidRPr="007A3C8F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>B1.</w:t>
                </w:r>
                <w:r w:rsidR="00F978C1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>4</w:t>
                </w:r>
                <w:r w:rsidR="001E2AD7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 xml:space="preserve"> BASIC</w:t>
                </w:r>
                <w:r w:rsidR="00E83533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 xml:space="preserve"> BRIDGING</w:t>
                </w:r>
                <w:r w:rsidR="000F5ED3" w:rsidRPr="007A3C8F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 xml:space="preserve"> </w:t>
                </w:r>
                <w:r w:rsidR="00325AFB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 xml:space="preserve">COURSE </w:t>
                </w:r>
                <w:r w:rsidR="000F5ED3" w:rsidRPr="007A3C8F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>TRAINING TNA FORM</w:t>
                </w:r>
              </w:p>
            </w:tc>
          </w:tr>
        </w:tbl>
        <w:p w14:paraId="69C64002" w14:textId="77777777" w:rsidR="00FF670B" w:rsidRDefault="00FF670B" w:rsidP="00FF670B">
          <w:pPr>
            <w:rPr>
              <w:rFonts w:ascii="Verdana" w:hAnsi="Verdana" w:cs="Verdana"/>
              <w:color w:val="000000"/>
            </w:rPr>
          </w:pPr>
          <w:r w:rsidRPr="00312787">
            <w:rPr>
              <w:rFonts w:ascii="TH SarabunPSK" w:hAnsi="TH SarabunPSK" w:cs="TH SarabunPSK" w:hint="cs"/>
              <w:b/>
              <w:bCs/>
              <w:noProof/>
              <w:sz w:val="32"/>
              <w:szCs w:val="32"/>
              <w:lang w:eastAsia="en-US" w:bidi="th-TH"/>
            </w:rPr>
            <w:drawing>
              <wp:anchor distT="0" distB="0" distL="114300" distR="114300" simplePos="0" relativeHeight="251661312" behindDoc="0" locked="0" layoutInCell="1" allowOverlap="1" wp14:anchorId="0DD4FB71" wp14:editId="3EBEDD24">
                <wp:simplePos x="0" y="0"/>
                <wp:positionH relativeFrom="column">
                  <wp:posOffset>-788035</wp:posOffset>
                </wp:positionH>
                <wp:positionV relativeFrom="paragraph">
                  <wp:posOffset>-510858</wp:posOffset>
                </wp:positionV>
                <wp:extent cx="1590675" cy="614680"/>
                <wp:effectExtent l="0" t="0" r="9525" b="0"/>
                <wp:wrapNone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Verdana" w:hAnsi="Verdana" w:cs="Verdana"/>
              <w:color w:val="000000"/>
            </w:rPr>
            <w:t xml:space="preserve"> </w:t>
          </w:r>
        </w:p>
      </w:tc>
    </w:tr>
    <w:tr w:rsidR="0038300D" w14:paraId="78832D89" w14:textId="77777777" w:rsidTr="00FF670B">
      <w:tc>
        <w:tcPr>
          <w:tcW w:w="1028" w:type="dxa"/>
          <w:tcBorders>
            <w:top w:val="nil"/>
            <w:left w:val="nil"/>
            <w:bottom w:val="nil"/>
            <w:right w:val="nil"/>
          </w:tcBorders>
          <w:tcMar>
            <w:top w:w="25" w:type="dxa"/>
            <w:left w:w="25" w:type="dxa"/>
            <w:bottom w:w="0" w:type="dxa"/>
            <w:right w:w="25" w:type="dxa"/>
          </w:tcMar>
        </w:tcPr>
        <w:p w14:paraId="0EBFFFF8" w14:textId="77777777" w:rsidR="0038300D" w:rsidRDefault="0038300D">
          <w:pPr>
            <w:rPr>
              <w:rFonts w:ascii="Verdana" w:hAnsi="Verdana" w:cs="Times New Roman"/>
              <w:sz w:val="24"/>
              <w:szCs w:val="24"/>
            </w:rPr>
          </w:pPr>
        </w:p>
      </w:tc>
      <w:tc>
        <w:tcPr>
          <w:tcW w:w="9749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6CB8390" w14:textId="77777777" w:rsidR="0038300D" w:rsidRDefault="0038300D">
          <w:pPr>
            <w:rPr>
              <w:rFonts w:ascii="Verdana" w:hAnsi="Verdana" w:cs="Verdana"/>
              <w:color w:val="00000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A36"/>
    <w:rsid w:val="00012A77"/>
    <w:rsid w:val="000212A5"/>
    <w:rsid w:val="000426B3"/>
    <w:rsid w:val="00064F18"/>
    <w:rsid w:val="0007006F"/>
    <w:rsid w:val="00085D56"/>
    <w:rsid w:val="00094D01"/>
    <w:rsid w:val="000A22CA"/>
    <w:rsid w:val="000A5647"/>
    <w:rsid w:val="000B61BC"/>
    <w:rsid w:val="000B6C4F"/>
    <w:rsid w:val="000C6605"/>
    <w:rsid w:val="000D6C7B"/>
    <w:rsid w:val="000E340F"/>
    <w:rsid w:val="000F4A9A"/>
    <w:rsid w:val="000F5ED3"/>
    <w:rsid w:val="0012589D"/>
    <w:rsid w:val="00136574"/>
    <w:rsid w:val="00145DF2"/>
    <w:rsid w:val="00157CCE"/>
    <w:rsid w:val="00181827"/>
    <w:rsid w:val="001945DE"/>
    <w:rsid w:val="001A4F67"/>
    <w:rsid w:val="001B4A6B"/>
    <w:rsid w:val="001E2AD7"/>
    <w:rsid w:val="001E2F8A"/>
    <w:rsid w:val="001E6C53"/>
    <w:rsid w:val="001F4792"/>
    <w:rsid w:val="00210160"/>
    <w:rsid w:val="00216096"/>
    <w:rsid w:val="00223E9F"/>
    <w:rsid w:val="0026076D"/>
    <w:rsid w:val="00273A9C"/>
    <w:rsid w:val="00273FB2"/>
    <w:rsid w:val="002766D0"/>
    <w:rsid w:val="00277F5A"/>
    <w:rsid w:val="0029120D"/>
    <w:rsid w:val="002A0DBA"/>
    <w:rsid w:val="002B573A"/>
    <w:rsid w:val="002F1E91"/>
    <w:rsid w:val="00303BE4"/>
    <w:rsid w:val="00325AFB"/>
    <w:rsid w:val="00330579"/>
    <w:rsid w:val="0038300D"/>
    <w:rsid w:val="003B143E"/>
    <w:rsid w:val="003E05CB"/>
    <w:rsid w:val="003F4F60"/>
    <w:rsid w:val="004109D3"/>
    <w:rsid w:val="00444B88"/>
    <w:rsid w:val="00454386"/>
    <w:rsid w:val="00467A47"/>
    <w:rsid w:val="004754F4"/>
    <w:rsid w:val="004812AD"/>
    <w:rsid w:val="00485983"/>
    <w:rsid w:val="00492C9D"/>
    <w:rsid w:val="004938C0"/>
    <w:rsid w:val="00494A8D"/>
    <w:rsid w:val="004B4211"/>
    <w:rsid w:val="004B6B01"/>
    <w:rsid w:val="00507C9C"/>
    <w:rsid w:val="00534374"/>
    <w:rsid w:val="005453F0"/>
    <w:rsid w:val="00556AC5"/>
    <w:rsid w:val="00567D3B"/>
    <w:rsid w:val="00575BE5"/>
    <w:rsid w:val="005922FD"/>
    <w:rsid w:val="00594D4B"/>
    <w:rsid w:val="005E31BA"/>
    <w:rsid w:val="005F6C7C"/>
    <w:rsid w:val="0060162E"/>
    <w:rsid w:val="00614538"/>
    <w:rsid w:val="00631488"/>
    <w:rsid w:val="00665034"/>
    <w:rsid w:val="006744B1"/>
    <w:rsid w:val="006D0019"/>
    <w:rsid w:val="006D597D"/>
    <w:rsid w:val="007019DB"/>
    <w:rsid w:val="00707EF7"/>
    <w:rsid w:val="007153FA"/>
    <w:rsid w:val="00730552"/>
    <w:rsid w:val="007478DD"/>
    <w:rsid w:val="00751AFE"/>
    <w:rsid w:val="0079092B"/>
    <w:rsid w:val="007A3C8F"/>
    <w:rsid w:val="007A4738"/>
    <w:rsid w:val="007A4773"/>
    <w:rsid w:val="007B169A"/>
    <w:rsid w:val="007B605E"/>
    <w:rsid w:val="007B73C2"/>
    <w:rsid w:val="007C3162"/>
    <w:rsid w:val="007D6476"/>
    <w:rsid w:val="007E19B4"/>
    <w:rsid w:val="00826B2B"/>
    <w:rsid w:val="00835BF5"/>
    <w:rsid w:val="00850A36"/>
    <w:rsid w:val="00854CC4"/>
    <w:rsid w:val="008812CC"/>
    <w:rsid w:val="008B226C"/>
    <w:rsid w:val="008E4E01"/>
    <w:rsid w:val="00930E72"/>
    <w:rsid w:val="00931646"/>
    <w:rsid w:val="009334C8"/>
    <w:rsid w:val="009366A5"/>
    <w:rsid w:val="00942E03"/>
    <w:rsid w:val="00967339"/>
    <w:rsid w:val="00977D31"/>
    <w:rsid w:val="009D26D1"/>
    <w:rsid w:val="009F56C7"/>
    <w:rsid w:val="00A27E15"/>
    <w:rsid w:val="00A4436B"/>
    <w:rsid w:val="00A47040"/>
    <w:rsid w:val="00A56569"/>
    <w:rsid w:val="00A67DE1"/>
    <w:rsid w:val="00A77E6D"/>
    <w:rsid w:val="00A83840"/>
    <w:rsid w:val="00A94FB7"/>
    <w:rsid w:val="00A97DE8"/>
    <w:rsid w:val="00AA2CA6"/>
    <w:rsid w:val="00AA3896"/>
    <w:rsid w:val="00AC7D02"/>
    <w:rsid w:val="00AE30D2"/>
    <w:rsid w:val="00AE4CF6"/>
    <w:rsid w:val="00B306A0"/>
    <w:rsid w:val="00B4404B"/>
    <w:rsid w:val="00B505B1"/>
    <w:rsid w:val="00B7595A"/>
    <w:rsid w:val="00B9353B"/>
    <w:rsid w:val="00BA3829"/>
    <w:rsid w:val="00BB6357"/>
    <w:rsid w:val="00BD1AA3"/>
    <w:rsid w:val="00BE408F"/>
    <w:rsid w:val="00BE4BF0"/>
    <w:rsid w:val="00C100F4"/>
    <w:rsid w:val="00C10B29"/>
    <w:rsid w:val="00C969E1"/>
    <w:rsid w:val="00CA47B6"/>
    <w:rsid w:val="00CE4F43"/>
    <w:rsid w:val="00CE6AA0"/>
    <w:rsid w:val="00D16049"/>
    <w:rsid w:val="00D23F14"/>
    <w:rsid w:val="00D571E4"/>
    <w:rsid w:val="00D649D6"/>
    <w:rsid w:val="00D671E9"/>
    <w:rsid w:val="00D844D0"/>
    <w:rsid w:val="00D93C70"/>
    <w:rsid w:val="00DE5987"/>
    <w:rsid w:val="00DF2765"/>
    <w:rsid w:val="00E15C9D"/>
    <w:rsid w:val="00E326A3"/>
    <w:rsid w:val="00E377F2"/>
    <w:rsid w:val="00E43369"/>
    <w:rsid w:val="00E549C4"/>
    <w:rsid w:val="00E83533"/>
    <w:rsid w:val="00E944B2"/>
    <w:rsid w:val="00EB3C4E"/>
    <w:rsid w:val="00EC1BB1"/>
    <w:rsid w:val="00EE59AB"/>
    <w:rsid w:val="00EF2A94"/>
    <w:rsid w:val="00EF5654"/>
    <w:rsid w:val="00F214BB"/>
    <w:rsid w:val="00F2365D"/>
    <w:rsid w:val="00F978C1"/>
    <w:rsid w:val="00FA1C9A"/>
    <w:rsid w:val="00FA31C5"/>
    <w:rsid w:val="00FC0796"/>
    <w:rsid w:val="00FC5359"/>
    <w:rsid w:val="00FD10DD"/>
    <w:rsid w:val="00FD62D0"/>
    <w:rsid w:val="00FE4B89"/>
    <w:rsid w:val="00FE672C"/>
    <w:rsid w:val="00FF670B"/>
    <w:rsid w:val="21321FFD"/>
    <w:rsid w:val="45BE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3DB990"/>
  <w15:docId w15:val="{FDFB5C12-94C7-4370-890A-0981A84F2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Arial" w:hAnsi="Arial" w:cs="Arial"/>
      <w:lang w:val="en-US"/>
    </w:rPr>
  </w:style>
  <w:style w:type="paragraph" w:styleId="Heading1">
    <w:name w:val="heading 1"/>
    <w:basedOn w:val="Normal"/>
    <w:qFormat/>
    <w:pPr>
      <w:spacing w:before="226" w:after="226"/>
      <w:outlineLvl w:val="0"/>
    </w:pPr>
    <w:rPr>
      <w:rFonts w:ascii="Verdana" w:hAnsi="Verdana" w:cs="Verdana"/>
      <w:b/>
      <w:bCs/>
      <w:color w:val="000000"/>
      <w:sz w:val="36"/>
      <w:szCs w:val="36"/>
    </w:rPr>
  </w:style>
  <w:style w:type="paragraph" w:styleId="Heading2">
    <w:name w:val="heading 2"/>
    <w:basedOn w:val="Normal"/>
    <w:qFormat/>
    <w:pPr>
      <w:spacing w:before="113" w:after="113"/>
      <w:outlineLvl w:val="1"/>
    </w:pPr>
    <w:rPr>
      <w:rFonts w:ascii="Verdana" w:hAnsi="Verdana" w:cs="Verdana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qFormat/>
    <w:pPr>
      <w:spacing w:before="56" w:after="56"/>
      <w:outlineLvl w:val="2"/>
    </w:pPr>
    <w:rPr>
      <w:rFonts w:ascii="Verdana" w:hAnsi="Verdana" w:cs="Verdana"/>
      <w:b/>
      <w:bCs/>
      <w:i/>
      <w:iCs/>
      <w:color w:val="000000"/>
      <w:sz w:val="24"/>
      <w:szCs w:val="24"/>
    </w:rPr>
  </w:style>
  <w:style w:type="paragraph" w:styleId="Heading4">
    <w:name w:val="heading 4"/>
    <w:basedOn w:val="Normal"/>
    <w:qFormat/>
    <w:pPr>
      <w:outlineLvl w:val="3"/>
    </w:pPr>
    <w:rPr>
      <w:rFonts w:ascii="Verdana" w:hAnsi="Verdana" w:cs="Verdana"/>
      <w:b/>
      <w:bCs/>
      <w:i/>
      <w:i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rPr>
      <w:color w:val="000000"/>
      <w:sz w:val="22"/>
      <w:szCs w:val="22"/>
    </w:rPr>
  </w:style>
  <w:style w:type="paragraph" w:styleId="TOC2">
    <w:name w:val="toc 2"/>
    <w:basedOn w:val="Normal"/>
    <w:pPr>
      <w:ind w:left="283"/>
    </w:pPr>
    <w:rPr>
      <w:color w:val="000000"/>
      <w:sz w:val="22"/>
      <w:szCs w:val="22"/>
    </w:rPr>
  </w:style>
  <w:style w:type="paragraph" w:styleId="TOC3">
    <w:name w:val="toc 3"/>
    <w:basedOn w:val="Normal"/>
    <w:pPr>
      <w:ind w:left="567"/>
    </w:pPr>
    <w:rPr>
      <w:color w:val="000000"/>
      <w:sz w:val="22"/>
      <w:szCs w:val="22"/>
    </w:rPr>
  </w:style>
  <w:style w:type="paragraph" w:styleId="TOC4">
    <w:name w:val="toc 4"/>
    <w:basedOn w:val="Normal"/>
    <w:pPr>
      <w:ind w:left="850"/>
    </w:pPr>
    <w:rPr>
      <w:color w:val="000000"/>
      <w:sz w:val="22"/>
      <w:szCs w:val="22"/>
    </w:rPr>
  </w:style>
  <w:style w:type="paragraph" w:customStyle="1" w:styleId="StringnotfoundIDSTYLERDINFO">
    <w:name w:val="String not found: ID_STYLE_RD_INFO"/>
    <w:basedOn w:val="Normal"/>
    <w:pPr>
      <w:spacing w:before="56" w:after="453"/>
      <w:jc w:val="center"/>
    </w:pPr>
    <w:rPr>
      <w:rFonts w:ascii="Verdana" w:hAnsi="Verdana" w:cs="Verdana"/>
      <w:b/>
      <w:bCs/>
      <w:color w:val="000000"/>
      <w:sz w:val="28"/>
      <w:szCs w:val="28"/>
    </w:rPr>
  </w:style>
  <w:style w:type="paragraph" w:customStyle="1" w:styleId="Regular">
    <w:name w:val="Regular"/>
    <w:basedOn w:val="Normal"/>
    <w:rPr>
      <w:rFonts w:ascii="Verdana" w:hAnsi="Verdana" w:cs="Verdana"/>
      <w:color w:val="000000"/>
      <w:sz w:val="22"/>
      <w:szCs w:val="22"/>
    </w:rPr>
  </w:style>
  <w:style w:type="paragraph" w:customStyle="1" w:styleId="HeaderFooter">
    <w:name w:val="Header/Footer"/>
    <w:basedOn w:val="Normal"/>
    <w:rPr>
      <w:rFonts w:ascii="Verdana" w:hAnsi="Verdana" w:cs="Verdana"/>
      <w:color w:val="000000"/>
    </w:rPr>
  </w:style>
  <w:style w:type="paragraph" w:customStyle="1" w:styleId="StringnotfoundIDSTYLERDTABLEHEAD">
    <w:name w:val="String not found: ID_STYLE_RD_TABLE_HEAD"/>
    <w:basedOn w:val="Normal"/>
    <w:pPr>
      <w:jc w:val="center"/>
    </w:pPr>
    <w:rPr>
      <w:rFonts w:ascii="Verdana" w:hAnsi="Verdana" w:cs="Verdana"/>
      <w:b/>
      <w:bCs/>
      <w:color w:val="000000"/>
      <w:sz w:val="16"/>
      <w:szCs w:val="16"/>
    </w:rPr>
  </w:style>
  <w:style w:type="paragraph" w:customStyle="1" w:styleId="StringnotfoundIDSTYLERDTITLE">
    <w:name w:val="String not found: ID_STYLE_RD_TITLE"/>
    <w:basedOn w:val="Normal"/>
    <w:pPr>
      <w:spacing w:before="56" w:after="453"/>
      <w:jc w:val="center"/>
    </w:pPr>
    <w:rPr>
      <w:rFonts w:ascii="Verdana" w:hAnsi="Verdana" w:cs="Verdana"/>
      <w:b/>
      <w:bCs/>
      <w:color w:val="000000"/>
      <w:sz w:val="42"/>
      <w:szCs w:val="42"/>
    </w:rPr>
  </w:style>
  <w:style w:type="paragraph" w:customStyle="1" w:styleId="StringnotfoundIDSTYLERDTABLECONTENT">
    <w:name w:val="String not found: ID_STYLE_RD_TABLE_CONTENT"/>
    <w:basedOn w:val="Normal"/>
    <w:rPr>
      <w:rFonts w:ascii="Verdana" w:hAnsi="Verdana" w:cs="Verdana"/>
      <w:color w:val="000000"/>
      <w:sz w:val="16"/>
      <w:szCs w:val="16"/>
    </w:rPr>
  </w:style>
  <w:style w:type="paragraph" w:customStyle="1" w:styleId="LINK">
    <w:name w:val="LINK"/>
    <w:basedOn w:val="Normal"/>
    <w:rPr>
      <w:rFonts w:ascii="Verdana" w:hAnsi="Verdana" w:cs="Verdana"/>
      <w:color w:val="0000FF"/>
      <w:sz w:val="18"/>
      <w:szCs w:val="18"/>
      <w:u w:val="single"/>
    </w:rPr>
  </w:style>
  <w:style w:type="paragraph" w:customStyle="1" w:styleId="DEFAULT10">
    <w:name w:val="DEFAULT10"/>
    <w:basedOn w:val="Normal"/>
    <w:rPr>
      <w:rFonts w:ascii="Verdana" w:hAnsi="Verdana" w:cs="Verdana"/>
      <w:color w:val="000000"/>
    </w:rPr>
  </w:style>
  <w:style w:type="paragraph" w:customStyle="1" w:styleId="DEFAULT9">
    <w:name w:val="DEFAULT9"/>
    <w:basedOn w:val="Normal"/>
    <w:rPr>
      <w:rFonts w:ascii="Verdana" w:hAnsi="Verdana" w:cs="Verdana"/>
      <w:color w:val="000000"/>
      <w:sz w:val="18"/>
      <w:szCs w:val="18"/>
    </w:rPr>
  </w:style>
  <w:style w:type="paragraph" w:customStyle="1" w:styleId="DEFAULT9UNDERLINE">
    <w:name w:val="DEFAULT9_UNDERLINE"/>
    <w:basedOn w:val="Normal"/>
    <w:rPr>
      <w:rFonts w:ascii="Verdana" w:hAnsi="Verdana" w:cs="Verdana"/>
      <w:color w:val="000000"/>
      <w:sz w:val="18"/>
      <w:szCs w:val="18"/>
      <w:u w:val="single"/>
    </w:rPr>
  </w:style>
  <w:style w:type="paragraph" w:customStyle="1" w:styleId="DEFAULT9B">
    <w:name w:val="DEFAULT9B"/>
    <w:basedOn w:val="Normal"/>
    <w:rPr>
      <w:rFonts w:ascii="Verdana" w:hAnsi="Verdana" w:cs="Verdana"/>
      <w:b/>
      <w:bCs/>
      <w:color w:val="000000"/>
      <w:sz w:val="18"/>
      <w:szCs w:val="18"/>
    </w:rPr>
  </w:style>
  <w:style w:type="paragraph" w:customStyle="1" w:styleId="DEFAULT10B">
    <w:name w:val="DEFAULT10B"/>
    <w:basedOn w:val="Normal"/>
    <w:rPr>
      <w:rFonts w:ascii="Verdana" w:hAnsi="Verdana" w:cs="Verdana"/>
      <w:b/>
      <w:bCs/>
      <w:color w:val="000000"/>
    </w:rPr>
  </w:style>
  <w:style w:type="paragraph" w:customStyle="1" w:styleId="DEFAULT7B">
    <w:name w:val="DEFAULT7B"/>
    <w:basedOn w:val="Normal"/>
    <w:rPr>
      <w:rFonts w:ascii="Verdana" w:hAnsi="Verdana" w:cs="Verdana"/>
      <w:b/>
      <w:bCs/>
      <w:color w:val="000000"/>
      <w:sz w:val="14"/>
      <w:szCs w:val="14"/>
    </w:rPr>
  </w:style>
  <w:style w:type="paragraph" w:customStyle="1" w:styleId="StringnotfoundTABLESUBHEADER1">
    <w:name w:val="String not found: TABLE_SUB_HEADER_1"/>
    <w:basedOn w:val="Normal"/>
    <w:pPr>
      <w:jc w:val="center"/>
    </w:pPr>
    <w:rPr>
      <w:rFonts w:ascii="Verdana" w:hAnsi="Verdana" w:cs="Verdana"/>
      <w:b/>
      <w:bCs/>
      <w:color w:val="FFFFFF"/>
      <w:sz w:val="18"/>
      <w:szCs w:val="18"/>
    </w:rPr>
  </w:style>
  <w:style w:type="table" w:styleId="TableGrid">
    <w:name w:val="Table Grid"/>
    <w:basedOn w:val="TableNormal"/>
    <w:rsid w:val="003F4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1CharCharCharCharCharChar">
    <w:name w:val="Char Char Char Char Char Char Char Char Char1 Char Char Char Char Char Char"/>
    <w:basedOn w:val="Normal"/>
    <w:rsid w:val="003F4F60"/>
    <w:pPr>
      <w:autoSpaceDE/>
      <w:autoSpaceDN/>
      <w:adjustRightInd/>
    </w:pPr>
    <w:rPr>
      <w:rFonts w:ascii="Times New Roman" w:hAnsi="Times New Roman" w:cs="Times New Roman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rsid w:val="003F4F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F4F6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571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71E4"/>
    <w:rPr>
      <w:rFonts w:ascii="Tahoma" w:hAnsi="Tahoma" w:cs="Tahoma"/>
      <w:sz w:val="16"/>
      <w:szCs w:val="16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F4A9A"/>
    <w:rPr>
      <w:rFonts w:ascii="Arial" w:hAnsi="Arial" w:cs="Arial"/>
      <w:lang w:val="en-US"/>
    </w:rPr>
  </w:style>
  <w:style w:type="paragraph" w:styleId="ListParagraph">
    <w:name w:val="List Paragraph"/>
    <w:basedOn w:val="Normal"/>
    <w:uiPriority w:val="34"/>
    <w:qFormat/>
    <w:rsid w:val="00534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206</Words>
  <Characters>1246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[Insert Form -</vt:lpstr>
      <vt:lpstr>[Insert Form -</vt:lpstr>
    </vt:vector>
  </TitlesOfParts>
  <Company>EASA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perrodo</dc:creator>
  <cp:lastModifiedBy>Thitipong Inprab</cp:lastModifiedBy>
  <cp:revision>83</cp:revision>
  <cp:lastPrinted>2025-06-27T03:45:00Z</cp:lastPrinted>
  <dcterms:created xsi:type="dcterms:W3CDTF">2024-04-23T09:11:00Z</dcterms:created>
  <dcterms:modified xsi:type="dcterms:W3CDTF">2025-08-29T11:46:00Z</dcterms:modified>
</cp:coreProperties>
</file>