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57" w:type="dxa"/>
        <w:tblInd w:w="-815" w:type="dxa"/>
        <w:tblLayout w:type="fixed"/>
        <w:tblLook w:val="04A0" w:firstRow="1" w:lastRow="0" w:firstColumn="1" w:lastColumn="0" w:noHBand="0" w:noVBand="1"/>
      </w:tblPr>
      <w:tblGrid>
        <w:gridCol w:w="540"/>
        <w:gridCol w:w="3960"/>
        <w:gridCol w:w="2070"/>
        <w:gridCol w:w="630"/>
        <w:gridCol w:w="630"/>
        <w:gridCol w:w="810"/>
        <w:gridCol w:w="2017"/>
      </w:tblGrid>
      <w:tr w:rsidR="00AA1975" w:rsidRPr="00B2072C" w14:paraId="6E4A4538" w14:textId="77777777" w:rsidTr="004C570D">
        <w:trPr>
          <w:tblHeader/>
        </w:trPr>
        <w:tc>
          <w:tcPr>
            <w:tcW w:w="540" w:type="dxa"/>
            <w:tcBorders>
              <w:bottom w:val="single" w:sz="4" w:space="0" w:color="404040" w:themeColor="text1" w:themeTint="BF"/>
            </w:tcBorders>
            <w:shd w:val="clear" w:color="auto" w:fill="2E74B5" w:themeFill="accent1" w:themeFillShade="BF"/>
          </w:tcPr>
          <w:p w14:paraId="26CF54D2" w14:textId="77777777" w:rsidR="00AA1975" w:rsidRPr="00B2072C" w:rsidRDefault="00AA1975" w:rsidP="00A05FB3">
            <w:pPr>
              <w:jc w:val="center"/>
              <w:rPr>
                <w:rFonts w:ascii="TH SarabunPSK" w:hAnsi="TH SarabunPSK" w:cs="TH SarabunPSK"/>
                <w:b/>
                <w:bCs/>
                <w:color w:val="FFFFFF" w:themeColor="background1"/>
                <w:sz w:val="32"/>
                <w:szCs w:val="32"/>
              </w:rPr>
            </w:pPr>
            <w:r w:rsidRPr="00B2072C">
              <w:rPr>
                <w:rFonts w:ascii="TH SarabunPSK" w:hAnsi="TH SarabunPSK" w:cs="TH SarabunPSK" w:hint="cs"/>
                <w:b/>
                <w:bCs/>
                <w:color w:val="FFFFFF" w:themeColor="background1"/>
                <w:sz w:val="32"/>
                <w:szCs w:val="32"/>
              </w:rPr>
              <w:t>No</w:t>
            </w:r>
          </w:p>
        </w:tc>
        <w:tc>
          <w:tcPr>
            <w:tcW w:w="3960" w:type="dxa"/>
            <w:tcBorders>
              <w:bottom w:val="single" w:sz="4" w:space="0" w:color="404040" w:themeColor="text1" w:themeTint="BF"/>
            </w:tcBorders>
            <w:shd w:val="clear" w:color="auto" w:fill="2E74B5" w:themeFill="accent1" w:themeFillShade="BF"/>
          </w:tcPr>
          <w:p w14:paraId="7AF5CC9C" w14:textId="77777777" w:rsidR="00AA1975" w:rsidRPr="00B2072C" w:rsidRDefault="00AA1975" w:rsidP="00A05FB3">
            <w:pPr>
              <w:jc w:val="center"/>
              <w:rPr>
                <w:rFonts w:ascii="TH SarabunPSK" w:hAnsi="TH SarabunPSK" w:cs="TH SarabunPSK"/>
                <w:b/>
                <w:bCs/>
                <w:color w:val="FFFFFF" w:themeColor="background1"/>
                <w:sz w:val="32"/>
                <w:szCs w:val="32"/>
              </w:rPr>
            </w:pPr>
            <w:r w:rsidRPr="00B2072C">
              <w:rPr>
                <w:rFonts w:ascii="TH SarabunPSK" w:hAnsi="TH SarabunPSK" w:cs="TH SarabunPSK" w:hint="cs"/>
                <w:b/>
                <w:bCs/>
                <w:color w:val="FFFFFF" w:themeColor="background1"/>
                <w:sz w:val="32"/>
                <w:szCs w:val="32"/>
              </w:rPr>
              <w:t>Subject</w:t>
            </w:r>
          </w:p>
        </w:tc>
        <w:tc>
          <w:tcPr>
            <w:tcW w:w="2070" w:type="dxa"/>
            <w:tcBorders>
              <w:bottom w:val="single" w:sz="4" w:space="0" w:color="404040" w:themeColor="text1" w:themeTint="BF"/>
            </w:tcBorders>
            <w:shd w:val="clear" w:color="auto" w:fill="2E74B5" w:themeFill="accent1" w:themeFillShade="BF"/>
          </w:tcPr>
          <w:p w14:paraId="42B77216" w14:textId="77777777" w:rsidR="00AA1975" w:rsidRPr="00B2072C" w:rsidRDefault="00AA1975" w:rsidP="00A05FB3">
            <w:pPr>
              <w:jc w:val="center"/>
              <w:rPr>
                <w:rFonts w:ascii="TH SarabunPSK" w:hAnsi="TH SarabunPSK" w:cs="TH SarabunPSK"/>
                <w:b/>
                <w:bCs/>
                <w:color w:val="FFFFFF" w:themeColor="background1"/>
                <w:sz w:val="32"/>
                <w:szCs w:val="32"/>
              </w:rPr>
            </w:pPr>
            <w:r w:rsidRPr="00B2072C">
              <w:rPr>
                <w:rFonts w:ascii="TH SarabunPSK" w:hAnsi="TH SarabunPSK" w:cs="TH SarabunPSK" w:hint="cs"/>
                <w:b/>
                <w:bCs/>
                <w:color w:val="FFFFFF" w:themeColor="background1"/>
                <w:sz w:val="32"/>
                <w:szCs w:val="32"/>
              </w:rPr>
              <w:t>Reference</w:t>
            </w:r>
          </w:p>
        </w:tc>
        <w:tc>
          <w:tcPr>
            <w:tcW w:w="630" w:type="dxa"/>
            <w:tcBorders>
              <w:bottom w:val="single" w:sz="4" w:space="0" w:color="404040" w:themeColor="text1" w:themeTint="BF"/>
            </w:tcBorders>
            <w:shd w:val="clear" w:color="auto" w:fill="2E74B5" w:themeFill="accent1" w:themeFillShade="BF"/>
          </w:tcPr>
          <w:p w14:paraId="12A081BF" w14:textId="77777777" w:rsidR="00AA1975" w:rsidRPr="00B2072C" w:rsidRDefault="00AA1975" w:rsidP="00A05FB3">
            <w:pPr>
              <w:jc w:val="center"/>
              <w:rPr>
                <w:rFonts w:ascii="TH SarabunPSK" w:hAnsi="TH SarabunPSK" w:cs="TH SarabunPSK"/>
                <w:b/>
                <w:bCs/>
                <w:color w:val="FFFFFF" w:themeColor="background1"/>
                <w:sz w:val="32"/>
                <w:szCs w:val="32"/>
              </w:rPr>
            </w:pPr>
            <w:r w:rsidRPr="00B2072C">
              <w:rPr>
                <w:rFonts w:ascii="TH SarabunPSK" w:hAnsi="TH SarabunPSK" w:cs="TH SarabunPSK" w:hint="cs"/>
                <w:b/>
                <w:bCs/>
                <w:color w:val="FFFFFF" w:themeColor="background1"/>
                <w:sz w:val="32"/>
                <w:szCs w:val="32"/>
              </w:rPr>
              <w:t>S</w:t>
            </w:r>
          </w:p>
        </w:tc>
        <w:tc>
          <w:tcPr>
            <w:tcW w:w="630" w:type="dxa"/>
            <w:tcBorders>
              <w:bottom w:val="single" w:sz="4" w:space="0" w:color="404040" w:themeColor="text1" w:themeTint="BF"/>
            </w:tcBorders>
            <w:shd w:val="clear" w:color="auto" w:fill="2E74B5" w:themeFill="accent1" w:themeFillShade="BF"/>
          </w:tcPr>
          <w:p w14:paraId="329E485D" w14:textId="77777777" w:rsidR="00AA1975" w:rsidRPr="00B2072C" w:rsidRDefault="00CA3D9A" w:rsidP="00A05FB3">
            <w:pPr>
              <w:jc w:val="center"/>
              <w:rPr>
                <w:rFonts w:ascii="TH SarabunPSK" w:hAnsi="TH SarabunPSK" w:cs="TH SarabunPSK"/>
                <w:b/>
                <w:bCs/>
                <w:color w:val="FFFFFF" w:themeColor="background1"/>
                <w:sz w:val="32"/>
                <w:szCs w:val="32"/>
              </w:rPr>
            </w:pPr>
            <w:r w:rsidRPr="00B2072C">
              <w:rPr>
                <w:rFonts w:ascii="TH SarabunPSK" w:hAnsi="TH SarabunPSK" w:cs="TH SarabunPSK" w:hint="cs"/>
                <w:b/>
                <w:bCs/>
                <w:color w:val="FFFFFF" w:themeColor="background1"/>
                <w:sz w:val="32"/>
                <w:szCs w:val="32"/>
              </w:rPr>
              <w:t>U</w:t>
            </w:r>
          </w:p>
        </w:tc>
        <w:tc>
          <w:tcPr>
            <w:tcW w:w="810" w:type="dxa"/>
            <w:tcBorders>
              <w:bottom w:val="single" w:sz="4" w:space="0" w:color="404040" w:themeColor="text1" w:themeTint="BF"/>
            </w:tcBorders>
            <w:shd w:val="clear" w:color="auto" w:fill="2E74B5" w:themeFill="accent1" w:themeFillShade="BF"/>
          </w:tcPr>
          <w:p w14:paraId="7D4AF8AA" w14:textId="77777777" w:rsidR="00AA1975" w:rsidRPr="00B2072C" w:rsidRDefault="00AA1975" w:rsidP="00A05FB3">
            <w:pPr>
              <w:jc w:val="center"/>
              <w:rPr>
                <w:rFonts w:ascii="TH SarabunPSK" w:hAnsi="TH SarabunPSK" w:cs="TH SarabunPSK"/>
                <w:b/>
                <w:bCs/>
                <w:color w:val="FFFFFF" w:themeColor="background1"/>
                <w:sz w:val="32"/>
                <w:szCs w:val="32"/>
              </w:rPr>
            </w:pPr>
            <w:r w:rsidRPr="00B2072C">
              <w:rPr>
                <w:rFonts w:ascii="TH SarabunPSK" w:hAnsi="TH SarabunPSK" w:cs="TH SarabunPSK" w:hint="cs"/>
                <w:b/>
                <w:bCs/>
                <w:color w:val="FFFFFF" w:themeColor="background1"/>
                <w:sz w:val="32"/>
                <w:szCs w:val="32"/>
              </w:rPr>
              <w:t>N/A</w:t>
            </w:r>
          </w:p>
        </w:tc>
        <w:tc>
          <w:tcPr>
            <w:tcW w:w="2017" w:type="dxa"/>
            <w:tcBorders>
              <w:bottom w:val="single" w:sz="4" w:space="0" w:color="404040" w:themeColor="text1" w:themeTint="BF"/>
            </w:tcBorders>
            <w:shd w:val="clear" w:color="auto" w:fill="2E74B5" w:themeFill="accent1" w:themeFillShade="BF"/>
          </w:tcPr>
          <w:p w14:paraId="40328CA4" w14:textId="77777777" w:rsidR="00AA1975" w:rsidRPr="00B2072C" w:rsidRDefault="00AA1975" w:rsidP="00A05FB3">
            <w:pPr>
              <w:jc w:val="center"/>
              <w:rPr>
                <w:rFonts w:ascii="TH SarabunPSK" w:hAnsi="TH SarabunPSK" w:cs="TH SarabunPSK"/>
                <w:b/>
                <w:bCs/>
                <w:color w:val="FFFFFF" w:themeColor="background1"/>
                <w:sz w:val="32"/>
                <w:szCs w:val="32"/>
              </w:rPr>
            </w:pPr>
            <w:r w:rsidRPr="00B2072C">
              <w:rPr>
                <w:rFonts w:ascii="TH SarabunPSK" w:hAnsi="TH SarabunPSK" w:cs="TH SarabunPSK" w:hint="cs"/>
                <w:b/>
                <w:bCs/>
                <w:color w:val="FFFFFF" w:themeColor="background1"/>
                <w:sz w:val="32"/>
                <w:szCs w:val="32"/>
              </w:rPr>
              <w:t>Comment</w:t>
            </w:r>
          </w:p>
        </w:tc>
      </w:tr>
      <w:tr w:rsidR="002E0B17" w:rsidRPr="00B2072C" w14:paraId="15BF745A"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24E66C9" w14:textId="1553037A" w:rsidR="002E0B17" w:rsidRPr="00B03CBB" w:rsidRDefault="006A0E23" w:rsidP="00BB5B10">
            <w:pPr>
              <w:rPr>
                <w:rFonts w:ascii="TH SarabunPSK" w:hAnsi="TH SarabunPSK" w:cs="TH SarabunPSK"/>
                <w:b/>
                <w:bCs/>
                <w:sz w:val="24"/>
                <w:szCs w:val="24"/>
              </w:rPr>
            </w:pPr>
            <w:r>
              <w:rPr>
                <w:rFonts w:ascii="TH SarabunPSK" w:hAnsi="TH SarabunPSK" w:cs="TH SarabunPSK"/>
                <w:b/>
                <w:bCs/>
                <w:sz w:val="24"/>
                <w:szCs w:val="24"/>
              </w:rPr>
              <w:t>0</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4CA072A" w14:textId="1009A4D0" w:rsidR="002E0B17" w:rsidRPr="00B2072C" w:rsidRDefault="00845B22" w:rsidP="00BB5B10">
            <w:pPr>
              <w:rPr>
                <w:rFonts w:ascii="TH SarabunPSK" w:hAnsi="TH SarabunPSK" w:cs="TH SarabunPSK"/>
                <w:b/>
                <w:bCs/>
                <w:sz w:val="24"/>
                <w:szCs w:val="24"/>
              </w:rPr>
            </w:pPr>
            <w:r>
              <w:rPr>
                <w:rFonts w:ascii="TH SarabunPSK" w:hAnsi="TH SarabunPSK" w:cs="TH SarabunPSK"/>
                <w:b/>
                <w:bCs/>
                <w:sz w:val="24"/>
                <w:szCs w:val="24"/>
              </w:rPr>
              <w:t xml:space="preserve">INTRODUCTION </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5817713" w14:textId="77777777" w:rsidR="002E0B17" w:rsidRPr="00B2072C" w:rsidRDefault="002E0B17" w:rsidP="00BB5B10">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2C2032B" w14:textId="77777777" w:rsidR="002E0B17" w:rsidRPr="00B2072C" w:rsidRDefault="002E0B17" w:rsidP="00BB5B10">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8007EB5" w14:textId="77777777" w:rsidR="002E0B17" w:rsidRPr="00B2072C" w:rsidRDefault="002E0B17" w:rsidP="00BB5B10">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609C9C8" w14:textId="77777777" w:rsidR="002E0B17" w:rsidRPr="00B2072C" w:rsidRDefault="002E0B17" w:rsidP="00BB5B10">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8EEA4D" w14:textId="77777777" w:rsidR="002E0B17" w:rsidRPr="00B2072C" w:rsidRDefault="002E0B17" w:rsidP="00BB5B10">
            <w:pPr>
              <w:rPr>
                <w:rFonts w:ascii="TH SarabunPSK" w:hAnsi="TH SarabunPSK" w:cs="TH SarabunPSK"/>
                <w:sz w:val="24"/>
                <w:szCs w:val="24"/>
              </w:rPr>
            </w:pPr>
          </w:p>
        </w:tc>
      </w:tr>
      <w:tr w:rsidR="00BA3508" w:rsidRPr="00B2072C" w14:paraId="74065453" w14:textId="77777777" w:rsidTr="00205F2E">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DF5525" w14:textId="6E7F07D6" w:rsidR="00BA3508" w:rsidRPr="00B2072C" w:rsidRDefault="00BA3508" w:rsidP="002C217C">
            <w:pPr>
              <w:rPr>
                <w:rFonts w:ascii="TH SarabunPSK" w:eastAsia="Times New Roman" w:hAnsi="TH SarabunPSK" w:cs="TH SarabunPSK"/>
                <w:color w:val="000000"/>
                <w:sz w:val="24"/>
                <w:szCs w:val="24"/>
              </w:rPr>
            </w:pPr>
          </w:p>
        </w:tc>
        <w:tc>
          <w:tcPr>
            <w:tcW w:w="10117"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3CFCAE" w14:textId="77777777" w:rsidR="00BA3508" w:rsidRDefault="00BA3508" w:rsidP="006637FD">
            <w:pPr>
              <w:rPr>
                <w:rFonts w:ascii="TH SarabunPSK" w:hAnsi="TH SarabunPSK" w:cs="TH SarabunPSK"/>
                <w:sz w:val="24"/>
                <w:szCs w:val="24"/>
                <w:cs/>
              </w:rPr>
            </w:pPr>
            <w:r w:rsidRPr="006637FD">
              <w:rPr>
                <w:rFonts w:ascii="TH SarabunPSK" w:hAnsi="TH SarabunPSK" w:cs="TH SarabunPSK"/>
                <w:sz w:val="24"/>
                <w:szCs w:val="24"/>
              </w:rPr>
              <w:t xml:space="preserve">This checklist </w:t>
            </w:r>
            <w:proofErr w:type="gramStart"/>
            <w:r w:rsidRPr="006637FD">
              <w:rPr>
                <w:rFonts w:ascii="TH SarabunPSK" w:hAnsi="TH SarabunPSK" w:cs="TH SarabunPSK"/>
                <w:sz w:val="24"/>
                <w:szCs w:val="24"/>
              </w:rPr>
              <w:t>is</w:t>
            </w:r>
            <w:proofErr w:type="gramEnd"/>
            <w:r w:rsidRPr="006637FD">
              <w:rPr>
                <w:rFonts w:ascii="TH SarabunPSK" w:hAnsi="TH SarabunPSK" w:cs="TH SarabunPSK"/>
                <w:sz w:val="24"/>
                <w:szCs w:val="24"/>
              </w:rPr>
              <w:t xml:space="preserve"> established to assess the suitability of air operators for generic PBN operations.</w:t>
            </w:r>
            <w:r>
              <w:rPr>
                <w:rFonts w:ascii="TH SarabunPSK" w:hAnsi="TH SarabunPSK" w:cs="TH SarabunPSK"/>
                <w:sz w:val="24"/>
                <w:szCs w:val="24"/>
              </w:rPr>
              <w:t xml:space="preserve"> </w:t>
            </w:r>
            <w:r w:rsidRPr="006637FD">
              <w:rPr>
                <w:rFonts w:ascii="TH SarabunPSK" w:hAnsi="TH SarabunPSK" w:cs="TH SarabunPSK"/>
                <w:sz w:val="24"/>
                <w:szCs w:val="24"/>
              </w:rPr>
              <w:t>The generic PBN operations include the following navigation specifications:</w:t>
            </w:r>
          </w:p>
          <w:p w14:paraId="72B68077" w14:textId="77777777" w:rsidR="00BA3508" w:rsidRDefault="00BA3508" w:rsidP="00313462">
            <w:pPr>
              <w:pStyle w:val="ListParagraph"/>
              <w:numPr>
                <w:ilvl w:val="0"/>
                <w:numId w:val="1"/>
              </w:numPr>
              <w:rPr>
                <w:rFonts w:ascii="TH SarabunPSK" w:hAnsi="TH SarabunPSK" w:cs="TH SarabunPSK"/>
                <w:sz w:val="24"/>
                <w:szCs w:val="24"/>
              </w:rPr>
            </w:pPr>
            <w:r w:rsidRPr="006637FD">
              <w:rPr>
                <w:rFonts w:ascii="TH SarabunPSK" w:hAnsi="TH SarabunPSK" w:cs="TH SarabunPSK"/>
                <w:sz w:val="24"/>
                <w:szCs w:val="24"/>
              </w:rPr>
              <w:t>RNAV 5</w:t>
            </w:r>
            <w:r>
              <w:rPr>
                <w:rFonts w:ascii="TH SarabunPSK" w:hAnsi="TH SarabunPSK" w:cs="TH SarabunPSK"/>
                <w:sz w:val="24"/>
                <w:szCs w:val="24"/>
              </w:rPr>
              <w:t>;</w:t>
            </w:r>
          </w:p>
          <w:p w14:paraId="5E6B4C97" w14:textId="77777777" w:rsidR="00BA3508" w:rsidRDefault="00BA3508" w:rsidP="00313462">
            <w:pPr>
              <w:pStyle w:val="ListParagraph"/>
              <w:numPr>
                <w:ilvl w:val="0"/>
                <w:numId w:val="1"/>
              </w:numPr>
              <w:rPr>
                <w:rFonts w:ascii="TH SarabunPSK" w:hAnsi="TH SarabunPSK" w:cs="TH SarabunPSK"/>
                <w:sz w:val="24"/>
                <w:szCs w:val="24"/>
              </w:rPr>
            </w:pPr>
            <w:r w:rsidRPr="006637FD">
              <w:rPr>
                <w:rFonts w:ascii="TH SarabunPSK" w:hAnsi="TH SarabunPSK" w:cs="TH SarabunPSK"/>
                <w:sz w:val="24"/>
                <w:szCs w:val="24"/>
              </w:rPr>
              <w:t>RNAV 1/RNAV 2;</w:t>
            </w:r>
          </w:p>
          <w:p w14:paraId="55662455" w14:textId="77777777" w:rsidR="00BA3508" w:rsidRDefault="00BA3508" w:rsidP="00313462">
            <w:pPr>
              <w:pStyle w:val="ListParagraph"/>
              <w:numPr>
                <w:ilvl w:val="0"/>
                <w:numId w:val="1"/>
              </w:numPr>
              <w:rPr>
                <w:rFonts w:ascii="TH SarabunPSK" w:hAnsi="TH SarabunPSK" w:cs="TH SarabunPSK"/>
                <w:sz w:val="24"/>
                <w:szCs w:val="24"/>
              </w:rPr>
            </w:pPr>
            <w:r w:rsidRPr="006637FD">
              <w:rPr>
                <w:rFonts w:ascii="TH SarabunPSK" w:hAnsi="TH SarabunPSK" w:cs="TH SarabunPSK"/>
                <w:sz w:val="24"/>
                <w:szCs w:val="24"/>
              </w:rPr>
              <w:t>RNP 1/RNP 2 (continental);</w:t>
            </w:r>
          </w:p>
          <w:p w14:paraId="0167912E" w14:textId="77777777" w:rsidR="00BA3508" w:rsidRDefault="00BA3508" w:rsidP="00313462">
            <w:pPr>
              <w:pStyle w:val="ListParagraph"/>
              <w:numPr>
                <w:ilvl w:val="0"/>
                <w:numId w:val="1"/>
              </w:numPr>
              <w:rPr>
                <w:rFonts w:ascii="TH SarabunPSK" w:hAnsi="TH SarabunPSK" w:cs="TH SarabunPSK"/>
                <w:sz w:val="24"/>
                <w:szCs w:val="24"/>
              </w:rPr>
            </w:pPr>
            <w:r w:rsidRPr="006637FD">
              <w:rPr>
                <w:rFonts w:ascii="TH SarabunPSK" w:hAnsi="TH SarabunPSK" w:cs="TH SarabunPSK"/>
                <w:sz w:val="24"/>
                <w:szCs w:val="24"/>
              </w:rPr>
              <w:t>RNAV 10;</w:t>
            </w:r>
          </w:p>
          <w:p w14:paraId="7D3940C3" w14:textId="77777777" w:rsidR="00BA3508" w:rsidRDefault="00BA3508" w:rsidP="00313462">
            <w:pPr>
              <w:pStyle w:val="ListParagraph"/>
              <w:numPr>
                <w:ilvl w:val="0"/>
                <w:numId w:val="1"/>
              </w:numPr>
              <w:rPr>
                <w:rFonts w:ascii="TH SarabunPSK" w:hAnsi="TH SarabunPSK" w:cs="TH SarabunPSK"/>
                <w:sz w:val="24"/>
                <w:szCs w:val="24"/>
              </w:rPr>
            </w:pPr>
            <w:r w:rsidRPr="006637FD">
              <w:rPr>
                <w:rFonts w:ascii="TH SarabunPSK" w:hAnsi="TH SarabunPSK" w:cs="TH SarabunPSK"/>
                <w:sz w:val="24"/>
                <w:szCs w:val="24"/>
              </w:rPr>
              <w:t>RNP 4;</w:t>
            </w:r>
          </w:p>
          <w:p w14:paraId="18767BBE" w14:textId="77777777" w:rsidR="00BA3508" w:rsidRDefault="00BA3508" w:rsidP="00313462">
            <w:pPr>
              <w:pStyle w:val="ListParagraph"/>
              <w:numPr>
                <w:ilvl w:val="0"/>
                <w:numId w:val="1"/>
              </w:numPr>
              <w:rPr>
                <w:rFonts w:ascii="TH SarabunPSK" w:hAnsi="TH SarabunPSK" w:cs="TH SarabunPSK"/>
                <w:sz w:val="24"/>
                <w:szCs w:val="24"/>
              </w:rPr>
            </w:pPr>
            <w:r w:rsidRPr="006637FD">
              <w:rPr>
                <w:rFonts w:ascii="TH SarabunPSK" w:hAnsi="TH SarabunPSK" w:cs="TH SarabunPSK"/>
                <w:sz w:val="24"/>
                <w:szCs w:val="24"/>
              </w:rPr>
              <w:t>RNP 2 (Oceanic); and</w:t>
            </w:r>
          </w:p>
          <w:p w14:paraId="1475F3A1" w14:textId="77777777" w:rsidR="00BA3508" w:rsidRPr="006637FD" w:rsidRDefault="00BA3508" w:rsidP="00313462">
            <w:pPr>
              <w:pStyle w:val="ListParagraph"/>
              <w:numPr>
                <w:ilvl w:val="0"/>
                <w:numId w:val="1"/>
              </w:numPr>
              <w:rPr>
                <w:rFonts w:ascii="TH SarabunPSK" w:hAnsi="TH SarabunPSK" w:cs="TH SarabunPSK"/>
                <w:sz w:val="24"/>
                <w:szCs w:val="24"/>
              </w:rPr>
            </w:pPr>
            <w:r w:rsidRPr="006637FD">
              <w:rPr>
                <w:rFonts w:ascii="TH SarabunPSK" w:hAnsi="TH SarabunPSK" w:cs="TH SarabunPSK"/>
                <w:sz w:val="24"/>
                <w:szCs w:val="24"/>
              </w:rPr>
              <w:t>Special feature (A-RNP).</w:t>
            </w:r>
          </w:p>
          <w:p w14:paraId="301D6DB4" w14:textId="0C102588" w:rsidR="00BA3508" w:rsidRPr="00B2072C" w:rsidRDefault="00BA3508" w:rsidP="002C217C">
            <w:pPr>
              <w:rPr>
                <w:rFonts w:ascii="TH SarabunPSK" w:hAnsi="TH SarabunPSK" w:cs="TH SarabunPSK"/>
                <w:sz w:val="24"/>
                <w:szCs w:val="24"/>
              </w:rPr>
            </w:pPr>
            <w:r w:rsidRPr="006637FD">
              <w:rPr>
                <w:rFonts w:ascii="TH SarabunPSK" w:hAnsi="TH SarabunPSK" w:cs="TH SarabunPSK"/>
                <w:b/>
                <w:bCs/>
                <w:sz w:val="24"/>
                <w:szCs w:val="24"/>
              </w:rPr>
              <w:t>Important Note:</w:t>
            </w:r>
            <w:r w:rsidRPr="006637FD">
              <w:rPr>
                <w:rFonts w:ascii="TH SarabunPSK" w:hAnsi="TH SarabunPSK" w:cs="TH SarabunPSK"/>
                <w:sz w:val="24"/>
                <w:szCs w:val="24"/>
              </w:rPr>
              <w:t xml:space="preserve"> Flight crews operating in PBN operations must have obtained the PBN/IR privilege in their license.</w:t>
            </w:r>
          </w:p>
        </w:tc>
      </w:tr>
      <w:tr w:rsidR="002C217C" w:rsidRPr="00B2072C" w14:paraId="1F3E337D"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741F1E8" w14:textId="558A8A12" w:rsidR="002C217C" w:rsidRPr="00B03CBB" w:rsidRDefault="00845B22" w:rsidP="002C217C">
            <w:pPr>
              <w:rPr>
                <w:rFonts w:ascii="TH SarabunPSK" w:hAnsi="TH SarabunPSK" w:cs="TH SarabunPSK"/>
                <w:b/>
                <w:bCs/>
                <w:sz w:val="24"/>
                <w:szCs w:val="24"/>
              </w:rPr>
            </w:pPr>
            <w:r>
              <w:rPr>
                <w:rFonts w:ascii="TH SarabunPSK" w:hAnsi="TH SarabunPSK" w:cs="TH SarabunPSK"/>
                <w:b/>
                <w:bCs/>
                <w:sz w:val="24"/>
                <w:szCs w:val="24"/>
              </w:rPr>
              <w:t>1</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B200B96" w14:textId="77777777" w:rsidR="002C217C" w:rsidRDefault="00845B22" w:rsidP="002C217C">
            <w:pPr>
              <w:rPr>
                <w:rFonts w:ascii="TH SarabunPSK" w:hAnsi="TH SarabunPSK" w:cs="TH SarabunPSK"/>
                <w:b/>
                <w:bCs/>
                <w:sz w:val="24"/>
                <w:szCs w:val="24"/>
              </w:rPr>
            </w:pPr>
            <w:r w:rsidRPr="00845B22">
              <w:rPr>
                <w:rFonts w:ascii="TH SarabunPSK" w:hAnsi="TH SarabunPSK" w:cs="TH SarabunPSK"/>
                <w:b/>
                <w:bCs/>
                <w:sz w:val="24"/>
                <w:szCs w:val="24"/>
              </w:rPr>
              <w:t>AIRCRAFT ELIGIBILITY FOR PBN SPECIFICATION</w:t>
            </w:r>
            <w:r>
              <w:rPr>
                <w:rFonts w:ascii="TH SarabunPSK" w:hAnsi="TH SarabunPSK" w:cs="TH SarabunPSK"/>
                <w:b/>
                <w:bCs/>
                <w:sz w:val="24"/>
                <w:szCs w:val="24"/>
              </w:rPr>
              <w:t xml:space="preserve"> </w:t>
            </w:r>
            <w:r w:rsidRPr="00845B22">
              <w:rPr>
                <w:rFonts w:ascii="TH SarabunPSK" w:hAnsi="TH SarabunPSK" w:cs="TH SarabunPSK"/>
                <w:b/>
                <w:bCs/>
                <w:sz w:val="24"/>
                <w:szCs w:val="24"/>
              </w:rPr>
              <w:t>NOT REQUIRING SPECIFIC APPROVAL</w:t>
            </w:r>
          </w:p>
          <w:p w14:paraId="47EA3084" w14:textId="77F3633D" w:rsidR="00BB634F" w:rsidRPr="00B03CBB" w:rsidRDefault="00BB634F" w:rsidP="002C217C">
            <w:pPr>
              <w:rPr>
                <w:rFonts w:ascii="TH SarabunPSK" w:hAnsi="TH SarabunPSK" w:cs="TH SarabunPSK"/>
                <w:b/>
                <w:bCs/>
                <w:sz w:val="24"/>
                <w:szCs w:val="24"/>
              </w:rPr>
            </w:pPr>
            <w:r w:rsidRPr="00AA3063">
              <w:rPr>
                <w:rFonts w:ascii="TH SarabunPSK" w:hAnsi="TH SarabunPSK" w:cs="TH SarabunPSK"/>
                <w:b/>
                <w:bCs/>
                <w:color w:val="000000" w:themeColor="text1"/>
                <w:sz w:val="24"/>
                <w:szCs w:val="24"/>
              </w:rPr>
              <w:t xml:space="preserve">(OPS </w:t>
            </w:r>
            <w:r w:rsidR="009C60D9" w:rsidRPr="00AA3063">
              <w:rPr>
                <w:rFonts w:ascii="TH SarabunPSK" w:hAnsi="TH SarabunPSK" w:cs="TH SarabunPSK"/>
                <w:b/>
                <w:bCs/>
                <w:color w:val="000000" w:themeColor="text1"/>
                <w:sz w:val="24"/>
                <w:szCs w:val="24"/>
              </w:rPr>
              <w:t>and</w:t>
            </w:r>
            <w:r w:rsidR="00EE157A" w:rsidRPr="00AA3063">
              <w:rPr>
                <w:rFonts w:ascii="TH SarabunPSK" w:hAnsi="TH SarabunPSK" w:cs="TH SarabunPSK"/>
                <w:b/>
                <w:bCs/>
                <w:color w:val="000000" w:themeColor="text1"/>
                <w:sz w:val="24"/>
                <w:szCs w:val="24"/>
              </w:rPr>
              <w:t xml:space="preserve"> A</w:t>
            </w:r>
            <w:r w:rsidR="009A73F5" w:rsidRPr="00AA3063">
              <w:rPr>
                <w:rFonts w:ascii="TH SarabunPSK" w:hAnsi="TH SarabunPSK" w:cs="TH SarabunPSK"/>
                <w:b/>
                <w:bCs/>
                <w:color w:val="000000" w:themeColor="text1"/>
                <w:sz w:val="24"/>
                <w:szCs w:val="24"/>
              </w:rPr>
              <w:t>W</w:t>
            </w:r>
            <w:r w:rsidR="00EE157A" w:rsidRPr="00AA3063">
              <w:rPr>
                <w:rFonts w:ascii="TH SarabunPSK" w:hAnsi="TH SarabunPSK" w:cs="TH SarabunPSK"/>
                <w:b/>
                <w:bCs/>
                <w:color w:val="000000" w:themeColor="text1"/>
                <w:sz w:val="24"/>
                <w:szCs w:val="24"/>
              </w:rPr>
              <w:t>)</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E540C9E" w14:textId="77777777" w:rsidR="002C217C" w:rsidRPr="00B2072C" w:rsidRDefault="002C217C" w:rsidP="002C217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9751357" w14:textId="77777777" w:rsidR="002C217C" w:rsidRPr="00B2072C" w:rsidRDefault="002C217C" w:rsidP="002C217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B73D9E2" w14:textId="77777777" w:rsidR="002C217C" w:rsidRPr="00B2072C" w:rsidRDefault="002C217C" w:rsidP="002C217C">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67A6E85" w14:textId="77777777" w:rsidR="002C217C" w:rsidRPr="00B2072C" w:rsidRDefault="002C217C" w:rsidP="002C217C">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1EEBFBA" w14:textId="77777777" w:rsidR="002C217C" w:rsidRPr="00B2072C" w:rsidRDefault="002C217C" w:rsidP="002C217C">
            <w:pPr>
              <w:rPr>
                <w:rFonts w:ascii="TH SarabunPSK" w:hAnsi="TH SarabunPSK" w:cs="TH SarabunPSK"/>
                <w:sz w:val="24"/>
                <w:szCs w:val="24"/>
              </w:rPr>
            </w:pPr>
          </w:p>
        </w:tc>
      </w:tr>
      <w:tr w:rsidR="00D84331" w:rsidRPr="00B2072C" w14:paraId="3C8002FF"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4A11FC" w14:textId="366F3B84" w:rsidR="00D84331" w:rsidRPr="00CC76EF" w:rsidRDefault="00845B22" w:rsidP="00D84331">
            <w:pPr>
              <w:rPr>
                <w:rFonts w:ascii="TH SarabunPSK" w:eastAsia="Times New Roman" w:hAnsi="TH SarabunPSK" w:cs="TH SarabunPSK"/>
                <w:sz w:val="24"/>
                <w:szCs w:val="24"/>
              </w:rPr>
            </w:pPr>
            <w:r>
              <w:rPr>
                <w:rFonts w:ascii="TH SarabunPSK" w:eastAsia="Times New Roman" w:hAnsi="TH SarabunPSK" w:cs="TH SarabunPSK"/>
                <w:sz w:val="24"/>
                <w:szCs w:val="24"/>
              </w:rPr>
              <w:t>1.0</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F04883" w14:textId="77777777" w:rsidR="009C7C65" w:rsidRDefault="00845B22" w:rsidP="00313462">
            <w:pPr>
              <w:pStyle w:val="ListParagraph"/>
              <w:numPr>
                <w:ilvl w:val="0"/>
                <w:numId w:val="3"/>
              </w:numPr>
              <w:rPr>
                <w:rFonts w:ascii="TH SarabunPSK" w:hAnsi="TH SarabunPSK" w:cs="TH SarabunPSK"/>
                <w:sz w:val="24"/>
                <w:szCs w:val="24"/>
              </w:rPr>
            </w:pPr>
            <w:r w:rsidRPr="009C7C65">
              <w:rPr>
                <w:rFonts w:ascii="TH SarabunPSK" w:hAnsi="TH SarabunPSK" w:cs="TH SarabunPSK"/>
                <w:sz w:val="24"/>
                <w:szCs w:val="24"/>
              </w:rPr>
              <w:t>Aircraft performance is usually stated in the Aircraft Flight Manual (AFM), but if not, other documents from the aircraft manufacturer or approved organizations can be considered.</w:t>
            </w:r>
          </w:p>
          <w:p w14:paraId="62C68F4F" w14:textId="260F1DA0" w:rsidR="00845B22" w:rsidRPr="009C7C65" w:rsidRDefault="00845B22" w:rsidP="00313462">
            <w:pPr>
              <w:pStyle w:val="ListParagraph"/>
              <w:numPr>
                <w:ilvl w:val="0"/>
                <w:numId w:val="3"/>
              </w:numPr>
              <w:rPr>
                <w:rFonts w:ascii="TH SarabunPSK" w:hAnsi="TH SarabunPSK" w:cs="TH SarabunPSK"/>
                <w:sz w:val="24"/>
                <w:szCs w:val="24"/>
              </w:rPr>
            </w:pPr>
            <w:r w:rsidRPr="009C7C65">
              <w:rPr>
                <w:rFonts w:ascii="TH SarabunPSK" w:hAnsi="TH SarabunPSK" w:cs="TH SarabunPSK"/>
                <w:sz w:val="24"/>
                <w:szCs w:val="24"/>
              </w:rPr>
              <w:t>Acceptable sources of information for aircraft eligibility include:</w:t>
            </w:r>
          </w:p>
          <w:p w14:paraId="7674BF55" w14:textId="77777777" w:rsidR="00845B22" w:rsidRPr="00845B22" w:rsidRDefault="00845B22" w:rsidP="00313462">
            <w:pPr>
              <w:pStyle w:val="ListParagraph"/>
              <w:numPr>
                <w:ilvl w:val="0"/>
                <w:numId w:val="2"/>
              </w:numPr>
              <w:rPr>
                <w:rFonts w:ascii="TH SarabunPSK" w:hAnsi="TH SarabunPSK" w:cs="TH SarabunPSK"/>
                <w:sz w:val="24"/>
                <w:szCs w:val="24"/>
              </w:rPr>
            </w:pPr>
            <w:r w:rsidRPr="00845B22">
              <w:rPr>
                <w:rFonts w:ascii="TH SarabunPSK" w:hAnsi="TH SarabunPSK" w:cs="TH SarabunPSK"/>
                <w:sz w:val="24"/>
                <w:szCs w:val="24"/>
              </w:rPr>
              <w:t>AFM and related supplements.</w:t>
            </w:r>
          </w:p>
          <w:p w14:paraId="77DD26D2" w14:textId="77777777" w:rsidR="00845B22" w:rsidRPr="00845B22" w:rsidRDefault="00845B22" w:rsidP="00313462">
            <w:pPr>
              <w:pStyle w:val="ListParagraph"/>
              <w:numPr>
                <w:ilvl w:val="0"/>
                <w:numId w:val="2"/>
              </w:numPr>
              <w:rPr>
                <w:rFonts w:ascii="TH SarabunPSK" w:hAnsi="TH SarabunPSK" w:cs="TH SarabunPSK"/>
                <w:sz w:val="24"/>
                <w:szCs w:val="24"/>
              </w:rPr>
            </w:pPr>
            <w:r w:rsidRPr="00845B22">
              <w:rPr>
                <w:rFonts w:ascii="TH SarabunPSK" w:hAnsi="TH SarabunPSK" w:cs="TH SarabunPSK"/>
                <w:sz w:val="24"/>
                <w:szCs w:val="24"/>
              </w:rPr>
              <w:t>Flight Crew Operating Manual (FCOM) or similar documents.</w:t>
            </w:r>
          </w:p>
          <w:p w14:paraId="7A274BBC" w14:textId="77777777" w:rsidR="00845B22" w:rsidRPr="00845B22" w:rsidRDefault="00845B22" w:rsidP="00313462">
            <w:pPr>
              <w:pStyle w:val="ListParagraph"/>
              <w:numPr>
                <w:ilvl w:val="0"/>
                <w:numId w:val="2"/>
              </w:numPr>
              <w:rPr>
                <w:rFonts w:ascii="TH SarabunPSK" w:hAnsi="TH SarabunPSK" w:cs="TH SarabunPSK"/>
                <w:sz w:val="24"/>
                <w:szCs w:val="24"/>
              </w:rPr>
            </w:pPr>
            <w:r w:rsidRPr="00845B22">
              <w:rPr>
                <w:rFonts w:ascii="TH SarabunPSK" w:hAnsi="TH SarabunPSK" w:cs="TH SarabunPSK"/>
                <w:sz w:val="24"/>
                <w:szCs w:val="24"/>
              </w:rPr>
              <w:t>Service Bulletins or Service Letters from the TC or STC holder.</w:t>
            </w:r>
          </w:p>
          <w:p w14:paraId="50915877" w14:textId="77777777" w:rsidR="00845B22" w:rsidRPr="00845B22" w:rsidRDefault="00845B22" w:rsidP="00313462">
            <w:pPr>
              <w:pStyle w:val="ListParagraph"/>
              <w:numPr>
                <w:ilvl w:val="0"/>
                <w:numId w:val="2"/>
              </w:numPr>
              <w:rPr>
                <w:rFonts w:ascii="TH SarabunPSK" w:hAnsi="TH SarabunPSK" w:cs="TH SarabunPSK"/>
                <w:sz w:val="24"/>
                <w:szCs w:val="24"/>
              </w:rPr>
            </w:pPr>
            <w:r w:rsidRPr="00845B22">
              <w:rPr>
                <w:rFonts w:ascii="TH SarabunPSK" w:hAnsi="TH SarabunPSK" w:cs="TH SarabunPSK"/>
                <w:sz w:val="24"/>
                <w:szCs w:val="24"/>
              </w:rPr>
              <w:t>Approved design data or data supporting design change approvals.</w:t>
            </w:r>
          </w:p>
          <w:p w14:paraId="72FBC018" w14:textId="77777777" w:rsidR="00845B22" w:rsidRPr="00845B22" w:rsidRDefault="00845B22" w:rsidP="00313462">
            <w:pPr>
              <w:pStyle w:val="ListParagraph"/>
              <w:numPr>
                <w:ilvl w:val="0"/>
                <w:numId w:val="2"/>
              </w:numPr>
              <w:rPr>
                <w:rFonts w:ascii="TH SarabunPSK" w:hAnsi="TH SarabunPSK" w:cs="TH SarabunPSK"/>
                <w:sz w:val="24"/>
                <w:szCs w:val="24"/>
              </w:rPr>
            </w:pPr>
            <w:r w:rsidRPr="00845B22">
              <w:rPr>
                <w:rFonts w:ascii="TH SarabunPSK" w:hAnsi="TH SarabunPSK" w:cs="TH SarabunPSK"/>
                <w:sz w:val="24"/>
                <w:szCs w:val="24"/>
              </w:rPr>
              <w:t>Formal documents from TC or STC holders stating compliance with PBN specifications and regulatory guidance.</w:t>
            </w:r>
          </w:p>
          <w:p w14:paraId="3F054404" w14:textId="77777777" w:rsidR="00845B22" w:rsidRPr="00845B22" w:rsidRDefault="00845B22" w:rsidP="00313462">
            <w:pPr>
              <w:pStyle w:val="ListParagraph"/>
              <w:numPr>
                <w:ilvl w:val="0"/>
                <w:numId w:val="2"/>
              </w:numPr>
              <w:rPr>
                <w:rFonts w:ascii="TH SarabunPSK" w:hAnsi="TH SarabunPSK" w:cs="TH SarabunPSK"/>
                <w:sz w:val="24"/>
                <w:szCs w:val="24"/>
              </w:rPr>
            </w:pPr>
            <w:r w:rsidRPr="00845B22">
              <w:rPr>
                <w:rFonts w:ascii="TH SarabunPSK" w:hAnsi="TH SarabunPSK" w:cs="TH SarabunPSK"/>
                <w:sz w:val="24"/>
                <w:szCs w:val="24"/>
              </w:rPr>
              <w:t>Written evidence from the State of Design.</w:t>
            </w:r>
          </w:p>
          <w:p w14:paraId="480F2B7D" w14:textId="77777777" w:rsidR="00845B22" w:rsidRPr="00845B22" w:rsidRDefault="00845B22" w:rsidP="00313462">
            <w:pPr>
              <w:pStyle w:val="ListParagraph"/>
              <w:numPr>
                <w:ilvl w:val="0"/>
                <w:numId w:val="3"/>
              </w:numPr>
              <w:rPr>
                <w:rFonts w:ascii="TH SarabunPSK" w:hAnsi="TH SarabunPSK" w:cs="TH SarabunPSK"/>
                <w:sz w:val="24"/>
                <w:szCs w:val="24"/>
              </w:rPr>
            </w:pPr>
            <w:r w:rsidRPr="00845B22">
              <w:rPr>
                <w:rFonts w:ascii="TH SarabunPSK" w:hAnsi="TH SarabunPSK" w:cs="TH SarabunPSK"/>
                <w:sz w:val="24"/>
                <w:szCs w:val="24"/>
              </w:rPr>
              <w:t>Equipment qualification data alone is insufficient; installation and integration also impact PBN capability.</w:t>
            </w:r>
          </w:p>
          <w:p w14:paraId="776C83F6" w14:textId="77777777" w:rsidR="00845B22" w:rsidRDefault="00845B22" w:rsidP="00313462">
            <w:pPr>
              <w:pStyle w:val="ListParagraph"/>
              <w:numPr>
                <w:ilvl w:val="0"/>
                <w:numId w:val="3"/>
              </w:numPr>
              <w:rPr>
                <w:rFonts w:ascii="TH SarabunPSK" w:hAnsi="TH SarabunPSK" w:cs="TH SarabunPSK"/>
                <w:sz w:val="24"/>
                <w:szCs w:val="24"/>
              </w:rPr>
            </w:pPr>
            <w:r w:rsidRPr="00845B22">
              <w:rPr>
                <w:rFonts w:ascii="TH SarabunPSK" w:hAnsi="TH SarabunPSK" w:cs="TH SarabunPSK"/>
                <w:sz w:val="24"/>
                <w:szCs w:val="24"/>
              </w:rPr>
              <w:t xml:space="preserve">Some aircraft may not clearly show PBN capability in the AFM due to prior certification before the PBN Manual's publication. However, the aircraft’s performance for PBN </w:t>
            </w:r>
            <w:r w:rsidRPr="00845B22">
              <w:rPr>
                <w:rFonts w:ascii="TH SarabunPSK" w:hAnsi="TH SarabunPSK" w:cs="TH SarabunPSK"/>
                <w:sz w:val="24"/>
                <w:szCs w:val="24"/>
              </w:rPr>
              <w:lastRenderedPageBreak/>
              <w:t>procedures and routes may still establish its eligibility.</w:t>
            </w:r>
          </w:p>
          <w:p w14:paraId="405D4B01" w14:textId="77777777" w:rsidR="00845B22" w:rsidRDefault="00845B22" w:rsidP="00845B22">
            <w:pPr>
              <w:rPr>
                <w:rFonts w:ascii="TH SarabunPSK" w:hAnsi="TH SarabunPSK" w:cs="TH SarabunPSK"/>
                <w:sz w:val="24"/>
                <w:szCs w:val="24"/>
              </w:rPr>
            </w:pPr>
            <w:r w:rsidRPr="00845B22">
              <w:rPr>
                <w:rFonts w:ascii="TH SarabunPSK" w:hAnsi="TH SarabunPSK" w:cs="TH SarabunPSK"/>
                <w:b/>
                <w:bCs/>
                <w:sz w:val="24"/>
                <w:szCs w:val="24"/>
              </w:rPr>
              <w:t>Note:</w:t>
            </w:r>
            <w:r w:rsidRPr="00845B22">
              <w:rPr>
                <w:rFonts w:ascii="TH SarabunPSK" w:hAnsi="TH SarabunPSK" w:cs="TH SarabunPSK"/>
                <w:sz w:val="24"/>
                <w:szCs w:val="24"/>
              </w:rPr>
              <w:t xml:space="preserve"> </w:t>
            </w:r>
            <w:r w:rsidRPr="00B03D70">
              <w:rPr>
                <w:rFonts w:ascii="TH SarabunPSK" w:hAnsi="TH SarabunPSK" w:cs="TH SarabunPSK"/>
                <w:b/>
                <w:bCs/>
                <w:sz w:val="24"/>
                <w:szCs w:val="24"/>
              </w:rPr>
              <w:t>The inspector or assessor shall record all relevant documentation from the air operator to demonstrate the aircraft's eligibility for PBN operations in this box.</w:t>
            </w:r>
          </w:p>
          <w:p w14:paraId="3BA8DCD9" w14:textId="77777777" w:rsidR="00CC4591" w:rsidRDefault="00CC4591" w:rsidP="00845B22">
            <w:pPr>
              <w:rPr>
                <w:rFonts w:ascii="TH SarabunPSK" w:hAnsi="TH SarabunPSK" w:cs="TH SarabunPSK"/>
                <w:sz w:val="24"/>
                <w:szCs w:val="24"/>
              </w:rPr>
            </w:pPr>
          </w:p>
          <w:p w14:paraId="24A0C6A4" w14:textId="37BCB371" w:rsidR="00CC4591" w:rsidRPr="00845B22" w:rsidRDefault="00CC4591" w:rsidP="00845B22">
            <w:pPr>
              <w:rPr>
                <w:rFonts w:ascii="TH SarabunPSK" w:hAnsi="TH SarabunPSK" w:cs="TH SarabunPSK"/>
                <w:sz w:val="24"/>
                <w:szCs w:val="24"/>
              </w:rPr>
            </w:pP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959994" w14:textId="77777777" w:rsidR="006603B4" w:rsidRDefault="00A078EA" w:rsidP="005D34B9">
            <w:pPr>
              <w:rPr>
                <w:rFonts w:ascii="TH SarabunPSK" w:hAnsi="TH SarabunPSK" w:cs="TH SarabunPSK"/>
                <w:b/>
                <w:bCs/>
                <w:sz w:val="24"/>
                <w:szCs w:val="24"/>
              </w:rPr>
            </w:pPr>
            <w:r w:rsidRPr="00A078EA">
              <w:rPr>
                <w:rFonts w:ascii="TH SarabunPSK" w:hAnsi="TH SarabunPSK" w:cs="TH SarabunPSK"/>
                <w:b/>
                <w:bCs/>
                <w:sz w:val="24"/>
                <w:szCs w:val="24"/>
              </w:rPr>
              <w:lastRenderedPageBreak/>
              <w:t>GM2 CAT.IDE.A.345</w:t>
            </w:r>
          </w:p>
          <w:p w14:paraId="7A1FDD64" w14:textId="447DAEDF" w:rsidR="00A078EA" w:rsidRPr="00CC76EF" w:rsidRDefault="00A078EA" w:rsidP="005D34B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7D4E13" w14:textId="77777777" w:rsidR="00D84331" w:rsidRPr="00B2072C" w:rsidRDefault="00D84331" w:rsidP="00D8433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28F568" w14:textId="77777777" w:rsidR="00D84331" w:rsidRPr="00B2072C" w:rsidRDefault="00D84331" w:rsidP="00D84331">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5B940F" w14:textId="77777777" w:rsidR="00D84331" w:rsidRPr="00B2072C" w:rsidRDefault="00D84331" w:rsidP="00D84331">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4BF843" w14:textId="5058CFB2" w:rsidR="00D84331" w:rsidRPr="00B2072C" w:rsidRDefault="00D84331" w:rsidP="00D84331">
            <w:pPr>
              <w:rPr>
                <w:rFonts w:ascii="TH SarabunPSK" w:hAnsi="TH SarabunPSK" w:cs="TH SarabunPSK"/>
                <w:sz w:val="24"/>
                <w:szCs w:val="24"/>
              </w:rPr>
            </w:pPr>
          </w:p>
        </w:tc>
      </w:tr>
      <w:tr w:rsidR="00D84331" w:rsidRPr="00B2072C" w14:paraId="245B5107"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FFD69E" w14:textId="310D06C1" w:rsidR="00D84331" w:rsidRPr="00CC76EF" w:rsidRDefault="00845B22" w:rsidP="00D84331">
            <w:pPr>
              <w:rPr>
                <w:rFonts w:ascii="TH SarabunPSK" w:eastAsia="Times New Roman" w:hAnsi="TH SarabunPSK" w:cs="TH SarabunPSK"/>
                <w:sz w:val="24"/>
                <w:szCs w:val="24"/>
              </w:rPr>
            </w:pPr>
            <w:r>
              <w:rPr>
                <w:rFonts w:ascii="TH SarabunPSK" w:eastAsia="Times New Roman" w:hAnsi="TH SarabunPSK" w:cs="TH SarabunPSK"/>
                <w:sz w:val="24"/>
                <w:szCs w:val="24"/>
              </w:rPr>
              <w:t>1.1</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44EBEF" w14:textId="77777777" w:rsidR="005B5682" w:rsidRPr="00845B22" w:rsidRDefault="00845B22" w:rsidP="005B5682">
            <w:pPr>
              <w:rPr>
                <w:rFonts w:ascii="TH SarabunPSK" w:hAnsi="TH SarabunPSK" w:cs="TH SarabunPSK"/>
                <w:b/>
                <w:bCs/>
                <w:sz w:val="24"/>
                <w:szCs w:val="24"/>
              </w:rPr>
            </w:pPr>
            <w:r w:rsidRPr="00845B22">
              <w:rPr>
                <w:rFonts w:ascii="TH SarabunPSK" w:hAnsi="TH SarabunPSK" w:cs="TH SarabunPSK"/>
                <w:b/>
                <w:bCs/>
                <w:sz w:val="24"/>
                <w:szCs w:val="24"/>
              </w:rPr>
              <w:t>RNAV 5</w:t>
            </w:r>
          </w:p>
          <w:p w14:paraId="0F35E62D" w14:textId="77777777" w:rsidR="00845B22" w:rsidRPr="00845B22" w:rsidRDefault="00845B22" w:rsidP="00845B22">
            <w:pPr>
              <w:rPr>
                <w:rFonts w:ascii="TH SarabunPSK" w:hAnsi="TH SarabunPSK" w:cs="TH SarabunPSK"/>
                <w:sz w:val="24"/>
                <w:szCs w:val="24"/>
              </w:rPr>
            </w:pPr>
            <w:r w:rsidRPr="00845B22">
              <w:rPr>
                <w:rFonts w:ascii="TH SarabunPSK" w:hAnsi="TH SarabunPSK" w:cs="TH SarabunPSK"/>
                <w:sz w:val="24"/>
                <w:szCs w:val="24"/>
              </w:rPr>
              <w:t>If a statement of compliance with any of the following specifications or standards is found in the acceptable documentation as listed above, the aircraft is eligible for RNAV 5 operations.</w:t>
            </w:r>
          </w:p>
          <w:p w14:paraId="21CBF470" w14:textId="0F249484" w:rsidR="00845B22" w:rsidRPr="00845B22" w:rsidRDefault="00845B22" w:rsidP="00313462">
            <w:pPr>
              <w:pStyle w:val="ListParagraph"/>
              <w:numPr>
                <w:ilvl w:val="0"/>
                <w:numId w:val="4"/>
              </w:numPr>
              <w:rPr>
                <w:rFonts w:ascii="TH SarabunPSK" w:hAnsi="TH SarabunPSK" w:cs="TH SarabunPSK"/>
                <w:sz w:val="24"/>
                <w:szCs w:val="24"/>
                <w:lang w:val="it-IT"/>
              </w:rPr>
            </w:pPr>
            <w:r w:rsidRPr="00845B22">
              <w:rPr>
                <w:rFonts w:ascii="TH SarabunPSK" w:hAnsi="TH SarabunPSK" w:cs="TH SarabunPSK"/>
                <w:sz w:val="24"/>
                <w:szCs w:val="24"/>
                <w:lang w:val="it-IT"/>
              </w:rPr>
              <w:t>B-RNAV;</w:t>
            </w:r>
          </w:p>
          <w:p w14:paraId="286D26FC" w14:textId="19CEEB2F" w:rsidR="00845B22" w:rsidRPr="00845B22" w:rsidRDefault="00845B22" w:rsidP="00313462">
            <w:pPr>
              <w:pStyle w:val="ListParagraph"/>
              <w:numPr>
                <w:ilvl w:val="0"/>
                <w:numId w:val="4"/>
              </w:numPr>
              <w:rPr>
                <w:rFonts w:ascii="TH SarabunPSK" w:hAnsi="TH SarabunPSK" w:cs="TH SarabunPSK"/>
                <w:sz w:val="24"/>
                <w:szCs w:val="24"/>
                <w:lang w:val="it-IT"/>
              </w:rPr>
            </w:pPr>
            <w:r w:rsidRPr="00845B22">
              <w:rPr>
                <w:rFonts w:ascii="TH SarabunPSK" w:hAnsi="TH SarabunPSK" w:cs="TH SarabunPSK"/>
                <w:sz w:val="24"/>
                <w:szCs w:val="24"/>
                <w:lang w:val="it-IT"/>
              </w:rPr>
              <w:t>RNAV 1;</w:t>
            </w:r>
          </w:p>
          <w:p w14:paraId="7E7D5128" w14:textId="349046E9" w:rsidR="00845B22" w:rsidRPr="00845B22" w:rsidRDefault="00845B22" w:rsidP="00313462">
            <w:pPr>
              <w:pStyle w:val="ListParagraph"/>
              <w:numPr>
                <w:ilvl w:val="0"/>
                <w:numId w:val="4"/>
              </w:numPr>
              <w:rPr>
                <w:rFonts w:ascii="TH SarabunPSK" w:hAnsi="TH SarabunPSK" w:cs="TH SarabunPSK"/>
                <w:sz w:val="24"/>
                <w:szCs w:val="24"/>
              </w:rPr>
            </w:pPr>
            <w:r w:rsidRPr="00845B22">
              <w:rPr>
                <w:rFonts w:ascii="TH SarabunPSK" w:hAnsi="TH SarabunPSK" w:cs="TH SarabunPSK"/>
                <w:sz w:val="24"/>
                <w:szCs w:val="24"/>
              </w:rPr>
              <w:t>RNP APCH;</w:t>
            </w:r>
          </w:p>
          <w:p w14:paraId="289F73E7" w14:textId="739CC402" w:rsidR="00845B22" w:rsidRPr="00845B22" w:rsidRDefault="00845B22" w:rsidP="00313462">
            <w:pPr>
              <w:pStyle w:val="ListParagraph"/>
              <w:numPr>
                <w:ilvl w:val="0"/>
                <w:numId w:val="4"/>
              </w:numPr>
              <w:rPr>
                <w:rFonts w:ascii="TH SarabunPSK" w:hAnsi="TH SarabunPSK" w:cs="TH SarabunPSK"/>
                <w:sz w:val="24"/>
                <w:szCs w:val="24"/>
              </w:rPr>
            </w:pPr>
            <w:r w:rsidRPr="00845B22">
              <w:rPr>
                <w:rFonts w:ascii="TH SarabunPSK" w:hAnsi="TH SarabunPSK" w:cs="TH SarabunPSK"/>
                <w:sz w:val="24"/>
                <w:szCs w:val="24"/>
              </w:rPr>
              <w:t>RNP 4;</w:t>
            </w:r>
          </w:p>
          <w:p w14:paraId="082E2EE0" w14:textId="6E2A1343" w:rsidR="00845B22" w:rsidRPr="00845B22" w:rsidRDefault="00845B22" w:rsidP="00313462">
            <w:pPr>
              <w:pStyle w:val="ListParagraph"/>
              <w:numPr>
                <w:ilvl w:val="0"/>
                <w:numId w:val="4"/>
              </w:numPr>
              <w:rPr>
                <w:rFonts w:ascii="TH SarabunPSK" w:hAnsi="TH SarabunPSK" w:cs="TH SarabunPSK"/>
                <w:sz w:val="24"/>
                <w:szCs w:val="24"/>
                <w:lang w:val="it-IT"/>
              </w:rPr>
            </w:pPr>
            <w:r w:rsidRPr="00845B22">
              <w:rPr>
                <w:rFonts w:ascii="TH SarabunPSK" w:hAnsi="TH SarabunPSK" w:cs="TH SarabunPSK"/>
                <w:sz w:val="24"/>
                <w:szCs w:val="24"/>
                <w:lang w:val="it-IT"/>
              </w:rPr>
              <w:t>A-RNP;</w:t>
            </w:r>
          </w:p>
          <w:p w14:paraId="6EC90590" w14:textId="6E191584" w:rsidR="00845B22" w:rsidRPr="00845B22" w:rsidRDefault="00845B22" w:rsidP="00313462">
            <w:pPr>
              <w:pStyle w:val="ListParagraph"/>
              <w:numPr>
                <w:ilvl w:val="0"/>
                <w:numId w:val="4"/>
              </w:numPr>
              <w:rPr>
                <w:rFonts w:ascii="TH SarabunPSK" w:hAnsi="TH SarabunPSK" w:cs="TH SarabunPSK"/>
                <w:sz w:val="24"/>
                <w:szCs w:val="24"/>
                <w:lang w:val="it-IT"/>
              </w:rPr>
            </w:pPr>
            <w:r w:rsidRPr="00845B22">
              <w:rPr>
                <w:rFonts w:ascii="TH SarabunPSK" w:hAnsi="TH SarabunPSK" w:cs="TH SarabunPSK"/>
                <w:sz w:val="24"/>
                <w:szCs w:val="24"/>
                <w:lang w:val="it-IT"/>
              </w:rPr>
              <w:t>AMC 20-4;</w:t>
            </w:r>
          </w:p>
          <w:p w14:paraId="55661EB9" w14:textId="49DE4C68" w:rsidR="00845B22" w:rsidRPr="00845B22" w:rsidRDefault="00845B22" w:rsidP="00313462">
            <w:pPr>
              <w:pStyle w:val="ListParagraph"/>
              <w:numPr>
                <w:ilvl w:val="0"/>
                <w:numId w:val="4"/>
              </w:numPr>
              <w:rPr>
                <w:rFonts w:ascii="TH SarabunPSK" w:hAnsi="TH SarabunPSK" w:cs="TH SarabunPSK"/>
                <w:sz w:val="24"/>
                <w:szCs w:val="24"/>
              </w:rPr>
            </w:pPr>
            <w:r w:rsidRPr="00845B22">
              <w:rPr>
                <w:rFonts w:ascii="TH SarabunPSK" w:hAnsi="TH SarabunPSK" w:cs="TH SarabunPSK"/>
                <w:sz w:val="24"/>
                <w:szCs w:val="24"/>
              </w:rPr>
              <w:t>JAA TEMPORARY GUIDANCE MATERIAL, LEAFLET NO. 2 (TGL 2);</w:t>
            </w:r>
          </w:p>
          <w:p w14:paraId="6A6E7C7A" w14:textId="60E51521" w:rsidR="00845B22" w:rsidRPr="00845B22" w:rsidRDefault="00845B22" w:rsidP="00313462">
            <w:pPr>
              <w:pStyle w:val="ListParagraph"/>
              <w:numPr>
                <w:ilvl w:val="0"/>
                <w:numId w:val="4"/>
              </w:numPr>
              <w:rPr>
                <w:rFonts w:ascii="TH SarabunPSK" w:hAnsi="TH SarabunPSK" w:cs="TH SarabunPSK"/>
                <w:sz w:val="24"/>
                <w:szCs w:val="24"/>
              </w:rPr>
            </w:pPr>
            <w:r w:rsidRPr="00845B22">
              <w:rPr>
                <w:rFonts w:ascii="TH SarabunPSK" w:hAnsi="TH SarabunPSK" w:cs="TH SarabunPSK"/>
                <w:sz w:val="24"/>
                <w:szCs w:val="24"/>
              </w:rPr>
              <w:t xml:space="preserve">JAA AMJ 20X2; </w:t>
            </w:r>
          </w:p>
          <w:p w14:paraId="2BAA344E" w14:textId="4713C392" w:rsidR="00845B22" w:rsidRPr="00845B22" w:rsidRDefault="00845B22" w:rsidP="00313462">
            <w:pPr>
              <w:pStyle w:val="ListParagraph"/>
              <w:numPr>
                <w:ilvl w:val="0"/>
                <w:numId w:val="4"/>
              </w:numPr>
              <w:rPr>
                <w:rFonts w:ascii="TH SarabunPSK" w:hAnsi="TH SarabunPSK" w:cs="TH SarabunPSK"/>
                <w:sz w:val="24"/>
                <w:szCs w:val="24"/>
              </w:rPr>
            </w:pPr>
            <w:r w:rsidRPr="00845B22">
              <w:rPr>
                <w:rFonts w:ascii="TH SarabunPSK" w:hAnsi="TH SarabunPSK" w:cs="TH SarabunPSK"/>
                <w:sz w:val="24"/>
                <w:szCs w:val="24"/>
              </w:rPr>
              <w:t xml:space="preserve">FAA AC 20-130A for enroute operations; </w:t>
            </w:r>
          </w:p>
          <w:p w14:paraId="3BA561F6" w14:textId="5C4297DF" w:rsidR="00845B22" w:rsidRPr="00845B22" w:rsidRDefault="00845B22" w:rsidP="00313462">
            <w:pPr>
              <w:pStyle w:val="ListParagraph"/>
              <w:numPr>
                <w:ilvl w:val="0"/>
                <w:numId w:val="4"/>
              </w:numPr>
              <w:rPr>
                <w:rFonts w:ascii="TH SarabunPSK" w:hAnsi="TH SarabunPSK" w:cs="TH SarabunPSK"/>
                <w:sz w:val="24"/>
                <w:szCs w:val="24"/>
              </w:rPr>
            </w:pPr>
            <w:r w:rsidRPr="00845B22">
              <w:rPr>
                <w:rFonts w:ascii="TH SarabunPSK" w:hAnsi="TH SarabunPSK" w:cs="TH SarabunPSK"/>
                <w:sz w:val="24"/>
                <w:szCs w:val="24"/>
              </w:rPr>
              <w:t xml:space="preserve">FAA AC 20-138 for enroute operations; and </w:t>
            </w:r>
          </w:p>
          <w:p w14:paraId="12D9270B" w14:textId="42CF9BAC" w:rsidR="00845B22" w:rsidRPr="00845B22" w:rsidRDefault="00845B22" w:rsidP="00313462">
            <w:pPr>
              <w:pStyle w:val="ListParagraph"/>
              <w:numPr>
                <w:ilvl w:val="0"/>
                <w:numId w:val="4"/>
              </w:numPr>
              <w:rPr>
                <w:rFonts w:ascii="TH SarabunPSK" w:hAnsi="TH SarabunPSK" w:cs="TH SarabunPSK"/>
                <w:sz w:val="24"/>
                <w:szCs w:val="24"/>
              </w:rPr>
            </w:pPr>
            <w:r w:rsidRPr="00845B22">
              <w:rPr>
                <w:rFonts w:ascii="TH SarabunPSK" w:hAnsi="TH SarabunPSK" w:cs="TH SarabunPSK"/>
                <w:sz w:val="24"/>
                <w:szCs w:val="24"/>
              </w:rPr>
              <w:t>FAA AC 90-96.</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A7FC14" w14:textId="320D9F66" w:rsidR="00C52260" w:rsidRPr="00CC76EF" w:rsidRDefault="00A078EA" w:rsidP="003A391A">
            <w:pPr>
              <w:rPr>
                <w:rFonts w:ascii="TH SarabunPSK" w:hAnsi="TH SarabunPSK" w:cs="TH SarabunPSK"/>
                <w:sz w:val="24"/>
                <w:szCs w:val="24"/>
              </w:rPr>
            </w:pPr>
            <w:r w:rsidRPr="00A078EA">
              <w:rPr>
                <w:rFonts w:ascii="TH SarabunPSK" w:hAnsi="TH SarabunPSK" w:cs="TH SarabunPSK"/>
                <w:b/>
                <w:bCs/>
                <w:sz w:val="24"/>
                <w:szCs w:val="24"/>
              </w:rPr>
              <w:t>GM2 CAT.IDE.A.345</w:t>
            </w: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7E56CA" w14:textId="77777777" w:rsidR="00D84331" w:rsidRPr="00B2072C" w:rsidRDefault="00D84331" w:rsidP="00D8433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D4872E" w14:textId="77777777" w:rsidR="00D84331" w:rsidRPr="00B2072C" w:rsidRDefault="00D84331" w:rsidP="00D84331">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52DD08" w14:textId="77777777" w:rsidR="00D84331" w:rsidRPr="00B2072C" w:rsidRDefault="00D84331" w:rsidP="00D84331">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F65659" w14:textId="3200A95B" w:rsidR="00D84331" w:rsidRPr="00B2072C" w:rsidRDefault="00D84331" w:rsidP="00D84331">
            <w:pPr>
              <w:rPr>
                <w:rFonts w:ascii="TH SarabunPSK" w:hAnsi="TH SarabunPSK" w:cs="TH SarabunPSK"/>
                <w:sz w:val="24"/>
                <w:szCs w:val="24"/>
              </w:rPr>
            </w:pPr>
          </w:p>
        </w:tc>
      </w:tr>
      <w:tr w:rsidR="00D84331" w:rsidRPr="00B2072C" w14:paraId="5202C099"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4031F6" w14:textId="527FACE2" w:rsidR="00D84331" w:rsidRPr="00B2072C" w:rsidRDefault="009C7C65" w:rsidP="00D84331">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 xml:space="preserve">1.2 </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0A1EA2" w14:textId="77777777" w:rsidR="00E9272B" w:rsidRPr="00AE36E9" w:rsidRDefault="00AE36E9" w:rsidP="00AE36E9">
            <w:pPr>
              <w:rPr>
                <w:rFonts w:ascii="TH SarabunPSK" w:hAnsi="TH SarabunPSK" w:cs="TH SarabunPSK"/>
                <w:b/>
                <w:bCs/>
                <w:sz w:val="24"/>
                <w:szCs w:val="24"/>
              </w:rPr>
            </w:pPr>
            <w:r w:rsidRPr="00AE36E9">
              <w:rPr>
                <w:rFonts w:ascii="TH SarabunPSK" w:hAnsi="TH SarabunPSK" w:cs="TH SarabunPSK"/>
                <w:b/>
                <w:bCs/>
                <w:sz w:val="24"/>
                <w:szCs w:val="24"/>
              </w:rPr>
              <w:t>RNAV 1/RNAV 2</w:t>
            </w:r>
          </w:p>
          <w:p w14:paraId="3B347785" w14:textId="77777777" w:rsidR="00AE36E9" w:rsidRPr="00AE36E9" w:rsidRDefault="00AE36E9" w:rsidP="00AE36E9">
            <w:pPr>
              <w:rPr>
                <w:rFonts w:ascii="TH SarabunPSK" w:hAnsi="TH SarabunPSK" w:cs="TH SarabunPSK"/>
                <w:sz w:val="24"/>
                <w:szCs w:val="24"/>
              </w:rPr>
            </w:pPr>
            <w:r w:rsidRPr="00AE36E9">
              <w:rPr>
                <w:rFonts w:ascii="TH SarabunPSK" w:hAnsi="TH SarabunPSK" w:cs="TH SarabunPSK"/>
                <w:sz w:val="24"/>
                <w:szCs w:val="24"/>
              </w:rPr>
              <w:t xml:space="preserve">If a statement of compliance with any of the following specifications or standards is found in the acceptable documentation as listed above, the aircraft is eligible for RNAV 1/RNAV 2 operations. </w:t>
            </w:r>
          </w:p>
          <w:p w14:paraId="66D9F870" w14:textId="751557DC" w:rsidR="00AE36E9" w:rsidRPr="00AE36E9" w:rsidRDefault="00AE36E9" w:rsidP="00313462">
            <w:pPr>
              <w:pStyle w:val="ListParagraph"/>
              <w:numPr>
                <w:ilvl w:val="0"/>
                <w:numId w:val="5"/>
              </w:numPr>
              <w:rPr>
                <w:rFonts w:ascii="TH SarabunPSK" w:hAnsi="TH SarabunPSK" w:cs="TH SarabunPSK"/>
                <w:sz w:val="24"/>
                <w:szCs w:val="24"/>
              </w:rPr>
            </w:pPr>
            <w:r w:rsidRPr="00AE36E9">
              <w:rPr>
                <w:rFonts w:ascii="TH SarabunPSK" w:hAnsi="TH SarabunPSK" w:cs="TH SarabunPSK"/>
                <w:sz w:val="24"/>
                <w:szCs w:val="24"/>
              </w:rPr>
              <w:t xml:space="preserve">RNAV 1; </w:t>
            </w:r>
          </w:p>
          <w:p w14:paraId="531CD9B2" w14:textId="5C84651C" w:rsidR="00AE36E9" w:rsidRPr="00AE36E9" w:rsidRDefault="00AE36E9" w:rsidP="00313462">
            <w:pPr>
              <w:pStyle w:val="ListParagraph"/>
              <w:numPr>
                <w:ilvl w:val="0"/>
                <w:numId w:val="5"/>
              </w:numPr>
              <w:rPr>
                <w:rFonts w:ascii="TH SarabunPSK" w:hAnsi="TH SarabunPSK" w:cs="TH SarabunPSK"/>
                <w:sz w:val="24"/>
                <w:szCs w:val="24"/>
              </w:rPr>
            </w:pPr>
            <w:r w:rsidRPr="00AE36E9">
              <w:rPr>
                <w:rFonts w:ascii="TH SarabunPSK" w:hAnsi="TH SarabunPSK" w:cs="TH SarabunPSK"/>
                <w:sz w:val="24"/>
                <w:szCs w:val="24"/>
              </w:rPr>
              <w:t xml:space="preserve">PRNAV; </w:t>
            </w:r>
          </w:p>
          <w:p w14:paraId="14D868EB" w14:textId="214A129C" w:rsidR="00AE36E9" w:rsidRPr="00AE36E9" w:rsidRDefault="00AE36E9" w:rsidP="00313462">
            <w:pPr>
              <w:pStyle w:val="ListParagraph"/>
              <w:numPr>
                <w:ilvl w:val="0"/>
                <w:numId w:val="5"/>
              </w:numPr>
              <w:rPr>
                <w:rFonts w:ascii="TH SarabunPSK" w:hAnsi="TH SarabunPSK" w:cs="TH SarabunPSK"/>
                <w:sz w:val="24"/>
                <w:szCs w:val="24"/>
              </w:rPr>
            </w:pPr>
            <w:r w:rsidRPr="00AE36E9">
              <w:rPr>
                <w:rFonts w:ascii="TH SarabunPSK" w:hAnsi="TH SarabunPSK" w:cs="TH SarabunPSK"/>
                <w:sz w:val="24"/>
                <w:szCs w:val="24"/>
              </w:rPr>
              <w:t xml:space="preserve">US RNAV type A; </w:t>
            </w:r>
          </w:p>
          <w:p w14:paraId="4D3DBE63" w14:textId="095A51B8" w:rsidR="00AE36E9" w:rsidRPr="00AE36E9" w:rsidRDefault="00AE36E9" w:rsidP="00313462">
            <w:pPr>
              <w:pStyle w:val="ListParagraph"/>
              <w:numPr>
                <w:ilvl w:val="0"/>
                <w:numId w:val="5"/>
              </w:numPr>
              <w:rPr>
                <w:rFonts w:ascii="TH SarabunPSK" w:hAnsi="TH SarabunPSK" w:cs="TH SarabunPSK"/>
                <w:sz w:val="24"/>
                <w:szCs w:val="24"/>
              </w:rPr>
            </w:pPr>
            <w:r w:rsidRPr="00AE36E9">
              <w:rPr>
                <w:rFonts w:ascii="TH SarabunPSK" w:hAnsi="TH SarabunPSK" w:cs="TH SarabunPSK"/>
                <w:sz w:val="24"/>
                <w:szCs w:val="24"/>
              </w:rPr>
              <w:t xml:space="preserve">FAA AC 20-138 for the appropriate navigation specification; </w:t>
            </w:r>
          </w:p>
          <w:p w14:paraId="54BDAC96" w14:textId="6C5130D5" w:rsidR="00AE36E9" w:rsidRPr="00AE36E9" w:rsidRDefault="00AE36E9" w:rsidP="00313462">
            <w:pPr>
              <w:pStyle w:val="ListParagraph"/>
              <w:numPr>
                <w:ilvl w:val="0"/>
                <w:numId w:val="5"/>
              </w:numPr>
              <w:rPr>
                <w:rFonts w:ascii="TH SarabunPSK" w:hAnsi="TH SarabunPSK" w:cs="TH SarabunPSK"/>
                <w:sz w:val="24"/>
                <w:szCs w:val="24"/>
              </w:rPr>
            </w:pPr>
            <w:r w:rsidRPr="00AE36E9">
              <w:rPr>
                <w:rFonts w:ascii="TH SarabunPSK" w:hAnsi="TH SarabunPSK" w:cs="TH SarabunPSK"/>
                <w:sz w:val="24"/>
                <w:szCs w:val="24"/>
              </w:rPr>
              <w:t xml:space="preserve">FAA AC 90-100A; </w:t>
            </w:r>
          </w:p>
          <w:p w14:paraId="0B92E16B" w14:textId="713D1C82" w:rsidR="00AE36E9" w:rsidRPr="00AE36E9" w:rsidRDefault="00AE36E9" w:rsidP="00313462">
            <w:pPr>
              <w:pStyle w:val="ListParagraph"/>
              <w:numPr>
                <w:ilvl w:val="0"/>
                <w:numId w:val="5"/>
              </w:numPr>
              <w:rPr>
                <w:rFonts w:ascii="TH SarabunPSK" w:hAnsi="TH SarabunPSK" w:cs="TH SarabunPSK"/>
                <w:sz w:val="24"/>
                <w:szCs w:val="24"/>
              </w:rPr>
            </w:pPr>
            <w:r w:rsidRPr="00AE36E9">
              <w:rPr>
                <w:rFonts w:ascii="TH SarabunPSK" w:hAnsi="TH SarabunPSK" w:cs="TH SarabunPSK"/>
                <w:sz w:val="24"/>
                <w:szCs w:val="24"/>
              </w:rPr>
              <w:t xml:space="preserve">JAA TEMPORARY GUIDANCE MATERIAL, LEAFLET NO. 10 Rev1 (TGL 10); and </w:t>
            </w:r>
          </w:p>
          <w:p w14:paraId="046A5F90" w14:textId="77777777" w:rsidR="00AE36E9" w:rsidRPr="00AE36E9" w:rsidRDefault="00AE36E9" w:rsidP="00313462">
            <w:pPr>
              <w:pStyle w:val="ListParagraph"/>
              <w:numPr>
                <w:ilvl w:val="0"/>
                <w:numId w:val="5"/>
              </w:numPr>
              <w:rPr>
                <w:rFonts w:ascii="TH SarabunPSK" w:hAnsi="TH SarabunPSK" w:cs="TH SarabunPSK"/>
                <w:sz w:val="24"/>
                <w:szCs w:val="24"/>
              </w:rPr>
            </w:pPr>
            <w:r w:rsidRPr="00AE36E9">
              <w:rPr>
                <w:rFonts w:ascii="TH SarabunPSK" w:hAnsi="TH SarabunPSK" w:cs="TH SarabunPSK"/>
                <w:sz w:val="24"/>
                <w:szCs w:val="24"/>
              </w:rPr>
              <w:t>(vii) FAA AC 90-100.\</w:t>
            </w:r>
          </w:p>
          <w:p w14:paraId="5556E395" w14:textId="0640C085" w:rsidR="00AE36E9" w:rsidRPr="00AE36E9" w:rsidRDefault="00AE36E9" w:rsidP="00AE36E9">
            <w:pPr>
              <w:rPr>
                <w:rFonts w:ascii="TH SarabunPSK" w:hAnsi="TH SarabunPSK" w:cs="TH SarabunPSK"/>
                <w:sz w:val="24"/>
                <w:szCs w:val="24"/>
              </w:rPr>
            </w:pPr>
            <w:r w:rsidRPr="00AE36E9">
              <w:rPr>
                <w:rFonts w:ascii="TH SarabunPSK" w:hAnsi="TH SarabunPSK" w:cs="TH SarabunPSK"/>
                <w:b/>
                <w:bCs/>
                <w:sz w:val="24"/>
                <w:szCs w:val="24"/>
              </w:rPr>
              <w:t>Note</w:t>
            </w:r>
            <w:r w:rsidRPr="00AE36E9">
              <w:rPr>
                <w:rFonts w:ascii="TH SarabunPSK" w:hAnsi="TH SarabunPSK" w:cs="TH SarabunPSK"/>
                <w:sz w:val="24"/>
                <w:szCs w:val="24"/>
              </w:rPr>
              <w:t>: if position determination is exclusively computed based on VOR-DME, the aircraft is not eligible for RNAV 1/RNAV 2 operations.</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C55CD1" w14:textId="77777777" w:rsidR="00A078EA" w:rsidRDefault="00A078EA" w:rsidP="00A078EA">
            <w:pPr>
              <w:rPr>
                <w:rFonts w:ascii="TH SarabunPSK" w:hAnsi="TH SarabunPSK" w:cs="TH SarabunPSK"/>
                <w:b/>
                <w:bCs/>
                <w:sz w:val="24"/>
                <w:szCs w:val="24"/>
              </w:rPr>
            </w:pPr>
            <w:r w:rsidRPr="00A078EA">
              <w:rPr>
                <w:rFonts w:ascii="TH SarabunPSK" w:hAnsi="TH SarabunPSK" w:cs="TH SarabunPSK"/>
                <w:b/>
                <w:bCs/>
                <w:sz w:val="24"/>
                <w:szCs w:val="24"/>
              </w:rPr>
              <w:t>GM2 CAT.IDE.A.345</w:t>
            </w:r>
          </w:p>
          <w:p w14:paraId="0E5ACAF5" w14:textId="208091DC" w:rsidR="00F82AD9" w:rsidRPr="00CC76EF" w:rsidRDefault="00F82AD9" w:rsidP="00590C8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28D47F" w14:textId="77777777" w:rsidR="00D84331" w:rsidRPr="00B2072C" w:rsidRDefault="00D84331" w:rsidP="00D8433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6CEE84" w14:textId="77777777" w:rsidR="00D84331" w:rsidRPr="00B2072C" w:rsidRDefault="00D84331" w:rsidP="00D84331">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072AC0" w14:textId="77777777" w:rsidR="00D84331" w:rsidRPr="00B2072C" w:rsidRDefault="00D84331" w:rsidP="00D84331">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FFD7B2" w14:textId="2E33E808" w:rsidR="00D84331" w:rsidRPr="00B2072C" w:rsidRDefault="00D84331" w:rsidP="00D84331">
            <w:pPr>
              <w:rPr>
                <w:rFonts w:ascii="TH SarabunPSK" w:hAnsi="TH SarabunPSK" w:cs="TH SarabunPSK"/>
                <w:sz w:val="24"/>
                <w:szCs w:val="24"/>
              </w:rPr>
            </w:pPr>
          </w:p>
        </w:tc>
      </w:tr>
      <w:tr w:rsidR="009C7C65" w:rsidRPr="00B2072C" w14:paraId="0CF55A2B"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A6C877" w14:textId="3A98D3B4" w:rsidR="009C7C65" w:rsidRPr="00B2072C" w:rsidRDefault="00BA59C6" w:rsidP="00D84331">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lastRenderedPageBreak/>
              <w:t>1.3</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3511E9" w14:textId="77777777" w:rsidR="009C7C65" w:rsidRPr="00BA59C6" w:rsidRDefault="00BA59C6" w:rsidP="00BA59C6">
            <w:pPr>
              <w:jc w:val="thaiDistribute"/>
              <w:rPr>
                <w:rFonts w:ascii="TH SarabunPSK" w:hAnsi="TH SarabunPSK" w:cs="TH SarabunPSK"/>
                <w:b/>
                <w:bCs/>
                <w:sz w:val="24"/>
                <w:szCs w:val="24"/>
              </w:rPr>
            </w:pPr>
            <w:r w:rsidRPr="00BA59C6">
              <w:rPr>
                <w:rFonts w:ascii="TH SarabunPSK" w:hAnsi="TH SarabunPSK" w:cs="TH SarabunPSK"/>
                <w:b/>
                <w:bCs/>
                <w:sz w:val="24"/>
                <w:szCs w:val="24"/>
              </w:rPr>
              <w:t>RNP 1/RNP 2 continental</w:t>
            </w:r>
          </w:p>
          <w:p w14:paraId="4957F2F8" w14:textId="19249D56" w:rsidR="00BA59C6" w:rsidRPr="00BA59C6" w:rsidRDefault="00BA59C6" w:rsidP="00BA59C6">
            <w:pPr>
              <w:rPr>
                <w:rFonts w:ascii="TH SarabunPSK" w:hAnsi="TH SarabunPSK" w:cs="TH SarabunPSK"/>
                <w:sz w:val="24"/>
                <w:szCs w:val="24"/>
              </w:rPr>
            </w:pPr>
            <w:r w:rsidRPr="00BA59C6">
              <w:rPr>
                <w:rFonts w:ascii="TH SarabunPSK" w:hAnsi="TH SarabunPSK" w:cs="TH SarabunPSK"/>
                <w:sz w:val="24"/>
                <w:szCs w:val="24"/>
              </w:rPr>
              <w:t>If a statement of compliance with any of the following specifications or standards is found in the acceptable documentation as listed above, the aircraft is eligible for RNP 1/RNP 2 continental</w:t>
            </w:r>
            <w:r>
              <w:rPr>
                <w:rFonts w:ascii="TH SarabunPSK" w:hAnsi="TH SarabunPSK" w:cs="TH SarabunPSK"/>
                <w:sz w:val="24"/>
                <w:szCs w:val="24"/>
              </w:rPr>
              <w:t xml:space="preserve"> </w:t>
            </w:r>
            <w:r w:rsidRPr="00BA59C6">
              <w:rPr>
                <w:rFonts w:ascii="TH SarabunPSK" w:hAnsi="TH SarabunPSK" w:cs="TH SarabunPSK"/>
                <w:sz w:val="24"/>
                <w:szCs w:val="24"/>
              </w:rPr>
              <w:t xml:space="preserve">operations. </w:t>
            </w:r>
          </w:p>
          <w:p w14:paraId="4E10E970" w14:textId="11FE8720" w:rsidR="00BA59C6" w:rsidRPr="00BA59C6" w:rsidRDefault="00BA59C6" w:rsidP="00313462">
            <w:pPr>
              <w:pStyle w:val="ListParagraph"/>
              <w:numPr>
                <w:ilvl w:val="0"/>
                <w:numId w:val="6"/>
              </w:numPr>
              <w:jc w:val="thaiDistribute"/>
              <w:rPr>
                <w:rFonts w:ascii="TH SarabunPSK" w:hAnsi="TH SarabunPSK" w:cs="TH SarabunPSK"/>
                <w:sz w:val="24"/>
                <w:szCs w:val="24"/>
              </w:rPr>
            </w:pPr>
            <w:r w:rsidRPr="00BA59C6">
              <w:rPr>
                <w:rFonts w:ascii="TH SarabunPSK" w:hAnsi="TH SarabunPSK" w:cs="TH SarabunPSK"/>
                <w:sz w:val="24"/>
                <w:szCs w:val="24"/>
              </w:rPr>
              <w:t xml:space="preserve">A-RNP; </w:t>
            </w:r>
          </w:p>
          <w:p w14:paraId="79D84341" w14:textId="731D3583" w:rsidR="00BA59C6" w:rsidRPr="00BA59C6" w:rsidRDefault="00BA59C6" w:rsidP="00313462">
            <w:pPr>
              <w:pStyle w:val="ListParagraph"/>
              <w:numPr>
                <w:ilvl w:val="0"/>
                <w:numId w:val="6"/>
              </w:numPr>
              <w:jc w:val="thaiDistribute"/>
              <w:rPr>
                <w:rFonts w:ascii="TH SarabunPSK" w:hAnsi="TH SarabunPSK" w:cs="TH SarabunPSK"/>
                <w:sz w:val="24"/>
                <w:szCs w:val="24"/>
              </w:rPr>
            </w:pPr>
            <w:r w:rsidRPr="00BA59C6">
              <w:rPr>
                <w:rFonts w:ascii="TH SarabunPSK" w:hAnsi="TH SarabunPSK" w:cs="TH SarabunPSK"/>
                <w:sz w:val="24"/>
                <w:szCs w:val="24"/>
              </w:rPr>
              <w:t xml:space="preserve">FAA AC 20-138 for the appropriate navigation specification; and </w:t>
            </w:r>
          </w:p>
          <w:p w14:paraId="149118FE" w14:textId="77777777" w:rsidR="00BA59C6" w:rsidRPr="00BA59C6" w:rsidRDefault="00BA59C6" w:rsidP="00313462">
            <w:pPr>
              <w:pStyle w:val="ListParagraph"/>
              <w:numPr>
                <w:ilvl w:val="0"/>
                <w:numId w:val="6"/>
              </w:numPr>
              <w:jc w:val="thaiDistribute"/>
              <w:rPr>
                <w:rFonts w:ascii="TH SarabunPSK" w:hAnsi="TH SarabunPSK" w:cs="TH SarabunPSK"/>
                <w:sz w:val="24"/>
                <w:szCs w:val="24"/>
              </w:rPr>
            </w:pPr>
            <w:r w:rsidRPr="00BA59C6">
              <w:rPr>
                <w:rFonts w:ascii="TH SarabunPSK" w:hAnsi="TH SarabunPSK" w:cs="TH SarabunPSK"/>
                <w:sz w:val="24"/>
                <w:szCs w:val="24"/>
              </w:rPr>
              <w:t>(FAA AC 90-105.</w:t>
            </w:r>
          </w:p>
          <w:p w14:paraId="4F6544B6" w14:textId="67F879A7" w:rsidR="00BA59C6" w:rsidRPr="00BA59C6" w:rsidRDefault="00BA59C6" w:rsidP="00BA59C6">
            <w:pPr>
              <w:rPr>
                <w:rFonts w:ascii="TH SarabunPSK" w:hAnsi="TH SarabunPSK" w:cs="TH SarabunPSK"/>
                <w:sz w:val="24"/>
                <w:szCs w:val="24"/>
              </w:rPr>
            </w:pPr>
            <w:r w:rsidRPr="00BA59C6">
              <w:rPr>
                <w:rFonts w:ascii="TH SarabunPSK" w:hAnsi="TH SarabunPSK" w:cs="TH SarabunPSK"/>
                <w:b/>
                <w:bCs/>
                <w:sz w:val="24"/>
                <w:szCs w:val="24"/>
              </w:rPr>
              <w:t>NOTE</w:t>
            </w:r>
            <w:r w:rsidRPr="00BA59C6">
              <w:rPr>
                <w:rFonts w:ascii="TH SarabunPSK" w:hAnsi="TH SarabunPSK" w:cs="TH SarabunPSK"/>
                <w:sz w:val="24"/>
                <w:szCs w:val="24"/>
              </w:rPr>
              <w:t>: If a statement of compliance with the specified standards (</w:t>
            </w:r>
            <w:r w:rsidRPr="00BA59C6">
              <w:rPr>
                <w:rFonts w:ascii="TH SarabunPSK" w:hAnsi="TH SarabunPSK" w:cs="TH SarabunPSK"/>
                <w:b/>
                <w:bCs/>
                <w:sz w:val="24"/>
                <w:szCs w:val="24"/>
              </w:rPr>
              <w:t>JAA TGL 10</w:t>
            </w:r>
            <w:r w:rsidRPr="00BA59C6">
              <w:rPr>
                <w:rFonts w:ascii="TH SarabunPSK" w:hAnsi="TH SarabunPSK" w:cs="TH SarabunPSK"/>
                <w:sz w:val="24"/>
                <w:szCs w:val="24"/>
              </w:rPr>
              <w:t xml:space="preserve"> or </w:t>
            </w:r>
            <w:r w:rsidRPr="00BA59C6">
              <w:rPr>
                <w:rFonts w:ascii="TH SarabunPSK" w:hAnsi="TH SarabunPSK" w:cs="TH SarabunPSK"/>
                <w:b/>
                <w:bCs/>
                <w:sz w:val="24"/>
                <w:szCs w:val="24"/>
              </w:rPr>
              <w:t>FAA AC 90-100</w:t>
            </w:r>
            <w:r w:rsidRPr="00BA59C6">
              <w:rPr>
                <w:rFonts w:ascii="TH SarabunPSK" w:hAnsi="TH SarabunPSK" w:cs="TH SarabunPSK"/>
                <w:sz w:val="24"/>
                <w:szCs w:val="24"/>
              </w:rPr>
              <w:t>) is found in the acceptable documentation and position determination relies primarily on GNSS, the aircraft is eligible for RNP 1/RNP 2 continental operations. However, loss of GNSS results in the loss of RNP 1/RNP 2 capability.</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866B55" w14:textId="77777777" w:rsidR="00A078EA" w:rsidRDefault="00A078EA" w:rsidP="00A078EA">
            <w:pPr>
              <w:rPr>
                <w:rFonts w:ascii="TH SarabunPSK" w:hAnsi="TH SarabunPSK" w:cs="TH SarabunPSK"/>
                <w:b/>
                <w:bCs/>
                <w:sz w:val="24"/>
                <w:szCs w:val="24"/>
              </w:rPr>
            </w:pPr>
            <w:r w:rsidRPr="00A078EA">
              <w:rPr>
                <w:rFonts w:ascii="TH SarabunPSK" w:hAnsi="TH SarabunPSK" w:cs="TH SarabunPSK"/>
                <w:b/>
                <w:bCs/>
                <w:sz w:val="24"/>
                <w:szCs w:val="24"/>
              </w:rPr>
              <w:t>GM2 CAT.IDE.A.345</w:t>
            </w:r>
          </w:p>
          <w:p w14:paraId="7B09DEE4" w14:textId="77777777" w:rsidR="009C7C65" w:rsidRPr="00CC76EF" w:rsidRDefault="009C7C65" w:rsidP="00590C8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B8DCCB" w14:textId="77777777" w:rsidR="009C7C65" w:rsidRPr="00B2072C" w:rsidRDefault="009C7C65" w:rsidP="00D8433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FB3D47" w14:textId="77777777" w:rsidR="009C7C65" w:rsidRPr="00B2072C" w:rsidRDefault="009C7C65" w:rsidP="00D84331">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6A84FC" w14:textId="77777777" w:rsidR="009C7C65" w:rsidRPr="00B2072C" w:rsidRDefault="009C7C65" w:rsidP="00D84331">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7CC098" w14:textId="1859441D" w:rsidR="009C7C65" w:rsidRPr="00B2072C" w:rsidRDefault="009C7C65" w:rsidP="00D84331">
            <w:pPr>
              <w:rPr>
                <w:rFonts w:ascii="TH SarabunPSK" w:hAnsi="TH SarabunPSK" w:cs="TH SarabunPSK"/>
                <w:sz w:val="24"/>
                <w:szCs w:val="24"/>
              </w:rPr>
            </w:pPr>
          </w:p>
        </w:tc>
      </w:tr>
      <w:tr w:rsidR="009C7C65" w:rsidRPr="00B2072C" w14:paraId="383FE140"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953C13" w14:textId="0151AA1F" w:rsidR="00552BD3" w:rsidRPr="00CC4591" w:rsidRDefault="00552BD3" w:rsidP="00D84331">
            <w:pPr>
              <w:rPr>
                <w:rFonts w:ascii="TH SarabunPSK" w:eastAsia="Times New Roman" w:hAnsi="TH SarabunPSK" w:cs="TH SarabunPSK"/>
                <w:sz w:val="24"/>
                <w:szCs w:val="24"/>
              </w:rPr>
            </w:pPr>
            <w:r w:rsidRPr="00CC4591">
              <w:rPr>
                <w:rFonts w:ascii="TH SarabunPSK" w:eastAsia="Times New Roman" w:hAnsi="TH SarabunPSK" w:cs="TH SarabunPSK"/>
                <w:sz w:val="24"/>
                <w:szCs w:val="24"/>
              </w:rPr>
              <w:t>1.4</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A84360" w14:textId="77777777" w:rsidR="009C7C65" w:rsidRPr="00091450" w:rsidRDefault="00091450" w:rsidP="00BA59C6">
            <w:pPr>
              <w:rPr>
                <w:rFonts w:ascii="TH SarabunPSK" w:hAnsi="TH SarabunPSK" w:cs="TH SarabunPSK"/>
                <w:b/>
                <w:bCs/>
                <w:sz w:val="24"/>
                <w:szCs w:val="24"/>
              </w:rPr>
            </w:pPr>
            <w:r w:rsidRPr="00091450">
              <w:rPr>
                <w:rFonts w:ascii="TH SarabunPSK" w:hAnsi="TH SarabunPSK" w:cs="TH SarabunPSK"/>
                <w:b/>
                <w:bCs/>
                <w:sz w:val="24"/>
                <w:szCs w:val="24"/>
              </w:rPr>
              <w:t>RNAV 10</w:t>
            </w:r>
          </w:p>
          <w:p w14:paraId="0CA84B3C" w14:textId="77777777" w:rsidR="00091450" w:rsidRPr="00091450" w:rsidRDefault="00091450" w:rsidP="00091450">
            <w:pPr>
              <w:rPr>
                <w:rFonts w:ascii="TH SarabunPSK" w:hAnsi="TH SarabunPSK" w:cs="TH SarabunPSK"/>
                <w:sz w:val="24"/>
                <w:szCs w:val="24"/>
              </w:rPr>
            </w:pPr>
            <w:r w:rsidRPr="00091450">
              <w:rPr>
                <w:rFonts w:ascii="TH SarabunPSK" w:hAnsi="TH SarabunPSK" w:cs="TH SarabunPSK"/>
                <w:sz w:val="24"/>
                <w:szCs w:val="24"/>
              </w:rPr>
              <w:t xml:space="preserve">If a statement of compliance with any of the following specifications or standards is found in the acceptable documentation </w:t>
            </w:r>
            <w:r w:rsidRPr="005C0466">
              <w:rPr>
                <w:rFonts w:ascii="TH SarabunPSK" w:hAnsi="TH SarabunPSK" w:cs="TH SarabunPSK"/>
                <w:sz w:val="24"/>
                <w:szCs w:val="24"/>
              </w:rPr>
              <w:t>as listed above,</w:t>
            </w:r>
            <w:r w:rsidRPr="00091450">
              <w:rPr>
                <w:rFonts w:ascii="TH SarabunPSK" w:hAnsi="TH SarabunPSK" w:cs="TH SarabunPSK"/>
                <w:sz w:val="24"/>
                <w:szCs w:val="24"/>
              </w:rPr>
              <w:t xml:space="preserve"> the aircraft is eligible for RNAV 10 operations. </w:t>
            </w:r>
          </w:p>
          <w:p w14:paraId="2F5AF4D8" w14:textId="5873CC55" w:rsidR="00091450" w:rsidRPr="00091450" w:rsidRDefault="00091450" w:rsidP="00313462">
            <w:pPr>
              <w:pStyle w:val="ListParagraph"/>
              <w:numPr>
                <w:ilvl w:val="0"/>
                <w:numId w:val="11"/>
              </w:numPr>
              <w:rPr>
                <w:rFonts w:ascii="TH SarabunPSK" w:hAnsi="TH SarabunPSK" w:cs="TH SarabunPSK"/>
                <w:sz w:val="24"/>
                <w:szCs w:val="24"/>
              </w:rPr>
            </w:pPr>
            <w:r w:rsidRPr="00091450">
              <w:rPr>
                <w:rFonts w:ascii="TH SarabunPSK" w:hAnsi="TH SarabunPSK" w:cs="TH SarabunPSK"/>
                <w:sz w:val="24"/>
                <w:szCs w:val="24"/>
              </w:rPr>
              <w:t xml:space="preserve">RNP 10; </w:t>
            </w:r>
          </w:p>
          <w:p w14:paraId="4F6FD736" w14:textId="6BC395A6" w:rsidR="00091450" w:rsidRPr="00091450" w:rsidRDefault="00091450" w:rsidP="00313462">
            <w:pPr>
              <w:pStyle w:val="ListParagraph"/>
              <w:numPr>
                <w:ilvl w:val="0"/>
                <w:numId w:val="11"/>
              </w:numPr>
              <w:rPr>
                <w:rFonts w:ascii="TH SarabunPSK" w:hAnsi="TH SarabunPSK" w:cs="TH SarabunPSK"/>
                <w:sz w:val="24"/>
                <w:szCs w:val="24"/>
              </w:rPr>
            </w:pPr>
            <w:r w:rsidRPr="00091450">
              <w:rPr>
                <w:rFonts w:ascii="TH SarabunPSK" w:hAnsi="TH SarabunPSK" w:cs="TH SarabunPSK"/>
                <w:sz w:val="24"/>
                <w:szCs w:val="24"/>
              </w:rPr>
              <w:t xml:space="preserve">FAA AC 20-138 for the appropriate navigation specification; </w:t>
            </w:r>
          </w:p>
          <w:p w14:paraId="10A01D2B" w14:textId="12EEC8FA" w:rsidR="00091450" w:rsidRPr="00091450" w:rsidRDefault="00091450" w:rsidP="00313462">
            <w:pPr>
              <w:pStyle w:val="ListParagraph"/>
              <w:numPr>
                <w:ilvl w:val="0"/>
                <w:numId w:val="11"/>
              </w:numPr>
              <w:rPr>
                <w:rFonts w:ascii="TH SarabunPSK" w:hAnsi="TH SarabunPSK" w:cs="TH SarabunPSK"/>
                <w:sz w:val="24"/>
                <w:szCs w:val="24"/>
              </w:rPr>
            </w:pPr>
            <w:r w:rsidRPr="00091450">
              <w:rPr>
                <w:rFonts w:ascii="TH SarabunPSK" w:hAnsi="TH SarabunPSK" w:cs="TH SarabunPSK"/>
                <w:sz w:val="24"/>
                <w:szCs w:val="24"/>
              </w:rPr>
              <w:t xml:space="preserve">AMC 20-12; </w:t>
            </w:r>
          </w:p>
          <w:p w14:paraId="698BB955" w14:textId="24878F30" w:rsidR="00091450" w:rsidRPr="00091450" w:rsidRDefault="00091450" w:rsidP="00313462">
            <w:pPr>
              <w:pStyle w:val="ListParagraph"/>
              <w:numPr>
                <w:ilvl w:val="0"/>
                <w:numId w:val="11"/>
              </w:numPr>
              <w:rPr>
                <w:rFonts w:ascii="TH SarabunPSK" w:hAnsi="TH SarabunPSK" w:cs="TH SarabunPSK"/>
                <w:sz w:val="24"/>
                <w:szCs w:val="24"/>
              </w:rPr>
            </w:pPr>
            <w:r w:rsidRPr="00091450">
              <w:rPr>
                <w:rFonts w:ascii="TH SarabunPSK" w:hAnsi="TH SarabunPSK" w:cs="TH SarabunPSK"/>
                <w:sz w:val="24"/>
                <w:szCs w:val="24"/>
              </w:rPr>
              <w:t xml:space="preserve">FAA Order 8400.12 (or later revision); and </w:t>
            </w:r>
          </w:p>
          <w:p w14:paraId="7C2E7F43" w14:textId="05948200" w:rsidR="00091450" w:rsidRPr="00091450" w:rsidRDefault="00091450" w:rsidP="00313462">
            <w:pPr>
              <w:pStyle w:val="ListParagraph"/>
              <w:numPr>
                <w:ilvl w:val="0"/>
                <w:numId w:val="11"/>
              </w:numPr>
              <w:rPr>
                <w:rFonts w:ascii="TH SarabunPSK" w:hAnsi="TH SarabunPSK" w:cs="TH SarabunPSK"/>
                <w:sz w:val="24"/>
                <w:szCs w:val="24"/>
              </w:rPr>
            </w:pPr>
            <w:r w:rsidRPr="00091450">
              <w:rPr>
                <w:rFonts w:ascii="TH SarabunPSK" w:hAnsi="TH SarabunPSK" w:cs="TH SarabunPSK"/>
                <w:sz w:val="24"/>
                <w:szCs w:val="24"/>
              </w:rPr>
              <w:t>FAA AC 90-105.</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332FE7" w14:textId="77777777" w:rsidR="00A078EA" w:rsidRDefault="00A078EA" w:rsidP="00A078EA">
            <w:pPr>
              <w:rPr>
                <w:rFonts w:ascii="TH SarabunPSK" w:hAnsi="TH SarabunPSK" w:cs="TH SarabunPSK"/>
                <w:b/>
                <w:bCs/>
                <w:sz w:val="24"/>
                <w:szCs w:val="24"/>
              </w:rPr>
            </w:pPr>
            <w:r w:rsidRPr="00A078EA">
              <w:rPr>
                <w:rFonts w:ascii="TH SarabunPSK" w:hAnsi="TH SarabunPSK" w:cs="TH SarabunPSK"/>
                <w:b/>
                <w:bCs/>
                <w:sz w:val="24"/>
                <w:szCs w:val="24"/>
              </w:rPr>
              <w:t>GM2 CAT.IDE.A.345</w:t>
            </w:r>
          </w:p>
          <w:p w14:paraId="1ED52FCB" w14:textId="77777777" w:rsidR="009C7C65" w:rsidRPr="00CC76EF" w:rsidRDefault="009C7C65" w:rsidP="00590C8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973B5C" w14:textId="77777777" w:rsidR="009C7C65" w:rsidRPr="00B2072C" w:rsidRDefault="009C7C65" w:rsidP="00D8433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CD369B" w14:textId="77777777" w:rsidR="009C7C65" w:rsidRPr="00B2072C" w:rsidRDefault="009C7C65" w:rsidP="00D84331">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B4874A" w14:textId="77777777" w:rsidR="009C7C65" w:rsidRPr="00B2072C" w:rsidRDefault="009C7C65" w:rsidP="00D84331">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B6F773" w14:textId="5EEC8787" w:rsidR="009C7C65" w:rsidRPr="00B2072C" w:rsidRDefault="009C7C65" w:rsidP="00D84331">
            <w:pPr>
              <w:rPr>
                <w:rFonts w:ascii="TH SarabunPSK" w:hAnsi="TH SarabunPSK" w:cs="TH SarabunPSK"/>
                <w:sz w:val="24"/>
                <w:szCs w:val="24"/>
              </w:rPr>
            </w:pPr>
          </w:p>
        </w:tc>
      </w:tr>
      <w:tr w:rsidR="009C7C65" w:rsidRPr="00B2072C" w14:paraId="4FA4E5FD"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2E0BAC" w14:textId="79FCAFF2" w:rsidR="00552BD3" w:rsidRPr="00CC4591" w:rsidRDefault="00B922F3" w:rsidP="00D84331">
            <w:pPr>
              <w:rPr>
                <w:rFonts w:ascii="TH SarabunPSK" w:eastAsia="Times New Roman" w:hAnsi="TH SarabunPSK" w:cs="TH SarabunPSK"/>
                <w:sz w:val="24"/>
                <w:szCs w:val="24"/>
              </w:rPr>
            </w:pPr>
            <w:r w:rsidRPr="00CC4591">
              <w:rPr>
                <w:rFonts w:ascii="TH SarabunPSK" w:eastAsia="Times New Roman" w:hAnsi="TH SarabunPSK" w:cs="TH SarabunPSK"/>
                <w:sz w:val="24"/>
                <w:szCs w:val="24"/>
              </w:rPr>
              <w:t>1.5</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D2ACDC" w14:textId="77777777" w:rsidR="009C7C65" w:rsidRPr="00091450" w:rsidRDefault="00091450" w:rsidP="00BA59C6">
            <w:pPr>
              <w:rPr>
                <w:rFonts w:ascii="TH SarabunPSK" w:hAnsi="TH SarabunPSK" w:cs="TH SarabunPSK"/>
                <w:b/>
                <w:bCs/>
                <w:sz w:val="24"/>
                <w:szCs w:val="24"/>
              </w:rPr>
            </w:pPr>
            <w:r w:rsidRPr="00091450">
              <w:rPr>
                <w:rFonts w:ascii="TH SarabunPSK" w:hAnsi="TH SarabunPSK" w:cs="TH SarabunPSK"/>
                <w:b/>
                <w:bCs/>
                <w:sz w:val="24"/>
                <w:szCs w:val="24"/>
              </w:rPr>
              <w:t>RNP 4</w:t>
            </w:r>
          </w:p>
          <w:p w14:paraId="0104F2FE" w14:textId="77777777" w:rsidR="00091450" w:rsidRPr="00091450" w:rsidRDefault="00091450" w:rsidP="00091450">
            <w:pPr>
              <w:rPr>
                <w:rFonts w:ascii="TH SarabunPSK" w:hAnsi="TH SarabunPSK" w:cs="TH SarabunPSK"/>
                <w:sz w:val="24"/>
                <w:szCs w:val="24"/>
              </w:rPr>
            </w:pPr>
            <w:r w:rsidRPr="00091450">
              <w:rPr>
                <w:rFonts w:ascii="TH SarabunPSK" w:hAnsi="TH SarabunPSK" w:cs="TH SarabunPSK"/>
                <w:sz w:val="24"/>
                <w:szCs w:val="24"/>
              </w:rPr>
              <w:t xml:space="preserve">If a statement of compliance with any of the following specifications or standards is found in the acceptable documentation as listed above, the aircraft is eligible for RNP 4 operations. </w:t>
            </w:r>
          </w:p>
          <w:p w14:paraId="35EAA6A2" w14:textId="78CB5009" w:rsidR="00091450" w:rsidRPr="00091450" w:rsidRDefault="00091450" w:rsidP="00313462">
            <w:pPr>
              <w:pStyle w:val="ListParagraph"/>
              <w:numPr>
                <w:ilvl w:val="0"/>
                <w:numId w:val="12"/>
              </w:numPr>
              <w:rPr>
                <w:rFonts w:ascii="TH SarabunPSK" w:hAnsi="TH SarabunPSK" w:cs="TH SarabunPSK"/>
                <w:sz w:val="24"/>
                <w:szCs w:val="24"/>
              </w:rPr>
            </w:pPr>
            <w:r w:rsidRPr="00091450">
              <w:rPr>
                <w:rFonts w:ascii="TH SarabunPSK" w:hAnsi="TH SarabunPSK" w:cs="TH SarabunPSK"/>
                <w:sz w:val="24"/>
                <w:szCs w:val="24"/>
              </w:rPr>
              <w:t xml:space="preserve">FAA AC 20-138B or later, for the appropriate navigation specification; </w:t>
            </w:r>
          </w:p>
          <w:p w14:paraId="06075CB6" w14:textId="2BBDAC17" w:rsidR="00091450" w:rsidRPr="00091450" w:rsidRDefault="00091450" w:rsidP="00313462">
            <w:pPr>
              <w:pStyle w:val="ListParagraph"/>
              <w:numPr>
                <w:ilvl w:val="0"/>
                <w:numId w:val="12"/>
              </w:numPr>
              <w:rPr>
                <w:rFonts w:ascii="TH SarabunPSK" w:hAnsi="TH SarabunPSK" w:cs="TH SarabunPSK"/>
                <w:sz w:val="24"/>
                <w:szCs w:val="24"/>
              </w:rPr>
            </w:pPr>
            <w:r w:rsidRPr="00091450">
              <w:rPr>
                <w:rFonts w:ascii="TH SarabunPSK" w:hAnsi="TH SarabunPSK" w:cs="TH SarabunPSK"/>
                <w:sz w:val="24"/>
                <w:szCs w:val="24"/>
              </w:rPr>
              <w:t xml:space="preserve">FAA Order 8400.33; and </w:t>
            </w:r>
          </w:p>
          <w:p w14:paraId="2D828F24" w14:textId="00C674C4" w:rsidR="00091450" w:rsidRPr="00091450" w:rsidRDefault="00091450" w:rsidP="00313462">
            <w:pPr>
              <w:pStyle w:val="ListParagraph"/>
              <w:numPr>
                <w:ilvl w:val="0"/>
                <w:numId w:val="12"/>
              </w:numPr>
              <w:rPr>
                <w:rFonts w:ascii="TH SarabunPSK" w:hAnsi="TH SarabunPSK" w:cs="TH SarabunPSK"/>
                <w:sz w:val="24"/>
                <w:szCs w:val="24"/>
              </w:rPr>
            </w:pPr>
            <w:r w:rsidRPr="00091450">
              <w:rPr>
                <w:rFonts w:ascii="TH SarabunPSK" w:hAnsi="TH SarabunPSK" w:cs="TH SarabunPSK"/>
                <w:sz w:val="24"/>
                <w:szCs w:val="24"/>
              </w:rPr>
              <w:t>FAA AC 90-105 for the appropriate navigation specification.</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C16A16" w14:textId="77777777" w:rsidR="00A078EA" w:rsidRDefault="00A078EA" w:rsidP="00A078EA">
            <w:pPr>
              <w:rPr>
                <w:rFonts w:ascii="TH SarabunPSK" w:hAnsi="TH SarabunPSK" w:cs="TH SarabunPSK"/>
                <w:b/>
                <w:bCs/>
                <w:sz w:val="24"/>
                <w:szCs w:val="24"/>
              </w:rPr>
            </w:pPr>
            <w:r w:rsidRPr="00A078EA">
              <w:rPr>
                <w:rFonts w:ascii="TH SarabunPSK" w:hAnsi="TH SarabunPSK" w:cs="TH SarabunPSK"/>
                <w:b/>
                <w:bCs/>
                <w:sz w:val="24"/>
                <w:szCs w:val="24"/>
              </w:rPr>
              <w:t>GM2 CAT.IDE.A.345</w:t>
            </w:r>
          </w:p>
          <w:p w14:paraId="04BA20C3" w14:textId="77777777" w:rsidR="009C7C65" w:rsidRPr="00CC76EF" w:rsidRDefault="009C7C65" w:rsidP="00590C8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8793A8" w14:textId="77777777" w:rsidR="009C7C65" w:rsidRPr="00B2072C" w:rsidRDefault="009C7C65" w:rsidP="00D8433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38846D" w14:textId="77777777" w:rsidR="009C7C65" w:rsidRPr="00B2072C" w:rsidRDefault="009C7C65" w:rsidP="00D84331">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3D0EC2" w14:textId="77777777" w:rsidR="009C7C65" w:rsidRPr="00B2072C" w:rsidRDefault="009C7C65" w:rsidP="00D84331">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6BF50E" w14:textId="0ACDB1BB" w:rsidR="009C7C65" w:rsidRPr="00B2072C" w:rsidRDefault="009C7C65" w:rsidP="00D84331">
            <w:pPr>
              <w:rPr>
                <w:rFonts w:ascii="TH SarabunPSK" w:hAnsi="TH SarabunPSK" w:cs="TH SarabunPSK"/>
                <w:sz w:val="24"/>
                <w:szCs w:val="24"/>
              </w:rPr>
            </w:pPr>
          </w:p>
        </w:tc>
      </w:tr>
      <w:tr w:rsidR="009C7C65" w:rsidRPr="00B2072C" w14:paraId="62928E50"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F7E2E13" w14:textId="486F6B75" w:rsidR="00B922F3" w:rsidRPr="00CC4591" w:rsidRDefault="00B922F3" w:rsidP="00D84331">
            <w:pPr>
              <w:rPr>
                <w:rFonts w:ascii="TH SarabunPSK" w:eastAsia="Times New Roman" w:hAnsi="TH SarabunPSK" w:cs="TH SarabunPSK"/>
                <w:strike/>
                <w:sz w:val="24"/>
                <w:szCs w:val="24"/>
              </w:rPr>
            </w:pPr>
            <w:r w:rsidRPr="00CC4591">
              <w:rPr>
                <w:rFonts w:ascii="TH SarabunPSK" w:eastAsia="Times New Roman" w:hAnsi="TH SarabunPSK" w:cs="TH SarabunPSK"/>
                <w:sz w:val="24"/>
                <w:szCs w:val="24"/>
              </w:rPr>
              <w:t>1.6</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CEF412" w14:textId="77777777" w:rsidR="00091450" w:rsidRPr="00091450" w:rsidRDefault="00091450" w:rsidP="00091450">
            <w:pPr>
              <w:rPr>
                <w:rFonts w:ascii="TH SarabunPSK" w:hAnsi="TH SarabunPSK" w:cs="TH SarabunPSK"/>
                <w:b/>
                <w:bCs/>
                <w:sz w:val="24"/>
                <w:szCs w:val="24"/>
              </w:rPr>
            </w:pPr>
            <w:r w:rsidRPr="00091450">
              <w:rPr>
                <w:rFonts w:ascii="TH SarabunPSK" w:hAnsi="TH SarabunPSK" w:cs="TH SarabunPSK"/>
                <w:b/>
                <w:bCs/>
                <w:sz w:val="24"/>
                <w:szCs w:val="24"/>
              </w:rPr>
              <w:t xml:space="preserve">RNP 2 oceanic </w:t>
            </w:r>
          </w:p>
          <w:p w14:paraId="74762A15" w14:textId="7EA5170A" w:rsidR="00091450" w:rsidRPr="00091450" w:rsidRDefault="00091450" w:rsidP="00091450">
            <w:pPr>
              <w:rPr>
                <w:rFonts w:ascii="TH SarabunPSK" w:hAnsi="TH SarabunPSK" w:cs="TH SarabunPSK"/>
                <w:sz w:val="24"/>
                <w:szCs w:val="24"/>
              </w:rPr>
            </w:pPr>
            <w:r w:rsidRPr="00091450">
              <w:rPr>
                <w:rFonts w:ascii="TH SarabunPSK" w:hAnsi="TH SarabunPSK" w:cs="TH SarabunPSK"/>
                <w:sz w:val="24"/>
                <w:szCs w:val="24"/>
              </w:rPr>
              <w:t xml:space="preserve">If a statement of compliance with FAA AC 90-105 for the appropriate navigation specification is found in the acceptable documentation as listed </w:t>
            </w:r>
            <w:r>
              <w:rPr>
                <w:rFonts w:ascii="TH SarabunPSK" w:hAnsi="TH SarabunPSK" w:cs="TH SarabunPSK"/>
                <w:sz w:val="24"/>
                <w:szCs w:val="24"/>
              </w:rPr>
              <w:t xml:space="preserve">above </w:t>
            </w:r>
            <w:r>
              <w:rPr>
                <w:rFonts w:ascii="TH SarabunPSK" w:hAnsi="TH SarabunPSK" w:cs="TH SarabunPSK"/>
                <w:sz w:val="24"/>
                <w:szCs w:val="24"/>
              </w:rPr>
              <w:lastRenderedPageBreak/>
              <w:t>(item 1.8)</w:t>
            </w:r>
            <w:r w:rsidRPr="00091450">
              <w:rPr>
                <w:rFonts w:ascii="TH SarabunPSK" w:hAnsi="TH SarabunPSK" w:cs="TH SarabunPSK"/>
                <w:sz w:val="24"/>
                <w:szCs w:val="24"/>
              </w:rPr>
              <w:t xml:space="preserve">, the aircraft is eligible for RNP 2 oceanic operations. </w:t>
            </w:r>
          </w:p>
          <w:p w14:paraId="7859F672" w14:textId="77777777" w:rsidR="00091450" w:rsidRDefault="00091450" w:rsidP="00091450">
            <w:pPr>
              <w:rPr>
                <w:rFonts w:ascii="TH SarabunPSK" w:hAnsi="TH SarabunPSK" w:cs="TH SarabunPSK"/>
                <w:b/>
                <w:bCs/>
                <w:sz w:val="24"/>
                <w:szCs w:val="24"/>
              </w:rPr>
            </w:pPr>
          </w:p>
          <w:p w14:paraId="26BA96F9" w14:textId="3CED581C" w:rsidR="009C7C65" w:rsidRPr="00BA59C6" w:rsidRDefault="00091450" w:rsidP="00091450">
            <w:pPr>
              <w:rPr>
                <w:rFonts w:ascii="TH SarabunPSK" w:hAnsi="TH SarabunPSK" w:cs="TH SarabunPSK"/>
                <w:sz w:val="24"/>
                <w:szCs w:val="24"/>
              </w:rPr>
            </w:pPr>
            <w:r w:rsidRPr="00091450">
              <w:rPr>
                <w:rFonts w:ascii="TH SarabunPSK" w:hAnsi="TH SarabunPSK" w:cs="TH SarabunPSK"/>
                <w:b/>
                <w:bCs/>
                <w:sz w:val="24"/>
                <w:szCs w:val="24"/>
              </w:rPr>
              <w:t>NOTE</w:t>
            </w:r>
            <w:r>
              <w:rPr>
                <w:rFonts w:ascii="TH SarabunPSK" w:hAnsi="TH SarabunPSK" w:cs="TH SarabunPSK"/>
                <w:sz w:val="24"/>
                <w:szCs w:val="24"/>
              </w:rPr>
              <w:t xml:space="preserve">: </w:t>
            </w:r>
            <w:r w:rsidRPr="00091450">
              <w:rPr>
                <w:rFonts w:ascii="TH SarabunPSK" w:hAnsi="TH SarabunPSK" w:cs="TH SarabunPSK"/>
                <w:sz w:val="24"/>
                <w:szCs w:val="24"/>
              </w:rPr>
              <w:t>If the aircraft has been assessed eligible for RNP 4, the aircraft is eligible for RNP 2 oceanic.</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0FBE89" w14:textId="77777777" w:rsidR="00A078EA" w:rsidRDefault="00A078EA" w:rsidP="00A078EA">
            <w:pPr>
              <w:rPr>
                <w:rFonts w:ascii="TH SarabunPSK" w:hAnsi="TH SarabunPSK" w:cs="TH SarabunPSK"/>
                <w:b/>
                <w:bCs/>
                <w:sz w:val="24"/>
                <w:szCs w:val="24"/>
              </w:rPr>
            </w:pPr>
            <w:r w:rsidRPr="00A078EA">
              <w:rPr>
                <w:rFonts w:ascii="TH SarabunPSK" w:hAnsi="TH SarabunPSK" w:cs="TH SarabunPSK"/>
                <w:b/>
                <w:bCs/>
                <w:sz w:val="24"/>
                <w:szCs w:val="24"/>
              </w:rPr>
              <w:lastRenderedPageBreak/>
              <w:t>GM2 CAT.IDE.A.345</w:t>
            </w:r>
          </w:p>
          <w:p w14:paraId="5F3EA2E6" w14:textId="77777777" w:rsidR="009C7C65" w:rsidRPr="00CC76EF" w:rsidRDefault="009C7C65" w:rsidP="00590C8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FC4699" w14:textId="77777777" w:rsidR="009C7C65" w:rsidRPr="00B2072C" w:rsidRDefault="009C7C65" w:rsidP="00D8433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2D046A" w14:textId="77777777" w:rsidR="009C7C65" w:rsidRPr="00B2072C" w:rsidRDefault="009C7C65" w:rsidP="00D84331">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F0F567C" w14:textId="77777777" w:rsidR="009C7C65" w:rsidRPr="00B2072C" w:rsidRDefault="009C7C65" w:rsidP="00D84331">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75C1A5" w14:textId="3318419A" w:rsidR="009C7C65" w:rsidRPr="00B2072C" w:rsidRDefault="009C7C65" w:rsidP="00D84331">
            <w:pPr>
              <w:rPr>
                <w:rFonts w:ascii="TH SarabunPSK" w:hAnsi="TH SarabunPSK" w:cs="TH SarabunPSK"/>
                <w:sz w:val="24"/>
                <w:szCs w:val="24"/>
              </w:rPr>
            </w:pPr>
          </w:p>
        </w:tc>
      </w:tr>
      <w:tr w:rsidR="009C7C65" w:rsidRPr="00B2072C" w14:paraId="41255304"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9C9AFC" w14:textId="5C2C5192" w:rsidR="00B922F3" w:rsidRPr="00CC4591" w:rsidRDefault="00B922F3" w:rsidP="00D84331">
            <w:pPr>
              <w:rPr>
                <w:rFonts w:ascii="TH SarabunPSK" w:eastAsia="Times New Roman" w:hAnsi="TH SarabunPSK" w:cs="TH SarabunPSK"/>
                <w:strike/>
                <w:sz w:val="24"/>
                <w:szCs w:val="24"/>
              </w:rPr>
            </w:pPr>
            <w:r w:rsidRPr="00CC4591">
              <w:rPr>
                <w:rFonts w:ascii="TH SarabunPSK" w:eastAsia="Times New Roman" w:hAnsi="TH SarabunPSK" w:cs="TH SarabunPSK"/>
                <w:sz w:val="24"/>
                <w:szCs w:val="24"/>
              </w:rPr>
              <w:t>1.7</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DF9543" w14:textId="5E7F3450" w:rsidR="009C7C65" w:rsidRPr="00091450" w:rsidRDefault="00091450" w:rsidP="00BA59C6">
            <w:pPr>
              <w:rPr>
                <w:rFonts w:ascii="TH SarabunPSK" w:hAnsi="TH SarabunPSK" w:cs="TH SarabunPSK"/>
                <w:b/>
                <w:bCs/>
                <w:sz w:val="24"/>
                <w:szCs w:val="24"/>
              </w:rPr>
            </w:pPr>
            <w:r w:rsidRPr="00091450">
              <w:rPr>
                <w:rFonts w:ascii="TH SarabunPSK" w:hAnsi="TH SarabunPSK" w:cs="TH SarabunPSK"/>
                <w:b/>
                <w:bCs/>
                <w:sz w:val="24"/>
                <w:szCs w:val="24"/>
              </w:rPr>
              <w:t xml:space="preserve">Special </w:t>
            </w:r>
            <w:r w:rsidR="004C3B71">
              <w:rPr>
                <w:rFonts w:ascii="TH SarabunPSK" w:hAnsi="TH SarabunPSK" w:cs="TH SarabunPSK"/>
                <w:b/>
                <w:bCs/>
                <w:sz w:val="24"/>
                <w:szCs w:val="24"/>
              </w:rPr>
              <w:t>F</w:t>
            </w:r>
            <w:r w:rsidRPr="00091450">
              <w:rPr>
                <w:rFonts w:ascii="TH SarabunPSK" w:hAnsi="TH SarabunPSK" w:cs="TH SarabunPSK"/>
                <w:b/>
                <w:bCs/>
                <w:sz w:val="24"/>
                <w:szCs w:val="24"/>
              </w:rPr>
              <w:t>eatures</w:t>
            </w:r>
          </w:p>
          <w:p w14:paraId="33B9ABDA" w14:textId="77777777" w:rsidR="00091450" w:rsidRPr="00091450" w:rsidRDefault="00091450" w:rsidP="00091450">
            <w:pPr>
              <w:rPr>
                <w:rFonts w:ascii="TH SarabunPSK" w:hAnsi="TH SarabunPSK" w:cs="TH SarabunPSK"/>
                <w:sz w:val="24"/>
                <w:szCs w:val="24"/>
              </w:rPr>
            </w:pPr>
            <w:r w:rsidRPr="00091450">
              <w:rPr>
                <w:rFonts w:ascii="TH SarabunPSK" w:hAnsi="TH SarabunPSK" w:cs="TH SarabunPSK"/>
                <w:sz w:val="24"/>
                <w:szCs w:val="24"/>
              </w:rPr>
              <w:t>RF in terminal operations (used in RNP 1 and in the initial segment of the RNP APCH)</w:t>
            </w:r>
          </w:p>
          <w:p w14:paraId="75029113" w14:textId="7B2ED82F" w:rsidR="00091450" w:rsidRPr="00091450" w:rsidRDefault="00091450" w:rsidP="00313462">
            <w:pPr>
              <w:pStyle w:val="ListParagraph"/>
              <w:numPr>
                <w:ilvl w:val="0"/>
                <w:numId w:val="13"/>
              </w:numPr>
              <w:rPr>
                <w:rFonts w:ascii="TH SarabunPSK" w:hAnsi="TH SarabunPSK" w:cs="TH SarabunPSK"/>
                <w:sz w:val="24"/>
                <w:szCs w:val="24"/>
              </w:rPr>
            </w:pPr>
            <w:r w:rsidRPr="00091450">
              <w:rPr>
                <w:rFonts w:ascii="TH SarabunPSK" w:hAnsi="TH SarabunPSK" w:cs="TH SarabunPSK"/>
                <w:sz w:val="24"/>
                <w:szCs w:val="24"/>
              </w:rPr>
              <w:t>If a statement of demonstrated capability to perform an RF leg, certified in accordance with any of the following specifications or standards, is found in the acceptable documentation as listed above, the aircraft is eligible for RF in terminal operations:</w:t>
            </w:r>
          </w:p>
          <w:p w14:paraId="7E847FA8" w14:textId="77777777" w:rsidR="00091450" w:rsidRPr="00091450" w:rsidRDefault="00091450" w:rsidP="00091450">
            <w:pPr>
              <w:ind w:left="1440"/>
              <w:rPr>
                <w:rFonts w:ascii="TH SarabunPSK" w:hAnsi="TH SarabunPSK" w:cs="TH SarabunPSK"/>
                <w:sz w:val="24"/>
                <w:szCs w:val="24"/>
              </w:rPr>
            </w:pPr>
            <w:r w:rsidRPr="00091450">
              <w:rPr>
                <w:rFonts w:ascii="TH SarabunPSK" w:hAnsi="TH SarabunPSK" w:cs="TH SarabunPSK"/>
                <w:sz w:val="24"/>
                <w:szCs w:val="24"/>
              </w:rPr>
              <w:t>(A) AMC 20-26; and</w:t>
            </w:r>
          </w:p>
          <w:p w14:paraId="3C2256AE" w14:textId="77777777" w:rsidR="00091450" w:rsidRPr="00091450" w:rsidRDefault="00091450" w:rsidP="00091450">
            <w:pPr>
              <w:ind w:left="1440"/>
              <w:rPr>
                <w:rFonts w:ascii="TH SarabunPSK" w:hAnsi="TH SarabunPSK" w:cs="TH SarabunPSK"/>
                <w:sz w:val="24"/>
                <w:szCs w:val="24"/>
              </w:rPr>
            </w:pPr>
            <w:r w:rsidRPr="00091450">
              <w:rPr>
                <w:rFonts w:ascii="TH SarabunPSK" w:hAnsi="TH SarabunPSK" w:cs="TH SarabunPSK"/>
                <w:sz w:val="24"/>
                <w:szCs w:val="24"/>
              </w:rPr>
              <w:t>(B) FAA AC 20-138B or later.</w:t>
            </w:r>
          </w:p>
          <w:p w14:paraId="36F29C0D" w14:textId="7CF8C5F5" w:rsidR="00091450" w:rsidRPr="00091450" w:rsidRDefault="00091450" w:rsidP="00313462">
            <w:pPr>
              <w:pStyle w:val="ListParagraph"/>
              <w:numPr>
                <w:ilvl w:val="0"/>
                <w:numId w:val="13"/>
              </w:numPr>
              <w:rPr>
                <w:rFonts w:ascii="TH SarabunPSK" w:hAnsi="TH SarabunPSK" w:cs="TH SarabunPSK"/>
                <w:sz w:val="24"/>
                <w:szCs w:val="24"/>
              </w:rPr>
            </w:pPr>
            <w:r w:rsidRPr="00091450">
              <w:rPr>
                <w:rFonts w:ascii="TH SarabunPSK" w:hAnsi="TH SarabunPSK" w:cs="TH SarabunPSK"/>
                <w:sz w:val="24"/>
                <w:szCs w:val="24"/>
              </w:rPr>
              <w:t>If there is a reference to RF and a reference to compliance with AC 90-105, then the aircraft is eligible for such operations.</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0D60DD" w14:textId="77777777" w:rsidR="00A078EA" w:rsidRDefault="00A078EA" w:rsidP="00A078EA">
            <w:pPr>
              <w:rPr>
                <w:rFonts w:ascii="TH SarabunPSK" w:hAnsi="TH SarabunPSK" w:cs="TH SarabunPSK"/>
                <w:b/>
                <w:bCs/>
                <w:sz w:val="24"/>
                <w:szCs w:val="24"/>
              </w:rPr>
            </w:pPr>
            <w:r w:rsidRPr="00A078EA">
              <w:rPr>
                <w:rFonts w:ascii="TH SarabunPSK" w:hAnsi="TH SarabunPSK" w:cs="TH SarabunPSK"/>
                <w:b/>
                <w:bCs/>
                <w:sz w:val="24"/>
                <w:szCs w:val="24"/>
              </w:rPr>
              <w:t>GM2 CAT.IDE.A.345</w:t>
            </w:r>
          </w:p>
          <w:p w14:paraId="145964C9" w14:textId="77777777" w:rsidR="009C7C65" w:rsidRPr="00CC76EF" w:rsidRDefault="009C7C65" w:rsidP="00590C8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7C2020" w14:textId="77777777" w:rsidR="009C7C65" w:rsidRPr="00B2072C" w:rsidRDefault="009C7C65" w:rsidP="00D8433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E952CD" w14:textId="77777777" w:rsidR="009C7C65" w:rsidRPr="00B2072C" w:rsidRDefault="009C7C65" w:rsidP="00D84331">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1A60E2" w14:textId="77777777" w:rsidR="009C7C65" w:rsidRPr="00B2072C" w:rsidRDefault="009C7C65" w:rsidP="00D84331">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0392D9" w14:textId="44997894" w:rsidR="009C7C65" w:rsidRPr="00B2072C" w:rsidRDefault="009C7C65" w:rsidP="00D84331">
            <w:pPr>
              <w:rPr>
                <w:rFonts w:ascii="TH SarabunPSK" w:hAnsi="TH SarabunPSK" w:cs="TH SarabunPSK"/>
                <w:sz w:val="24"/>
                <w:szCs w:val="24"/>
              </w:rPr>
            </w:pPr>
          </w:p>
        </w:tc>
      </w:tr>
      <w:tr w:rsidR="009C7C65" w:rsidRPr="00B2072C" w14:paraId="6A5C86B3"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AE5779" w14:textId="0382447B" w:rsidR="00B922F3" w:rsidRPr="00B922F3" w:rsidRDefault="00B922F3" w:rsidP="00D84331">
            <w:pPr>
              <w:rPr>
                <w:rFonts w:ascii="TH SarabunPSK" w:eastAsia="Times New Roman" w:hAnsi="TH SarabunPSK" w:cs="TH SarabunPSK"/>
                <w:strike/>
                <w:color w:val="000000"/>
                <w:sz w:val="24"/>
                <w:szCs w:val="24"/>
              </w:rPr>
            </w:pPr>
            <w:r w:rsidRPr="00CC4591">
              <w:rPr>
                <w:rFonts w:ascii="TH SarabunPSK" w:eastAsia="Times New Roman" w:hAnsi="TH SarabunPSK" w:cs="TH SarabunPSK"/>
                <w:sz w:val="24"/>
                <w:szCs w:val="24"/>
              </w:rPr>
              <w:t>1.8</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D36CEA" w14:textId="77777777" w:rsidR="009C7C65" w:rsidRPr="00091450" w:rsidRDefault="00091450" w:rsidP="00BA59C6">
            <w:pPr>
              <w:rPr>
                <w:rFonts w:ascii="TH SarabunPSK" w:hAnsi="TH SarabunPSK" w:cs="TH SarabunPSK"/>
                <w:b/>
                <w:bCs/>
                <w:sz w:val="24"/>
                <w:szCs w:val="24"/>
              </w:rPr>
            </w:pPr>
            <w:r w:rsidRPr="00091450">
              <w:rPr>
                <w:rFonts w:ascii="TH SarabunPSK" w:hAnsi="TH SarabunPSK" w:cs="TH SarabunPSK"/>
                <w:b/>
                <w:bCs/>
                <w:sz w:val="24"/>
                <w:szCs w:val="24"/>
              </w:rPr>
              <w:t>Limitation or Other Considerations</w:t>
            </w:r>
          </w:p>
          <w:p w14:paraId="47135188" w14:textId="721D9C7A" w:rsidR="00091450" w:rsidRPr="00091450" w:rsidRDefault="00091450" w:rsidP="00313462">
            <w:pPr>
              <w:pStyle w:val="ListParagraph"/>
              <w:numPr>
                <w:ilvl w:val="0"/>
                <w:numId w:val="13"/>
              </w:numPr>
              <w:rPr>
                <w:rFonts w:ascii="TH SarabunPSK" w:hAnsi="TH SarabunPSK" w:cs="TH SarabunPSK"/>
                <w:sz w:val="24"/>
                <w:szCs w:val="24"/>
              </w:rPr>
            </w:pPr>
            <w:r w:rsidRPr="00091450">
              <w:rPr>
                <w:rFonts w:ascii="TH SarabunPSK" w:hAnsi="TH SarabunPSK" w:cs="TH SarabunPSK"/>
                <w:sz w:val="24"/>
                <w:szCs w:val="24"/>
              </w:rPr>
              <w:t xml:space="preserve">In all cases, the limitations in the AFM need to be checked; in particular, the use of </w:t>
            </w:r>
            <w:r w:rsidRPr="00091450">
              <w:rPr>
                <w:rFonts w:ascii="TH SarabunPSK" w:hAnsi="TH SarabunPSK" w:cs="TH SarabunPSK"/>
                <w:b/>
                <w:bCs/>
                <w:sz w:val="24"/>
                <w:szCs w:val="24"/>
              </w:rPr>
              <w:t>AP or FD</w:t>
            </w:r>
            <w:r w:rsidRPr="00091450">
              <w:rPr>
                <w:rFonts w:ascii="TH SarabunPSK" w:hAnsi="TH SarabunPSK" w:cs="TH SarabunPSK"/>
                <w:sz w:val="24"/>
                <w:szCs w:val="24"/>
              </w:rPr>
              <w:t xml:space="preserve"> which can be required to reduce the FTE primarily for</w:t>
            </w:r>
            <w:r w:rsidRPr="00091450">
              <w:rPr>
                <w:rFonts w:ascii="TH SarabunPSK" w:hAnsi="TH SarabunPSK" w:cs="TH SarabunPSK"/>
                <w:b/>
                <w:bCs/>
                <w:sz w:val="24"/>
                <w:szCs w:val="24"/>
              </w:rPr>
              <w:t xml:space="preserve"> </w:t>
            </w:r>
            <w:r>
              <w:rPr>
                <w:rFonts w:ascii="TH SarabunPSK" w:hAnsi="TH SarabunPSK" w:cs="TH SarabunPSK"/>
                <w:b/>
                <w:bCs/>
                <w:sz w:val="24"/>
                <w:szCs w:val="24"/>
              </w:rPr>
              <w:t>“</w:t>
            </w:r>
            <w:r w:rsidRPr="00091450">
              <w:rPr>
                <w:rFonts w:ascii="TH SarabunPSK" w:hAnsi="TH SarabunPSK" w:cs="TH SarabunPSK"/>
                <w:b/>
                <w:bCs/>
                <w:sz w:val="24"/>
                <w:szCs w:val="24"/>
              </w:rPr>
              <w:t>RNP APCH, RNAV 1, and RNP 1</w:t>
            </w:r>
            <w:r>
              <w:rPr>
                <w:rFonts w:ascii="TH SarabunPSK" w:hAnsi="TH SarabunPSK" w:cs="TH SarabunPSK"/>
                <w:b/>
                <w:bCs/>
                <w:sz w:val="24"/>
                <w:szCs w:val="24"/>
              </w:rPr>
              <w:t>”</w:t>
            </w:r>
            <w:r w:rsidRPr="00091450">
              <w:rPr>
                <w:rFonts w:ascii="TH SarabunPSK" w:hAnsi="TH SarabunPSK" w:cs="TH SarabunPSK"/>
                <w:sz w:val="24"/>
                <w:szCs w:val="24"/>
              </w:rPr>
              <w:t>.</w:t>
            </w:r>
          </w:p>
          <w:p w14:paraId="73ABF130" w14:textId="77777777" w:rsidR="00091450" w:rsidRDefault="00091450" w:rsidP="00BA59C6">
            <w:pPr>
              <w:rPr>
                <w:rFonts w:ascii="TH SarabunPSK" w:hAnsi="TH SarabunPSK" w:cs="TH SarabunPSK"/>
                <w:sz w:val="24"/>
                <w:szCs w:val="24"/>
              </w:rPr>
            </w:pPr>
            <w:r w:rsidRPr="00091450">
              <w:rPr>
                <w:rFonts w:ascii="TH SarabunPSK" w:hAnsi="TH SarabunPSK" w:cs="TH SarabunPSK"/>
                <w:b/>
                <w:bCs/>
                <w:sz w:val="24"/>
                <w:szCs w:val="24"/>
              </w:rPr>
              <w:t>NOTE</w:t>
            </w:r>
            <w:r>
              <w:rPr>
                <w:rFonts w:ascii="TH SarabunPSK" w:hAnsi="TH SarabunPSK" w:cs="TH SarabunPSK"/>
                <w:sz w:val="24"/>
                <w:szCs w:val="24"/>
              </w:rPr>
              <w:t>: This Limitations normally link with the air operator MEL.</w:t>
            </w:r>
          </w:p>
          <w:p w14:paraId="155E79F4" w14:textId="342D0255" w:rsidR="00091450" w:rsidRPr="00091450" w:rsidRDefault="00091450" w:rsidP="00313462">
            <w:pPr>
              <w:pStyle w:val="ListParagraph"/>
              <w:numPr>
                <w:ilvl w:val="0"/>
                <w:numId w:val="13"/>
              </w:numPr>
              <w:rPr>
                <w:rFonts w:ascii="TH SarabunPSK" w:hAnsi="TH SarabunPSK" w:cs="TH SarabunPSK"/>
                <w:sz w:val="24"/>
                <w:szCs w:val="24"/>
              </w:rPr>
            </w:pPr>
            <w:r w:rsidRPr="00091450">
              <w:rPr>
                <w:rFonts w:ascii="TH SarabunPSK" w:hAnsi="TH SarabunPSK" w:cs="TH SarabunPSK"/>
                <w:sz w:val="24"/>
                <w:szCs w:val="24"/>
              </w:rPr>
              <w:t xml:space="preserve">Any </w:t>
            </w:r>
            <w:proofErr w:type="gramStart"/>
            <w:r w:rsidRPr="00091450">
              <w:rPr>
                <w:rFonts w:ascii="TH SarabunPSK" w:hAnsi="TH SarabunPSK" w:cs="TH SarabunPSK"/>
                <w:sz w:val="24"/>
                <w:szCs w:val="24"/>
              </w:rPr>
              <w:t>limitation</w:t>
            </w:r>
            <w:proofErr w:type="gramEnd"/>
            <w:r w:rsidRPr="00091450">
              <w:rPr>
                <w:rFonts w:ascii="TH SarabunPSK" w:hAnsi="TH SarabunPSK" w:cs="TH SarabunPSK"/>
                <w:sz w:val="24"/>
                <w:szCs w:val="24"/>
              </w:rPr>
              <w:t xml:space="preserve"> such as ‘within the US National Airspace’ may be ignored since RNP APCH procedures are assumed to meet the same ICAO criteria around the world.</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49E8FC" w14:textId="77777777" w:rsidR="00A078EA" w:rsidRDefault="00A078EA" w:rsidP="00A078EA">
            <w:pPr>
              <w:rPr>
                <w:rFonts w:ascii="TH SarabunPSK" w:hAnsi="TH SarabunPSK" w:cs="TH SarabunPSK"/>
                <w:b/>
                <w:bCs/>
                <w:sz w:val="24"/>
                <w:szCs w:val="24"/>
              </w:rPr>
            </w:pPr>
            <w:r w:rsidRPr="00A078EA">
              <w:rPr>
                <w:rFonts w:ascii="TH SarabunPSK" w:hAnsi="TH SarabunPSK" w:cs="TH SarabunPSK"/>
                <w:b/>
                <w:bCs/>
                <w:sz w:val="24"/>
                <w:szCs w:val="24"/>
              </w:rPr>
              <w:t>GM2 CAT.IDE.A.345</w:t>
            </w:r>
          </w:p>
          <w:p w14:paraId="64793392" w14:textId="77777777" w:rsidR="009C7C65" w:rsidRPr="00CC76EF" w:rsidRDefault="009C7C65" w:rsidP="00590C8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BC4F25" w14:textId="77777777" w:rsidR="009C7C65" w:rsidRPr="00B2072C" w:rsidRDefault="009C7C65" w:rsidP="00D8433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34EF86" w14:textId="77777777" w:rsidR="009C7C65" w:rsidRPr="00B2072C" w:rsidRDefault="009C7C65" w:rsidP="00D84331">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D59A2F" w14:textId="77777777" w:rsidR="009C7C65" w:rsidRPr="00B2072C" w:rsidRDefault="009C7C65" w:rsidP="00D84331">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88C0E3" w14:textId="4EB3921E" w:rsidR="009C7C65" w:rsidRPr="00B2072C" w:rsidRDefault="009C7C65" w:rsidP="00D84331">
            <w:pPr>
              <w:rPr>
                <w:rFonts w:ascii="TH SarabunPSK" w:hAnsi="TH SarabunPSK" w:cs="TH SarabunPSK"/>
                <w:sz w:val="24"/>
                <w:szCs w:val="24"/>
              </w:rPr>
            </w:pPr>
          </w:p>
        </w:tc>
      </w:tr>
      <w:tr w:rsidR="00D84331" w:rsidRPr="00B2072C" w14:paraId="2FF342D4"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7D56942" w14:textId="077BD834" w:rsidR="00D84331" w:rsidRPr="00040F99" w:rsidRDefault="00A078EA" w:rsidP="00D84331">
            <w:pPr>
              <w:rPr>
                <w:rFonts w:ascii="TH SarabunPSK" w:hAnsi="TH SarabunPSK" w:cs="TH SarabunPSK"/>
                <w:b/>
                <w:bCs/>
                <w:sz w:val="24"/>
                <w:szCs w:val="24"/>
              </w:rPr>
            </w:pPr>
            <w:r>
              <w:rPr>
                <w:rFonts w:ascii="TH SarabunPSK" w:hAnsi="TH SarabunPSK" w:cs="TH SarabunPSK"/>
                <w:b/>
                <w:bCs/>
                <w:sz w:val="24"/>
                <w:szCs w:val="24"/>
              </w:rPr>
              <w:t>2</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AAC3799" w14:textId="77777777" w:rsidR="000B4BF1" w:rsidRDefault="00A078EA" w:rsidP="00D84331">
            <w:pPr>
              <w:rPr>
                <w:rFonts w:ascii="TH SarabunPSK" w:hAnsi="TH SarabunPSK" w:cs="TH SarabunPSK"/>
                <w:b/>
                <w:bCs/>
                <w:sz w:val="24"/>
                <w:szCs w:val="24"/>
              </w:rPr>
            </w:pPr>
            <w:r>
              <w:rPr>
                <w:rFonts w:ascii="TH SarabunPSK" w:hAnsi="TH SarabunPSK" w:cs="TH SarabunPSK"/>
                <w:b/>
                <w:bCs/>
                <w:sz w:val="24"/>
                <w:szCs w:val="24"/>
              </w:rPr>
              <w:t xml:space="preserve">PBN Operational Procedures </w:t>
            </w:r>
          </w:p>
          <w:p w14:paraId="6133E4D6" w14:textId="5FC1645A" w:rsidR="00A85CB7" w:rsidRPr="000B4BF1" w:rsidRDefault="00A85CB7" w:rsidP="00D84331">
            <w:pPr>
              <w:rPr>
                <w:rFonts w:ascii="TH SarabunPSK" w:hAnsi="TH SarabunPSK" w:cs="TH SarabunPSK"/>
                <w:b/>
                <w:bCs/>
                <w:sz w:val="24"/>
                <w:szCs w:val="24"/>
              </w:rPr>
            </w:pPr>
            <w:r w:rsidRPr="00AA3063">
              <w:rPr>
                <w:rFonts w:ascii="TH SarabunPSK" w:hAnsi="TH SarabunPSK" w:cs="TH SarabunPSK"/>
                <w:b/>
                <w:bCs/>
                <w:sz w:val="24"/>
                <w:szCs w:val="24"/>
              </w:rPr>
              <w:t>(OPS and AW)</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EDEDA1C" w14:textId="77777777" w:rsidR="00D84331" w:rsidRPr="00B2072C" w:rsidRDefault="00D84331" w:rsidP="00D8433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6621B04" w14:textId="77777777" w:rsidR="00D84331" w:rsidRPr="00B2072C" w:rsidRDefault="00D84331" w:rsidP="00D8433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CB36728" w14:textId="77777777" w:rsidR="00D84331" w:rsidRPr="00B2072C" w:rsidRDefault="00D84331" w:rsidP="00D84331">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989494A" w14:textId="77777777" w:rsidR="00D84331" w:rsidRPr="00B2072C" w:rsidRDefault="00D84331" w:rsidP="00D84331">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CD7AF7" w14:textId="77777777" w:rsidR="00D84331" w:rsidRPr="00B2072C" w:rsidRDefault="00D84331" w:rsidP="00D84331">
            <w:pPr>
              <w:rPr>
                <w:rFonts w:ascii="TH SarabunPSK" w:hAnsi="TH SarabunPSK" w:cs="TH SarabunPSK"/>
                <w:sz w:val="24"/>
                <w:szCs w:val="24"/>
              </w:rPr>
            </w:pPr>
          </w:p>
        </w:tc>
      </w:tr>
      <w:tr w:rsidR="002A7A4D" w:rsidRPr="00B2072C" w14:paraId="5B5E5EC7"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57847A" w14:textId="6A9EB580" w:rsidR="002A7A4D" w:rsidRPr="00B2072C" w:rsidRDefault="008F7EA0" w:rsidP="002A7A4D">
            <w:pPr>
              <w:rPr>
                <w:rFonts w:ascii="TH SarabunPSK" w:hAnsi="TH SarabunPSK" w:cs="TH SarabunPSK"/>
                <w:sz w:val="24"/>
                <w:szCs w:val="24"/>
              </w:rPr>
            </w:pPr>
            <w:r>
              <w:rPr>
                <w:rFonts w:ascii="TH SarabunPSK" w:hAnsi="TH SarabunPSK" w:cs="TH SarabunPSK"/>
                <w:sz w:val="24"/>
                <w:szCs w:val="24"/>
              </w:rPr>
              <w:t xml:space="preserve">2.1 </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8D8F90" w14:textId="17B759D2" w:rsidR="008F7EA0" w:rsidRPr="00CB628F" w:rsidRDefault="008F7EA0" w:rsidP="008F7EA0">
            <w:pPr>
              <w:tabs>
                <w:tab w:val="left" w:pos="1007"/>
              </w:tabs>
              <w:rPr>
                <w:rFonts w:ascii="TH SarabunPSK" w:hAnsi="TH SarabunPSK" w:cs="TH SarabunPSK"/>
                <w:sz w:val="24"/>
                <w:szCs w:val="24"/>
              </w:rPr>
            </w:pPr>
            <w:r w:rsidRPr="00CB628F">
              <w:rPr>
                <w:rFonts w:ascii="TH SarabunPSK" w:hAnsi="TH SarabunPSK" w:cs="TH SarabunPSK"/>
                <w:sz w:val="24"/>
                <w:szCs w:val="24"/>
              </w:rPr>
              <w:t>For performance-based navigation (PBN) operations, where no specific approval is required, the operator should:</w:t>
            </w:r>
            <w:r w:rsidR="0042514D">
              <w:rPr>
                <w:rFonts w:ascii="TH SarabunPSK" w:hAnsi="TH SarabunPSK" w:cs="TH SarabunPSK"/>
                <w:sz w:val="24"/>
                <w:szCs w:val="24"/>
              </w:rPr>
              <w:t xml:space="preserve">  </w:t>
            </w:r>
            <w:r w:rsidR="00F47A26" w:rsidRPr="00AA3063">
              <w:rPr>
                <w:rFonts w:ascii="TH SarabunPSK" w:hAnsi="TH SarabunPSK" w:cs="TH SarabunPSK"/>
                <w:b/>
                <w:bCs/>
                <w:sz w:val="24"/>
                <w:szCs w:val="24"/>
              </w:rPr>
              <w:t>(OPS and AW</w:t>
            </w:r>
            <w:r w:rsidR="00A85CB7" w:rsidRPr="00AA3063">
              <w:rPr>
                <w:rFonts w:ascii="TH SarabunPSK" w:hAnsi="TH SarabunPSK" w:cs="TH SarabunPSK"/>
                <w:b/>
                <w:bCs/>
                <w:sz w:val="24"/>
                <w:szCs w:val="24"/>
              </w:rPr>
              <w:t>)</w:t>
            </w:r>
          </w:p>
          <w:p w14:paraId="74406AE1" w14:textId="77777777" w:rsidR="008F7EA0" w:rsidRPr="00CB628F" w:rsidRDefault="008F7EA0" w:rsidP="00313462">
            <w:pPr>
              <w:pStyle w:val="ListParagraph"/>
              <w:numPr>
                <w:ilvl w:val="0"/>
                <w:numId w:val="20"/>
              </w:numPr>
              <w:tabs>
                <w:tab w:val="left" w:pos="1007"/>
              </w:tabs>
              <w:rPr>
                <w:rFonts w:ascii="TH SarabunPSK" w:hAnsi="TH SarabunPSK" w:cs="TH SarabunPSK"/>
                <w:sz w:val="24"/>
                <w:szCs w:val="24"/>
              </w:rPr>
            </w:pPr>
            <w:r w:rsidRPr="00CB628F">
              <w:rPr>
                <w:rFonts w:ascii="TH SarabunPSK" w:hAnsi="TH SarabunPSK" w:cs="TH SarabunPSK"/>
                <w:sz w:val="24"/>
                <w:szCs w:val="24"/>
              </w:rPr>
              <w:t xml:space="preserve">Establish operating procedures covering normal, abnormal, and contingency procedures, </w:t>
            </w:r>
          </w:p>
          <w:p w14:paraId="7CF9CEA7" w14:textId="77777777" w:rsidR="008F7EA0" w:rsidRPr="00CB628F" w:rsidRDefault="008F7EA0" w:rsidP="00313462">
            <w:pPr>
              <w:pStyle w:val="ListParagraph"/>
              <w:numPr>
                <w:ilvl w:val="0"/>
                <w:numId w:val="20"/>
              </w:numPr>
              <w:tabs>
                <w:tab w:val="left" w:pos="1007"/>
              </w:tabs>
              <w:rPr>
                <w:rFonts w:ascii="TH SarabunPSK" w:hAnsi="TH SarabunPSK" w:cs="TH SarabunPSK"/>
                <w:sz w:val="24"/>
                <w:szCs w:val="24"/>
              </w:rPr>
            </w:pPr>
            <w:r w:rsidRPr="00CB628F">
              <w:rPr>
                <w:rFonts w:ascii="TH SarabunPSK" w:hAnsi="TH SarabunPSK" w:cs="TH SarabunPSK"/>
                <w:sz w:val="24"/>
                <w:szCs w:val="24"/>
              </w:rPr>
              <w:lastRenderedPageBreak/>
              <w:t xml:space="preserve">Establish electronic navigation database management procedure, and </w:t>
            </w:r>
          </w:p>
          <w:p w14:paraId="01ADE4DF" w14:textId="3F037C50" w:rsidR="008F7EA0" w:rsidRPr="00CB628F" w:rsidRDefault="008F7EA0" w:rsidP="00313462">
            <w:pPr>
              <w:pStyle w:val="ListParagraph"/>
              <w:numPr>
                <w:ilvl w:val="0"/>
                <w:numId w:val="20"/>
              </w:numPr>
              <w:tabs>
                <w:tab w:val="left" w:pos="1007"/>
              </w:tabs>
              <w:rPr>
                <w:rFonts w:ascii="TH SarabunPSK" w:hAnsi="TH SarabunPSK" w:cs="TH SarabunPSK"/>
                <w:sz w:val="24"/>
                <w:szCs w:val="24"/>
              </w:rPr>
            </w:pPr>
            <w:r w:rsidRPr="00CB628F">
              <w:rPr>
                <w:rFonts w:ascii="TH SarabunPSK" w:hAnsi="TH SarabunPSK" w:cs="TH SarabunPSK"/>
                <w:sz w:val="24"/>
                <w:szCs w:val="24"/>
              </w:rPr>
              <w:t>Establish relevant entries in the minimum equipment list (MEL).</w:t>
            </w:r>
          </w:p>
          <w:p w14:paraId="2AE73657" w14:textId="77777777" w:rsidR="008F7EA0" w:rsidRPr="00CB628F" w:rsidRDefault="008F7EA0" w:rsidP="00313462">
            <w:pPr>
              <w:pStyle w:val="ListParagraph"/>
              <w:numPr>
                <w:ilvl w:val="0"/>
                <w:numId w:val="20"/>
              </w:numPr>
              <w:tabs>
                <w:tab w:val="left" w:pos="1007"/>
              </w:tabs>
              <w:rPr>
                <w:rFonts w:ascii="TH SarabunPSK" w:hAnsi="TH SarabunPSK" w:cs="TH SarabunPSK"/>
                <w:sz w:val="24"/>
                <w:szCs w:val="24"/>
              </w:rPr>
            </w:pPr>
            <w:r w:rsidRPr="00CB628F">
              <w:rPr>
                <w:rFonts w:ascii="TH SarabunPSK" w:hAnsi="TH SarabunPSK" w:cs="TH SarabunPSK"/>
                <w:sz w:val="24"/>
                <w:szCs w:val="24"/>
              </w:rPr>
              <w:t>Define flight crew qualification and proficiency requirements, ensuring training aligns with the intended operation.</w:t>
            </w:r>
          </w:p>
          <w:p w14:paraId="331AB744" w14:textId="77777777" w:rsidR="000F57CC" w:rsidRPr="00CB628F" w:rsidRDefault="008F7EA0" w:rsidP="00313462">
            <w:pPr>
              <w:pStyle w:val="ListParagraph"/>
              <w:numPr>
                <w:ilvl w:val="0"/>
                <w:numId w:val="20"/>
              </w:numPr>
              <w:tabs>
                <w:tab w:val="left" w:pos="1007"/>
              </w:tabs>
              <w:rPr>
                <w:rFonts w:ascii="TH SarabunPSK" w:hAnsi="TH SarabunPSK" w:cs="TH SarabunPSK"/>
                <w:sz w:val="24"/>
                <w:szCs w:val="24"/>
              </w:rPr>
            </w:pPr>
            <w:r w:rsidRPr="00CB628F">
              <w:rPr>
                <w:rFonts w:ascii="TH SarabunPSK" w:hAnsi="TH SarabunPSK" w:cs="TH SarabunPSK"/>
                <w:sz w:val="24"/>
                <w:szCs w:val="24"/>
              </w:rPr>
              <w:t>Ensure the continued airworthiness of the area navigation system.</w:t>
            </w:r>
          </w:p>
          <w:p w14:paraId="1281FE69" w14:textId="2C688B04" w:rsidR="00CB628F" w:rsidRPr="00CB628F" w:rsidRDefault="00CB628F" w:rsidP="00CB628F">
            <w:pPr>
              <w:tabs>
                <w:tab w:val="left" w:pos="1007"/>
              </w:tabs>
              <w:rPr>
                <w:rFonts w:ascii="TH SarabunPSK" w:hAnsi="TH SarabunPSK" w:cs="TH SarabunPSK"/>
                <w:sz w:val="24"/>
                <w:szCs w:val="24"/>
              </w:rPr>
            </w:pPr>
            <w:r w:rsidRPr="00CB628F">
              <w:rPr>
                <w:rFonts w:ascii="TH SarabunPSK" w:hAnsi="TH SarabunPSK" w:cs="TH SarabunPSK"/>
                <w:b/>
                <w:bCs/>
                <w:sz w:val="24"/>
                <w:szCs w:val="24"/>
              </w:rPr>
              <w:t>NOTE</w:t>
            </w:r>
            <w:r w:rsidRPr="00CB628F">
              <w:rPr>
                <w:rFonts w:ascii="TH SarabunPSK" w:hAnsi="TH SarabunPSK" w:cs="TH SarabunPSK"/>
                <w:sz w:val="24"/>
                <w:szCs w:val="24"/>
              </w:rPr>
              <w:t>: The inspector or assessor must document the list of documents or evidence that show compliance with the above requirements in this box.</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574BBF" w14:textId="77777777" w:rsidR="003B68C5" w:rsidRPr="00CB628F" w:rsidRDefault="003C2FF4" w:rsidP="001E3ED8">
            <w:pPr>
              <w:rPr>
                <w:rFonts w:ascii="TH SarabunPSK" w:hAnsi="TH SarabunPSK" w:cs="TH SarabunPSK"/>
                <w:b/>
                <w:bCs/>
                <w:sz w:val="24"/>
                <w:szCs w:val="24"/>
              </w:rPr>
            </w:pPr>
            <w:r w:rsidRPr="00064888">
              <w:rPr>
                <w:rFonts w:ascii="TH SarabunPSK" w:hAnsi="TH SarabunPSK" w:cs="TH SarabunPSK"/>
                <w:b/>
                <w:bCs/>
                <w:sz w:val="24"/>
                <w:szCs w:val="24"/>
              </w:rPr>
              <w:lastRenderedPageBreak/>
              <w:t xml:space="preserve">AMC1 </w:t>
            </w:r>
            <w:r w:rsidRPr="00CB628F">
              <w:rPr>
                <w:rFonts w:ascii="TH SarabunPSK" w:hAnsi="TH SarabunPSK" w:cs="TH SarabunPSK"/>
                <w:b/>
                <w:bCs/>
                <w:sz w:val="24"/>
                <w:szCs w:val="24"/>
              </w:rPr>
              <w:t>CAT.OP.MPA.126</w:t>
            </w:r>
          </w:p>
          <w:p w14:paraId="6E53621F" w14:textId="3C051580" w:rsidR="00613641" w:rsidRPr="006420A6" w:rsidRDefault="00613641" w:rsidP="001E3ED8">
            <w:pPr>
              <w:rPr>
                <w:rFonts w:ascii="TH SarabunPSK" w:hAnsi="TH SarabunPSK" w:cs="TH SarabunPSK"/>
                <w:b/>
                <w:bCs/>
                <w:sz w:val="24"/>
                <w:szCs w:val="24"/>
              </w:rPr>
            </w:pPr>
            <w:r w:rsidRPr="00AA3063">
              <w:rPr>
                <w:rFonts w:ascii="TH SarabunPSK" w:hAnsi="TH SarabunPSK" w:cs="TH SarabunPSK"/>
                <w:b/>
                <w:bCs/>
                <w:sz w:val="24"/>
                <w:szCs w:val="24"/>
              </w:rPr>
              <w:t>CAAT-GL-</w:t>
            </w:r>
            <w:r w:rsidR="006420A6" w:rsidRPr="00AA3063">
              <w:rPr>
                <w:rFonts w:ascii="TH SarabunPSK" w:hAnsi="TH SarabunPSK" w:cs="TH SarabunPSK"/>
                <w:b/>
                <w:bCs/>
                <w:sz w:val="24"/>
                <w:szCs w:val="24"/>
              </w:rPr>
              <w:t>OPS-PBN, Ch.2</w:t>
            </w:r>
            <w:r w:rsidR="00C64462" w:rsidRPr="00AA3063">
              <w:rPr>
                <w:rFonts w:ascii="TH SarabunPSK" w:hAnsi="TH SarabunPSK" w:cs="TH SarabunPSK"/>
                <w:b/>
                <w:bCs/>
                <w:sz w:val="24"/>
                <w:szCs w:val="24"/>
              </w:rPr>
              <w:t xml:space="preserve">, Appendix </w:t>
            </w:r>
            <w:r w:rsidR="00F95893">
              <w:rPr>
                <w:rFonts w:ascii="TH SarabunPSK" w:hAnsi="TH SarabunPSK" w:cs="TH SarabunPSK"/>
                <w:b/>
                <w:bCs/>
                <w:sz w:val="24"/>
                <w:szCs w:val="24"/>
              </w:rPr>
              <w:t>1</w:t>
            </w: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E83534" w14:textId="77777777" w:rsidR="002A7A4D" w:rsidRPr="00B2072C" w:rsidRDefault="002A7A4D" w:rsidP="002A7A4D">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4DBBC5" w14:textId="77777777" w:rsidR="002A7A4D" w:rsidRPr="00B2072C" w:rsidRDefault="002A7A4D" w:rsidP="002A7A4D">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295106" w14:textId="77777777" w:rsidR="002A7A4D" w:rsidRPr="00B2072C" w:rsidRDefault="002A7A4D" w:rsidP="002A7A4D">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1658EE" w14:textId="03152655" w:rsidR="002A7A4D" w:rsidRPr="00B2072C" w:rsidRDefault="002A7A4D" w:rsidP="002A7A4D">
            <w:pPr>
              <w:rPr>
                <w:rFonts w:ascii="TH SarabunPSK" w:hAnsi="TH SarabunPSK" w:cs="TH SarabunPSK"/>
                <w:sz w:val="24"/>
                <w:szCs w:val="24"/>
              </w:rPr>
            </w:pPr>
          </w:p>
        </w:tc>
      </w:tr>
      <w:tr w:rsidR="002E775E" w:rsidRPr="00B2072C" w14:paraId="63089C6C"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66DA99" w14:textId="07BFD2AA" w:rsidR="002E775E" w:rsidRPr="00B2072C" w:rsidRDefault="002E775E" w:rsidP="002E775E">
            <w:pPr>
              <w:rPr>
                <w:rFonts w:ascii="TH SarabunPSK" w:hAnsi="TH SarabunPSK" w:cs="TH SarabunPSK"/>
                <w:sz w:val="24"/>
                <w:szCs w:val="24"/>
              </w:rPr>
            </w:pPr>
            <w:r>
              <w:rPr>
                <w:rFonts w:ascii="TH SarabunPSK" w:hAnsi="TH SarabunPSK" w:cs="TH SarabunPSK"/>
                <w:sz w:val="24"/>
                <w:szCs w:val="24"/>
              </w:rPr>
              <w:t>2.2</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633C89" w14:textId="29EF0E3C" w:rsidR="002E775E" w:rsidRPr="00CB628F" w:rsidRDefault="002E775E" w:rsidP="002E775E">
            <w:pPr>
              <w:jc w:val="thaiDistribute"/>
              <w:rPr>
                <w:rFonts w:ascii="TH SarabunPSK" w:hAnsi="TH SarabunPSK" w:cs="TH SarabunPSK"/>
                <w:sz w:val="24"/>
                <w:szCs w:val="24"/>
              </w:rPr>
            </w:pPr>
            <w:r w:rsidRPr="00CB628F">
              <w:rPr>
                <w:rFonts w:ascii="TH SarabunPSK" w:hAnsi="TH SarabunPSK" w:cs="TH SarabunPSK"/>
                <w:sz w:val="24"/>
                <w:szCs w:val="24"/>
              </w:rPr>
              <w:t>The operational procedure should include the following elements:</w:t>
            </w:r>
            <w:r w:rsidR="00F47A26">
              <w:rPr>
                <w:rFonts w:ascii="TH SarabunPSK" w:hAnsi="TH SarabunPSK" w:cs="TH SarabunPSK"/>
                <w:sz w:val="24"/>
                <w:szCs w:val="24"/>
              </w:rPr>
              <w:t xml:space="preserve">  </w:t>
            </w:r>
            <w:r w:rsidR="00F47A26" w:rsidRPr="00AA3063">
              <w:rPr>
                <w:rFonts w:ascii="TH SarabunPSK" w:hAnsi="TH SarabunPSK" w:cs="TH SarabunPSK"/>
                <w:b/>
                <w:bCs/>
                <w:sz w:val="24"/>
                <w:szCs w:val="24"/>
              </w:rPr>
              <w:t>(OPS)</w:t>
            </w:r>
          </w:p>
          <w:p w14:paraId="17163255" w14:textId="77777777" w:rsidR="002E775E" w:rsidRPr="00CB628F" w:rsidRDefault="002E775E" w:rsidP="00313462">
            <w:pPr>
              <w:numPr>
                <w:ilvl w:val="0"/>
                <w:numId w:val="21"/>
              </w:numPr>
              <w:jc w:val="thaiDistribute"/>
              <w:rPr>
                <w:rFonts w:ascii="TH SarabunPSK" w:hAnsi="TH SarabunPSK" w:cs="TH SarabunPSK"/>
                <w:sz w:val="24"/>
                <w:szCs w:val="24"/>
              </w:rPr>
            </w:pPr>
            <w:r w:rsidRPr="00CB628F">
              <w:rPr>
                <w:rFonts w:ascii="TH SarabunPSK" w:hAnsi="TH SarabunPSK" w:cs="TH SarabunPSK"/>
                <w:b/>
                <w:bCs/>
                <w:sz w:val="24"/>
                <w:szCs w:val="24"/>
              </w:rPr>
              <w:t>Flight preparation</w:t>
            </w:r>
            <w:r w:rsidRPr="00CB628F">
              <w:rPr>
                <w:rFonts w:ascii="TH SarabunPSK" w:hAnsi="TH SarabunPSK" w:cs="TH SarabunPSK"/>
                <w:sz w:val="24"/>
                <w:szCs w:val="24"/>
              </w:rPr>
              <w:t xml:space="preserve"> (e.g., RAIM prediction, FDE, database, selection of destination &amp; alternate)</w:t>
            </w:r>
          </w:p>
          <w:p w14:paraId="4995A332" w14:textId="77777777" w:rsidR="002E775E" w:rsidRPr="00CB628F" w:rsidRDefault="002E775E" w:rsidP="00313462">
            <w:pPr>
              <w:numPr>
                <w:ilvl w:val="0"/>
                <w:numId w:val="21"/>
              </w:numPr>
              <w:jc w:val="thaiDistribute"/>
              <w:rPr>
                <w:rFonts w:ascii="TH SarabunPSK" w:hAnsi="TH SarabunPSK" w:cs="TH SarabunPSK"/>
                <w:sz w:val="24"/>
                <w:szCs w:val="24"/>
              </w:rPr>
            </w:pPr>
            <w:r w:rsidRPr="00CB628F">
              <w:rPr>
                <w:rFonts w:ascii="TH SarabunPSK" w:hAnsi="TH SarabunPSK" w:cs="TH SarabunPSK"/>
                <w:b/>
                <w:bCs/>
                <w:sz w:val="24"/>
                <w:szCs w:val="24"/>
              </w:rPr>
              <w:t>Normal procedures</w:t>
            </w:r>
          </w:p>
          <w:p w14:paraId="0CA29779" w14:textId="36865EA6" w:rsidR="002E775E" w:rsidRPr="00CB628F" w:rsidRDefault="002E775E" w:rsidP="00313462">
            <w:pPr>
              <w:numPr>
                <w:ilvl w:val="0"/>
                <w:numId w:val="21"/>
              </w:numPr>
              <w:jc w:val="thaiDistribute"/>
              <w:rPr>
                <w:rFonts w:ascii="TH SarabunPSK" w:hAnsi="TH SarabunPSK" w:cs="TH SarabunPSK"/>
                <w:sz w:val="24"/>
                <w:szCs w:val="24"/>
              </w:rPr>
            </w:pPr>
            <w:r w:rsidRPr="00CB628F">
              <w:rPr>
                <w:rFonts w:ascii="TH SarabunPSK" w:hAnsi="TH SarabunPSK" w:cs="TH SarabunPSK"/>
                <w:b/>
                <w:bCs/>
                <w:sz w:val="24"/>
                <w:szCs w:val="24"/>
              </w:rPr>
              <w:t>Abnormal</w:t>
            </w:r>
            <w:r w:rsidR="000552D3">
              <w:rPr>
                <w:rFonts w:ascii="TH SarabunPSK" w:hAnsi="TH SarabunPSK" w:cs="TH SarabunPSK"/>
                <w:b/>
                <w:bCs/>
                <w:sz w:val="24"/>
                <w:szCs w:val="24"/>
              </w:rPr>
              <w:t>, emergency and contingency</w:t>
            </w:r>
            <w:r w:rsidRPr="00CB628F">
              <w:rPr>
                <w:rFonts w:ascii="TH SarabunPSK" w:hAnsi="TH SarabunPSK" w:cs="TH SarabunPSK"/>
                <w:b/>
                <w:bCs/>
                <w:sz w:val="24"/>
                <w:szCs w:val="24"/>
              </w:rPr>
              <w:t xml:space="preserve"> procedures</w:t>
            </w:r>
            <w:r w:rsidRPr="00CB628F">
              <w:rPr>
                <w:rFonts w:ascii="TH SarabunPSK" w:hAnsi="TH SarabunPSK" w:cs="TH SarabunPSK"/>
                <w:sz w:val="24"/>
                <w:szCs w:val="24"/>
              </w:rPr>
              <w:t xml:space="preserve"> (e.g., loss of navigation system, database error, loss of integrity signal, loss of GNSS)</w:t>
            </w:r>
          </w:p>
          <w:p w14:paraId="5ADD0569" w14:textId="6952D885" w:rsidR="002E775E" w:rsidRPr="00CB628F" w:rsidRDefault="0091366C" w:rsidP="00313462">
            <w:pPr>
              <w:numPr>
                <w:ilvl w:val="0"/>
                <w:numId w:val="21"/>
              </w:numPr>
              <w:jc w:val="thaiDistribute"/>
              <w:rPr>
                <w:rFonts w:ascii="TH SarabunPSK" w:hAnsi="TH SarabunPSK" w:cs="TH SarabunPSK"/>
                <w:sz w:val="24"/>
                <w:szCs w:val="24"/>
              </w:rPr>
            </w:pPr>
            <w:r w:rsidRPr="00AA3063">
              <w:rPr>
                <w:rFonts w:ascii="TH SarabunPSK" w:hAnsi="TH SarabunPSK" w:cs="TH SarabunPSK"/>
                <w:b/>
                <w:bCs/>
                <w:sz w:val="24"/>
                <w:szCs w:val="24"/>
              </w:rPr>
              <w:t>Case</w:t>
            </w:r>
            <w:r w:rsidR="002E775E" w:rsidRPr="00AA3063">
              <w:rPr>
                <w:rFonts w:ascii="TH SarabunPSK" w:hAnsi="TH SarabunPSK" w:cs="TH SarabunPSK"/>
                <w:b/>
                <w:bCs/>
                <w:sz w:val="24"/>
                <w:szCs w:val="24"/>
              </w:rPr>
              <w:t xml:space="preserve"> </w:t>
            </w:r>
            <w:r w:rsidRPr="00AA3063">
              <w:rPr>
                <w:rFonts w:ascii="TH SarabunPSK" w:hAnsi="TH SarabunPSK" w:cs="TH SarabunPSK"/>
                <w:b/>
                <w:bCs/>
                <w:sz w:val="24"/>
                <w:szCs w:val="24"/>
              </w:rPr>
              <w:t>of</w:t>
            </w:r>
            <w:r>
              <w:rPr>
                <w:rFonts w:ascii="TH SarabunPSK" w:hAnsi="TH SarabunPSK" w:cs="TH SarabunPSK"/>
                <w:b/>
                <w:bCs/>
                <w:sz w:val="24"/>
                <w:szCs w:val="24"/>
              </w:rPr>
              <w:t xml:space="preserve"> </w:t>
            </w:r>
            <w:r w:rsidR="002E775E" w:rsidRPr="00CB628F">
              <w:rPr>
                <w:rFonts w:ascii="TH SarabunPSK" w:hAnsi="TH SarabunPSK" w:cs="TH SarabunPSK"/>
                <w:b/>
                <w:bCs/>
                <w:sz w:val="24"/>
                <w:szCs w:val="24"/>
              </w:rPr>
              <w:t>ATC instructions</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C14AFB" w14:textId="4A1580B6" w:rsidR="00096365" w:rsidRPr="00AA3063" w:rsidRDefault="007E3913" w:rsidP="002E775E">
            <w:pPr>
              <w:rPr>
                <w:rFonts w:ascii="TH SarabunPSK" w:hAnsi="TH SarabunPSK" w:cs="TH SarabunPSK"/>
                <w:b/>
                <w:bCs/>
                <w:sz w:val="24"/>
                <w:szCs w:val="24"/>
              </w:rPr>
            </w:pPr>
            <w:r w:rsidRPr="00AA3063">
              <w:rPr>
                <w:rFonts w:ascii="TH SarabunPSK" w:hAnsi="TH SarabunPSK" w:cs="TH SarabunPSK"/>
                <w:b/>
                <w:bCs/>
                <w:sz w:val="24"/>
                <w:szCs w:val="24"/>
              </w:rPr>
              <w:t>AMC1</w:t>
            </w:r>
            <w:r w:rsidR="00973B61" w:rsidRPr="00AA3063">
              <w:rPr>
                <w:rFonts w:ascii="TH SarabunPSK" w:hAnsi="TH SarabunPSK" w:cs="TH SarabunPSK"/>
                <w:b/>
                <w:bCs/>
                <w:sz w:val="24"/>
                <w:szCs w:val="24"/>
              </w:rPr>
              <w:t xml:space="preserve">, </w:t>
            </w:r>
            <w:r w:rsidR="003E12E7" w:rsidRPr="00AA3063">
              <w:rPr>
                <w:rFonts w:ascii="TH SarabunPSK" w:hAnsi="TH SarabunPSK" w:cs="TH SarabunPSK"/>
                <w:b/>
                <w:bCs/>
                <w:sz w:val="24"/>
                <w:szCs w:val="24"/>
              </w:rPr>
              <w:t>AMC2, AMC3,</w:t>
            </w:r>
            <w:r w:rsidRPr="00AA3063">
              <w:rPr>
                <w:rFonts w:ascii="TH SarabunPSK" w:hAnsi="TH SarabunPSK" w:cs="TH SarabunPSK"/>
                <w:b/>
                <w:bCs/>
                <w:sz w:val="24"/>
                <w:szCs w:val="24"/>
              </w:rPr>
              <w:t xml:space="preserve"> </w:t>
            </w:r>
            <w:r w:rsidR="003E12E7" w:rsidRPr="00AA3063">
              <w:rPr>
                <w:rFonts w:ascii="TH SarabunPSK" w:hAnsi="TH SarabunPSK" w:cs="TH SarabunPSK"/>
                <w:b/>
                <w:bCs/>
                <w:sz w:val="24"/>
                <w:szCs w:val="24"/>
              </w:rPr>
              <w:t>AMC4, AMC5, AMC6, AMC7 to</w:t>
            </w:r>
            <w:r w:rsidR="000B5058" w:rsidRPr="00AA3063">
              <w:rPr>
                <w:rFonts w:ascii="TH SarabunPSK" w:hAnsi="TH SarabunPSK" w:cs="TH SarabunPSK"/>
                <w:b/>
                <w:bCs/>
                <w:sz w:val="24"/>
                <w:szCs w:val="24"/>
              </w:rPr>
              <w:t xml:space="preserve"> </w:t>
            </w:r>
            <w:r w:rsidRPr="00AA3063">
              <w:rPr>
                <w:rFonts w:ascii="TH SarabunPSK" w:hAnsi="TH SarabunPSK" w:cs="TH SarabunPSK"/>
                <w:b/>
                <w:bCs/>
                <w:sz w:val="24"/>
                <w:szCs w:val="24"/>
              </w:rPr>
              <w:t>CAT.OP</w:t>
            </w:r>
            <w:r w:rsidR="003E12E7" w:rsidRPr="00AA3063">
              <w:rPr>
                <w:rFonts w:ascii="TH SarabunPSK" w:hAnsi="TH SarabunPSK" w:cs="TH SarabunPSK"/>
                <w:b/>
                <w:bCs/>
                <w:sz w:val="24"/>
                <w:szCs w:val="24"/>
              </w:rPr>
              <w:t>.MPA</w:t>
            </w:r>
            <w:r w:rsidR="00796DBB" w:rsidRPr="00AA3063">
              <w:rPr>
                <w:rFonts w:ascii="TH SarabunPSK" w:hAnsi="TH SarabunPSK" w:cs="TH SarabunPSK"/>
                <w:b/>
                <w:bCs/>
                <w:sz w:val="24"/>
                <w:szCs w:val="24"/>
              </w:rPr>
              <w:t>.126</w:t>
            </w:r>
          </w:p>
          <w:p w14:paraId="710F4D2D" w14:textId="6134C482" w:rsidR="002E775E" w:rsidRPr="00CB628F" w:rsidRDefault="00AF40DE" w:rsidP="002E775E">
            <w:pPr>
              <w:rPr>
                <w:rFonts w:ascii="TH SarabunPSK" w:hAnsi="TH SarabunPSK" w:cs="TH SarabunPSK"/>
                <w:sz w:val="24"/>
                <w:szCs w:val="24"/>
              </w:rPr>
            </w:pPr>
            <w:r w:rsidRPr="00AA3063">
              <w:rPr>
                <w:rFonts w:ascii="TH SarabunPSK" w:hAnsi="TH SarabunPSK" w:cs="TH SarabunPSK"/>
                <w:b/>
                <w:bCs/>
                <w:sz w:val="24"/>
                <w:szCs w:val="24"/>
              </w:rPr>
              <w:t>CAAT-GL-OPS-PBN</w:t>
            </w:r>
            <w:r w:rsidR="000739B3">
              <w:rPr>
                <w:rFonts w:ascii="TH SarabunPSK" w:hAnsi="TH SarabunPSK" w:cs="TH SarabunPSK"/>
                <w:b/>
                <w:bCs/>
                <w:sz w:val="24"/>
                <w:szCs w:val="24"/>
              </w:rPr>
              <w:t>,</w:t>
            </w:r>
            <w:r w:rsidRPr="00CB628F">
              <w:rPr>
                <w:rFonts w:ascii="TH SarabunPSK" w:hAnsi="TH SarabunPSK" w:cs="TH SarabunPSK"/>
                <w:b/>
                <w:bCs/>
                <w:sz w:val="24"/>
                <w:szCs w:val="24"/>
              </w:rPr>
              <w:t xml:space="preserve"> </w:t>
            </w:r>
            <w:r w:rsidR="002E775E" w:rsidRPr="00CB628F">
              <w:rPr>
                <w:rFonts w:ascii="TH SarabunPSK" w:hAnsi="TH SarabunPSK" w:cs="TH SarabunPSK"/>
                <w:b/>
                <w:bCs/>
                <w:sz w:val="24"/>
                <w:szCs w:val="24"/>
              </w:rPr>
              <w:t>section 3.4</w:t>
            </w: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109B39" w14:textId="77777777" w:rsidR="002E775E" w:rsidRPr="00B2072C" w:rsidRDefault="002E775E" w:rsidP="002E775E">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1FDEDA" w14:textId="77777777" w:rsidR="002E775E" w:rsidRPr="00B2072C" w:rsidRDefault="002E775E" w:rsidP="002E775E">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B548DB" w14:textId="77777777" w:rsidR="002E775E" w:rsidRPr="00B2072C" w:rsidRDefault="002E775E" w:rsidP="002E775E">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B8D679" w14:textId="4549CF81" w:rsidR="002E775E" w:rsidRPr="00B2072C" w:rsidRDefault="002E775E" w:rsidP="002E775E">
            <w:pPr>
              <w:rPr>
                <w:rFonts w:ascii="TH SarabunPSK" w:hAnsi="TH SarabunPSK" w:cs="TH SarabunPSK"/>
                <w:sz w:val="24"/>
                <w:szCs w:val="24"/>
                <w:cs/>
              </w:rPr>
            </w:pPr>
          </w:p>
        </w:tc>
      </w:tr>
      <w:tr w:rsidR="002E775E" w:rsidRPr="00B2072C" w14:paraId="1404F498"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EADCD3" w14:textId="6FAD4D2A" w:rsidR="002E775E" w:rsidRPr="00B2072C" w:rsidRDefault="002E775E" w:rsidP="002E775E">
            <w:pPr>
              <w:rPr>
                <w:rFonts w:ascii="TH SarabunPSK" w:hAnsi="TH SarabunPSK" w:cs="TH SarabunPSK"/>
                <w:sz w:val="24"/>
                <w:szCs w:val="24"/>
              </w:rPr>
            </w:pPr>
            <w:r>
              <w:rPr>
                <w:rFonts w:ascii="TH SarabunPSK" w:hAnsi="TH SarabunPSK" w:cs="TH SarabunPSK"/>
                <w:sz w:val="24"/>
                <w:szCs w:val="24"/>
              </w:rPr>
              <w:t>2.3</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D4D9B9" w14:textId="7A570448" w:rsidR="002E775E" w:rsidRPr="00BD2C1F" w:rsidRDefault="002E775E" w:rsidP="002E775E">
            <w:pPr>
              <w:jc w:val="thaiDistribute"/>
              <w:rPr>
                <w:rFonts w:ascii="TH SarabunPSK" w:hAnsi="TH SarabunPSK" w:cs="TH SarabunPSK"/>
                <w:sz w:val="24"/>
                <w:szCs w:val="24"/>
              </w:rPr>
            </w:pPr>
            <w:r w:rsidRPr="00BD2C1F">
              <w:rPr>
                <w:rFonts w:ascii="TH SarabunPSK" w:hAnsi="TH SarabunPSK" w:cs="TH SarabunPSK"/>
                <w:sz w:val="24"/>
                <w:szCs w:val="24"/>
              </w:rPr>
              <w:t>Procedures Relating to the Processing of Navigation Databases should include:</w:t>
            </w:r>
            <w:r w:rsidR="003E1381">
              <w:rPr>
                <w:rFonts w:ascii="TH SarabunPSK" w:hAnsi="TH SarabunPSK" w:cs="TH SarabunPSK"/>
                <w:sz w:val="24"/>
                <w:szCs w:val="24"/>
              </w:rPr>
              <w:t xml:space="preserve">   </w:t>
            </w:r>
            <w:r w:rsidR="003E1381" w:rsidRPr="00AA3063">
              <w:rPr>
                <w:rFonts w:ascii="TH SarabunPSK" w:hAnsi="TH SarabunPSK" w:cs="TH SarabunPSK"/>
                <w:b/>
                <w:bCs/>
                <w:sz w:val="24"/>
                <w:szCs w:val="24"/>
              </w:rPr>
              <w:t>(OPS)</w:t>
            </w:r>
          </w:p>
          <w:p w14:paraId="01DAE674" w14:textId="77777777" w:rsidR="002E775E" w:rsidRDefault="002E775E" w:rsidP="00313462">
            <w:pPr>
              <w:numPr>
                <w:ilvl w:val="0"/>
                <w:numId w:val="21"/>
              </w:numPr>
              <w:jc w:val="thaiDistribute"/>
              <w:rPr>
                <w:rFonts w:ascii="TH SarabunPSK" w:hAnsi="TH SarabunPSK" w:cs="TH SarabunPSK"/>
                <w:sz w:val="24"/>
                <w:szCs w:val="24"/>
              </w:rPr>
            </w:pPr>
            <w:r w:rsidRPr="00BD2C1F">
              <w:rPr>
                <w:rFonts w:ascii="TH SarabunPSK" w:hAnsi="TH SarabunPSK" w:cs="TH SarabunPSK"/>
                <w:sz w:val="24"/>
                <w:szCs w:val="24"/>
              </w:rPr>
              <w:t>The navigation database must be obtained from a supplier that holds a LOA Type 2 or follows the development and certification process provided by Type 2 DAT providers.</w:t>
            </w:r>
          </w:p>
          <w:p w14:paraId="49264386" w14:textId="255325B9" w:rsidR="002E775E" w:rsidRPr="00BD2C1F" w:rsidRDefault="002E775E" w:rsidP="00313462">
            <w:pPr>
              <w:numPr>
                <w:ilvl w:val="0"/>
                <w:numId w:val="21"/>
              </w:numPr>
              <w:jc w:val="thaiDistribute"/>
              <w:rPr>
                <w:rFonts w:ascii="TH SarabunPSK" w:hAnsi="TH SarabunPSK" w:cs="TH SarabunPSK"/>
                <w:sz w:val="24"/>
                <w:szCs w:val="24"/>
              </w:rPr>
            </w:pPr>
            <w:r w:rsidRPr="00BD2C1F">
              <w:rPr>
                <w:rFonts w:ascii="TH SarabunPSK" w:hAnsi="TH SarabunPSK" w:cs="TH SarabunPSK"/>
                <w:sz w:val="24"/>
                <w:szCs w:val="24"/>
              </w:rPr>
              <w:t>A reporting system for when an error is detected in the database.</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82C501" w14:textId="4FF75DB7" w:rsidR="002E775E" w:rsidRPr="00CB628F" w:rsidRDefault="002E775E" w:rsidP="002E775E">
            <w:pPr>
              <w:rPr>
                <w:rFonts w:ascii="TH SarabunPSK" w:hAnsi="TH SarabunPSK" w:cs="TH SarabunPSK"/>
                <w:b/>
                <w:bCs/>
                <w:sz w:val="24"/>
                <w:szCs w:val="24"/>
              </w:rPr>
            </w:pPr>
            <w:r w:rsidRPr="00CB628F">
              <w:rPr>
                <w:rFonts w:ascii="TH SarabunPSK" w:hAnsi="TH SarabunPSK" w:cs="TH SarabunPSK"/>
                <w:b/>
                <w:bCs/>
                <w:sz w:val="24"/>
                <w:szCs w:val="24"/>
              </w:rPr>
              <w:t>AMC</w:t>
            </w:r>
            <w:r w:rsidR="00353199">
              <w:rPr>
                <w:rFonts w:ascii="TH SarabunPSK" w:hAnsi="TH SarabunPSK" w:cs="TH SarabunPSK"/>
                <w:b/>
                <w:bCs/>
                <w:sz w:val="24"/>
                <w:szCs w:val="24"/>
              </w:rPr>
              <w:t>3</w:t>
            </w:r>
            <w:r w:rsidRPr="00CB628F">
              <w:rPr>
                <w:rFonts w:ascii="TH SarabunPSK" w:hAnsi="TH SarabunPSK" w:cs="TH SarabunPSK"/>
                <w:b/>
                <w:bCs/>
                <w:sz w:val="24"/>
                <w:szCs w:val="24"/>
              </w:rPr>
              <w:t xml:space="preserve"> CAT.OP.MPA.126</w:t>
            </w:r>
          </w:p>
          <w:p w14:paraId="5BF94059" w14:textId="541ABCB2" w:rsidR="002E775E" w:rsidRPr="00BA3508" w:rsidRDefault="001C6C25" w:rsidP="002E775E">
            <w:pPr>
              <w:rPr>
                <w:rFonts w:ascii="TH SarabunPSK" w:hAnsi="TH SarabunPSK" w:cs="TH SarabunPSK"/>
                <w:b/>
                <w:bCs/>
                <w:color w:val="FF0000"/>
                <w:sz w:val="24"/>
                <w:szCs w:val="24"/>
              </w:rPr>
            </w:pPr>
            <w:r w:rsidRPr="00AA3063">
              <w:rPr>
                <w:rFonts w:ascii="TH SarabunPSK" w:hAnsi="TH SarabunPSK" w:cs="TH SarabunPSK"/>
                <w:b/>
                <w:bCs/>
                <w:sz w:val="24"/>
                <w:szCs w:val="24"/>
              </w:rPr>
              <w:t>CAAT-GL-OPS-PBN</w:t>
            </w:r>
            <w:r w:rsidR="000739B3">
              <w:rPr>
                <w:rFonts w:ascii="TH SarabunPSK" w:hAnsi="TH SarabunPSK" w:cs="TH SarabunPSK"/>
                <w:b/>
                <w:bCs/>
                <w:sz w:val="24"/>
                <w:szCs w:val="24"/>
              </w:rPr>
              <w:t>,</w:t>
            </w:r>
            <w:r w:rsidRPr="00CB628F">
              <w:rPr>
                <w:rFonts w:ascii="TH SarabunPSK" w:hAnsi="TH SarabunPSK" w:cs="TH SarabunPSK"/>
                <w:b/>
                <w:bCs/>
                <w:sz w:val="24"/>
                <w:szCs w:val="24"/>
              </w:rPr>
              <w:t xml:space="preserve"> </w:t>
            </w:r>
            <w:r w:rsidR="002E775E" w:rsidRPr="00CB628F">
              <w:rPr>
                <w:rFonts w:ascii="TH SarabunPSK" w:hAnsi="TH SarabunPSK" w:cs="TH SarabunPSK"/>
                <w:b/>
                <w:bCs/>
                <w:sz w:val="24"/>
                <w:szCs w:val="24"/>
              </w:rPr>
              <w:t>section 3.</w:t>
            </w:r>
            <w:r w:rsidR="002E775E">
              <w:rPr>
                <w:rFonts w:ascii="TH SarabunPSK" w:hAnsi="TH SarabunPSK" w:cs="TH SarabunPSK"/>
                <w:b/>
                <w:bCs/>
                <w:sz w:val="24"/>
                <w:szCs w:val="24"/>
              </w:rPr>
              <w:t>5</w:t>
            </w: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2679EA" w14:textId="77777777" w:rsidR="002E775E" w:rsidRPr="00B2072C" w:rsidRDefault="002E775E" w:rsidP="002E775E">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1FC8D8" w14:textId="77777777" w:rsidR="002E775E" w:rsidRPr="00B2072C" w:rsidRDefault="002E775E" w:rsidP="002E775E">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68E136" w14:textId="77777777" w:rsidR="002E775E" w:rsidRPr="00B2072C" w:rsidRDefault="002E775E" w:rsidP="002E775E">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9486D2" w14:textId="55FC2BB7" w:rsidR="002E775E" w:rsidRPr="00B2072C" w:rsidRDefault="002E775E" w:rsidP="002E775E">
            <w:pPr>
              <w:rPr>
                <w:rFonts w:ascii="TH SarabunPSK" w:hAnsi="TH SarabunPSK" w:cs="TH SarabunPSK"/>
                <w:sz w:val="24"/>
                <w:szCs w:val="24"/>
              </w:rPr>
            </w:pPr>
          </w:p>
        </w:tc>
      </w:tr>
      <w:tr w:rsidR="002E775E" w:rsidRPr="00B2072C" w14:paraId="1D6ED41C"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4443D6" w14:textId="653D690F" w:rsidR="002E775E" w:rsidRPr="00B2072C" w:rsidRDefault="002E775E" w:rsidP="002E775E">
            <w:pPr>
              <w:rPr>
                <w:rFonts w:ascii="TH SarabunPSK" w:hAnsi="TH SarabunPSK" w:cs="TH SarabunPSK"/>
                <w:sz w:val="24"/>
                <w:szCs w:val="24"/>
              </w:rPr>
            </w:pPr>
            <w:r>
              <w:rPr>
                <w:rFonts w:ascii="TH SarabunPSK" w:hAnsi="TH SarabunPSK" w:cs="TH SarabunPSK"/>
                <w:sz w:val="24"/>
                <w:szCs w:val="24"/>
              </w:rPr>
              <w:t xml:space="preserve">2.4 </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FBF2D9" w14:textId="0BA0379C" w:rsidR="002E775E" w:rsidRPr="002E775E" w:rsidRDefault="002E775E" w:rsidP="002E775E">
            <w:pPr>
              <w:rPr>
                <w:rFonts w:ascii="TH SarabunPSK" w:hAnsi="TH SarabunPSK" w:cs="TH SarabunPSK"/>
                <w:sz w:val="24"/>
                <w:szCs w:val="24"/>
              </w:rPr>
            </w:pPr>
            <w:r w:rsidRPr="002E775E">
              <w:rPr>
                <w:rFonts w:ascii="TH SarabunPSK" w:hAnsi="TH SarabunPSK" w:cs="TH SarabunPSK"/>
                <w:b/>
                <w:bCs/>
                <w:sz w:val="24"/>
                <w:szCs w:val="24"/>
              </w:rPr>
              <w:t>Flight Crew Training and Qualification</w:t>
            </w:r>
            <w:r w:rsidR="00F47A26">
              <w:rPr>
                <w:rFonts w:ascii="TH SarabunPSK" w:hAnsi="TH SarabunPSK" w:cs="TH SarabunPSK"/>
                <w:sz w:val="24"/>
                <w:szCs w:val="24"/>
              </w:rPr>
              <w:t xml:space="preserve"> </w:t>
            </w:r>
            <w:r w:rsidR="00F47A26" w:rsidRPr="00AA3063">
              <w:rPr>
                <w:rFonts w:ascii="TH SarabunPSK" w:hAnsi="TH SarabunPSK" w:cs="TH SarabunPSK"/>
                <w:b/>
                <w:bCs/>
                <w:sz w:val="24"/>
                <w:szCs w:val="24"/>
              </w:rPr>
              <w:t>(OPS)</w:t>
            </w:r>
            <w:r w:rsidRPr="002E775E">
              <w:rPr>
                <w:rFonts w:ascii="TH SarabunPSK" w:hAnsi="TH SarabunPSK" w:cs="TH SarabunPSK"/>
                <w:sz w:val="24"/>
                <w:szCs w:val="24"/>
              </w:rPr>
              <w:br/>
              <w:t>The PBN training program should include:</w:t>
            </w:r>
          </w:p>
          <w:p w14:paraId="5AA02887" w14:textId="77777777" w:rsidR="002E775E" w:rsidRPr="002E775E" w:rsidRDefault="002E775E" w:rsidP="00313462">
            <w:pPr>
              <w:numPr>
                <w:ilvl w:val="0"/>
                <w:numId w:val="22"/>
              </w:numPr>
              <w:rPr>
                <w:rFonts w:ascii="TH SarabunPSK" w:hAnsi="TH SarabunPSK" w:cs="TH SarabunPSK"/>
                <w:sz w:val="24"/>
                <w:szCs w:val="24"/>
              </w:rPr>
            </w:pPr>
            <w:r w:rsidRPr="002E775E">
              <w:rPr>
                <w:rFonts w:ascii="TH SarabunPSK" w:hAnsi="TH SarabunPSK" w:cs="TH SarabunPSK"/>
                <w:sz w:val="24"/>
                <w:szCs w:val="24"/>
              </w:rPr>
              <w:t>Theoretical training in PBN</w:t>
            </w:r>
          </w:p>
          <w:p w14:paraId="4D3F97A3" w14:textId="77777777" w:rsidR="002E775E" w:rsidRPr="002E775E" w:rsidRDefault="002E775E" w:rsidP="00313462">
            <w:pPr>
              <w:numPr>
                <w:ilvl w:val="0"/>
                <w:numId w:val="22"/>
              </w:numPr>
              <w:rPr>
                <w:rFonts w:ascii="TH SarabunPSK" w:hAnsi="TH SarabunPSK" w:cs="TH SarabunPSK"/>
                <w:sz w:val="24"/>
                <w:szCs w:val="24"/>
              </w:rPr>
            </w:pPr>
            <w:r w:rsidRPr="002E775E">
              <w:rPr>
                <w:rFonts w:ascii="TH SarabunPSK" w:hAnsi="TH SarabunPSK" w:cs="TH SarabunPSK"/>
                <w:sz w:val="24"/>
                <w:szCs w:val="24"/>
              </w:rPr>
              <w:t>Practical training</w:t>
            </w:r>
          </w:p>
          <w:p w14:paraId="12EB5F5B" w14:textId="4C9FCAD3" w:rsidR="002E775E" w:rsidRPr="002E775E" w:rsidRDefault="002E775E" w:rsidP="002E775E">
            <w:pPr>
              <w:rPr>
                <w:rFonts w:ascii="TH SarabunPSK" w:hAnsi="TH SarabunPSK" w:cs="TH SarabunPSK"/>
                <w:sz w:val="24"/>
                <w:szCs w:val="24"/>
              </w:rPr>
            </w:pPr>
            <w:r w:rsidRPr="002E775E">
              <w:rPr>
                <w:rFonts w:ascii="TH SarabunPSK" w:hAnsi="TH SarabunPSK" w:cs="TH SarabunPSK"/>
                <w:b/>
                <w:bCs/>
                <w:sz w:val="24"/>
                <w:szCs w:val="24"/>
              </w:rPr>
              <w:t>NOTE:</w:t>
            </w:r>
            <w:r w:rsidRPr="002E775E">
              <w:rPr>
                <w:rFonts w:ascii="TH SarabunPSK" w:hAnsi="TH SarabunPSK" w:cs="TH SarabunPSK"/>
                <w:sz w:val="24"/>
                <w:szCs w:val="24"/>
              </w:rPr>
              <w:t xml:space="preserve"> </w:t>
            </w:r>
            <w:r w:rsidRPr="000552D3">
              <w:rPr>
                <w:rFonts w:ascii="TH SarabunPSK" w:hAnsi="TH SarabunPSK" w:cs="TH SarabunPSK"/>
                <w:b/>
                <w:bCs/>
                <w:sz w:val="24"/>
                <w:szCs w:val="24"/>
              </w:rPr>
              <w:t>This item is linked to the OPS-TCOMD-304 Compliance checklist in OM Part D.</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608B93" w14:textId="6C739AA7" w:rsidR="002E775E" w:rsidRPr="002E775E" w:rsidRDefault="002E775E" w:rsidP="002E775E">
            <w:pPr>
              <w:rPr>
                <w:rFonts w:ascii="TH SarabunPSK" w:hAnsi="TH SarabunPSK" w:cs="TH SarabunPSK"/>
                <w:b/>
                <w:bCs/>
                <w:sz w:val="24"/>
                <w:szCs w:val="24"/>
              </w:rPr>
            </w:pPr>
            <w:r w:rsidRPr="002E775E">
              <w:rPr>
                <w:rFonts w:ascii="TH SarabunPSK" w:hAnsi="TH SarabunPSK" w:cs="TH SarabunPSK"/>
                <w:b/>
                <w:bCs/>
                <w:sz w:val="24"/>
                <w:szCs w:val="24"/>
              </w:rPr>
              <w:t>AMC</w:t>
            </w:r>
            <w:r w:rsidR="00353199">
              <w:rPr>
                <w:rFonts w:ascii="TH SarabunPSK" w:hAnsi="TH SarabunPSK" w:cs="TH SarabunPSK"/>
                <w:b/>
                <w:bCs/>
                <w:sz w:val="24"/>
                <w:szCs w:val="24"/>
              </w:rPr>
              <w:t>1</w:t>
            </w:r>
            <w:r w:rsidRPr="002E775E">
              <w:rPr>
                <w:rFonts w:ascii="TH SarabunPSK" w:hAnsi="TH SarabunPSK" w:cs="TH SarabunPSK"/>
                <w:b/>
                <w:bCs/>
                <w:sz w:val="24"/>
                <w:szCs w:val="24"/>
              </w:rPr>
              <w:t xml:space="preserve"> CAT.OP.MPA.126</w:t>
            </w:r>
          </w:p>
          <w:p w14:paraId="6AB5EE23" w14:textId="20C5D979" w:rsidR="002E775E" w:rsidRPr="002E775E" w:rsidRDefault="001C6C25" w:rsidP="002E775E">
            <w:pPr>
              <w:rPr>
                <w:rFonts w:ascii="TH SarabunPSK" w:hAnsi="TH SarabunPSK" w:cs="TH SarabunPSK"/>
                <w:b/>
                <w:bCs/>
                <w:sz w:val="24"/>
                <w:szCs w:val="24"/>
              </w:rPr>
            </w:pPr>
            <w:r w:rsidRPr="00AA3063">
              <w:rPr>
                <w:rFonts w:ascii="TH SarabunPSK" w:hAnsi="TH SarabunPSK" w:cs="TH SarabunPSK"/>
                <w:b/>
                <w:bCs/>
                <w:sz w:val="24"/>
                <w:szCs w:val="24"/>
              </w:rPr>
              <w:t>CAAT-GL-OPS-PBN</w:t>
            </w:r>
            <w:r w:rsidR="000739B3" w:rsidRPr="00AA3063">
              <w:rPr>
                <w:rFonts w:ascii="TH SarabunPSK" w:hAnsi="TH SarabunPSK" w:cs="TH SarabunPSK"/>
                <w:b/>
                <w:bCs/>
                <w:sz w:val="24"/>
                <w:szCs w:val="24"/>
              </w:rPr>
              <w:t>,</w:t>
            </w:r>
            <w:r w:rsidRPr="00CB628F">
              <w:rPr>
                <w:rFonts w:ascii="TH SarabunPSK" w:hAnsi="TH SarabunPSK" w:cs="TH SarabunPSK"/>
                <w:b/>
                <w:bCs/>
                <w:sz w:val="24"/>
                <w:szCs w:val="24"/>
              </w:rPr>
              <w:t xml:space="preserve"> </w:t>
            </w:r>
            <w:r w:rsidR="002E775E" w:rsidRPr="002E775E">
              <w:rPr>
                <w:rFonts w:ascii="TH SarabunPSK" w:hAnsi="TH SarabunPSK" w:cs="TH SarabunPSK"/>
                <w:b/>
                <w:bCs/>
                <w:sz w:val="24"/>
                <w:szCs w:val="24"/>
              </w:rPr>
              <w:t>section 5</w:t>
            </w: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7DAAE0" w14:textId="77777777" w:rsidR="002E775E" w:rsidRPr="00B2072C" w:rsidRDefault="002E775E" w:rsidP="002E775E">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113E5F" w14:textId="77777777" w:rsidR="002E775E" w:rsidRPr="00B2072C" w:rsidRDefault="002E775E" w:rsidP="002E775E">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92AB09" w14:textId="77777777" w:rsidR="002E775E" w:rsidRPr="00B2072C" w:rsidRDefault="002E775E" w:rsidP="002E775E">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B86105" w14:textId="4625FAE6" w:rsidR="002E775E" w:rsidRPr="00B2072C" w:rsidRDefault="002E775E" w:rsidP="002E775E">
            <w:pPr>
              <w:rPr>
                <w:rFonts w:ascii="TH SarabunPSK" w:hAnsi="TH SarabunPSK" w:cs="TH SarabunPSK"/>
                <w:sz w:val="24"/>
                <w:szCs w:val="24"/>
              </w:rPr>
            </w:pPr>
          </w:p>
        </w:tc>
      </w:tr>
      <w:tr w:rsidR="002E775E" w:rsidRPr="00B2072C" w14:paraId="1B0AAD05"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F1DED4" w14:textId="274EE0E9" w:rsidR="002E775E" w:rsidRPr="00B2072C" w:rsidRDefault="002E775E" w:rsidP="002E775E">
            <w:pPr>
              <w:rPr>
                <w:rFonts w:ascii="TH SarabunPSK" w:hAnsi="TH SarabunPSK" w:cs="TH SarabunPSK"/>
                <w:sz w:val="24"/>
                <w:szCs w:val="24"/>
              </w:rPr>
            </w:pPr>
            <w:r>
              <w:rPr>
                <w:rFonts w:ascii="TH SarabunPSK" w:hAnsi="TH SarabunPSK" w:cs="TH SarabunPSK"/>
                <w:sz w:val="24"/>
                <w:szCs w:val="24"/>
              </w:rPr>
              <w:t>2.5</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64CFF6" w14:textId="77777777" w:rsidR="002E775E" w:rsidRDefault="002E775E" w:rsidP="002E775E">
            <w:pPr>
              <w:jc w:val="thaiDistribute"/>
              <w:rPr>
                <w:rFonts w:ascii="TH SarabunPSK" w:hAnsi="TH SarabunPSK" w:cs="TH SarabunPSK"/>
                <w:sz w:val="24"/>
                <w:szCs w:val="24"/>
              </w:rPr>
            </w:pPr>
            <w:proofErr w:type="gramStart"/>
            <w:r>
              <w:rPr>
                <w:rFonts w:ascii="TH SarabunPSK" w:hAnsi="TH SarabunPSK" w:cs="TH SarabunPSK"/>
                <w:sz w:val="24"/>
                <w:szCs w:val="24"/>
              </w:rPr>
              <w:t>Continue</w:t>
            </w:r>
            <w:proofErr w:type="gramEnd"/>
            <w:r>
              <w:rPr>
                <w:rFonts w:ascii="TH SarabunPSK" w:hAnsi="TH SarabunPSK" w:cs="TH SarabunPSK"/>
                <w:sz w:val="24"/>
                <w:szCs w:val="24"/>
              </w:rPr>
              <w:t xml:space="preserve"> airworthiness for Area Navigation System </w:t>
            </w:r>
          </w:p>
          <w:p w14:paraId="26FE2670" w14:textId="71CB2A5D" w:rsidR="002E775E" w:rsidRPr="00702B95" w:rsidRDefault="00F47A26" w:rsidP="002E775E">
            <w:pPr>
              <w:jc w:val="thaiDistribute"/>
              <w:rPr>
                <w:rFonts w:ascii="TH SarabunPSK" w:hAnsi="TH SarabunPSK" w:cs="TH SarabunPSK"/>
                <w:b/>
                <w:bCs/>
                <w:sz w:val="24"/>
                <w:szCs w:val="24"/>
              </w:rPr>
            </w:pPr>
            <w:r w:rsidRPr="00AA3063">
              <w:rPr>
                <w:rFonts w:ascii="TH SarabunPSK" w:hAnsi="TH SarabunPSK" w:cs="TH SarabunPSK"/>
                <w:b/>
                <w:bCs/>
                <w:sz w:val="24"/>
                <w:szCs w:val="24"/>
              </w:rPr>
              <w:t>(AW)</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F154BBC" w14:textId="03FAFB2C" w:rsidR="002E775E" w:rsidRPr="002E775E" w:rsidRDefault="00353199" w:rsidP="00CC4591">
            <w:pPr>
              <w:rPr>
                <w:rFonts w:ascii="TH SarabunPSK" w:hAnsi="TH SarabunPSK" w:cs="TH SarabunPSK"/>
                <w:b/>
                <w:bCs/>
                <w:sz w:val="24"/>
                <w:szCs w:val="24"/>
              </w:rPr>
            </w:pPr>
            <w:r w:rsidRPr="002E775E">
              <w:rPr>
                <w:rFonts w:ascii="TH SarabunPSK" w:hAnsi="TH SarabunPSK" w:cs="TH SarabunPSK"/>
                <w:b/>
                <w:bCs/>
                <w:sz w:val="24"/>
                <w:szCs w:val="24"/>
              </w:rPr>
              <w:t>AMC</w:t>
            </w:r>
            <w:r>
              <w:rPr>
                <w:rFonts w:ascii="TH SarabunPSK" w:hAnsi="TH SarabunPSK" w:cs="TH SarabunPSK"/>
                <w:b/>
                <w:bCs/>
                <w:sz w:val="24"/>
                <w:szCs w:val="24"/>
              </w:rPr>
              <w:t>1</w:t>
            </w:r>
            <w:r w:rsidRPr="002E775E">
              <w:rPr>
                <w:rFonts w:ascii="TH SarabunPSK" w:hAnsi="TH SarabunPSK" w:cs="TH SarabunPSK"/>
                <w:b/>
                <w:bCs/>
                <w:sz w:val="24"/>
                <w:szCs w:val="24"/>
              </w:rPr>
              <w:t xml:space="preserve"> CAT.OP.MPA.126</w:t>
            </w:r>
            <w:r w:rsidR="00702B95">
              <w:rPr>
                <w:rFonts w:ascii="TH SarabunPSK" w:hAnsi="TH SarabunPSK" w:cs="TH SarabunPSK"/>
                <w:b/>
                <w:bCs/>
                <w:sz w:val="24"/>
                <w:szCs w:val="24"/>
              </w:rPr>
              <w:t xml:space="preserve"> </w:t>
            </w:r>
            <w:r w:rsidR="00702B95" w:rsidRPr="00AA3063">
              <w:rPr>
                <w:rFonts w:ascii="TH SarabunPSK" w:hAnsi="TH SarabunPSK" w:cs="TH SarabunPSK"/>
                <w:b/>
                <w:bCs/>
                <w:sz w:val="24"/>
                <w:szCs w:val="24"/>
              </w:rPr>
              <w:t>(</w:t>
            </w:r>
            <w:r w:rsidR="008B0E8A" w:rsidRPr="00AA3063">
              <w:rPr>
                <w:rFonts w:ascii="TH SarabunPSK" w:hAnsi="TH SarabunPSK" w:cs="TH SarabunPSK"/>
                <w:b/>
                <w:bCs/>
                <w:sz w:val="24"/>
                <w:szCs w:val="24"/>
              </w:rPr>
              <w:t>c)</w:t>
            </w:r>
            <w:r w:rsidR="008B0E8A">
              <w:rPr>
                <w:rFonts w:ascii="TH SarabunPSK" w:hAnsi="TH SarabunPSK" w:cs="TH SarabunPSK"/>
                <w:b/>
                <w:bCs/>
                <w:sz w:val="24"/>
                <w:szCs w:val="24"/>
              </w:rPr>
              <w:t xml:space="preserve"> </w:t>
            </w: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075C36" w14:textId="77777777" w:rsidR="002E775E" w:rsidRPr="00B2072C" w:rsidRDefault="002E775E" w:rsidP="002E775E">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6979A2" w14:textId="77777777" w:rsidR="002E775E" w:rsidRPr="00B2072C" w:rsidRDefault="002E775E" w:rsidP="002E775E">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6BF2A0" w14:textId="77777777" w:rsidR="002E775E" w:rsidRPr="00B2072C" w:rsidRDefault="002E775E" w:rsidP="002E775E">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47B580" w14:textId="29FCB1CF" w:rsidR="002E775E" w:rsidRPr="00B2072C" w:rsidRDefault="002E775E" w:rsidP="002E775E">
            <w:pPr>
              <w:rPr>
                <w:rFonts w:ascii="TH SarabunPSK" w:hAnsi="TH SarabunPSK" w:cs="TH SarabunPSK"/>
                <w:sz w:val="24"/>
                <w:szCs w:val="24"/>
              </w:rPr>
            </w:pPr>
          </w:p>
        </w:tc>
      </w:tr>
      <w:tr w:rsidR="002E775E" w:rsidRPr="00B2072C" w14:paraId="501A1521"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E7C8D78" w14:textId="0989ED68" w:rsidR="002E775E" w:rsidRPr="00040F99" w:rsidRDefault="002E775E" w:rsidP="002E775E">
            <w:pPr>
              <w:rPr>
                <w:rFonts w:ascii="TH SarabunPSK" w:hAnsi="TH SarabunPSK" w:cs="TH SarabunPSK"/>
                <w:b/>
                <w:bCs/>
                <w:sz w:val="24"/>
                <w:szCs w:val="24"/>
              </w:rPr>
            </w:pPr>
            <w:r>
              <w:rPr>
                <w:rFonts w:ascii="TH SarabunPSK" w:hAnsi="TH SarabunPSK" w:cs="TH SarabunPSK"/>
                <w:b/>
                <w:bCs/>
                <w:sz w:val="24"/>
                <w:szCs w:val="24"/>
              </w:rPr>
              <w:t>3</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FCD7CB7" w14:textId="77777777" w:rsidR="002E775E" w:rsidRDefault="002E775E" w:rsidP="002E775E">
            <w:pPr>
              <w:rPr>
                <w:rFonts w:ascii="TH SarabunPSK" w:hAnsi="TH SarabunPSK" w:cs="TH SarabunPSK"/>
                <w:b/>
                <w:bCs/>
                <w:sz w:val="24"/>
                <w:szCs w:val="24"/>
              </w:rPr>
            </w:pPr>
            <w:r>
              <w:rPr>
                <w:rFonts w:ascii="TH SarabunPSK" w:hAnsi="TH SarabunPSK" w:cs="TH SarabunPSK"/>
                <w:b/>
                <w:bCs/>
                <w:sz w:val="24"/>
                <w:szCs w:val="24"/>
              </w:rPr>
              <w:t>Minimum Equipment List (MEL)</w:t>
            </w:r>
          </w:p>
          <w:p w14:paraId="7B4BF1F5" w14:textId="0002CA15" w:rsidR="003E1381" w:rsidRPr="00040F99" w:rsidRDefault="003E1381" w:rsidP="002E775E">
            <w:pPr>
              <w:rPr>
                <w:rFonts w:ascii="TH SarabunPSK" w:hAnsi="TH SarabunPSK" w:cs="TH SarabunPSK"/>
                <w:b/>
                <w:bCs/>
                <w:sz w:val="24"/>
                <w:szCs w:val="24"/>
              </w:rPr>
            </w:pPr>
            <w:r w:rsidRPr="00AA3063">
              <w:rPr>
                <w:rFonts w:ascii="TH SarabunPSK" w:hAnsi="TH SarabunPSK" w:cs="TH SarabunPSK"/>
                <w:b/>
                <w:bCs/>
                <w:sz w:val="24"/>
                <w:szCs w:val="24"/>
              </w:rPr>
              <w:lastRenderedPageBreak/>
              <w:t>(OPS and AW)</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B8E3B24" w14:textId="77777777" w:rsidR="002E775E" w:rsidRPr="00B2072C" w:rsidRDefault="002E775E" w:rsidP="002E775E">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A7FA6BA" w14:textId="77777777" w:rsidR="002E775E" w:rsidRPr="00B2072C" w:rsidRDefault="002E775E" w:rsidP="002E775E">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E2BEE75" w14:textId="77777777" w:rsidR="002E775E" w:rsidRPr="00B2072C" w:rsidRDefault="002E775E" w:rsidP="002E775E">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667E3E1" w14:textId="77777777" w:rsidR="002E775E" w:rsidRPr="00B2072C" w:rsidRDefault="002E775E" w:rsidP="002E775E">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A9E25B9" w14:textId="77777777" w:rsidR="002E775E" w:rsidRPr="00B2072C" w:rsidRDefault="002E775E" w:rsidP="002E775E">
            <w:pPr>
              <w:rPr>
                <w:rFonts w:ascii="TH SarabunPSK" w:hAnsi="TH SarabunPSK" w:cs="TH SarabunPSK"/>
                <w:sz w:val="24"/>
                <w:szCs w:val="24"/>
              </w:rPr>
            </w:pPr>
          </w:p>
        </w:tc>
      </w:tr>
      <w:tr w:rsidR="002E775E" w:rsidRPr="00B2072C" w14:paraId="50BA19E0"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A9748C" w14:textId="40B6B91C" w:rsidR="002E775E" w:rsidRPr="00B2072C" w:rsidRDefault="002E775E" w:rsidP="002E775E">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w:t>
            </w:r>
            <w:r w:rsidR="00313462">
              <w:rPr>
                <w:rFonts w:ascii="TH SarabunPSK" w:eastAsia="Times New Roman" w:hAnsi="TH SarabunPSK" w:cs="TH SarabunPSK"/>
                <w:color w:val="000000"/>
                <w:sz w:val="24"/>
                <w:szCs w:val="24"/>
              </w:rPr>
              <w:t>1</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140A7A" w14:textId="77777777" w:rsidR="002E775E" w:rsidRPr="000F57CC" w:rsidRDefault="002E775E" w:rsidP="00313462">
            <w:pPr>
              <w:pStyle w:val="ListParagraph"/>
              <w:numPr>
                <w:ilvl w:val="0"/>
                <w:numId w:val="14"/>
              </w:numPr>
              <w:tabs>
                <w:tab w:val="left" w:pos="1007"/>
              </w:tabs>
              <w:rPr>
                <w:rFonts w:ascii="TH SarabunPSK" w:hAnsi="TH SarabunPSK" w:cs="TH SarabunPSK"/>
                <w:sz w:val="24"/>
                <w:szCs w:val="24"/>
              </w:rPr>
            </w:pPr>
            <w:r w:rsidRPr="000F57CC">
              <w:rPr>
                <w:rFonts w:ascii="TH SarabunPSK" w:hAnsi="TH SarabunPSK" w:cs="TH SarabunPSK"/>
                <w:sz w:val="24"/>
                <w:szCs w:val="24"/>
              </w:rPr>
              <w:t xml:space="preserve">Air operators shall develop an MEL compatible with their operations, including PBN operations. </w:t>
            </w:r>
          </w:p>
          <w:p w14:paraId="66E8E55D" w14:textId="4F6A6C4E" w:rsidR="002E775E" w:rsidRPr="00B2072C" w:rsidRDefault="002E775E" w:rsidP="00CC4591">
            <w:pPr>
              <w:pStyle w:val="ListParagraph"/>
              <w:numPr>
                <w:ilvl w:val="0"/>
                <w:numId w:val="14"/>
              </w:numPr>
              <w:tabs>
                <w:tab w:val="left" w:pos="1007"/>
              </w:tabs>
              <w:rPr>
                <w:rFonts w:ascii="TH SarabunPSK" w:hAnsi="TH SarabunPSK" w:cs="TH SarabunPSK"/>
                <w:sz w:val="24"/>
                <w:szCs w:val="24"/>
              </w:rPr>
            </w:pPr>
            <w:proofErr w:type="gramStart"/>
            <w:r w:rsidRPr="000F57CC">
              <w:rPr>
                <w:rFonts w:ascii="TH SarabunPSK" w:hAnsi="TH SarabunPSK" w:cs="TH SarabunPSK"/>
                <w:sz w:val="24"/>
                <w:szCs w:val="24"/>
              </w:rPr>
              <w:t>The MEL</w:t>
            </w:r>
            <w:proofErr w:type="gramEnd"/>
            <w:r w:rsidRPr="000F57CC">
              <w:rPr>
                <w:rFonts w:ascii="TH SarabunPSK" w:hAnsi="TH SarabunPSK" w:cs="TH SarabunPSK"/>
                <w:sz w:val="24"/>
                <w:szCs w:val="24"/>
              </w:rPr>
              <w:t xml:space="preserve"> should consider </w:t>
            </w:r>
            <w:r w:rsidRPr="000F57CC">
              <w:rPr>
                <w:rFonts w:ascii="TH SarabunPSK" w:hAnsi="TH SarabunPSK" w:cs="TH SarabunPSK"/>
                <w:b/>
                <w:bCs/>
                <w:sz w:val="24"/>
                <w:szCs w:val="24"/>
              </w:rPr>
              <w:t>equipment</w:t>
            </w:r>
            <w:r w:rsidRPr="000F57CC">
              <w:rPr>
                <w:rFonts w:ascii="TH SarabunPSK" w:hAnsi="TH SarabunPSK" w:cs="TH SarabunPSK"/>
                <w:sz w:val="24"/>
                <w:szCs w:val="24"/>
              </w:rPr>
              <w:t xml:space="preserve"> and </w:t>
            </w:r>
            <w:r w:rsidRPr="000F57CC">
              <w:rPr>
                <w:rFonts w:ascii="TH SarabunPSK" w:hAnsi="TH SarabunPSK" w:cs="TH SarabunPSK"/>
                <w:b/>
                <w:bCs/>
                <w:sz w:val="24"/>
                <w:szCs w:val="24"/>
              </w:rPr>
              <w:t>navigation database</w:t>
            </w:r>
            <w:r w:rsidRPr="000F57CC">
              <w:rPr>
                <w:rFonts w:ascii="TH SarabunPSK" w:hAnsi="TH SarabunPSK" w:cs="TH SarabunPSK"/>
                <w:sz w:val="24"/>
                <w:szCs w:val="24"/>
              </w:rPr>
              <w:t xml:space="preserve"> aspects. </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2B722D" w14:textId="0A8CA0CD" w:rsidR="00024C72" w:rsidRDefault="00024C72" w:rsidP="002E775E">
            <w:pPr>
              <w:rPr>
                <w:rFonts w:ascii="TH SarabunPSK" w:hAnsi="TH SarabunPSK" w:cs="TH SarabunPSK"/>
                <w:sz w:val="24"/>
                <w:szCs w:val="24"/>
              </w:rPr>
            </w:pPr>
            <w:r w:rsidRPr="00024C72">
              <w:rPr>
                <w:rFonts w:ascii="TH SarabunPSK" w:hAnsi="TH SarabunPSK" w:cs="TH SarabunPSK"/>
                <w:b/>
                <w:bCs/>
                <w:sz w:val="24"/>
                <w:szCs w:val="24"/>
              </w:rPr>
              <w:t>AMC1 CAT.OP.MPA.126</w:t>
            </w:r>
            <w:r w:rsidR="0071356E">
              <w:rPr>
                <w:rFonts w:ascii="TH SarabunPSK" w:hAnsi="TH SarabunPSK" w:cs="TH SarabunPSK"/>
                <w:sz w:val="24"/>
                <w:szCs w:val="24"/>
              </w:rPr>
              <w:t xml:space="preserve"> </w:t>
            </w:r>
          </w:p>
          <w:p w14:paraId="0FB41E12" w14:textId="547B8B20" w:rsidR="002E775E" w:rsidRPr="008A3FBF" w:rsidRDefault="002E775E" w:rsidP="002E775E">
            <w:pPr>
              <w:rPr>
                <w:rFonts w:ascii="TH SarabunPSK" w:hAnsi="TH SarabunPSK" w:cs="TH SarabunPSK"/>
                <w:b/>
                <w:bCs/>
                <w:sz w:val="24"/>
                <w:szCs w:val="24"/>
              </w:rPr>
            </w:pPr>
            <w:r w:rsidRPr="008A3FBF">
              <w:rPr>
                <w:rFonts w:ascii="TH SarabunPSK" w:hAnsi="TH SarabunPSK" w:cs="TH SarabunPSK"/>
                <w:b/>
                <w:bCs/>
                <w:sz w:val="24"/>
                <w:szCs w:val="24"/>
              </w:rPr>
              <w:t>CAAT-GL-OPS-MEL</w:t>
            </w:r>
            <w:r w:rsidR="00C16F2D" w:rsidRPr="008A3FBF">
              <w:rPr>
                <w:rFonts w:ascii="TH SarabunPSK" w:hAnsi="TH SarabunPSK" w:cs="TH SarabunPSK"/>
                <w:b/>
                <w:bCs/>
                <w:sz w:val="24"/>
                <w:szCs w:val="24"/>
              </w:rPr>
              <w:t>, Appendix 1</w:t>
            </w: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F240A1" w14:textId="77777777" w:rsidR="002E775E" w:rsidRPr="00B2072C" w:rsidRDefault="002E775E" w:rsidP="002E775E">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A61AC8" w14:textId="77777777" w:rsidR="002E775E" w:rsidRPr="00B2072C" w:rsidRDefault="002E775E" w:rsidP="002E775E">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5E50A2" w14:textId="77777777" w:rsidR="002E775E" w:rsidRPr="00B2072C" w:rsidRDefault="002E775E" w:rsidP="002E775E">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4838DC" w14:textId="51E12CD2" w:rsidR="002E775E" w:rsidRPr="00B2072C" w:rsidRDefault="002E775E" w:rsidP="002E775E">
            <w:pPr>
              <w:rPr>
                <w:rFonts w:ascii="TH SarabunPSK" w:hAnsi="TH SarabunPSK" w:cs="TH SarabunPSK"/>
                <w:sz w:val="24"/>
                <w:szCs w:val="24"/>
              </w:rPr>
            </w:pPr>
          </w:p>
        </w:tc>
      </w:tr>
      <w:tr w:rsidR="00F13602" w:rsidRPr="006637FD" w14:paraId="3B3842EC"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7F8AEF" w14:textId="33EDAEF4" w:rsidR="00F13602" w:rsidRPr="00B2072C" w:rsidRDefault="00F13602" w:rsidP="00F13602">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w:t>
            </w:r>
            <w:r w:rsidR="00313462">
              <w:rPr>
                <w:rFonts w:ascii="TH SarabunPSK" w:eastAsia="Times New Roman" w:hAnsi="TH SarabunPSK" w:cs="TH SarabunPSK"/>
                <w:color w:val="000000"/>
                <w:sz w:val="24"/>
                <w:szCs w:val="24"/>
              </w:rPr>
              <w:t>2</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672CFA" w14:textId="6E9190DB" w:rsidR="00F13602" w:rsidRPr="000F57CC" w:rsidRDefault="00F13602" w:rsidP="00F13602">
            <w:pPr>
              <w:jc w:val="thaiDistribute"/>
              <w:rPr>
                <w:rFonts w:ascii="TH SarabunPSK" w:hAnsi="TH SarabunPSK" w:cs="TH SarabunPSK"/>
                <w:b/>
                <w:bCs/>
                <w:sz w:val="24"/>
                <w:szCs w:val="24"/>
              </w:rPr>
            </w:pPr>
            <w:r w:rsidRPr="000F57CC">
              <w:rPr>
                <w:rFonts w:ascii="TH SarabunPSK" w:hAnsi="TH SarabunPSK" w:cs="TH SarabunPSK"/>
                <w:b/>
                <w:bCs/>
                <w:sz w:val="24"/>
                <w:szCs w:val="24"/>
              </w:rPr>
              <w:t>ATA 22 – Auto pilot</w:t>
            </w:r>
            <w:r>
              <w:rPr>
                <w:rFonts w:ascii="TH SarabunPSK" w:hAnsi="TH SarabunPSK" w:cs="TH SarabunPSK"/>
                <w:b/>
                <w:bCs/>
                <w:sz w:val="24"/>
                <w:szCs w:val="24"/>
              </w:rPr>
              <w:t xml:space="preserve"> (Flight Director: FD)</w:t>
            </w:r>
          </w:p>
          <w:p w14:paraId="158F1EEC" w14:textId="77777777" w:rsidR="00F13602" w:rsidRDefault="00F13602" w:rsidP="00F13602">
            <w:pPr>
              <w:rPr>
                <w:rFonts w:ascii="TH SarabunPSK" w:hAnsi="TH SarabunPSK" w:cs="TH SarabunPSK"/>
                <w:sz w:val="24"/>
                <w:szCs w:val="24"/>
              </w:rPr>
            </w:pPr>
            <w:r w:rsidRPr="000F57CC">
              <w:rPr>
                <w:rFonts w:ascii="TH SarabunPSK" w:hAnsi="TH SarabunPSK" w:cs="TH SarabunPSK"/>
                <w:sz w:val="24"/>
                <w:szCs w:val="24"/>
              </w:rPr>
              <w:t xml:space="preserve">The AFM </w:t>
            </w:r>
            <w:r>
              <w:rPr>
                <w:rFonts w:ascii="TH SarabunPSK" w:hAnsi="TH SarabunPSK" w:cs="TH SarabunPSK"/>
                <w:sz w:val="24"/>
                <w:szCs w:val="24"/>
              </w:rPr>
              <w:t xml:space="preserve">or documents listed above </w:t>
            </w:r>
            <w:r w:rsidRPr="000F57CC">
              <w:rPr>
                <w:rFonts w:ascii="TH SarabunPSK" w:hAnsi="TH SarabunPSK" w:cs="TH SarabunPSK"/>
                <w:sz w:val="24"/>
                <w:szCs w:val="24"/>
              </w:rPr>
              <w:t xml:space="preserve">may require a flight director (FD) for SIDs, STARs, or RNP APCH approaches. </w:t>
            </w:r>
          </w:p>
          <w:p w14:paraId="4E019D28" w14:textId="357536A0" w:rsidR="00F13602" w:rsidRPr="008D2AE4" w:rsidRDefault="00F13602" w:rsidP="00F13602">
            <w:pPr>
              <w:rPr>
                <w:rFonts w:ascii="TH SarabunPSK" w:hAnsi="TH SarabunPSK" w:cs="TH SarabunPSK"/>
                <w:sz w:val="24"/>
                <w:szCs w:val="24"/>
              </w:rPr>
            </w:pPr>
            <w:r w:rsidRPr="00C2174F">
              <w:rPr>
                <w:rFonts w:ascii="TH SarabunPSK" w:hAnsi="TH SarabunPSK" w:cs="TH SarabunPSK"/>
                <w:b/>
                <w:bCs/>
                <w:sz w:val="24"/>
                <w:szCs w:val="24"/>
              </w:rPr>
              <w:t>NOTE</w:t>
            </w:r>
            <w:r>
              <w:rPr>
                <w:rFonts w:ascii="TH SarabunPSK" w:hAnsi="TH SarabunPSK" w:cs="TH SarabunPSK"/>
                <w:sz w:val="24"/>
                <w:szCs w:val="24"/>
              </w:rPr>
              <w:t xml:space="preserve">: </w:t>
            </w:r>
            <w:r w:rsidRPr="000F57CC">
              <w:rPr>
                <w:rFonts w:ascii="TH SarabunPSK" w:hAnsi="TH SarabunPSK" w:cs="TH SarabunPSK"/>
                <w:sz w:val="24"/>
                <w:szCs w:val="24"/>
              </w:rPr>
              <w:t>It is often recommended for RNAV 1 operations, and operators may choose to include it in their procedures.</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667408" w14:textId="64D977D2" w:rsidR="00F13602" w:rsidRDefault="00F13602" w:rsidP="00F13602">
            <w:pPr>
              <w:rPr>
                <w:rFonts w:ascii="TH SarabunPSK" w:hAnsi="TH SarabunPSK" w:cs="TH SarabunPSK"/>
                <w:sz w:val="24"/>
                <w:szCs w:val="24"/>
              </w:rPr>
            </w:pPr>
            <w:r w:rsidRPr="00024C72">
              <w:rPr>
                <w:rFonts w:ascii="TH SarabunPSK" w:hAnsi="TH SarabunPSK" w:cs="TH SarabunPSK"/>
                <w:b/>
                <w:bCs/>
                <w:sz w:val="24"/>
                <w:szCs w:val="24"/>
              </w:rPr>
              <w:t>AMC1 CAT.OP.MPA.126</w:t>
            </w:r>
          </w:p>
          <w:p w14:paraId="2EF6F96C" w14:textId="0212BDBB" w:rsidR="00F13602" w:rsidRPr="008A3FBF" w:rsidRDefault="00705335" w:rsidP="00F13602">
            <w:pPr>
              <w:rPr>
                <w:rFonts w:ascii="TH SarabunPSK" w:hAnsi="TH SarabunPSK" w:cs="TH SarabunPSK"/>
                <w:b/>
                <w:bCs/>
                <w:sz w:val="24"/>
                <w:szCs w:val="24"/>
              </w:rPr>
            </w:pPr>
            <w:r w:rsidRPr="008A3FBF">
              <w:rPr>
                <w:rFonts w:ascii="TH SarabunPSK" w:hAnsi="TH SarabunPSK" w:cs="TH SarabunPSK"/>
                <w:b/>
                <w:bCs/>
                <w:sz w:val="24"/>
                <w:szCs w:val="24"/>
              </w:rPr>
              <w:t>CAAT-GL-OPS-MEL, Appendix 1</w:t>
            </w: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CB81AB" w14:textId="77777777" w:rsidR="00F13602" w:rsidRPr="006637FD" w:rsidRDefault="00F13602" w:rsidP="00F1360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3A6A5E" w14:textId="77777777" w:rsidR="00F13602" w:rsidRPr="006637FD" w:rsidRDefault="00F13602" w:rsidP="00F13602">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0F6B8A" w14:textId="77777777" w:rsidR="00F13602" w:rsidRPr="006637FD" w:rsidRDefault="00F13602" w:rsidP="00F13602">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9D93B4" w14:textId="46815851" w:rsidR="00F13602" w:rsidRPr="006637FD" w:rsidRDefault="00F13602" w:rsidP="00F13602">
            <w:pPr>
              <w:rPr>
                <w:rFonts w:ascii="TH SarabunPSK" w:hAnsi="TH SarabunPSK" w:cs="TH SarabunPSK"/>
                <w:sz w:val="24"/>
                <w:szCs w:val="24"/>
              </w:rPr>
            </w:pPr>
          </w:p>
        </w:tc>
      </w:tr>
      <w:tr w:rsidR="00F13602" w:rsidRPr="00B2072C" w14:paraId="5C741C27"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7DEF49" w14:textId="6291E3FA" w:rsidR="00F13602" w:rsidRDefault="00F13602" w:rsidP="00F13602">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w:t>
            </w:r>
            <w:r w:rsidR="00313462">
              <w:rPr>
                <w:rFonts w:ascii="TH SarabunPSK" w:eastAsia="Times New Roman" w:hAnsi="TH SarabunPSK" w:cs="TH SarabunPSK"/>
                <w:color w:val="000000"/>
                <w:sz w:val="24"/>
                <w:szCs w:val="24"/>
              </w:rPr>
              <w:t>3</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524CA8" w14:textId="19EE8463" w:rsidR="00F13602" w:rsidRDefault="00F13602" w:rsidP="00F13602">
            <w:pPr>
              <w:jc w:val="thaiDistribute"/>
              <w:rPr>
                <w:rFonts w:ascii="TH SarabunPSK" w:hAnsi="TH SarabunPSK" w:cs="TH SarabunPSK"/>
                <w:b/>
                <w:bCs/>
                <w:sz w:val="24"/>
                <w:szCs w:val="24"/>
              </w:rPr>
            </w:pPr>
            <w:r w:rsidRPr="00C2174F">
              <w:rPr>
                <w:rFonts w:ascii="TH SarabunPSK" w:hAnsi="TH SarabunPSK" w:cs="TH SarabunPSK"/>
                <w:b/>
                <w:bCs/>
                <w:sz w:val="24"/>
                <w:szCs w:val="24"/>
              </w:rPr>
              <w:t>ATA 34 – Navigation systems</w:t>
            </w:r>
            <w:r>
              <w:rPr>
                <w:rFonts w:ascii="TH SarabunPSK" w:hAnsi="TH SarabunPSK" w:cs="TH SarabunPSK"/>
                <w:b/>
                <w:bCs/>
                <w:sz w:val="24"/>
                <w:szCs w:val="24"/>
              </w:rPr>
              <w:t xml:space="preserve"> (GNSS)</w:t>
            </w:r>
          </w:p>
          <w:p w14:paraId="45E03A4D" w14:textId="27A92276" w:rsidR="00F13602" w:rsidRPr="00C2174F" w:rsidRDefault="00F13602" w:rsidP="00F13602">
            <w:pPr>
              <w:jc w:val="thaiDistribute"/>
              <w:rPr>
                <w:rFonts w:ascii="TH SarabunPSK" w:hAnsi="TH SarabunPSK" w:cs="TH SarabunPSK"/>
                <w:sz w:val="24"/>
                <w:szCs w:val="24"/>
              </w:rPr>
            </w:pPr>
            <w:r w:rsidRPr="00C2174F">
              <w:rPr>
                <w:rFonts w:ascii="TH SarabunPSK" w:hAnsi="TH SarabunPSK" w:cs="TH SarabunPSK"/>
                <w:sz w:val="24"/>
                <w:szCs w:val="24"/>
              </w:rPr>
              <w:t>Total failure</w:t>
            </w:r>
            <w:r>
              <w:rPr>
                <w:rFonts w:ascii="TH SarabunPSK" w:hAnsi="TH SarabunPSK" w:cs="TH SarabunPSK"/>
                <w:sz w:val="24"/>
                <w:szCs w:val="24"/>
              </w:rPr>
              <w:t>:</w:t>
            </w:r>
          </w:p>
          <w:p w14:paraId="0B2E72FC" w14:textId="5A0C18CB" w:rsidR="00F13602" w:rsidRPr="00C2174F" w:rsidRDefault="00F13602" w:rsidP="00313462">
            <w:pPr>
              <w:pStyle w:val="ListParagraph"/>
              <w:numPr>
                <w:ilvl w:val="0"/>
                <w:numId w:val="15"/>
              </w:numPr>
              <w:jc w:val="thaiDistribute"/>
              <w:rPr>
                <w:rFonts w:ascii="TH SarabunPSK" w:hAnsi="TH SarabunPSK" w:cs="TH SarabunPSK"/>
                <w:sz w:val="24"/>
                <w:szCs w:val="24"/>
              </w:rPr>
            </w:pPr>
            <w:r w:rsidRPr="00C2174F">
              <w:rPr>
                <w:rFonts w:ascii="TH SarabunPSK" w:hAnsi="TH SarabunPSK" w:cs="TH SarabunPSK"/>
                <w:sz w:val="24"/>
                <w:szCs w:val="24"/>
              </w:rPr>
              <w:t>The total loss of GNSS results in the loss of ability to perform RNP APCH, RNP1, RNP2, RNP4, A-RNP</w:t>
            </w:r>
            <w:r w:rsidR="00DF6E89">
              <w:rPr>
                <w:rFonts w:ascii="TH SarabunPSK" w:hAnsi="TH SarabunPSK" w:cs="TH SarabunPSK"/>
                <w:sz w:val="24"/>
                <w:szCs w:val="24"/>
              </w:rPr>
              <w:t xml:space="preserve">. (In some navigation charts, </w:t>
            </w:r>
            <w:r w:rsidRPr="00C2174F">
              <w:rPr>
                <w:rFonts w:ascii="TH SarabunPSK" w:hAnsi="TH SarabunPSK" w:cs="TH SarabunPSK"/>
                <w:sz w:val="24"/>
                <w:szCs w:val="24"/>
              </w:rPr>
              <w:t xml:space="preserve">RNAV 1 instrument procedures (SID STAR </w:t>
            </w:r>
            <w:r w:rsidR="00DF6E89">
              <w:rPr>
                <w:rFonts w:ascii="TH SarabunPSK" w:hAnsi="TH SarabunPSK" w:cs="TH SarabunPSK"/>
                <w:sz w:val="24"/>
                <w:szCs w:val="24"/>
              </w:rPr>
              <w:t>may</w:t>
            </w:r>
            <w:r w:rsidRPr="00C2174F">
              <w:rPr>
                <w:rFonts w:ascii="TH SarabunPSK" w:hAnsi="TH SarabunPSK" w:cs="TH SarabunPSK"/>
                <w:sz w:val="24"/>
                <w:szCs w:val="24"/>
              </w:rPr>
              <w:t xml:space="preserve"> require its use</w:t>
            </w:r>
            <w:r w:rsidR="00DF6E89">
              <w:rPr>
                <w:rFonts w:ascii="TH SarabunPSK" w:hAnsi="TH SarabunPSK" w:cs="TH SarabunPSK"/>
                <w:sz w:val="24"/>
                <w:szCs w:val="24"/>
              </w:rPr>
              <w:t>).</w:t>
            </w:r>
            <w:r w:rsidRPr="00C2174F">
              <w:rPr>
                <w:rFonts w:ascii="TH SarabunPSK" w:hAnsi="TH SarabunPSK" w:cs="TH SarabunPSK"/>
                <w:sz w:val="24"/>
                <w:szCs w:val="24"/>
              </w:rPr>
              <w:t xml:space="preserve"> </w:t>
            </w:r>
          </w:p>
          <w:p w14:paraId="18E81DC7" w14:textId="77777777" w:rsidR="00F13602" w:rsidRPr="00C2174F" w:rsidRDefault="00F13602" w:rsidP="00313462">
            <w:pPr>
              <w:pStyle w:val="ListParagraph"/>
              <w:numPr>
                <w:ilvl w:val="0"/>
                <w:numId w:val="15"/>
              </w:numPr>
              <w:jc w:val="thaiDistribute"/>
              <w:rPr>
                <w:rFonts w:ascii="TH SarabunPSK" w:hAnsi="TH SarabunPSK" w:cs="TH SarabunPSK"/>
                <w:sz w:val="24"/>
                <w:szCs w:val="24"/>
              </w:rPr>
            </w:pPr>
            <w:r w:rsidRPr="00C2174F">
              <w:rPr>
                <w:rFonts w:ascii="TH SarabunPSK" w:hAnsi="TH SarabunPSK" w:cs="TH SarabunPSK"/>
                <w:sz w:val="24"/>
                <w:szCs w:val="24"/>
              </w:rPr>
              <w:t xml:space="preserve">(RNP1, RNP2, RNP4, A-RNP, RNP APCH, RNP/RNAV 10 operations </w:t>
            </w:r>
            <w:proofErr w:type="gramStart"/>
            <w:r w:rsidRPr="00C2174F">
              <w:rPr>
                <w:rFonts w:ascii="TH SarabunPSK" w:hAnsi="TH SarabunPSK" w:cs="TH SarabunPSK"/>
                <w:sz w:val="24"/>
                <w:szCs w:val="24"/>
              </w:rPr>
              <w:t>is</w:t>
            </w:r>
            <w:proofErr w:type="gramEnd"/>
            <w:r w:rsidRPr="00C2174F">
              <w:rPr>
                <w:rFonts w:ascii="TH SarabunPSK" w:hAnsi="TH SarabunPSK" w:cs="TH SarabunPSK"/>
                <w:sz w:val="24"/>
                <w:szCs w:val="24"/>
              </w:rPr>
              <w:t xml:space="preserve"> not allowed) </w:t>
            </w:r>
          </w:p>
          <w:p w14:paraId="5066F26D" w14:textId="77777777" w:rsidR="00F13602" w:rsidRDefault="00F13602" w:rsidP="00313462">
            <w:pPr>
              <w:pStyle w:val="ListParagraph"/>
              <w:numPr>
                <w:ilvl w:val="0"/>
                <w:numId w:val="15"/>
              </w:numPr>
              <w:jc w:val="thaiDistribute"/>
              <w:rPr>
                <w:rFonts w:ascii="TH SarabunPSK" w:hAnsi="TH SarabunPSK" w:cs="TH SarabunPSK"/>
                <w:sz w:val="24"/>
                <w:szCs w:val="24"/>
              </w:rPr>
            </w:pPr>
            <w:r w:rsidRPr="00C2174F">
              <w:rPr>
                <w:rFonts w:ascii="TH SarabunPSK" w:hAnsi="TH SarabunPSK" w:cs="TH SarabunPSK"/>
                <w:sz w:val="24"/>
                <w:szCs w:val="24"/>
              </w:rPr>
              <w:t>(RNAV 1 requiring GNSS is not allowed)</w:t>
            </w:r>
          </w:p>
          <w:p w14:paraId="22295B88" w14:textId="2D1F8B2A" w:rsidR="00F13602" w:rsidRDefault="00F13602" w:rsidP="00F13602">
            <w:pPr>
              <w:jc w:val="thaiDistribute"/>
              <w:rPr>
                <w:rFonts w:ascii="TH SarabunPSK" w:hAnsi="TH SarabunPSK" w:cs="TH SarabunPSK"/>
                <w:sz w:val="24"/>
                <w:szCs w:val="24"/>
              </w:rPr>
            </w:pPr>
            <w:r>
              <w:rPr>
                <w:rFonts w:ascii="TH SarabunPSK" w:hAnsi="TH SarabunPSK" w:cs="TH SarabunPSK"/>
                <w:sz w:val="24"/>
                <w:szCs w:val="24"/>
              </w:rPr>
              <w:t>Partial Failure:</w:t>
            </w:r>
          </w:p>
          <w:p w14:paraId="17B27B56" w14:textId="77777777" w:rsidR="00F13602" w:rsidRDefault="00F13602" w:rsidP="00313462">
            <w:pPr>
              <w:pStyle w:val="ListParagraph"/>
              <w:numPr>
                <w:ilvl w:val="0"/>
                <w:numId w:val="16"/>
              </w:numPr>
              <w:jc w:val="thaiDistribute"/>
              <w:rPr>
                <w:rFonts w:ascii="TH SarabunPSK" w:hAnsi="TH SarabunPSK" w:cs="TH SarabunPSK"/>
                <w:sz w:val="24"/>
                <w:szCs w:val="24"/>
              </w:rPr>
            </w:pPr>
            <w:r w:rsidRPr="00C2174F">
              <w:rPr>
                <w:rFonts w:ascii="TH SarabunPSK" w:hAnsi="TH SarabunPSK" w:cs="TH SarabunPSK"/>
                <w:sz w:val="24"/>
                <w:szCs w:val="24"/>
              </w:rPr>
              <w:t xml:space="preserve">Impacts RNP4 and RNP2 (remote/oceanic) capacity. </w:t>
            </w:r>
          </w:p>
          <w:p w14:paraId="5951B4A9" w14:textId="772D1603" w:rsidR="00F13602" w:rsidRPr="00C2174F" w:rsidRDefault="00F13602" w:rsidP="00313462">
            <w:pPr>
              <w:pStyle w:val="ListParagraph"/>
              <w:numPr>
                <w:ilvl w:val="0"/>
                <w:numId w:val="16"/>
              </w:numPr>
              <w:jc w:val="thaiDistribute"/>
              <w:rPr>
                <w:rFonts w:ascii="TH SarabunPSK" w:hAnsi="TH SarabunPSK" w:cs="TH SarabunPSK"/>
                <w:sz w:val="24"/>
                <w:szCs w:val="24"/>
              </w:rPr>
            </w:pPr>
            <w:r w:rsidRPr="00C2174F">
              <w:rPr>
                <w:rFonts w:ascii="TH SarabunPSK" w:hAnsi="TH SarabunPSK" w:cs="TH SarabunPSK"/>
                <w:sz w:val="24"/>
                <w:szCs w:val="24"/>
              </w:rPr>
              <w:t>However, on certain aircraft (refer to the AFM), it may be required to have 2 GNSS systems to have an "RNP" capability (including RNP APCH, RNP1, RNP4, etc.). For these cases, a partial failure leads to the loss of RNP capability, which should be mentioned in the MEL.</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2FE093" w14:textId="76749F09" w:rsidR="00F13602" w:rsidRDefault="00F13602" w:rsidP="00F13602">
            <w:pPr>
              <w:rPr>
                <w:rFonts w:ascii="TH SarabunPSK" w:hAnsi="TH SarabunPSK" w:cs="TH SarabunPSK"/>
                <w:sz w:val="24"/>
                <w:szCs w:val="24"/>
              </w:rPr>
            </w:pPr>
            <w:r w:rsidRPr="00024C72">
              <w:rPr>
                <w:rFonts w:ascii="TH SarabunPSK" w:hAnsi="TH SarabunPSK" w:cs="TH SarabunPSK"/>
                <w:b/>
                <w:bCs/>
                <w:sz w:val="24"/>
                <w:szCs w:val="24"/>
              </w:rPr>
              <w:t>AMC1 CAT.OP.MPA.126</w:t>
            </w:r>
          </w:p>
          <w:p w14:paraId="2E8C9C06" w14:textId="7DDC64F8" w:rsidR="00F13602" w:rsidRPr="008A3FBF" w:rsidRDefault="00705335" w:rsidP="00F13602">
            <w:pPr>
              <w:rPr>
                <w:rFonts w:ascii="TH SarabunPSK" w:hAnsi="TH SarabunPSK" w:cs="TH SarabunPSK"/>
                <w:b/>
                <w:bCs/>
                <w:sz w:val="24"/>
                <w:szCs w:val="24"/>
              </w:rPr>
            </w:pPr>
            <w:r w:rsidRPr="008A3FBF">
              <w:rPr>
                <w:rFonts w:ascii="TH SarabunPSK" w:hAnsi="TH SarabunPSK" w:cs="TH SarabunPSK"/>
                <w:b/>
                <w:bCs/>
                <w:sz w:val="24"/>
                <w:szCs w:val="24"/>
              </w:rPr>
              <w:t>CAAT-GL-OPS-MEL, Appendix 1</w:t>
            </w: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4A69D8" w14:textId="77777777" w:rsidR="00F13602" w:rsidRPr="00B2072C" w:rsidRDefault="00F13602" w:rsidP="00F1360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CB713D" w14:textId="77777777" w:rsidR="00F13602" w:rsidRPr="00B2072C" w:rsidRDefault="00F13602" w:rsidP="00F13602">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C40EF8" w14:textId="77777777" w:rsidR="00F13602" w:rsidRPr="00B2072C" w:rsidRDefault="00F13602" w:rsidP="00F13602">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7F29D1" w14:textId="3AAD7D34" w:rsidR="00F13602" w:rsidRPr="00B2072C" w:rsidRDefault="00F13602" w:rsidP="00F13602">
            <w:pPr>
              <w:rPr>
                <w:rFonts w:ascii="TH SarabunPSK" w:hAnsi="TH SarabunPSK" w:cs="TH SarabunPSK"/>
                <w:sz w:val="24"/>
                <w:szCs w:val="24"/>
              </w:rPr>
            </w:pPr>
          </w:p>
        </w:tc>
      </w:tr>
      <w:tr w:rsidR="00F13602" w:rsidRPr="00B2072C" w14:paraId="7618FFB6"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5E1B60" w14:textId="6A69B053" w:rsidR="00F13602" w:rsidRDefault="00F13602" w:rsidP="00F13602">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w:t>
            </w:r>
            <w:r w:rsidR="00313462">
              <w:rPr>
                <w:rFonts w:ascii="TH SarabunPSK" w:eastAsia="Times New Roman" w:hAnsi="TH SarabunPSK" w:cs="TH SarabunPSK"/>
                <w:color w:val="000000"/>
                <w:sz w:val="24"/>
                <w:szCs w:val="24"/>
              </w:rPr>
              <w:t>4</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55D1D7" w14:textId="77777777" w:rsidR="00F13602" w:rsidRDefault="00F13602" w:rsidP="00F13602">
            <w:pPr>
              <w:jc w:val="thaiDistribute"/>
              <w:rPr>
                <w:rFonts w:ascii="TH SarabunPSK" w:hAnsi="TH SarabunPSK" w:cs="TH SarabunPSK"/>
                <w:b/>
                <w:bCs/>
                <w:sz w:val="24"/>
                <w:szCs w:val="24"/>
              </w:rPr>
            </w:pPr>
            <w:r w:rsidRPr="00C2174F">
              <w:rPr>
                <w:rFonts w:ascii="TH SarabunPSK" w:hAnsi="TH SarabunPSK" w:cs="TH SarabunPSK"/>
                <w:b/>
                <w:bCs/>
                <w:sz w:val="24"/>
                <w:szCs w:val="24"/>
              </w:rPr>
              <w:t>ATA 34 – Navigation systems</w:t>
            </w:r>
            <w:r>
              <w:rPr>
                <w:rFonts w:ascii="TH SarabunPSK" w:hAnsi="TH SarabunPSK" w:cs="TH SarabunPSK"/>
                <w:b/>
                <w:bCs/>
                <w:sz w:val="24"/>
                <w:szCs w:val="24"/>
              </w:rPr>
              <w:t xml:space="preserve"> (DME, VOR, ADF)</w:t>
            </w:r>
          </w:p>
          <w:p w14:paraId="6E91C516" w14:textId="77777777" w:rsidR="00F13602" w:rsidRDefault="00F13602" w:rsidP="00F13602">
            <w:pPr>
              <w:jc w:val="thaiDistribute"/>
              <w:rPr>
                <w:rFonts w:ascii="TH SarabunPSK" w:hAnsi="TH SarabunPSK" w:cs="TH SarabunPSK"/>
                <w:sz w:val="24"/>
                <w:szCs w:val="24"/>
              </w:rPr>
            </w:pPr>
            <w:r>
              <w:rPr>
                <w:rFonts w:ascii="TH SarabunPSK" w:hAnsi="TH SarabunPSK" w:cs="TH SarabunPSK"/>
                <w:sz w:val="24"/>
                <w:szCs w:val="24"/>
              </w:rPr>
              <w:t>Total Failure</w:t>
            </w:r>
          </w:p>
          <w:p w14:paraId="154D1C80" w14:textId="59334794" w:rsidR="00F13602" w:rsidRPr="00C2174F" w:rsidRDefault="00F13602" w:rsidP="00313462">
            <w:pPr>
              <w:pStyle w:val="ListParagraph"/>
              <w:numPr>
                <w:ilvl w:val="0"/>
                <w:numId w:val="17"/>
              </w:numPr>
              <w:jc w:val="thaiDistribute"/>
              <w:rPr>
                <w:rFonts w:ascii="TH SarabunPSK" w:hAnsi="TH SarabunPSK" w:cs="TH SarabunPSK"/>
                <w:sz w:val="24"/>
                <w:szCs w:val="24"/>
              </w:rPr>
            </w:pPr>
            <w:r w:rsidRPr="00C2174F">
              <w:rPr>
                <w:rFonts w:ascii="TH SarabunPSK" w:hAnsi="TH SarabunPSK" w:cs="TH SarabunPSK"/>
                <w:sz w:val="24"/>
                <w:szCs w:val="24"/>
              </w:rPr>
              <w:t>The navigation system required by route (airways) or instrument procedure shall be operational.</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9D1C30" w14:textId="0F51839C" w:rsidR="00F13602" w:rsidRDefault="00F13602" w:rsidP="00F13602">
            <w:pPr>
              <w:rPr>
                <w:rFonts w:ascii="TH SarabunPSK" w:hAnsi="TH SarabunPSK" w:cs="TH SarabunPSK"/>
                <w:sz w:val="24"/>
                <w:szCs w:val="24"/>
              </w:rPr>
            </w:pPr>
            <w:r w:rsidRPr="00024C72">
              <w:rPr>
                <w:rFonts w:ascii="TH SarabunPSK" w:hAnsi="TH SarabunPSK" w:cs="TH SarabunPSK"/>
                <w:b/>
                <w:bCs/>
                <w:sz w:val="24"/>
                <w:szCs w:val="24"/>
              </w:rPr>
              <w:t>AMC1 CAT.OP.MPA.126</w:t>
            </w:r>
          </w:p>
          <w:p w14:paraId="4A4B202F" w14:textId="22FE4AFF" w:rsidR="00F13602" w:rsidRPr="00AA3063" w:rsidRDefault="008F0293" w:rsidP="00F13602">
            <w:pPr>
              <w:rPr>
                <w:rFonts w:ascii="TH SarabunPSK" w:hAnsi="TH SarabunPSK" w:cs="TH SarabunPSK"/>
                <w:b/>
                <w:bCs/>
                <w:sz w:val="24"/>
                <w:szCs w:val="24"/>
              </w:rPr>
            </w:pPr>
            <w:r w:rsidRPr="00AA3063">
              <w:rPr>
                <w:rFonts w:ascii="TH SarabunPSK" w:hAnsi="TH SarabunPSK" w:cs="TH SarabunPSK"/>
                <w:b/>
                <w:bCs/>
                <w:sz w:val="24"/>
                <w:szCs w:val="24"/>
              </w:rPr>
              <w:t>CAAT-GL-OPS-MEL, Appendix 1</w:t>
            </w: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1E8211" w14:textId="77777777" w:rsidR="00F13602" w:rsidRPr="00B2072C" w:rsidRDefault="00F13602" w:rsidP="00F1360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709B99" w14:textId="77777777" w:rsidR="00F13602" w:rsidRPr="00B2072C" w:rsidRDefault="00F13602" w:rsidP="00F13602">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0DF2C1" w14:textId="77777777" w:rsidR="00F13602" w:rsidRPr="00B2072C" w:rsidRDefault="00F13602" w:rsidP="00F13602">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26BC76" w14:textId="6D12AB92" w:rsidR="00F13602" w:rsidRPr="00B2072C" w:rsidRDefault="00F13602" w:rsidP="00F13602">
            <w:pPr>
              <w:rPr>
                <w:rFonts w:ascii="TH SarabunPSK" w:hAnsi="TH SarabunPSK" w:cs="TH SarabunPSK"/>
                <w:sz w:val="24"/>
                <w:szCs w:val="24"/>
              </w:rPr>
            </w:pPr>
          </w:p>
        </w:tc>
      </w:tr>
      <w:tr w:rsidR="00F13602" w:rsidRPr="00B2072C" w14:paraId="49E5E377"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AC6518" w14:textId="194E8980" w:rsidR="00F13602" w:rsidRDefault="00F13602" w:rsidP="00F13602">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w:t>
            </w:r>
            <w:r w:rsidR="00313462">
              <w:rPr>
                <w:rFonts w:ascii="TH SarabunPSK" w:eastAsia="Times New Roman" w:hAnsi="TH SarabunPSK" w:cs="TH SarabunPSK"/>
                <w:color w:val="000000"/>
                <w:sz w:val="24"/>
                <w:szCs w:val="24"/>
              </w:rPr>
              <w:t>5</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A03E56" w14:textId="77777777" w:rsidR="00F13602" w:rsidRDefault="00F13602" w:rsidP="00F13602">
            <w:pPr>
              <w:jc w:val="thaiDistribute"/>
              <w:rPr>
                <w:rFonts w:ascii="TH SarabunPSK" w:hAnsi="TH SarabunPSK" w:cs="TH SarabunPSK"/>
                <w:b/>
                <w:bCs/>
                <w:sz w:val="24"/>
                <w:szCs w:val="24"/>
              </w:rPr>
            </w:pPr>
            <w:r w:rsidRPr="00C2174F">
              <w:rPr>
                <w:rFonts w:ascii="TH SarabunPSK" w:hAnsi="TH SarabunPSK" w:cs="TH SarabunPSK"/>
                <w:b/>
                <w:bCs/>
                <w:sz w:val="24"/>
                <w:szCs w:val="24"/>
              </w:rPr>
              <w:t>ATA 34 – Navigation systems</w:t>
            </w:r>
            <w:r>
              <w:rPr>
                <w:rFonts w:ascii="TH SarabunPSK" w:hAnsi="TH SarabunPSK" w:cs="TH SarabunPSK"/>
                <w:b/>
                <w:bCs/>
                <w:sz w:val="24"/>
                <w:szCs w:val="24"/>
              </w:rPr>
              <w:t xml:space="preserve"> (FMS and FMS related item (MCDU/CDU)</w:t>
            </w:r>
          </w:p>
          <w:p w14:paraId="3826EA10" w14:textId="77777777" w:rsidR="00F13602" w:rsidRDefault="00F13602" w:rsidP="00F13602">
            <w:pPr>
              <w:jc w:val="thaiDistribute"/>
              <w:rPr>
                <w:rFonts w:ascii="TH SarabunPSK" w:hAnsi="TH SarabunPSK" w:cs="TH SarabunPSK"/>
                <w:sz w:val="24"/>
                <w:szCs w:val="24"/>
              </w:rPr>
            </w:pPr>
            <w:r w:rsidRPr="00C2174F">
              <w:rPr>
                <w:rFonts w:ascii="TH SarabunPSK" w:hAnsi="TH SarabunPSK" w:cs="TH SarabunPSK"/>
                <w:sz w:val="24"/>
                <w:szCs w:val="24"/>
              </w:rPr>
              <w:t>Total failure</w:t>
            </w:r>
          </w:p>
          <w:p w14:paraId="04AC5E00" w14:textId="77777777" w:rsidR="00F13602" w:rsidRDefault="00F13602" w:rsidP="00313462">
            <w:pPr>
              <w:pStyle w:val="ListParagraph"/>
              <w:numPr>
                <w:ilvl w:val="0"/>
                <w:numId w:val="17"/>
              </w:numPr>
              <w:jc w:val="thaiDistribute"/>
              <w:rPr>
                <w:rFonts w:ascii="TH SarabunPSK" w:hAnsi="TH SarabunPSK" w:cs="TH SarabunPSK"/>
                <w:sz w:val="24"/>
                <w:szCs w:val="24"/>
              </w:rPr>
            </w:pPr>
            <w:r w:rsidRPr="00C2174F">
              <w:rPr>
                <w:rFonts w:ascii="TH SarabunPSK" w:hAnsi="TH SarabunPSK" w:cs="TH SarabunPSK"/>
                <w:sz w:val="24"/>
                <w:szCs w:val="24"/>
              </w:rPr>
              <w:t>Results in loss of ability to perform RNAV and RNP procedures.</w:t>
            </w:r>
          </w:p>
          <w:p w14:paraId="31D506FD" w14:textId="77777777" w:rsidR="00F13602" w:rsidRDefault="00F13602" w:rsidP="00F13602">
            <w:pPr>
              <w:jc w:val="thaiDistribute"/>
              <w:rPr>
                <w:rFonts w:ascii="TH SarabunPSK" w:hAnsi="TH SarabunPSK" w:cs="TH SarabunPSK"/>
                <w:sz w:val="24"/>
                <w:szCs w:val="24"/>
              </w:rPr>
            </w:pPr>
            <w:r w:rsidRPr="00C2174F">
              <w:rPr>
                <w:rFonts w:ascii="TH SarabunPSK" w:hAnsi="TH SarabunPSK" w:cs="TH SarabunPSK"/>
                <w:sz w:val="24"/>
                <w:szCs w:val="24"/>
              </w:rPr>
              <w:lastRenderedPageBreak/>
              <w:t>Partial failure</w:t>
            </w:r>
          </w:p>
          <w:p w14:paraId="70F1FD15" w14:textId="77777777" w:rsidR="00F13602" w:rsidRDefault="00F13602" w:rsidP="00313462">
            <w:pPr>
              <w:pStyle w:val="ListParagraph"/>
              <w:numPr>
                <w:ilvl w:val="0"/>
                <w:numId w:val="17"/>
              </w:numPr>
              <w:jc w:val="thaiDistribute"/>
              <w:rPr>
                <w:rFonts w:ascii="TH SarabunPSK" w:hAnsi="TH SarabunPSK" w:cs="TH SarabunPSK"/>
                <w:sz w:val="24"/>
                <w:szCs w:val="24"/>
              </w:rPr>
            </w:pPr>
            <w:r w:rsidRPr="00C2174F">
              <w:rPr>
                <w:rFonts w:ascii="TH SarabunPSK" w:hAnsi="TH SarabunPSK" w:cs="TH SarabunPSK"/>
                <w:sz w:val="24"/>
                <w:szCs w:val="24"/>
              </w:rPr>
              <w:t xml:space="preserve">It leads to the loss of capability to perform RNP 4 and potentially RNAV 10 procedures.  </w:t>
            </w:r>
          </w:p>
          <w:p w14:paraId="25AF1CE4" w14:textId="3010008D" w:rsidR="00F13602" w:rsidRPr="00C2174F" w:rsidRDefault="00F13602" w:rsidP="00313462">
            <w:pPr>
              <w:pStyle w:val="ListParagraph"/>
              <w:numPr>
                <w:ilvl w:val="0"/>
                <w:numId w:val="17"/>
              </w:numPr>
              <w:jc w:val="thaiDistribute"/>
              <w:rPr>
                <w:rFonts w:ascii="TH SarabunPSK" w:hAnsi="TH SarabunPSK" w:cs="TH SarabunPSK"/>
                <w:sz w:val="24"/>
                <w:szCs w:val="24"/>
              </w:rPr>
            </w:pPr>
            <w:r w:rsidRPr="00C2174F">
              <w:rPr>
                <w:rFonts w:ascii="TH SarabunPSK" w:hAnsi="TH SarabunPSK" w:cs="TH SarabunPSK"/>
                <w:sz w:val="24"/>
                <w:szCs w:val="24"/>
              </w:rPr>
              <w:t>However, on certain aircraft (refer to the AFM), the use of two FMS may be required to have PBN capability.</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AD42A2" w14:textId="3A97D050" w:rsidR="00F13602" w:rsidRDefault="00F13602" w:rsidP="00F13602">
            <w:pPr>
              <w:rPr>
                <w:rFonts w:ascii="TH SarabunPSK" w:hAnsi="TH SarabunPSK" w:cs="TH SarabunPSK"/>
                <w:sz w:val="24"/>
                <w:szCs w:val="24"/>
              </w:rPr>
            </w:pPr>
            <w:r w:rsidRPr="00024C72">
              <w:rPr>
                <w:rFonts w:ascii="TH SarabunPSK" w:hAnsi="TH SarabunPSK" w:cs="TH SarabunPSK"/>
                <w:b/>
                <w:bCs/>
                <w:sz w:val="24"/>
                <w:szCs w:val="24"/>
              </w:rPr>
              <w:lastRenderedPageBreak/>
              <w:t>AMC1 CAT.OP.MPA.126</w:t>
            </w:r>
          </w:p>
          <w:p w14:paraId="49F42221" w14:textId="60F9FADB" w:rsidR="00F13602" w:rsidRPr="00AA3063" w:rsidRDefault="008F0293" w:rsidP="00F13602">
            <w:pPr>
              <w:rPr>
                <w:rFonts w:ascii="TH SarabunPSK" w:hAnsi="TH SarabunPSK" w:cs="TH SarabunPSK"/>
                <w:b/>
                <w:bCs/>
                <w:sz w:val="24"/>
                <w:szCs w:val="24"/>
              </w:rPr>
            </w:pPr>
            <w:r w:rsidRPr="00AA3063">
              <w:rPr>
                <w:rFonts w:ascii="TH SarabunPSK" w:hAnsi="TH SarabunPSK" w:cs="TH SarabunPSK"/>
                <w:b/>
                <w:bCs/>
                <w:sz w:val="24"/>
                <w:szCs w:val="24"/>
              </w:rPr>
              <w:t>CAAT-GL-OPS-MEL, Appendix 1</w:t>
            </w: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CE3AE2" w14:textId="77777777" w:rsidR="00F13602" w:rsidRPr="00B2072C" w:rsidRDefault="00F13602" w:rsidP="00F1360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B5C359" w14:textId="77777777" w:rsidR="00F13602" w:rsidRPr="00B2072C" w:rsidRDefault="00F13602" w:rsidP="00F13602">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13FF9B" w14:textId="77777777" w:rsidR="00F13602" w:rsidRPr="00B2072C" w:rsidRDefault="00F13602" w:rsidP="00F13602">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41A1B8" w14:textId="321FAB55" w:rsidR="00F13602" w:rsidRPr="00B2072C" w:rsidRDefault="00F13602" w:rsidP="00F13602">
            <w:pPr>
              <w:rPr>
                <w:rFonts w:ascii="TH SarabunPSK" w:hAnsi="TH SarabunPSK" w:cs="TH SarabunPSK"/>
                <w:sz w:val="24"/>
                <w:szCs w:val="24"/>
              </w:rPr>
            </w:pPr>
          </w:p>
        </w:tc>
      </w:tr>
      <w:tr w:rsidR="00F13602" w:rsidRPr="00B2072C" w14:paraId="7B6D0355" w14:textId="77777777" w:rsidTr="004C570D">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86E243" w14:textId="40F32264" w:rsidR="00F13602" w:rsidRDefault="00F13602" w:rsidP="00F13602">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w:t>
            </w:r>
            <w:r w:rsidR="00313462">
              <w:rPr>
                <w:rFonts w:ascii="TH SarabunPSK" w:eastAsia="Times New Roman" w:hAnsi="TH SarabunPSK" w:cs="TH SarabunPSK"/>
                <w:color w:val="000000"/>
                <w:sz w:val="24"/>
                <w:szCs w:val="24"/>
              </w:rPr>
              <w:t>6</w:t>
            </w:r>
          </w:p>
        </w:tc>
        <w:tc>
          <w:tcPr>
            <w:tcW w:w="396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F8E106" w14:textId="77777777" w:rsidR="00F13602" w:rsidRDefault="00F13602" w:rsidP="00F13602">
            <w:pPr>
              <w:jc w:val="thaiDistribute"/>
              <w:rPr>
                <w:rFonts w:ascii="TH SarabunPSK" w:hAnsi="TH SarabunPSK" w:cs="TH SarabunPSK"/>
                <w:b/>
                <w:bCs/>
                <w:sz w:val="24"/>
                <w:szCs w:val="24"/>
              </w:rPr>
            </w:pPr>
            <w:r w:rsidRPr="00C2174F">
              <w:rPr>
                <w:rFonts w:ascii="TH SarabunPSK" w:hAnsi="TH SarabunPSK" w:cs="TH SarabunPSK"/>
                <w:b/>
                <w:bCs/>
                <w:sz w:val="24"/>
                <w:szCs w:val="24"/>
              </w:rPr>
              <w:t>ATA 34 – Navigation systems</w:t>
            </w:r>
            <w:r>
              <w:rPr>
                <w:rFonts w:ascii="TH SarabunPSK" w:hAnsi="TH SarabunPSK" w:cs="TH SarabunPSK"/>
                <w:b/>
                <w:bCs/>
                <w:sz w:val="24"/>
                <w:szCs w:val="24"/>
              </w:rPr>
              <w:t xml:space="preserve"> (Data base)</w:t>
            </w:r>
          </w:p>
          <w:p w14:paraId="5D1DF8FF" w14:textId="77777777" w:rsidR="00F13602" w:rsidRDefault="00F13602" w:rsidP="00F13602">
            <w:pPr>
              <w:jc w:val="thaiDistribute"/>
              <w:rPr>
                <w:rFonts w:ascii="TH SarabunPSK" w:hAnsi="TH SarabunPSK" w:cs="TH SarabunPSK"/>
                <w:sz w:val="24"/>
                <w:szCs w:val="24"/>
              </w:rPr>
            </w:pPr>
            <w:r w:rsidRPr="00C2174F">
              <w:rPr>
                <w:rFonts w:ascii="TH SarabunPSK" w:hAnsi="TH SarabunPSK" w:cs="TH SarabunPSK"/>
                <w:sz w:val="24"/>
                <w:szCs w:val="24"/>
              </w:rPr>
              <w:t>Total failure</w:t>
            </w:r>
          </w:p>
          <w:p w14:paraId="60A6ECAC" w14:textId="77777777" w:rsidR="00F13602" w:rsidRDefault="00F13602" w:rsidP="00313462">
            <w:pPr>
              <w:pStyle w:val="ListParagraph"/>
              <w:numPr>
                <w:ilvl w:val="0"/>
                <w:numId w:val="18"/>
              </w:numPr>
              <w:jc w:val="thaiDistribute"/>
              <w:rPr>
                <w:rFonts w:ascii="TH SarabunPSK" w:hAnsi="TH SarabunPSK" w:cs="TH SarabunPSK"/>
                <w:sz w:val="24"/>
                <w:szCs w:val="24"/>
              </w:rPr>
            </w:pPr>
            <w:r w:rsidRPr="00C2174F">
              <w:rPr>
                <w:rFonts w:ascii="TH SarabunPSK" w:hAnsi="TH SarabunPSK" w:cs="TH SarabunPSK"/>
                <w:sz w:val="24"/>
                <w:szCs w:val="24"/>
              </w:rPr>
              <w:t xml:space="preserve">It leads to the loss of capability to perform RNP and RNAV procedures.  </w:t>
            </w:r>
          </w:p>
          <w:p w14:paraId="08F1F59B" w14:textId="77777777" w:rsidR="00F13602" w:rsidRDefault="00F13602" w:rsidP="00313462">
            <w:pPr>
              <w:pStyle w:val="ListParagraph"/>
              <w:numPr>
                <w:ilvl w:val="0"/>
                <w:numId w:val="18"/>
              </w:numPr>
              <w:jc w:val="thaiDistribute"/>
              <w:rPr>
                <w:rFonts w:ascii="TH SarabunPSK" w:hAnsi="TH SarabunPSK" w:cs="TH SarabunPSK"/>
                <w:sz w:val="24"/>
                <w:szCs w:val="24"/>
              </w:rPr>
            </w:pPr>
            <w:r w:rsidRPr="00C2174F">
              <w:rPr>
                <w:rFonts w:ascii="TH SarabunPSK" w:hAnsi="TH SarabunPSK" w:cs="TH SarabunPSK"/>
                <w:sz w:val="24"/>
                <w:szCs w:val="24"/>
              </w:rPr>
              <w:t>However, the CS MMEL introduces the possibility of performing procedures that are not affected by the AIRAC change, provided that the crew verifies that the RNAV/RNP procedures they intend to perform are up to date.</w:t>
            </w:r>
          </w:p>
          <w:p w14:paraId="5D617B55" w14:textId="77777777" w:rsidR="00F13602" w:rsidRDefault="00F13602" w:rsidP="00F13602">
            <w:pPr>
              <w:jc w:val="thaiDistribute"/>
              <w:rPr>
                <w:rFonts w:ascii="TH SarabunPSK" w:hAnsi="TH SarabunPSK" w:cs="TH SarabunPSK"/>
                <w:sz w:val="24"/>
                <w:szCs w:val="24"/>
              </w:rPr>
            </w:pPr>
            <w:r w:rsidRPr="00C2174F">
              <w:rPr>
                <w:rFonts w:ascii="TH SarabunPSK" w:hAnsi="TH SarabunPSK" w:cs="TH SarabunPSK"/>
                <w:sz w:val="24"/>
                <w:szCs w:val="24"/>
              </w:rPr>
              <w:t>Partial failure</w:t>
            </w:r>
          </w:p>
          <w:p w14:paraId="4C1DB578" w14:textId="77777777" w:rsidR="00F13602" w:rsidRDefault="00F13602" w:rsidP="00313462">
            <w:pPr>
              <w:pStyle w:val="ListParagraph"/>
              <w:numPr>
                <w:ilvl w:val="0"/>
                <w:numId w:val="19"/>
              </w:numPr>
              <w:jc w:val="thaiDistribute"/>
              <w:rPr>
                <w:rFonts w:ascii="TH SarabunPSK" w:hAnsi="TH SarabunPSK" w:cs="TH SarabunPSK"/>
                <w:sz w:val="24"/>
                <w:szCs w:val="24"/>
              </w:rPr>
            </w:pPr>
            <w:r w:rsidRPr="00C2174F">
              <w:rPr>
                <w:rFonts w:ascii="TH SarabunPSK" w:hAnsi="TH SarabunPSK" w:cs="TH SarabunPSK"/>
                <w:sz w:val="24"/>
                <w:szCs w:val="24"/>
              </w:rPr>
              <w:t xml:space="preserve">There is no limitation </w:t>
            </w:r>
            <w:proofErr w:type="gramStart"/>
            <w:r w:rsidRPr="00C2174F">
              <w:rPr>
                <w:rFonts w:ascii="TH SarabunPSK" w:hAnsi="TH SarabunPSK" w:cs="TH SarabunPSK"/>
                <w:sz w:val="24"/>
                <w:szCs w:val="24"/>
              </w:rPr>
              <w:t>as long as</w:t>
            </w:r>
            <w:proofErr w:type="gramEnd"/>
            <w:r w:rsidRPr="00C2174F">
              <w:rPr>
                <w:rFonts w:ascii="TH SarabunPSK" w:hAnsi="TH SarabunPSK" w:cs="TH SarabunPSK"/>
                <w:sz w:val="24"/>
                <w:szCs w:val="24"/>
              </w:rPr>
              <w:t xml:space="preserve"> the RNAV system being used has an up-to-date database. </w:t>
            </w:r>
          </w:p>
          <w:p w14:paraId="6AA30BAA" w14:textId="03075A3E" w:rsidR="00F13602" w:rsidRPr="00C2174F" w:rsidRDefault="00F13602" w:rsidP="00313462">
            <w:pPr>
              <w:pStyle w:val="ListParagraph"/>
              <w:numPr>
                <w:ilvl w:val="0"/>
                <w:numId w:val="19"/>
              </w:numPr>
              <w:jc w:val="thaiDistribute"/>
              <w:rPr>
                <w:rFonts w:ascii="TH SarabunPSK" w:hAnsi="TH SarabunPSK" w:cs="TH SarabunPSK"/>
                <w:sz w:val="24"/>
                <w:szCs w:val="24"/>
              </w:rPr>
            </w:pPr>
            <w:r w:rsidRPr="00C2174F">
              <w:rPr>
                <w:rFonts w:ascii="TH SarabunPSK" w:hAnsi="TH SarabunPSK" w:cs="TH SarabunPSK"/>
                <w:sz w:val="24"/>
                <w:szCs w:val="24"/>
              </w:rPr>
              <w:t xml:space="preserve">It results in </w:t>
            </w:r>
            <w:proofErr w:type="gramStart"/>
            <w:r w:rsidRPr="00C2174F">
              <w:rPr>
                <w:rFonts w:ascii="TH SarabunPSK" w:hAnsi="TH SarabunPSK" w:cs="TH SarabunPSK"/>
                <w:sz w:val="24"/>
                <w:szCs w:val="24"/>
              </w:rPr>
              <w:t>the</w:t>
            </w:r>
            <w:proofErr w:type="gramEnd"/>
            <w:r w:rsidRPr="00C2174F">
              <w:rPr>
                <w:rFonts w:ascii="TH SarabunPSK" w:hAnsi="TH SarabunPSK" w:cs="TH SarabunPSK"/>
                <w:sz w:val="24"/>
                <w:szCs w:val="24"/>
              </w:rPr>
              <w:t xml:space="preserve"> loss of capability to perform RNP 4 procedures.</w:t>
            </w:r>
          </w:p>
        </w:tc>
        <w:tc>
          <w:tcPr>
            <w:tcW w:w="20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B1DFC9" w14:textId="01E30457" w:rsidR="00F13602" w:rsidRDefault="00F13602" w:rsidP="00F13602">
            <w:pPr>
              <w:rPr>
                <w:rFonts w:ascii="TH SarabunPSK" w:hAnsi="TH SarabunPSK" w:cs="TH SarabunPSK"/>
                <w:sz w:val="24"/>
                <w:szCs w:val="24"/>
              </w:rPr>
            </w:pPr>
            <w:r w:rsidRPr="00024C72">
              <w:rPr>
                <w:rFonts w:ascii="TH SarabunPSK" w:hAnsi="TH SarabunPSK" w:cs="TH SarabunPSK"/>
                <w:b/>
                <w:bCs/>
                <w:sz w:val="24"/>
                <w:szCs w:val="24"/>
              </w:rPr>
              <w:t>AMC1 CAT.OP.MPA.126</w:t>
            </w:r>
          </w:p>
          <w:p w14:paraId="0C03652F" w14:textId="2FDC490C" w:rsidR="00F13602" w:rsidRPr="008A3FBF" w:rsidRDefault="008F0293" w:rsidP="00F13602">
            <w:pPr>
              <w:rPr>
                <w:rFonts w:ascii="TH SarabunPSK" w:hAnsi="TH SarabunPSK" w:cs="TH SarabunPSK"/>
                <w:b/>
                <w:bCs/>
                <w:sz w:val="24"/>
                <w:szCs w:val="24"/>
              </w:rPr>
            </w:pPr>
            <w:r w:rsidRPr="008A3FBF">
              <w:rPr>
                <w:rFonts w:ascii="TH SarabunPSK" w:hAnsi="TH SarabunPSK" w:cs="TH SarabunPSK"/>
                <w:b/>
                <w:bCs/>
                <w:sz w:val="24"/>
                <w:szCs w:val="24"/>
              </w:rPr>
              <w:t>CAAT-GL-OPS-MEL, Appendix 1</w:t>
            </w: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4D692E" w14:textId="77777777" w:rsidR="00F13602" w:rsidRPr="00B2072C" w:rsidRDefault="00F13602" w:rsidP="00F1360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C8F0E4" w14:textId="77777777" w:rsidR="00F13602" w:rsidRPr="00B2072C" w:rsidRDefault="00F13602" w:rsidP="00F13602">
            <w:pPr>
              <w:rPr>
                <w:rFonts w:ascii="TH SarabunPSK" w:hAnsi="TH SarabunPSK" w:cs="TH SarabunPSK"/>
                <w:sz w:val="24"/>
                <w:szCs w:val="24"/>
              </w:rPr>
            </w:pPr>
          </w:p>
        </w:tc>
        <w:tc>
          <w:tcPr>
            <w:tcW w:w="8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CE12F4" w14:textId="77777777" w:rsidR="00F13602" w:rsidRPr="00B2072C" w:rsidRDefault="00F13602" w:rsidP="00F13602">
            <w:pPr>
              <w:rPr>
                <w:rFonts w:ascii="TH SarabunPSK" w:hAnsi="TH SarabunPSK" w:cs="TH SarabunPSK"/>
                <w:sz w:val="24"/>
                <w:szCs w:val="24"/>
              </w:rPr>
            </w:pPr>
          </w:p>
        </w:tc>
        <w:tc>
          <w:tcPr>
            <w:tcW w:w="201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B9CFFE" w14:textId="03FCB280" w:rsidR="00F13602" w:rsidRPr="00B2072C" w:rsidRDefault="00F13602" w:rsidP="00F13602">
            <w:pPr>
              <w:rPr>
                <w:rFonts w:ascii="TH SarabunPSK" w:hAnsi="TH SarabunPSK" w:cs="TH SarabunPSK"/>
                <w:sz w:val="24"/>
                <w:szCs w:val="24"/>
              </w:rPr>
            </w:pPr>
          </w:p>
        </w:tc>
      </w:tr>
    </w:tbl>
    <w:p w14:paraId="19BB15F8" w14:textId="610E4CC2" w:rsidR="007938F0" w:rsidRDefault="007938F0" w:rsidP="000A6070">
      <w:pPr>
        <w:rPr>
          <w:rFonts w:ascii="TH SarabunPSK" w:hAnsi="TH SarabunPSK" w:cs="TH SarabunPSK"/>
          <w:sz w:val="28"/>
        </w:rPr>
      </w:pPr>
    </w:p>
    <w:p w14:paraId="03CF6FFF" w14:textId="77777777" w:rsidR="00B26DB3" w:rsidRPr="00955993" w:rsidRDefault="00B26DB3" w:rsidP="000A6070">
      <w:pPr>
        <w:rPr>
          <w:rFonts w:ascii="TH SarabunPSK" w:hAnsi="TH SarabunPSK" w:cs="TH SarabunPSK"/>
          <w:sz w:val="28"/>
        </w:rPr>
      </w:pPr>
    </w:p>
    <w:p w14:paraId="54552FAC" w14:textId="6717DE61" w:rsidR="00D82B5C" w:rsidRPr="00040F99" w:rsidRDefault="00F81800" w:rsidP="00E41E60">
      <w:pPr>
        <w:spacing w:after="0"/>
        <w:ind w:left="-360"/>
        <w:jc w:val="thaiDistribute"/>
        <w:rPr>
          <w:rFonts w:ascii="TH SarabunPSK" w:hAnsi="TH SarabunPSK" w:cs="TH SarabunPSK"/>
          <w:sz w:val="28"/>
        </w:rPr>
      </w:pPr>
      <w:r w:rsidRPr="00040F99">
        <w:rPr>
          <w:rFonts w:ascii="TH SarabunPSK" w:hAnsi="TH SarabunPSK" w:cs="TH SarabunPSK"/>
          <w:sz w:val="28"/>
        </w:rPr>
        <w:t>S = Satisfied</w:t>
      </w:r>
    </w:p>
    <w:p w14:paraId="6312AD7A" w14:textId="77777777" w:rsidR="00D82B5C" w:rsidRPr="00040F99" w:rsidRDefault="00D82B5C" w:rsidP="00E41E60">
      <w:pPr>
        <w:spacing w:after="0"/>
        <w:ind w:left="-360"/>
        <w:jc w:val="thaiDistribute"/>
        <w:rPr>
          <w:rFonts w:ascii="TH SarabunPSK" w:hAnsi="TH SarabunPSK" w:cs="TH SarabunPSK"/>
          <w:sz w:val="28"/>
        </w:rPr>
      </w:pPr>
      <w:r w:rsidRPr="00040F99">
        <w:rPr>
          <w:rFonts w:ascii="TH SarabunPSK" w:hAnsi="TH SarabunPSK" w:cs="TH SarabunPSK"/>
          <w:sz w:val="28"/>
        </w:rPr>
        <w:t xml:space="preserve">U= Unsatisfied   </w:t>
      </w:r>
    </w:p>
    <w:p w14:paraId="5E9612E9" w14:textId="77777777" w:rsidR="00D82B5C" w:rsidRPr="00040F99" w:rsidRDefault="00D82B5C" w:rsidP="00E41E60">
      <w:pPr>
        <w:spacing w:after="0"/>
        <w:ind w:left="-360"/>
        <w:jc w:val="thaiDistribute"/>
        <w:rPr>
          <w:rFonts w:ascii="TH SarabunPSK" w:hAnsi="TH SarabunPSK" w:cs="TH SarabunPSK"/>
          <w:sz w:val="28"/>
        </w:rPr>
      </w:pPr>
      <w:r w:rsidRPr="00040F99">
        <w:rPr>
          <w:rFonts w:ascii="TH SarabunPSK" w:hAnsi="TH SarabunPSK" w:cs="TH SarabunPSK"/>
          <w:sz w:val="28"/>
        </w:rPr>
        <w:t>N/A= Not Applicable</w:t>
      </w:r>
    </w:p>
    <w:p w14:paraId="3E605C92" w14:textId="77777777" w:rsidR="00AA1975" w:rsidRPr="00040F99" w:rsidRDefault="00AA1975" w:rsidP="00E41E60">
      <w:pPr>
        <w:spacing w:after="0"/>
        <w:ind w:left="-360"/>
        <w:jc w:val="thaiDistribute"/>
        <w:rPr>
          <w:rFonts w:ascii="TH SarabunPSK" w:hAnsi="TH SarabunPSK" w:cs="TH SarabunPSK"/>
          <w:sz w:val="28"/>
        </w:rPr>
      </w:pPr>
      <w:r w:rsidRPr="00040F99">
        <w:rPr>
          <w:rFonts w:ascii="TH SarabunPSK" w:hAnsi="TH SarabunPSK" w:cs="TH SarabunPSK"/>
          <w:sz w:val="28"/>
        </w:rPr>
        <w:t xml:space="preserve">Comment= </w:t>
      </w:r>
      <w:proofErr w:type="gramStart"/>
      <w:r w:rsidRPr="00040F99">
        <w:rPr>
          <w:rFonts w:ascii="TH SarabunPSK" w:hAnsi="TH SarabunPSK" w:cs="TH SarabunPSK"/>
          <w:sz w:val="28"/>
        </w:rPr>
        <w:t>Description</w:t>
      </w:r>
      <w:proofErr w:type="gramEnd"/>
      <w:r w:rsidRPr="00040F99">
        <w:rPr>
          <w:rFonts w:ascii="TH SarabunPSK" w:hAnsi="TH SarabunPSK" w:cs="TH SarabunPSK"/>
          <w:sz w:val="28"/>
        </w:rPr>
        <w:t xml:space="preserve"> the </w:t>
      </w:r>
      <w:proofErr w:type="gramStart"/>
      <w:r w:rsidRPr="00040F99">
        <w:rPr>
          <w:rFonts w:ascii="TH SarabunPSK" w:hAnsi="TH SarabunPSK" w:cs="TH SarabunPSK"/>
          <w:sz w:val="28"/>
        </w:rPr>
        <w:t>detail</w:t>
      </w:r>
      <w:proofErr w:type="gramEnd"/>
      <w:r w:rsidRPr="00040F99">
        <w:rPr>
          <w:rFonts w:ascii="TH SarabunPSK" w:hAnsi="TH SarabunPSK" w:cs="TH SarabunPSK"/>
          <w:sz w:val="28"/>
        </w:rPr>
        <w:t xml:space="preserve"> of compliance or </w:t>
      </w:r>
      <w:proofErr w:type="gramStart"/>
      <w:r w:rsidRPr="00040F99">
        <w:rPr>
          <w:rFonts w:ascii="TH SarabunPSK" w:hAnsi="TH SarabunPSK" w:cs="TH SarabunPSK"/>
          <w:sz w:val="28"/>
        </w:rPr>
        <w:t>Non</w:t>
      </w:r>
      <w:r w:rsidR="00040F99" w:rsidRPr="00040F99">
        <w:rPr>
          <w:rFonts w:ascii="TH SarabunPSK" w:hAnsi="TH SarabunPSK" w:cs="TH SarabunPSK"/>
          <w:sz w:val="28"/>
        </w:rPr>
        <w:t>-</w:t>
      </w:r>
      <w:r w:rsidRPr="00040F99">
        <w:rPr>
          <w:rFonts w:ascii="TH SarabunPSK" w:hAnsi="TH SarabunPSK" w:cs="TH SarabunPSK"/>
          <w:sz w:val="28"/>
        </w:rPr>
        <w:t>Compliance</w:t>
      </w:r>
      <w:proofErr w:type="gramEnd"/>
      <w:r w:rsidRPr="00040F99">
        <w:rPr>
          <w:rFonts w:ascii="TH SarabunPSK" w:hAnsi="TH SarabunPSK" w:cs="TH SarabunPSK"/>
          <w:sz w:val="28"/>
        </w:rPr>
        <w:t xml:space="preserve"> or other information</w:t>
      </w:r>
    </w:p>
    <w:p w14:paraId="11CC2469" w14:textId="77777777" w:rsidR="00040F99" w:rsidRPr="00040F99" w:rsidRDefault="00040F99" w:rsidP="00D82B5C">
      <w:pPr>
        <w:spacing w:after="0"/>
        <w:ind w:left="-360"/>
        <w:rPr>
          <w:rFonts w:ascii="TH SarabunPSK" w:hAnsi="TH SarabunPSK" w:cs="TH SarabunPSK"/>
          <w:sz w:val="28"/>
        </w:rPr>
      </w:pPr>
    </w:p>
    <w:p w14:paraId="5F9D7BAD" w14:textId="77777777" w:rsidR="00040F99" w:rsidRDefault="00040F99" w:rsidP="00D82B5C">
      <w:pPr>
        <w:spacing w:after="0"/>
        <w:ind w:left="-360"/>
        <w:rPr>
          <w:rFonts w:ascii="TH SarabunPSK" w:hAnsi="TH SarabunPSK" w:cs="TH SarabunPSK"/>
          <w:sz w:val="28"/>
        </w:rPr>
      </w:pPr>
    </w:p>
    <w:p w14:paraId="379E8A25" w14:textId="77777777" w:rsidR="00AA1975" w:rsidRPr="00040F99" w:rsidRDefault="00AA1975" w:rsidP="00D82B5C">
      <w:pPr>
        <w:spacing w:after="0"/>
        <w:ind w:left="-360"/>
        <w:rPr>
          <w:rFonts w:ascii="TH SarabunPSK" w:hAnsi="TH SarabunPSK" w:cs="TH SarabunPSK"/>
          <w:sz w:val="28"/>
        </w:rPr>
      </w:pPr>
    </w:p>
    <w:p w14:paraId="58266F4D" w14:textId="77777777" w:rsidR="00D82B5C" w:rsidRPr="00040F99" w:rsidRDefault="00D82B5C" w:rsidP="00D82B5C">
      <w:pPr>
        <w:spacing w:after="0"/>
        <w:ind w:left="-360"/>
        <w:jc w:val="right"/>
        <w:rPr>
          <w:rFonts w:ascii="TH SarabunPSK" w:hAnsi="TH SarabunPSK" w:cs="TH SarabunPSK"/>
          <w:sz w:val="28"/>
        </w:rPr>
      </w:pPr>
      <w:r w:rsidRPr="00040F99">
        <w:rPr>
          <w:rFonts w:ascii="TH SarabunPSK" w:hAnsi="TH SarabunPSK" w:cs="TH SarabunPSK"/>
          <w:sz w:val="28"/>
        </w:rPr>
        <w:tab/>
      </w:r>
      <w:r w:rsidRPr="00040F99">
        <w:rPr>
          <w:rFonts w:ascii="TH SarabunPSK" w:hAnsi="TH SarabunPSK" w:cs="TH SarabunPSK"/>
          <w:sz w:val="28"/>
        </w:rPr>
        <w:tab/>
      </w:r>
      <w:r w:rsidR="00AA1975" w:rsidRPr="00040F99">
        <w:rPr>
          <w:rFonts w:ascii="TH SarabunPSK" w:hAnsi="TH SarabunPSK" w:cs="TH SarabunPSK"/>
          <w:sz w:val="28"/>
        </w:rPr>
        <w:t>Inspector</w:t>
      </w:r>
      <w:r w:rsidR="00DC54AF" w:rsidRPr="00040F99">
        <w:rPr>
          <w:rFonts w:ascii="TH SarabunPSK" w:hAnsi="TH SarabunPSK" w:cs="TH SarabunPSK"/>
          <w:sz w:val="28"/>
        </w:rPr>
        <w:t xml:space="preserve"> </w:t>
      </w:r>
      <w:proofErr w:type="gramStart"/>
      <w:r w:rsidR="00DC54AF" w:rsidRPr="00040F99">
        <w:rPr>
          <w:rFonts w:ascii="TH SarabunPSK" w:hAnsi="TH SarabunPSK" w:cs="TH SarabunPSK"/>
          <w:sz w:val="28"/>
        </w:rPr>
        <w:t>Name:…</w:t>
      </w:r>
      <w:proofErr w:type="gramEnd"/>
      <w:r w:rsidR="00DC54AF" w:rsidRPr="00040F99">
        <w:rPr>
          <w:rFonts w:ascii="TH SarabunPSK" w:hAnsi="TH SarabunPSK" w:cs="TH SarabunPSK"/>
          <w:sz w:val="28"/>
        </w:rPr>
        <w:t>……………………………………………………………….………</w:t>
      </w:r>
    </w:p>
    <w:p w14:paraId="5588D036" w14:textId="77777777" w:rsidR="00D82B5C" w:rsidRPr="00040F99" w:rsidRDefault="00D82B5C" w:rsidP="00D82B5C">
      <w:pPr>
        <w:spacing w:after="0"/>
        <w:ind w:left="-360"/>
        <w:jc w:val="right"/>
        <w:rPr>
          <w:rFonts w:ascii="TH SarabunPSK" w:hAnsi="TH SarabunPSK" w:cs="TH SarabunPSK"/>
          <w:sz w:val="28"/>
        </w:rPr>
      </w:pPr>
      <w:r w:rsidRPr="00040F99">
        <w:rPr>
          <w:rFonts w:ascii="TH SarabunPSK" w:hAnsi="TH SarabunPSK" w:cs="TH SarabunPSK"/>
          <w:sz w:val="28"/>
        </w:rPr>
        <w:tab/>
      </w:r>
      <w:r w:rsidRPr="00040F99">
        <w:rPr>
          <w:rFonts w:ascii="TH SarabunPSK" w:hAnsi="TH SarabunPSK" w:cs="TH SarabunPSK"/>
          <w:sz w:val="28"/>
        </w:rPr>
        <w:tab/>
        <w:t xml:space="preserve">                      (…………………………………</w:t>
      </w:r>
      <w:r w:rsidR="00DC54AF" w:rsidRPr="00040F99">
        <w:rPr>
          <w:rFonts w:ascii="TH SarabunPSK" w:hAnsi="TH SarabunPSK" w:cs="TH SarabunPSK"/>
          <w:sz w:val="28"/>
        </w:rPr>
        <w:t>.</w:t>
      </w:r>
      <w:r w:rsidRPr="00040F99">
        <w:rPr>
          <w:rFonts w:ascii="TH SarabunPSK" w:hAnsi="TH SarabunPSK" w:cs="TH SarabunPSK"/>
          <w:sz w:val="28"/>
        </w:rPr>
        <w:t>………..</w:t>
      </w:r>
      <w:r w:rsidR="00DC54AF" w:rsidRPr="00040F99">
        <w:rPr>
          <w:rFonts w:ascii="TH SarabunPSK" w:hAnsi="TH SarabunPSK" w:cs="TH SarabunPSK"/>
          <w:sz w:val="28"/>
        </w:rPr>
        <w:t>………</w:t>
      </w:r>
      <w:r w:rsidRPr="00040F99">
        <w:rPr>
          <w:rFonts w:ascii="TH SarabunPSK" w:hAnsi="TH SarabunPSK" w:cs="TH SarabunPSK"/>
          <w:sz w:val="28"/>
        </w:rPr>
        <w:t>……………….….)</w:t>
      </w:r>
    </w:p>
    <w:p w14:paraId="7CA88F64" w14:textId="77777777" w:rsidR="00D82B5C" w:rsidRPr="00040F99" w:rsidRDefault="00D82B5C" w:rsidP="00D82B5C">
      <w:pPr>
        <w:spacing w:after="0"/>
        <w:ind w:left="-360"/>
        <w:jc w:val="right"/>
        <w:rPr>
          <w:rFonts w:ascii="TH SarabunPSK" w:hAnsi="TH SarabunPSK" w:cs="TH SarabunPSK"/>
          <w:sz w:val="28"/>
        </w:rPr>
      </w:pPr>
      <w:r w:rsidRPr="00040F99">
        <w:rPr>
          <w:rFonts w:ascii="TH SarabunPSK" w:hAnsi="TH SarabunPSK" w:cs="TH SarabunPSK"/>
          <w:sz w:val="28"/>
        </w:rPr>
        <w:tab/>
      </w:r>
      <w:r w:rsidRPr="00040F99">
        <w:rPr>
          <w:rFonts w:ascii="TH SarabunPSK" w:hAnsi="TH SarabunPSK" w:cs="TH SarabunPSK"/>
          <w:sz w:val="28"/>
        </w:rPr>
        <w:tab/>
      </w:r>
      <w:proofErr w:type="gramStart"/>
      <w:r w:rsidRPr="00040F99">
        <w:rPr>
          <w:rFonts w:ascii="TH SarabunPSK" w:hAnsi="TH SarabunPSK" w:cs="TH SarabunPSK"/>
          <w:sz w:val="28"/>
        </w:rPr>
        <w:t>Position:…</w:t>
      </w:r>
      <w:proofErr w:type="gramEnd"/>
      <w:r w:rsidRPr="00040F99">
        <w:rPr>
          <w:rFonts w:ascii="TH SarabunPSK" w:hAnsi="TH SarabunPSK" w:cs="TH SarabunPSK"/>
          <w:sz w:val="28"/>
        </w:rPr>
        <w:t>………</w:t>
      </w:r>
      <w:r w:rsidR="00AA1975" w:rsidRPr="00040F99">
        <w:rPr>
          <w:rFonts w:ascii="TH SarabunPSK" w:hAnsi="TH SarabunPSK" w:cs="TH SarabunPSK"/>
          <w:sz w:val="28"/>
        </w:rPr>
        <w:t>………………………………….…………………………………………</w:t>
      </w:r>
    </w:p>
    <w:p w14:paraId="6991DF1E" w14:textId="77777777" w:rsidR="00D82B5C" w:rsidRPr="00040F99" w:rsidRDefault="00AA1975" w:rsidP="00DC54AF">
      <w:pPr>
        <w:jc w:val="right"/>
        <w:rPr>
          <w:rFonts w:ascii="TH SarabunPSK" w:hAnsi="TH SarabunPSK" w:cs="TH SarabunPSK"/>
          <w:sz w:val="28"/>
        </w:rPr>
      </w:pPr>
      <w:r w:rsidRPr="00040F99">
        <w:rPr>
          <w:rFonts w:ascii="TH SarabunPSK" w:hAnsi="TH SarabunPSK" w:cs="TH SarabunPSK"/>
          <w:sz w:val="28"/>
        </w:rPr>
        <w:t xml:space="preserve">Completed </w:t>
      </w:r>
      <w:proofErr w:type="gramStart"/>
      <w:r w:rsidRPr="00040F99">
        <w:rPr>
          <w:rFonts w:ascii="TH SarabunPSK" w:hAnsi="TH SarabunPSK" w:cs="TH SarabunPSK"/>
          <w:sz w:val="28"/>
        </w:rPr>
        <w:t>o</w:t>
      </w:r>
      <w:r w:rsidR="00DC54AF" w:rsidRPr="00040F99">
        <w:rPr>
          <w:rFonts w:ascii="TH SarabunPSK" w:hAnsi="TH SarabunPSK" w:cs="TH SarabunPSK"/>
          <w:sz w:val="28"/>
        </w:rPr>
        <w:t>n</w:t>
      </w:r>
      <w:r w:rsidRPr="00040F99">
        <w:rPr>
          <w:rFonts w:ascii="TH SarabunPSK" w:hAnsi="TH SarabunPSK" w:cs="TH SarabunPSK"/>
          <w:sz w:val="28"/>
        </w:rPr>
        <w:t>:…</w:t>
      </w:r>
      <w:proofErr w:type="gramEnd"/>
      <w:r w:rsidRPr="00040F99">
        <w:rPr>
          <w:rFonts w:ascii="TH SarabunPSK" w:hAnsi="TH SarabunPSK" w:cs="TH SarabunPSK"/>
          <w:sz w:val="28"/>
        </w:rPr>
        <w:t>………………………………………………………………………….</w:t>
      </w:r>
    </w:p>
    <w:sectPr w:rsidR="00D82B5C" w:rsidRPr="00040F99" w:rsidSect="003C65DE">
      <w:footerReference w:type="default" r:id="rId11"/>
      <w:headerReference w:type="first" r:id="rId12"/>
      <w:footerReference w:type="first" r:id="rId13"/>
      <w:pgSz w:w="11906" w:h="16838" w:code="9"/>
      <w:pgMar w:top="993" w:right="1310" w:bottom="900" w:left="1469"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1D19" w14:textId="77777777" w:rsidR="003D6FCD" w:rsidRDefault="003D6FCD" w:rsidP="00D82B5C">
      <w:pPr>
        <w:spacing w:after="0" w:line="240" w:lineRule="auto"/>
      </w:pPr>
      <w:r>
        <w:separator/>
      </w:r>
    </w:p>
  </w:endnote>
  <w:endnote w:type="continuationSeparator" w:id="0">
    <w:p w14:paraId="53895E5E" w14:textId="77777777" w:rsidR="003D6FCD" w:rsidRDefault="003D6FCD"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1057" w14:textId="7A5A9AE0" w:rsidR="00B777CE" w:rsidRPr="00CC4591" w:rsidRDefault="00B777CE" w:rsidP="00B777CE">
    <w:pPr>
      <w:pStyle w:val="Footer"/>
      <w:pBdr>
        <w:top w:val="single" w:sz="4" w:space="1" w:color="auto"/>
      </w:pBdr>
      <w:tabs>
        <w:tab w:val="clear" w:pos="9360"/>
        <w:tab w:val="right" w:pos="9630"/>
      </w:tabs>
      <w:ind w:left="-540" w:right="-503"/>
      <w:rPr>
        <w:rFonts w:ascii="TH SarabunPSK" w:hAnsi="TH SarabunPSK" w:cs="TH SarabunPSK"/>
        <w:sz w:val="24"/>
        <w:szCs w:val="32"/>
      </w:rPr>
    </w:pPr>
    <w:r>
      <w:rPr>
        <w:rFonts w:ascii="TH SarabunPSK" w:hAnsi="TH SarabunPSK" w:cs="TH SarabunPSK"/>
        <w:sz w:val="24"/>
        <w:szCs w:val="32"/>
      </w:rPr>
      <w:t>OPS-</w:t>
    </w:r>
    <w:r w:rsidR="00E448D7">
      <w:rPr>
        <w:rFonts w:ascii="TH SarabunPSK" w:hAnsi="TH SarabunPSK" w:cs="TH SarabunPSK"/>
        <w:sz w:val="24"/>
        <w:szCs w:val="32"/>
      </w:rPr>
      <w:t>TC</w:t>
    </w:r>
    <w:r w:rsidR="005B63E7">
      <w:rPr>
        <w:rFonts w:ascii="TH SarabunPSK" w:hAnsi="TH SarabunPSK" w:cs="TH SarabunPSK"/>
        <w:sz w:val="24"/>
        <w:szCs w:val="32"/>
      </w:rPr>
      <w:t>FOI</w:t>
    </w:r>
    <w:r>
      <w:rPr>
        <w:rFonts w:ascii="TH SarabunPSK" w:hAnsi="TH SarabunPSK" w:cs="TH SarabunPSK"/>
        <w:sz w:val="24"/>
        <w:szCs w:val="32"/>
      </w:rPr>
      <w:t>-</w:t>
    </w:r>
    <w:r w:rsidRPr="00CC4591">
      <w:rPr>
        <w:rFonts w:ascii="TH SarabunPSK" w:hAnsi="TH SarabunPSK" w:cs="TH SarabunPSK"/>
        <w:sz w:val="24"/>
        <w:szCs w:val="32"/>
      </w:rPr>
      <w:t xml:space="preserve">304 </w:t>
    </w:r>
    <w:r w:rsidRPr="00CC4591">
      <w:rPr>
        <w:rFonts w:ascii="TH SarabunPSK" w:hAnsi="TH SarabunPSK" w:cs="TH SarabunPSK" w:hint="cs"/>
        <w:sz w:val="24"/>
        <w:szCs w:val="32"/>
      </w:rPr>
      <w:t>Rev.0</w:t>
    </w:r>
    <w:r w:rsidR="00590F2E" w:rsidRPr="00CC4591">
      <w:rPr>
        <w:rFonts w:ascii="TH SarabunPSK" w:hAnsi="TH SarabunPSK" w:cs="TH SarabunPSK"/>
        <w:sz w:val="24"/>
        <w:szCs w:val="32"/>
      </w:rPr>
      <w:t>1</w:t>
    </w:r>
    <w:r w:rsidRPr="00CC4591">
      <w:rPr>
        <w:rFonts w:ascii="TH SarabunPSK" w:hAnsi="TH SarabunPSK" w:cs="TH SarabunPSK" w:hint="cs"/>
        <w:sz w:val="24"/>
        <w:szCs w:val="32"/>
      </w:rPr>
      <w:tab/>
    </w:r>
    <w:r w:rsidRPr="00CC4591">
      <w:rPr>
        <w:rFonts w:ascii="TH SarabunPSK" w:hAnsi="TH SarabunPSK" w:cs="TH SarabunPSK" w:hint="cs"/>
        <w:sz w:val="24"/>
        <w:szCs w:val="32"/>
      </w:rPr>
      <w:tab/>
    </w:r>
    <w:r w:rsidRPr="00CC4591">
      <w:rPr>
        <w:rFonts w:ascii="TH SarabunPSK" w:hAnsi="TH SarabunPSK" w:cs="TH SarabunPSK"/>
        <w:sz w:val="24"/>
        <w:szCs w:val="32"/>
      </w:rPr>
      <w:t xml:space="preserve">      Page </w:t>
    </w:r>
    <w:r w:rsidRPr="00CC4591">
      <w:rPr>
        <w:rFonts w:ascii="TH SarabunPSK" w:hAnsi="TH SarabunPSK" w:cs="TH SarabunPSK"/>
        <w:sz w:val="24"/>
        <w:szCs w:val="32"/>
      </w:rPr>
      <w:fldChar w:fldCharType="begin"/>
    </w:r>
    <w:r w:rsidRPr="00CC4591">
      <w:rPr>
        <w:rFonts w:ascii="TH SarabunPSK" w:hAnsi="TH SarabunPSK" w:cs="TH SarabunPSK"/>
        <w:sz w:val="24"/>
        <w:szCs w:val="32"/>
      </w:rPr>
      <w:instrText xml:space="preserve"> PAGE  \* Arabic  \* MERGEFORMAT </w:instrText>
    </w:r>
    <w:r w:rsidRPr="00CC4591">
      <w:rPr>
        <w:rFonts w:ascii="TH SarabunPSK" w:hAnsi="TH SarabunPSK" w:cs="TH SarabunPSK"/>
        <w:sz w:val="24"/>
        <w:szCs w:val="32"/>
      </w:rPr>
      <w:fldChar w:fldCharType="separate"/>
    </w:r>
    <w:r w:rsidRPr="00CC4591">
      <w:rPr>
        <w:rFonts w:ascii="TH SarabunPSK" w:hAnsi="TH SarabunPSK" w:cs="TH SarabunPSK"/>
        <w:sz w:val="24"/>
        <w:szCs w:val="32"/>
      </w:rPr>
      <w:t>1</w:t>
    </w:r>
    <w:r w:rsidRPr="00CC4591">
      <w:rPr>
        <w:rFonts w:ascii="TH SarabunPSK" w:hAnsi="TH SarabunPSK" w:cs="TH SarabunPSK"/>
        <w:sz w:val="24"/>
        <w:szCs w:val="32"/>
      </w:rPr>
      <w:fldChar w:fldCharType="end"/>
    </w:r>
    <w:r w:rsidRPr="00CC4591">
      <w:rPr>
        <w:rFonts w:ascii="TH SarabunPSK" w:hAnsi="TH SarabunPSK" w:cs="TH SarabunPSK"/>
        <w:sz w:val="24"/>
        <w:szCs w:val="32"/>
      </w:rPr>
      <w:t xml:space="preserve"> of </w:t>
    </w:r>
    <w:r w:rsidRPr="00CC4591">
      <w:rPr>
        <w:rFonts w:ascii="TH SarabunPSK" w:hAnsi="TH SarabunPSK" w:cs="TH SarabunPSK"/>
        <w:sz w:val="24"/>
        <w:szCs w:val="32"/>
      </w:rPr>
      <w:fldChar w:fldCharType="begin"/>
    </w:r>
    <w:r w:rsidRPr="00CC4591">
      <w:rPr>
        <w:rFonts w:ascii="TH SarabunPSK" w:hAnsi="TH SarabunPSK" w:cs="TH SarabunPSK"/>
        <w:sz w:val="24"/>
        <w:szCs w:val="32"/>
      </w:rPr>
      <w:instrText xml:space="preserve"> NUMPAGES  \* Arabic  \* MERGEFORMAT </w:instrText>
    </w:r>
    <w:r w:rsidRPr="00CC4591">
      <w:rPr>
        <w:rFonts w:ascii="TH SarabunPSK" w:hAnsi="TH SarabunPSK" w:cs="TH SarabunPSK"/>
        <w:sz w:val="24"/>
        <w:szCs w:val="32"/>
      </w:rPr>
      <w:fldChar w:fldCharType="separate"/>
    </w:r>
    <w:r w:rsidRPr="00CC4591">
      <w:rPr>
        <w:rFonts w:ascii="TH SarabunPSK" w:hAnsi="TH SarabunPSK" w:cs="TH SarabunPSK"/>
        <w:sz w:val="24"/>
        <w:szCs w:val="32"/>
      </w:rPr>
      <w:t>3</w:t>
    </w:r>
    <w:r w:rsidRPr="00CC4591">
      <w:rPr>
        <w:rFonts w:ascii="TH SarabunPSK" w:hAnsi="TH SarabunPSK" w:cs="TH SarabunPSK"/>
        <w:sz w:val="24"/>
        <w:szCs w:val="32"/>
      </w:rPr>
      <w:fldChar w:fldCharType="end"/>
    </w:r>
  </w:p>
  <w:p w14:paraId="5E2C31CF" w14:textId="44132D9A" w:rsidR="00613474" w:rsidRPr="00CC4591" w:rsidRDefault="00B777CE" w:rsidP="00B777CE">
    <w:pPr>
      <w:pStyle w:val="Footer"/>
      <w:ind w:left="-540"/>
      <w:rPr>
        <w:rFonts w:ascii="TH SarabunPSK" w:hAnsi="TH SarabunPSK" w:cs="TH SarabunPSK"/>
        <w:sz w:val="24"/>
        <w:szCs w:val="32"/>
      </w:rPr>
    </w:pPr>
    <w:r w:rsidRPr="00CC4591">
      <w:rPr>
        <w:rFonts w:ascii="TH SarabunPSK" w:hAnsi="TH SarabunPSK" w:cs="TH SarabunPSK"/>
        <w:sz w:val="24"/>
        <w:szCs w:val="32"/>
      </w:rPr>
      <w:t xml:space="preserve">Effective Date: </w:t>
    </w:r>
    <w:r w:rsidR="009273DF" w:rsidRPr="00CC4591">
      <w:rPr>
        <w:rFonts w:ascii="TH SarabunPSK" w:hAnsi="TH SarabunPSK" w:cs="TH SarabunPSK"/>
        <w:sz w:val="24"/>
        <w:szCs w:val="32"/>
      </w:rPr>
      <w:t>30-Jun-2026</w:t>
    </w:r>
  </w:p>
  <w:p w14:paraId="607FC80F" w14:textId="77777777" w:rsidR="001A2619" w:rsidRDefault="001A2619">
    <w:pPr>
      <w:pStyle w:val="Footer"/>
      <w:rPr>
        <w: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059F" w14:textId="420BB30F" w:rsidR="00A05FB3" w:rsidRPr="00CC4591" w:rsidRDefault="00D85594" w:rsidP="00036640">
    <w:pPr>
      <w:pStyle w:val="Footer"/>
      <w:pBdr>
        <w:top w:val="single" w:sz="4" w:space="1" w:color="auto"/>
      </w:pBdr>
      <w:tabs>
        <w:tab w:val="clear" w:pos="9360"/>
        <w:tab w:val="right" w:pos="9630"/>
      </w:tabs>
      <w:ind w:left="-540" w:right="-503"/>
      <w:rPr>
        <w:rFonts w:ascii="TH SarabunPSK" w:hAnsi="TH SarabunPSK" w:cs="TH SarabunPSK"/>
        <w:sz w:val="24"/>
        <w:szCs w:val="32"/>
      </w:rPr>
    </w:pPr>
    <w:r>
      <w:rPr>
        <w:rFonts w:ascii="TH SarabunPSK" w:hAnsi="TH SarabunPSK" w:cs="TH SarabunPSK"/>
        <w:sz w:val="24"/>
        <w:szCs w:val="32"/>
      </w:rPr>
      <w:t>OPS-</w:t>
    </w:r>
    <w:r w:rsidR="00E448D7">
      <w:rPr>
        <w:rFonts w:ascii="TH SarabunPSK" w:hAnsi="TH SarabunPSK" w:cs="TH SarabunPSK"/>
        <w:sz w:val="24"/>
        <w:szCs w:val="32"/>
      </w:rPr>
      <w:t>TC</w:t>
    </w:r>
    <w:r w:rsidR="005B63E7">
      <w:rPr>
        <w:rFonts w:ascii="TH SarabunPSK" w:hAnsi="TH SarabunPSK" w:cs="TH SarabunPSK"/>
        <w:sz w:val="24"/>
        <w:szCs w:val="32"/>
      </w:rPr>
      <w:t>FOI</w:t>
    </w:r>
    <w:r w:rsidR="002C217C">
      <w:rPr>
        <w:rFonts w:ascii="TH SarabunPSK" w:hAnsi="TH SarabunPSK" w:cs="TH SarabunPSK"/>
        <w:sz w:val="24"/>
        <w:szCs w:val="32"/>
      </w:rPr>
      <w:t>-</w:t>
    </w:r>
    <w:r w:rsidR="002C217C" w:rsidRPr="00CC4591">
      <w:rPr>
        <w:rFonts w:ascii="TH SarabunPSK" w:hAnsi="TH SarabunPSK" w:cs="TH SarabunPSK"/>
        <w:sz w:val="24"/>
        <w:szCs w:val="32"/>
      </w:rPr>
      <w:t>304</w:t>
    </w:r>
    <w:r w:rsidR="00BA59BF" w:rsidRPr="00CC4591">
      <w:rPr>
        <w:rFonts w:ascii="TH SarabunPSK" w:hAnsi="TH SarabunPSK" w:cs="TH SarabunPSK"/>
        <w:sz w:val="24"/>
        <w:szCs w:val="32"/>
      </w:rPr>
      <w:t xml:space="preserve"> </w:t>
    </w:r>
    <w:r w:rsidR="00A05FB3" w:rsidRPr="00CC4591">
      <w:rPr>
        <w:rFonts w:ascii="TH SarabunPSK" w:hAnsi="TH SarabunPSK" w:cs="TH SarabunPSK" w:hint="cs"/>
        <w:sz w:val="24"/>
        <w:szCs w:val="32"/>
      </w:rPr>
      <w:t>Rev.0</w:t>
    </w:r>
    <w:r w:rsidR="00590F2E" w:rsidRPr="00CC4591">
      <w:rPr>
        <w:rFonts w:ascii="TH SarabunPSK" w:hAnsi="TH SarabunPSK" w:cs="TH SarabunPSK"/>
        <w:sz w:val="24"/>
        <w:szCs w:val="32"/>
      </w:rPr>
      <w:t>1</w:t>
    </w:r>
    <w:r w:rsidR="00A05FB3" w:rsidRPr="00CC4591">
      <w:rPr>
        <w:rFonts w:ascii="TH SarabunPSK" w:hAnsi="TH SarabunPSK" w:cs="TH SarabunPSK" w:hint="cs"/>
        <w:sz w:val="24"/>
        <w:szCs w:val="32"/>
      </w:rPr>
      <w:tab/>
    </w:r>
    <w:r w:rsidR="00A05FB3" w:rsidRPr="00CC4591">
      <w:rPr>
        <w:rFonts w:ascii="TH SarabunPSK" w:hAnsi="TH SarabunPSK" w:cs="TH SarabunPSK" w:hint="cs"/>
        <w:sz w:val="24"/>
        <w:szCs w:val="32"/>
      </w:rPr>
      <w:tab/>
    </w:r>
    <w:r w:rsidR="00A05FB3" w:rsidRPr="00CC4591">
      <w:rPr>
        <w:rFonts w:ascii="TH SarabunPSK" w:hAnsi="TH SarabunPSK" w:cs="TH SarabunPSK"/>
        <w:sz w:val="24"/>
        <w:szCs w:val="32"/>
      </w:rPr>
      <w:t xml:space="preserve">      </w:t>
    </w:r>
    <w:r w:rsidR="002005C6" w:rsidRPr="00CC4591">
      <w:rPr>
        <w:rFonts w:ascii="TH SarabunPSK" w:hAnsi="TH SarabunPSK" w:cs="TH SarabunPSK"/>
        <w:sz w:val="24"/>
        <w:szCs w:val="32"/>
      </w:rPr>
      <w:t xml:space="preserve">Page </w:t>
    </w:r>
    <w:r w:rsidR="002005C6" w:rsidRPr="00CC4591">
      <w:rPr>
        <w:rFonts w:ascii="TH SarabunPSK" w:hAnsi="TH SarabunPSK" w:cs="TH SarabunPSK"/>
        <w:sz w:val="24"/>
        <w:szCs w:val="32"/>
      </w:rPr>
      <w:fldChar w:fldCharType="begin"/>
    </w:r>
    <w:r w:rsidR="002005C6" w:rsidRPr="00CC4591">
      <w:rPr>
        <w:rFonts w:ascii="TH SarabunPSK" w:hAnsi="TH SarabunPSK" w:cs="TH SarabunPSK"/>
        <w:sz w:val="24"/>
        <w:szCs w:val="32"/>
      </w:rPr>
      <w:instrText xml:space="preserve"> PAGE  \* Arabic  \* MERGEFORMAT </w:instrText>
    </w:r>
    <w:r w:rsidR="002005C6" w:rsidRPr="00CC4591">
      <w:rPr>
        <w:rFonts w:ascii="TH SarabunPSK" w:hAnsi="TH SarabunPSK" w:cs="TH SarabunPSK"/>
        <w:sz w:val="24"/>
        <w:szCs w:val="32"/>
      </w:rPr>
      <w:fldChar w:fldCharType="separate"/>
    </w:r>
    <w:r w:rsidR="00047F2D" w:rsidRPr="00CC4591">
      <w:rPr>
        <w:rFonts w:ascii="TH SarabunPSK" w:hAnsi="TH SarabunPSK" w:cs="TH SarabunPSK"/>
        <w:noProof/>
        <w:sz w:val="24"/>
        <w:szCs w:val="32"/>
      </w:rPr>
      <w:t>1</w:t>
    </w:r>
    <w:r w:rsidR="002005C6" w:rsidRPr="00CC4591">
      <w:rPr>
        <w:rFonts w:ascii="TH SarabunPSK" w:hAnsi="TH SarabunPSK" w:cs="TH SarabunPSK"/>
        <w:sz w:val="24"/>
        <w:szCs w:val="32"/>
      </w:rPr>
      <w:fldChar w:fldCharType="end"/>
    </w:r>
    <w:r w:rsidR="002005C6" w:rsidRPr="00CC4591">
      <w:rPr>
        <w:rFonts w:ascii="TH SarabunPSK" w:hAnsi="TH SarabunPSK" w:cs="TH SarabunPSK"/>
        <w:sz w:val="24"/>
        <w:szCs w:val="32"/>
      </w:rPr>
      <w:t xml:space="preserve"> of </w:t>
    </w:r>
    <w:r w:rsidR="002005C6" w:rsidRPr="00CC4591">
      <w:rPr>
        <w:rFonts w:ascii="TH SarabunPSK" w:hAnsi="TH SarabunPSK" w:cs="TH SarabunPSK"/>
        <w:sz w:val="24"/>
        <w:szCs w:val="32"/>
      </w:rPr>
      <w:fldChar w:fldCharType="begin"/>
    </w:r>
    <w:r w:rsidR="002005C6" w:rsidRPr="00CC4591">
      <w:rPr>
        <w:rFonts w:ascii="TH SarabunPSK" w:hAnsi="TH SarabunPSK" w:cs="TH SarabunPSK"/>
        <w:sz w:val="24"/>
        <w:szCs w:val="32"/>
      </w:rPr>
      <w:instrText xml:space="preserve"> NUMPAGES  \* Arabic  \* MERGEFORMAT </w:instrText>
    </w:r>
    <w:r w:rsidR="002005C6" w:rsidRPr="00CC4591">
      <w:rPr>
        <w:rFonts w:ascii="TH SarabunPSK" w:hAnsi="TH SarabunPSK" w:cs="TH SarabunPSK"/>
        <w:sz w:val="24"/>
        <w:szCs w:val="32"/>
      </w:rPr>
      <w:fldChar w:fldCharType="separate"/>
    </w:r>
    <w:r w:rsidR="00047F2D" w:rsidRPr="00CC4591">
      <w:rPr>
        <w:rFonts w:ascii="TH SarabunPSK" w:hAnsi="TH SarabunPSK" w:cs="TH SarabunPSK"/>
        <w:noProof/>
        <w:sz w:val="24"/>
        <w:szCs w:val="32"/>
      </w:rPr>
      <w:t>3</w:t>
    </w:r>
    <w:r w:rsidR="002005C6" w:rsidRPr="00CC4591">
      <w:rPr>
        <w:rFonts w:ascii="TH SarabunPSK" w:hAnsi="TH SarabunPSK" w:cs="TH SarabunPSK"/>
        <w:sz w:val="24"/>
        <w:szCs w:val="32"/>
      </w:rPr>
      <w:fldChar w:fldCharType="end"/>
    </w:r>
  </w:p>
  <w:p w14:paraId="06937FF4" w14:textId="62A3DB52" w:rsidR="00A05FB3" w:rsidRPr="00CC4591" w:rsidRDefault="00A05FB3" w:rsidP="00036640">
    <w:pPr>
      <w:pStyle w:val="Footer"/>
      <w:ind w:left="-540"/>
      <w:rPr>
        <w:rFonts w:ascii="TH SarabunPSK" w:hAnsi="TH SarabunPSK" w:cs="TH SarabunPSK"/>
        <w:sz w:val="24"/>
        <w:szCs w:val="32"/>
      </w:rPr>
    </w:pPr>
    <w:r w:rsidRPr="00CC4591">
      <w:rPr>
        <w:rFonts w:ascii="TH SarabunPSK" w:hAnsi="TH SarabunPSK" w:cs="TH SarabunPSK"/>
        <w:sz w:val="24"/>
        <w:szCs w:val="32"/>
      </w:rPr>
      <w:t xml:space="preserve">Effective Date: </w:t>
    </w:r>
    <w:r w:rsidR="009273DF" w:rsidRPr="00CC4591">
      <w:rPr>
        <w:rFonts w:ascii="TH SarabunPSK" w:hAnsi="TH SarabunPSK" w:cs="TH SarabunPSK"/>
        <w:sz w:val="24"/>
        <w:szCs w:val="32"/>
      </w:rPr>
      <w:t>3</w:t>
    </w:r>
    <w:r w:rsidR="003C65DE" w:rsidRPr="00CC4591">
      <w:rPr>
        <w:rFonts w:ascii="TH SarabunPSK" w:hAnsi="TH SarabunPSK" w:cs="TH SarabunPSK"/>
        <w:sz w:val="24"/>
        <w:szCs w:val="32"/>
      </w:rPr>
      <w:t>0-</w:t>
    </w:r>
    <w:r w:rsidR="009273DF" w:rsidRPr="00CC4591">
      <w:rPr>
        <w:rFonts w:ascii="TH SarabunPSK" w:hAnsi="TH SarabunPSK" w:cs="TH SarabunPSK"/>
        <w:sz w:val="24"/>
        <w:szCs w:val="32"/>
      </w:rPr>
      <w:t>Jun</w:t>
    </w:r>
    <w:r w:rsidR="003C65DE" w:rsidRPr="00CC4591">
      <w:rPr>
        <w:rFonts w:ascii="TH SarabunPSK" w:hAnsi="TH SarabunPSK" w:cs="TH SarabunPSK"/>
        <w:sz w:val="24"/>
        <w:szCs w:val="32"/>
      </w:rPr>
      <w:t>-202</w:t>
    </w:r>
    <w:r w:rsidR="00590F2E" w:rsidRPr="00CC4591">
      <w:rPr>
        <w:rFonts w:ascii="TH SarabunPSK" w:hAnsi="TH SarabunPSK" w:cs="TH SarabunPSK"/>
        <w:sz w:val="24"/>
        <w:szCs w:val="3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6423" w14:textId="77777777" w:rsidR="003D6FCD" w:rsidRDefault="003D6FCD" w:rsidP="00D82B5C">
      <w:pPr>
        <w:spacing w:after="0" w:line="240" w:lineRule="auto"/>
      </w:pPr>
      <w:r>
        <w:separator/>
      </w:r>
    </w:p>
  </w:footnote>
  <w:footnote w:type="continuationSeparator" w:id="0">
    <w:p w14:paraId="29D8207F" w14:textId="77777777" w:rsidR="003D6FCD" w:rsidRDefault="003D6FCD"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815" w:type="dxa"/>
      <w:tblLook w:val="04A0" w:firstRow="1" w:lastRow="0" w:firstColumn="1" w:lastColumn="0" w:noHBand="0" w:noVBand="1"/>
    </w:tblPr>
    <w:tblGrid>
      <w:gridCol w:w="2425"/>
      <w:gridCol w:w="8195"/>
    </w:tblGrid>
    <w:tr w:rsidR="00A05FB3" w14:paraId="74B01F40" w14:textId="77777777" w:rsidTr="00036640">
      <w:tc>
        <w:tcPr>
          <w:tcW w:w="2425" w:type="dxa"/>
        </w:tcPr>
        <w:p w14:paraId="046AB5D6" w14:textId="77777777" w:rsidR="00A05FB3" w:rsidRDefault="00A05FB3" w:rsidP="00D82B5C">
          <w:pPr>
            <w:pStyle w:val="Header"/>
          </w:pPr>
          <w:r>
            <w:rPr>
              <w:noProof/>
            </w:rPr>
            <w:drawing>
              <wp:anchor distT="0" distB="0" distL="114300" distR="114300" simplePos="0" relativeHeight="251659264" behindDoc="1" locked="0" layoutInCell="1" allowOverlap="1" wp14:anchorId="02BDF5F8" wp14:editId="4C91E7EF">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8195" w:type="dxa"/>
        </w:tcPr>
        <w:p w14:paraId="0CCE93A2" w14:textId="77777777" w:rsidR="00A05FB3" w:rsidRPr="00D82B5C" w:rsidRDefault="00A05FB3" w:rsidP="00D82B5C">
          <w:pPr>
            <w:pStyle w:val="Header"/>
            <w:rPr>
              <w:rFonts w:ascii="TH SarabunPSK" w:hAnsi="TH SarabunPSK" w:cs="TH SarabunPSK"/>
              <w:sz w:val="12"/>
              <w:szCs w:val="12"/>
            </w:rPr>
          </w:pPr>
        </w:p>
        <w:p w14:paraId="6C026CDD" w14:textId="7226691B" w:rsidR="00A05FB3" w:rsidRPr="004D330B" w:rsidRDefault="00A05FB3" w:rsidP="00D82B5C">
          <w:pPr>
            <w:pStyle w:val="Header"/>
            <w:rPr>
              <w:rFonts w:ascii="TH SarabunPSK" w:hAnsi="TH SarabunPSK" w:cs="TH SarabunPSK"/>
              <w:sz w:val="32"/>
              <w:szCs w:val="32"/>
            </w:rPr>
          </w:pPr>
          <w:r w:rsidRPr="004D330B">
            <w:rPr>
              <w:rFonts w:ascii="TH SarabunPSK" w:hAnsi="TH SarabunPSK" w:cs="TH SarabunPSK"/>
              <w:sz w:val="32"/>
              <w:szCs w:val="32"/>
            </w:rPr>
            <w:t xml:space="preserve">Checklist Number: </w:t>
          </w:r>
          <w:r w:rsidR="00786551">
            <w:rPr>
              <w:rFonts w:ascii="TH SarabunPSK" w:hAnsi="TH SarabunPSK" w:cs="TH SarabunPSK"/>
              <w:sz w:val="32"/>
              <w:szCs w:val="32"/>
              <w:u w:val="dotted"/>
            </w:rPr>
            <w:t xml:space="preserve"> </w:t>
          </w:r>
          <w:r w:rsidR="00867D72">
            <w:rPr>
              <w:rFonts w:ascii="TH SarabunPSK" w:hAnsi="TH SarabunPSK" w:cs="TH SarabunPSK"/>
              <w:sz w:val="32"/>
              <w:szCs w:val="32"/>
              <w:u w:val="dotted"/>
            </w:rPr>
            <w:t>        </w:t>
          </w:r>
          <w:r w:rsidR="0039161D" w:rsidRPr="006A4E6A">
            <w:rPr>
              <w:rFonts w:ascii="TH SarabunPSK" w:hAnsi="TH SarabunPSK" w:cs="TH SarabunPSK"/>
              <w:sz w:val="32"/>
              <w:szCs w:val="32"/>
              <w:u w:val="dotted"/>
            </w:rPr>
            <w:t>OPS-</w:t>
          </w:r>
          <w:r w:rsidR="00DB3977">
            <w:rPr>
              <w:rFonts w:ascii="TH SarabunPSK" w:hAnsi="TH SarabunPSK" w:cs="TH SarabunPSK"/>
              <w:sz w:val="32"/>
              <w:szCs w:val="32"/>
              <w:u w:val="dotted"/>
            </w:rPr>
            <w:t>TC</w:t>
          </w:r>
          <w:r w:rsidR="005C343D">
            <w:rPr>
              <w:rFonts w:ascii="TH SarabunPSK" w:hAnsi="TH SarabunPSK" w:cs="TH SarabunPSK"/>
              <w:sz w:val="32"/>
              <w:szCs w:val="32"/>
              <w:u w:val="dotted"/>
            </w:rPr>
            <w:t>FOI-304</w:t>
          </w:r>
          <w:r w:rsidR="00867D72">
            <w:rPr>
              <w:rFonts w:ascii="TH SarabunPSK" w:hAnsi="TH SarabunPSK" w:cs="TH SarabunPSK"/>
              <w:sz w:val="32"/>
              <w:szCs w:val="32"/>
              <w:u w:val="dotted"/>
            </w:rPr>
            <w:t>   </w:t>
          </w:r>
          <w:r w:rsidR="009C0E5F">
            <w:rPr>
              <w:rFonts w:ascii="TH SarabunPSK" w:hAnsi="TH SarabunPSK" w:cs="TH SarabunPSK"/>
              <w:sz w:val="32"/>
              <w:szCs w:val="32"/>
              <w:u w:val="dotted"/>
            </w:rPr>
            <w:t>   </w:t>
          </w:r>
          <w:r w:rsidR="00867D72">
            <w:rPr>
              <w:rFonts w:ascii="TH SarabunPSK" w:hAnsi="TH SarabunPSK" w:cs="TH SarabunPSK"/>
              <w:sz w:val="32"/>
              <w:szCs w:val="32"/>
              <w:u w:val="dotted"/>
            </w:rPr>
            <w:t>    </w:t>
          </w:r>
          <w:r w:rsidR="00613474" w:rsidRPr="0081597D">
            <w:rPr>
              <w:rFonts w:ascii="TH SarabunPSK" w:hAnsi="TH SarabunPSK" w:cs="TH SarabunPSK"/>
              <w:sz w:val="32"/>
              <w:szCs w:val="32"/>
              <w:u w:val="dotted"/>
            </w:rPr>
            <w:t xml:space="preserve"> </w:t>
          </w:r>
          <w:r w:rsidR="004D330B" w:rsidRPr="0081597D">
            <w:rPr>
              <w:rFonts w:ascii="TH SarabunPSK" w:hAnsi="TH SarabunPSK" w:cs="TH SarabunPSK"/>
              <w:sz w:val="32"/>
              <w:szCs w:val="32"/>
              <w:u w:val="dotted"/>
            </w:rPr>
            <w:t>           </w:t>
          </w:r>
          <w:r w:rsidR="00CC4591">
            <w:rPr>
              <w:rFonts w:ascii="TH SarabunPSK" w:hAnsi="TH SarabunPSK" w:cs="TH SarabunPSK"/>
              <w:sz w:val="32"/>
              <w:szCs w:val="32"/>
              <w:u w:val="dotted"/>
            </w:rPr>
            <w:t xml:space="preserve">                           </w:t>
          </w:r>
          <w:r w:rsidR="004D330B" w:rsidRPr="0081597D">
            <w:rPr>
              <w:rFonts w:ascii="TH SarabunPSK" w:hAnsi="TH SarabunPSK" w:cs="TH SarabunPSK"/>
              <w:sz w:val="32"/>
              <w:szCs w:val="32"/>
              <w:u w:val="dotted"/>
            </w:rPr>
            <w:t>         </w:t>
          </w:r>
          <w:r w:rsidR="00613474" w:rsidRPr="0081597D">
            <w:rPr>
              <w:rFonts w:ascii="TH SarabunPSK" w:hAnsi="TH SarabunPSK" w:cs="TH SarabunPSK"/>
              <w:sz w:val="32"/>
              <w:szCs w:val="32"/>
              <w:u w:val="dotted"/>
            </w:rPr>
            <w:t xml:space="preserve">   </w:t>
          </w:r>
          <w:r w:rsidR="00786551">
            <w:rPr>
              <w:rFonts w:ascii="TH SarabunPSK" w:hAnsi="TH SarabunPSK" w:cs="TH SarabunPSK"/>
              <w:sz w:val="32"/>
              <w:szCs w:val="32"/>
              <w:u w:val="dotted"/>
            </w:rPr>
            <w:t xml:space="preserve">              </w:t>
          </w:r>
          <w:r w:rsidR="00613474" w:rsidRPr="0081597D">
            <w:rPr>
              <w:rFonts w:ascii="TH SarabunPSK" w:hAnsi="TH SarabunPSK" w:cs="TH SarabunPSK"/>
              <w:sz w:val="32"/>
              <w:szCs w:val="32"/>
              <w:u w:val="dotted"/>
            </w:rPr>
            <w:t xml:space="preserve">      </w:t>
          </w:r>
        </w:p>
        <w:p w14:paraId="34175146" w14:textId="63132C9B" w:rsidR="00A05FB3" w:rsidRPr="006466AD" w:rsidRDefault="00A05FB3" w:rsidP="00D82B5C">
          <w:pPr>
            <w:pStyle w:val="Header"/>
            <w:rPr>
              <w:rFonts w:ascii="TH SarabunPSK" w:hAnsi="TH SarabunPSK" w:cs="TH SarabunPSK"/>
              <w:sz w:val="32"/>
              <w:szCs w:val="32"/>
            </w:rPr>
          </w:pPr>
          <w:r>
            <w:rPr>
              <w:rFonts w:ascii="TH SarabunPSK" w:hAnsi="TH SarabunPSK" w:cs="TH SarabunPSK"/>
              <w:sz w:val="32"/>
              <w:szCs w:val="32"/>
            </w:rPr>
            <w:t>Checklist Name</w:t>
          </w:r>
          <w:r w:rsidRPr="006466AD">
            <w:rPr>
              <w:rFonts w:ascii="TH SarabunPSK" w:hAnsi="TH SarabunPSK" w:cs="TH SarabunPSK"/>
              <w:sz w:val="32"/>
              <w:szCs w:val="32"/>
            </w:rPr>
            <w:t xml:space="preserve">: </w:t>
          </w:r>
          <w:r w:rsidR="0039161D" w:rsidRPr="006A4E6A">
            <w:rPr>
              <w:rFonts w:ascii="TH SarabunPSK" w:hAnsi="TH SarabunPSK" w:cs="TH SarabunPSK"/>
              <w:sz w:val="32"/>
              <w:szCs w:val="32"/>
              <w:u w:val="dotted"/>
            </w:rPr>
            <w:t>OPS-AIR</w:t>
          </w:r>
          <w:r w:rsidR="0039161D">
            <w:rPr>
              <w:rFonts w:ascii="TH SarabunPSK" w:hAnsi="TH SarabunPSK" w:cs="TH SarabunPSK"/>
              <w:sz w:val="32"/>
              <w:szCs w:val="32"/>
              <w:u w:val="dotted"/>
            </w:rPr>
            <w:t xml:space="preserve"> </w:t>
          </w:r>
          <w:r w:rsidR="006637FD">
            <w:rPr>
              <w:rFonts w:ascii="TH SarabunPSK" w:hAnsi="TH SarabunPSK" w:cs="TH SarabunPSK"/>
              <w:sz w:val="32"/>
              <w:szCs w:val="32"/>
              <w:u w:val="dotted"/>
            </w:rPr>
            <w:t>Generic</w:t>
          </w:r>
          <w:r w:rsidR="0039161D">
            <w:rPr>
              <w:rFonts w:ascii="TH SarabunPSK" w:hAnsi="TH SarabunPSK" w:cs="TH SarabunPSK"/>
              <w:sz w:val="32"/>
              <w:szCs w:val="32"/>
              <w:u w:val="dotted"/>
            </w:rPr>
            <w:t xml:space="preserve"> </w:t>
          </w:r>
          <w:r w:rsidR="006637FD">
            <w:rPr>
              <w:rFonts w:ascii="TH SarabunPSK" w:hAnsi="TH SarabunPSK" w:cs="TH SarabunPSK"/>
              <w:sz w:val="32"/>
              <w:szCs w:val="32"/>
              <w:u w:val="dotted"/>
            </w:rPr>
            <w:t xml:space="preserve">Performance Based Navigation </w:t>
          </w:r>
          <w:r w:rsidR="0039161D">
            <w:rPr>
              <w:rFonts w:ascii="TH SarabunPSK" w:hAnsi="TH SarabunPSK" w:cs="TH SarabunPSK"/>
              <w:sz w:val="32"/>
              <w:szCs w:val="32"/>
              <w:u w:val="dotted"/>
            </w:rPr>
            <w:t xml:space="preserve">(PBN) </w:t>
          </w:r>
          <w:r w:rsidR="006637FD">
            <w:rPr>
              <w:rFonts w:ascii="TH SarabunPSK" w:hAnsi="TH SarabunPSK" w:cs="TH SarabunPSK"/>
              <w:sz w:val="32"/>
              <w:szCs w:val="32"/>
              <w:u w:val="dotted"/>
            </w:rPr>
            <w:t>Assessment</w:t>
          </w:r>
          <w:r w:rsidR="00786551">
            <w:rPr>
              <w:rFonts w:ascii="TH SarabunPSK" w:hAnsi="TH SarabunPSK" w:cs="TH SarabunPSK"/>
              <w:sz w:val="32"/>
              <w:szCs w:val="32"/>
              <w:u w:val="dotted"/>
            </w:rPr>
            <w:t xml:space="preserve"> </w:t>
          </w:r>
        </w:p>
        <w:p w14:paraId="7D95AEFC" w14:textId="1F0A82C8" w:rsidR="00A05FB3" w:rsidRDefault="00A05FB3" w:rsidP="00D82B5C">
          <w:pPr>
            <w:pStyle w:val="Header"/>
            <w:rPr>
              <w:rFonts w:ascii="TH SarabunPSK" w:hAnsi="TH SarabunPSK" w:cs="TH SarabunPSK"/>
              <w:sz w:val="32"/>
              <w:szCs w:val="32"/>
            </w:rPr>
          </w:pPr>
          <w:r>
            <w:rPr>
              <w:rFonts w:ascii="TH SarabunPSK" w:hAnsi="TH SarabunPSK" w:cs="TH SarabunPSK"/>
              <w:sz w:val="32"/>
              <w:szCs w:val="32"/>
            </w:rPr>
            <w:t>Applicability</w:t>
          </w:r>
          <w:r w:rsidRPr="006466AD">
            <w:rPr>
              <w:rFonts w:ascii="TH SarabunPSK" w:hAnsi="TH SarabunPSK" w:cs="TH SarabunPSK"/>
              <w:sz w:val="32"/>
              <w:szCs w:val="32"/>
            </w:rPr>
            <w:t xml:space="preserve">: </w:t>
          </w:r>
          <w:r w:rsidR="004D330B">
            <w:rPr>
              <w:rFonts w:ascii="TH SarabunPSK" w:hAnsi="TH SarabunPSK" w:cs="TH SarabunPSK"/>
              <w:sz w:val="32"/>
              <w:szCs w:val="32"/>
              <w:u w:val="dotted"/>
            </w:rPr>
            <w:t>     </w:t>
          </w:r>
          <w:r w:rsidR="00CC4591">
            <w:rPr>
              <w:rFonts w:ascii="TH SarabunPSK" w:hAnsi="TH SarabunPSK" w:cs="TH SarabunPSK"/>
              <w:sz w:val="32"/>
              <w:szCs w:val="32"/>
              <w:u w:val="dotted"/>
            </w:rPr>
            <w:t xml:space="preserve">                                                                      </w:t>
          </w:r>
          <w:r w:rsidR="004D330B">
            <w:rPr>
              <w:rFonts w:ascii="TH SarabunPSK" w:hAnsi="TH SarabunPSK" w:cs="TH SarabunPSK"/>
              <w:sz w:val="32"/>
              <w:szCs w:val="32"/>
              <w:u w:val="dotted"/>
            </w:rPr>
            <w:t>      </w:t>
          </w:r>
          <w:r w:rsidR="00CC4591">
            <w:rPr>
              <w:rFonts w:ascii="TH SarabunPSK" w:hAnsi="TH SarabunPSK" w:cs="TH SarabunPSK"/>
              <w:sz w:val="32"/>
              <w:szCs w:val="32"/>
              <w:u w:val="dotted"/>
            </w:rPr>
            <w:t xml:space="preserve">   </w:t>
          </w:r>
          <w:r w:rsidR="004D330B">
            <w:rPr>
              <w:rFonts w:ascii="TH SarabunPSK" w:hAnsi="TH SarabunPSK" w:cs="TH SarabunPSK"/>
              <w:sz w:val="32"/>
              <w:szCs w:val="32"/>
              <w:u w:val="dotted"/>
            </w:rPr>
            <w:t>           </w:t>
          </w:r>
        </w:p>
        <w:p w14:paraId="72670177" w14:textId="67BFA18B" w:rsidR="00A05FB3" w:rsidRPr="00D82B5C" w:rsidRDefault="00A05FB3" w:rsidP="004D330B">
          <w:pPr>
            <w:pStyle w:val="Header"/>
            <w:rPr>
              <w:rFonts w:ascii="TH SarabunPSK" w:hAnsi="TH SarabunPSK" w:cs="TH SarabunPSK"/>
              <w:sz w:val="32"/>
              <w:szCs w:val="32"/>
            </w:rPr>
          </w:pPr>
          <w:r>
            <w:rPr>
              <w:rFonts w:ascii="TH SarabunPSK" w:hAnsi="TH SarabunPSK" w:cs="TH SarabunPSK"/>
              <w:sz w:val="32"/>
              <w:szCs w:val="32"/>
            </w:rPr>
            <w:t xml:space="preserve">Location: </w:t>
          </w:r>
          <w:r w:rsidR="004D330B" w:rsidRPr="004D330B">
            <w:rPr>
              <w:rFonts w:ascii="TH SarabunPSK" w:hAnsi="TH SarabunPSK" w:cs="TH SarabunPSK"/>
              <w:sz w:val="32"/>
              <w:szCs w:val="32"/>
              <w:u w:val="dotted"/>
            </w:rPr>
            <w:t xml:space="preserve"> </w:t>
          </w:r>
          <w:r w:rsidR="004D330B">
            <w:rPr>
              <w:rFonts w:ascii="TH SarabunPSK" w:hAnsi="TH SarabunPSK" w:cs="TH SarabunPSK"/>
              <w:sz w:val="32"/>
              <w:szCs w:val="32"/>
              <w:u w:val="dotted"/>
            </w:rPr>
            <w:t xml:space="preserve">                                               </w:t>
          </w:r>
          <w:r>
            <w:rPr>
              <w:rFonts w:ascii="TH SarabunPSK" w:hAnsi="TH SarabunPSK" w:cs="TH SarabunPSK"/>
              <w:sz w:val="32"/>
              <w:szCs w:val="32"/>
            </w:rPr>
            <w:t xml:space="preserve">Date: </w:t>
          </w:r>
          <w:sdt>
            <w:sdtPr>
              <w:rPr>
                <w:rFonts w:ascii="TH SarabunPSK" w:hAnsi="TH SarabunPSK" w:cs="TH SarabunPSK"/>
                <w:sz w:val="32"/>
                <w:szCs w:val="32"/>
                <w:u w:val="dotted"/>
              </w:rPr>
              <w:id w:val="1772740529"/>
              <w:placeholder>
                <w:docPart w:val="DefaultPlaceholder_-1854013440"/>
              </w:placeholder>
              <w:text/>
            </w:sdtPr>
            <w:sdtContent>
              <w:r w:rsidR="004D330B">
                <w:rPr>
                  <w:rFonts w:ascii="TH SarabunPSK" w:hAnsi="TH SarabunPSK" w:cs="TH SarabunPSK"/>
                  <w:sz w:val="32"/>
                  <w:szCs w:val="32"/>
                  <w:u w:val="dotted"/>
                </w:rPr>
                <w:t>               </w:t>
              </w:r>
              <w:r w:rsidR="00CC4591">
                <w:rPr>
                  <w:rFonts w:ascii="TH SarabunPSK" w:hAnsi="TH SarabunPSK" w:cs="TH SarabunPSK"/>
                  <w:sz w:val="32"/>
                  <w:szCs w:val="32"/>
                  <w:u w:val="dotted"/>
                </w:rPr>
                <w:t xml:space="preserve">   </w:t>
              </w:r>
              <w:r w:rsidR="004D330B">
                <w:rPr>
                  <w:rFonts w:ascii="TH SarabunPSK" w:hAnsi="TH SarabunPSK" w:cs="TH SarabunPSK"/>
                  <w:sz w:val="32"/>
                  <w:szCs w:val="32"/>
                  <w:u w:val="dotted"/>
                </w:rPr>
                <w:t>      </w:t>
              </w:r>
              <w:r w:rsidR="00786551">
                <w:rPr>
                  <w:rFonts w:ascii="TH SarabunPSK" w:hAnsi="TH SarabunPSK" w:cs="TH SarabunPSK"/>
                  <w:sz w:val="32"/>
                  <w:szCs w:val="32"/>
                  <w:u w:val="dotted"/>
                </w:rPr>
                <w:t xml:space="preserve">   </w:t>
              </w:r>
              <w:r w:rsidR="004D330B">
                <w:rPr>
                  <w:rFonts w:ascii="TH SarabunPSK" w:hAnsi="TH SarabunPSK" w:cs="TH SarabunPSK"/>
                  <w:sz w:val="32"/>
                  <w:szCs w:val="32"/>
                  <w:u w:val="dotted"/>
                </w:rPr>
                <w:t>                 </w:t>
              </w:r>
            </w:sdtContent>
          </w:sdt>
        </w:p>
      </w:tc>
    </w:tr>
  </w:tbl>
  <w:p w14:paraId="23ABBF2E" w14:textId="30B01A4D" w:rsidR="00A05FB3" w:rsidRDefault="00A05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164"/>
    <w:multiLevelType w:val="hybridMultilevel"/>
    <w:tmpl w:val="87486624"/>
    <w:lvl w:ilvl="0" w:tplc="AE7663E6">
      <w:numFmt w:val="bullet"/>
      <w:lvlText w:val="•"/>
      <w:lvlJc w:val="left"/>
      <w:pPr>
        <w:ind w:left="720" w:hanging="360"/>
      </w:pPr>
      <w:rPr>
        <w:rFonts w:ascii="TH SarabunPSK" w:eastAsiaTheme="minorHAnsi" w:hAnsi="TH SarabunPSK" w:cs="TH SarabunPSK"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491F69"/>
    <w:multiLevelType w:val="hybridMultilevel"/>
    <w:tmpl w:val="72CC750A"/>
    <w:lvl w:ilvl="0" w:tplc="AE7663E6">
      <w:numFmt w:val="bullet"/>
      <w:lvlText w:val="•"/>
      <w:lvlJc w:val="left"/>
      <w:pPr>
        <w:ind w:left="720" w:hanging="360"/>
      </w:pPr>
      <w:rPr>
        <w:rFonts w:ascii="TH SarabunPSK" w:eastAsiaTheme="minorHAnsi"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0673"/>
    <w:multiLevelType w:val="hybridMultilevel"/>
    <w:tmpl w:val="102E0E08"/>
    <w:lvl w:ilvl="0" w:tplc="AE7663E6">
      <w:numFmt w:val="bullet"/>
      <w:lvlText w:val="•"/>
      <w:lvlJc w:val="left"/>
      <w:pPr>
        <w:ind w:left="720" w:hanging="360"/>
      </w:pPr>
      <w:rPr>
        <w:rFonts w:ascii="TH SarabunPSK" w:eastAsiaTheme="minorHAnsi"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A29B8"/>
    <w:multiLevelType w:val="hybridMultilevel"/>
    <w:tmpl w:val="CA968D2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A4D3C59"/>
    <w:multiLevelType w:val="hybridMultilevel"/>
    <w:tmpl w:val="D53E4AFC"/>
    <w:lvl w:ilvl="0" w:tplc="AE7663E6">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066FD"/>
    <w:multiLevelType w:val="hybridMultilevel"/>
    <w:tmpl w:val="AA64675C"/>
    <w:lvl w:ilvl="0" w:tplc="AE7663E6">
      <w:numFmt w:val="bullet"/>
      <w:lvlText w:val="•"/>
      <w:lvlJc w:val="left"/>
      <w:pPr>
        <w:ind w:left="720" w:hanging="360"/>
      </w:pPr>
      <w:rPr>
        <w:rFonts w:ascii="TH SarabunPSK" w:eastAsiaTheme="minorHAnsi"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12AC9"/>
    <w:multiLevelType w:val="multilevel"/>
    <w:tmpl w:val="59BC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B66C4"/>
    <w:multiLevelType w:val="hybridMultilevel"/>
    <w:tmpl w:val="918E8950"/>
    <w:lvl w:ilvl="0" w:tplc="AE7663E6">
      <w:numFmt w:val="bullet"/>
      <w:lvlText w:val="•"/>
      <w:lvlJc w:val="left"/>
      <w:pPr>
        <w:ind w:left="720" w:hanging="360"/>
      </w:pPr>
      <w:rPr>
        <w:rFonts w:ascii="TH SarabunPSK" w:eastAsiaTheme="minorHAnsi"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2206F"/>
    <w:multiLevelType w:val="hybridMultilevel"/>
    <w:tmpl w:val="FBB858CC"/>
    <w:lvl w:ilvl="0" w:tplc="AE7663E6">
      <w:numFmt w:val="bullet"/>
      <w:lvlText w:val="•"/>
      <w:lvlJc w:val="left"/>
      <w:pPr>
        <w:ind w:left="720" w:hanging="360"/>
      </w:pPr>
      <w:rPr>
        <w:rFonts w:ascii="TH SarabunPSK" w:eastAsiaTheme="minorHAnsi"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81C83"/>
    <w:multiLevelType w:val="hybridMultilevel"/>
    <w:tmpl w:val="13F02882"/>
    <w:lvl w:ilvl="0" w:tplc="AE7663E6">
      <w:numFmt w:val="bullet"/>
      <w:lvlText w:val="•"/>
      <w:lvlJc w:val="left"/>
      <w:pPr>
        <w:ind w:left="720" w:hanging="360"/>
      </w:pPr>
      <w:rPr>
        <w:rFonts w:ascii="TH SarabunPSK" w:eastAsiaTheme="minorHAnsi"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E32A0"/>
    <w:multiLevelType w:val="hybridMultilevel"/>
    <w:tmpl w:val="D180A43C"/>
    <w:lvl w:ilvl="0" w:tplc="AE7663E6">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8328E"/>
    <w:multiLevelType w:val="hybridMultilevel"/>
    <w:tmpl w:val="760C094C"/>
    <w:lvl w:ilvl="0" w:tplc="AE7663E6">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E5868"/>
    <w:multiLevelType w:val="hybridMultilevel"/>
    <w:tmpl w:val="3822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14E5B"/>
    <w:multiLevelType w:val="hybridMultilevel"/>
    <w:tmpl w:val="CDC232E4"/>
    <w:lvl w:ilvl="0" w:tplc="AE7663E6">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101C5B"/>
    <w:multiLevelType w:val="hybridMultilevel"/>
    <w:tmpl w:val="EC6C6E12"/>
    <w:lvl w:ilvl="0" w:tplc="AE7663E6">
      <w:numFmt w:val="bullet"/>
      <w:lvlText w:val="•"/>
      <w:lvlJc w:val="left"/>
      <w:pPr>
        <w:ind w:left="720" w:hanging="360"/>
      </w:pPr>
      <w:rPr>
        <w:rFonts w:ascii="TH SarabunPSK" w:eastAsiaTheme="minorHAnsi" w:hAnsi="TH SarabunPSK" w:cs="TH SarabunPSK"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1813EA"/>
    <w:multiLevelType w:val="hybridMultilevel"/>
    <w:tmpl w:val="73DC43EC"/>
    <w:lvl w:ilvl="0" w:tplc="AE7663E6">
      <w:numFmt w:val="bullet"/>
      <w:lvlText w:val="•"/>
      <w:lvlJc w:val="left"/>
      <w:pPr>
        <w:ind w:left="720" w:hanging="360"/>
      </w:pPr>
      <w:rPr>
        <w:rFonts w:ascii="TH SarabunPSK" w:eastAsiaTheme="minorHAnsi"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FF627C"/>
    <w:multiLevelType w:val="hybridMultilevel"/>
    <w:tmpl w:val="DE809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A92F1A"/>
    <w:multiLevelType w:val="multilevel"/>
    <w:tmpl w:val="5E8A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B924B2"/>
    <w:multiLevelType w:val="hybridMultilevel"/>
    <w:tmpl w:val="1968FF34"/>
    <w:lvl w:ilvl="0" w:tplc="AE7663E6">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3A2F50"/>
    <w:multiLevelType w:val="hybridMultilevel"/>
    <w:tmpl w:val="353EFCB4"/>
    <w:lvl w:ilvl="0" w:tplc="0409000F">
      <w:start w:val="1"/>
      <w:numFmt w:val="decimal"/>
      <w:lvlText w:val="%1."/>
      <w:lvlJc w:val="left"/>
      <w:pPr>
        <w:ind w:left="720" w:hanging="360"/>
      </w:pPr>
    </w:lvl>
    <w:lvl w:ilvl="1" w:tplc="48C2BA1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F261B2"/>
    <w:multiLevelType w:val="hybridMultilevel"/>
    <w:tmpl w:val="4BE87FA0"/>
    <w:lvl w:ilvl="0" w:tplc="AE7663E6">
      <w:numFmt w:val="bullet"/>
      <w:lvlText w:val="•"/>
      <w:lvlJc w:val="left"/>
      <w:pPr>
        <w:ind w:left="720" w:hanging="360"/>
      </w:pPr>
      <w:rPr>
        <w:rFonts w:ascii="TH SarabunPSK" w:eastAsiaTheme="minorHAnsi"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D2100F"/>
    <w:multiLevelType w:val="hybridMultilevel"/>
    <w:tmpl w:val="D5C47A02"/>
    <w:lvl w:ilvl="0" w:tplc="AE7663E6">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721476">
    <w:abstractNumId w:val="21"/>
  </w:num>
  <w:num w:numId="2" w16cid:durableId="350305389">
    <w:abstractNumId w:val="19"/>
  </w:num>
  <w:num w:numId="3" w16cid:durableId="340008757">
    <w:abstractNumId w:val="16"/>
  </w:num>
  <w:num w:numId="4" w16cid:durableId="357774495">
    <w:abstractNumId w:val="14"/>
  </w:num>
  <w:num w:numId="5" w16cid:durableId="370885823">
    <w:abstractNumId w:val="1"/>
  </w:num>
  <w:num w:numId="6" w16cid:durableId="227111397">
    <w:abstractNumId w:val="8"/>
  </w:num>
  <w:num w:numId="7" w16cid:durableId="1987973291">
    <w:abstractNumId w:val="7"/>
  </w:num>
  <w:num w:numId="8" w16cid:durableId="585068838">
    <w:abstractNumId w:val="2"/>
  </w:num>
  <w:num w:numId="9" w16cid:durableId="1484273341">
    <w:abstractNumId w:val="5"/>
  </w:num>
  <w:num w:numId="10" w16cid:durableId="440608685">
    <w:abstractNumId w:val="15"/>
  </w:num>
  <w:num w:numId="11" w16cid:durableId="1800411675">
    <w:abstractNumId w:val="9"/>
  </w:num>
  <w:num w:numId="12" w16cid:durableId="1233345688">
    <w:abstractNumId w:val="20"/>
  </w:num>
  <w:num w:numId="13" w16cid:durableId="1813323028">
    <w:abstractNumId w:val="13"/>
  </w:num>
  <w:num w:numId="14" w16cid:durableId="1048187883">
    <w:abstractNumId w:val="3"/>
  </w:num>
  <w:num w:numId="15" w16cid:durableId="10960267">
    <w:abstractNumId w:val="0"/>
  </w:num>
  <w:num w:numId="16" w16cid:durableId="1157265363">
    <w:abstractNumId w:val="10"/>
  </w:num>
  <w:num w:numId="17" w16cid:durableId="642471672">
    <w:abstractNumId w:val="11"/>
  </w:num>
  <w:num w:numId="18" w16cid:durableId="1108935385">
    <w:abstractNumId w:val="18"/>
  </w:num>
  <w:num w:numId="19" w16cid:durableId="205914145">
    <w:abstractNumId w:val="4"/>
  </w:num>
  <w:num w:numId="20" w16cid:durableId="1095636671">
    <w:abstractNumId w:val="12"/>
  </w:num>
  <w:num w:numId="21" w16cid:durableId="1062219763">
    <w:abstractNumId w:val="6"/>
  </w:num>
  <w:num w:numId="22" w16cid:durableId="707411101">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xMjY1NjY0NTIwszBX0lEKTi0uzszPAykwrgUApw4CriwAAAA="/>
  </w:docVars>
  <w:rsids>
    <w:rsidRoot w:val="00D82B5C"/>
    <w:rsid w:val="00016306"/>
    <w:rsid w:val="00022D45"/>
    <w:rsid w:val="00023BB2"/>
    <w:rsid w:val="00024C72"/>
    <w:rsid w:val="00033AAC"/>
    <w:rsid w:val="000360A6"/>
    <w:rsid w:val="00036640"/>
    <w:rsid w:val="00040F99"/>
    <w:rsid w:val="00044B4D"/>
    <w:rsid w:val="00047349"/>
    <w:rsid w:val="0004799A"/>
    <w:rsid w:val="00047F2D"/>
    <w:rsid w:val="00052B9D"/>
    <w:rsid w:val="000552D3"/>
    <w:rsid w:val="00056CAD"/>
    <w:rsid w:val="00057000"/>
    <w:rsid w:val="00064888"/>
    <w:rsid w:val="000653D2"/>
    <w:rsid w:val="00071A04"/>
    <w:rsid w:val="000739B3"/>
    <w:rsid w:val="00091450"/>
    <w:rsid w:val="00094EE4"/>
    <w:rsid w:val="00096365"/>
    <w:rsid w:val="000A2192"/>
    <w:rsid w:val="000A53CF"/>
    <w:rsid w:val="000A6070"/>
    <w:rsid w:val="000B4BF1"/>
    <w:rsid w:val="000B5058"/>
    <w:rsid w:val="000B54AB"/>
    <w:rsid w:val="000C5A3C"/>
    <w:rsid w:val="000D0927"/>
    <w:rsid w:val="000D2AD8"/>
    <w:rsid w:val="000D2E55"/>
    <w:rsid w:val="000D758E"/>
    <w:rsid w:val="000E12BD"/>
    <w:rsid w:val="000E4C63"/>
    <w:rsid w:val="000E5B09"/>
    <w:rsid w:val="000E7A8D"/>
    <w:rsid w:val="000F57CC"/>
    <w:rsid w:val="00101A23"/>
    <w:rsid w:val="001129D5"/>
    <w:rsid w:val="00113ACB"/>
    <w:rsid w:val="00122205"/>
    <w:rsid w:val="00134FD1"/>
    <w:rsid w:val="00170610"/>
    <w:rsid w:val="00170F4D"/>
    <w:rsid w:val="00172EDD"/>
    <w:rsid w:val="001820EA"/>
    <w:rsid w:val="00183B60"/>
    <w:rsid w:val="00192526"/>
    <w:rsid w:val="00195AB7"/>
    <w:rsid w:val="001970B5"/>
    <w:rsid w:val="001A2619"/>
    <w:rsid w:val="001A3442"/>
    <w:rsid w:val="001C622D"/>
    <w:rsid w:val="001C6C25"/>
    <w:rsid w:val="001D0F8F"/>
    <w:rsid w:val="001E314D"/>
    <w:rsid w:val="001E3ED8"/>
    <w:rsid w:val="001E4609"/>
    <w:rsid w:val="001E56B9"/>
    <w:rsid w:val="001E7B7C"/>
    <w:rsid w:val="001F078D"/>
    <w:rsid w:val="001F427F"/>
    <w:rsid w:val="001F4ED7"/>
    <w:rsid w:val="001F6F6C"/>
    <w:rsid w:val="002005C6"/>
    <w:rsid w:val="00203627"/>
    <w:rsid w:val="00212AA8"/>
    <w:rsid w:val="002139E1"/>
    <w:rsid w:val="00214647"/>
    <w:rsid w:val="00214841"/>
    <w:rsid w:val="002213FB"/>
    <w:rsid w:val="00222BDB"/>
    <w:rsid w:val="002379A9"/>
    <w:rsid w:val="00247A4C"/>
    <w:rsid w:val="00247F9E"/>
    <w:rsid w:val="00264674"/>
    <w:rsid w:val="00283058"/>
    <w:rsid w:val="00285FF1"/>
    <w:rsid w:val="0029340A"/>
    <w:rsid w:val="0029478B"/>
    <w:rsid w:val="00295822"/>
    <w:rsid w:val="00297D63"/>
    <w:rsid w:val="002A7A4D"/>
    <w:rsid w:val="002B4302"/>
    <w:rsid w:val="002C217C"/>
    <w:rsid w:val="002C34C1"/>
    <w:rsid w:val="002C4D15"/>
    <w:rsid w:val="002D3622"/>
    <w:rsid w:val="002D6702"/>
    <w:rsid w:val="002E0B17"/>
    <w:rsid w:val="002E12DA"/>
    <w:rsid w:val="002E2F1A"/>
    <w:rsid w:val="002E775E"/>
    <w:rsid w:val="002F73CB"/>
    <w:rsid w:val="00313462"/>
    <w:rsid w:val="00314E17"/>
    <w:rsid w:val="0032455E"/>
    <w:rsid w:val="0033489C"/>
    <w:rsid w:val="00342490"/>
    <w:rsid w:val="003444D7"/>
    <w:rsid w:val="00351C70"/>
    <w:rsid w:val="00353199"/>
    <w:rsid w:val="00354046"/>
    <w:rsid w:val="00355DA7"/>
    <w:rsid w:val="003700E4"/>
    <w:rsid w:val="00370EFD"/>
    <w:rsid w:val="00371659"/>
    <w:rsid w:val="0037188D"/>
    <w:rsid w:val="003864AA"/>
    <w:rsid w:val="0039161D"/>
    <w:rsid w:val="00393961"/>
    <w:rsid w:val="00397238"/>
    <w:rsid w:val="003A0567"/>
    <w:rsid w:val="003A1341"/>
    <w:rsid w:val="003A391A"/>
    <w:rsid w:val="003A5CE8"/>
    <w:rsid w:val="003A6B00"/>
    <w:rsid w:val="003A7520"/>
    <w:rsid w:val="003B1BA0"/>
    <w:rsid w:val="003B68C5"/>
    <w:rsid w:val="003C2FF4"/>
    <w:rsid w:val="003C65DE"/>
    <w:rsid w:val="003D02E0"/>
    <w:rsid w:val="003D59D7"/>
    <w:rsid w:val="003D6F23"/>
    <w:rsid w:val="003D6FCD"/>
    <w:rsid w:val="003E12E7"/>
    <w:rsid w:val="003E1381"/>
    <w:rsid w:val="003E2758"/>
    <w:rsid w:val="003F37FB"/>
    <w:rsid w:val="00405134"/>
    <w:rsid w:val="00422BEE"/>
    <w:rsid w:val="00423F9C"/>
    <w:rsid w:val="0042514D"/>
    <w:rsid w:val="00425A1D"/>
    <w:rsid w:val="004355B6"/>
    <w:rsid w:val="00436486"/>
    <w:rsid w:val="004376E8"/>
    <w:rsid w:val="00437E64"/>
    <w:rsid w:val="004665BE"/>
    <w:rsid w:val="00472B29"/>
    <w:rsid w:val="004764AE"/>
    <w:rsid w:val="00484DFB"/>
    <w:rsid w:val="00485508"/>
    <w:rsid w:val="004A5FAB"/>
    <w:rsid w:val="004B2AAC"/>
    <w:rsid w:val="004C3B71"/>
    <w:rsid w:val="004C570D"/>
    <w:rsid w:val="004D330B"/>
    <w:rsid w:val="004E6214"/>
    <w:rsid w:val="004E629A"/>
    <w:rsid w:val="00520A8C"/>
    <w:rsid w:val="00525A1F"/>
    <w:rsid w:val="00535D11"/>
    <w:rsid w:val="00552BD3"/>
    <w:rsid w:val="005570D7"/>
    <w:rsid w:val="00557AC9"/>
    <w:rsid w:val="00560603"/>
    <w:rsid w:val="00563565"/>
    <w:rsid w:val="00574F57"/>
    <w:rsid w:val="00582206"/>
    <w:rsid w:val="005879D9"/>
    <w:rsid w:val="00590C82"/>
    <w:rsid w:val="00590F2E"/>
    <w:rsid w:val="00593009"/>
    <w:rsid w:val="00594FFC"/>
    <w:rsid w:val="005A5013"/>
    <w:rsid w:val="005A5674"/>
    <w:rsid w:val="005B33CD"/>
    <w:rsid w:val="005B5682"/>
    <w:rsid w:val="005B5998"/>
    <w:rsid w:val="005B59A3"/>
    <w:rsid w:val="005B63E7"/>
    <w:rsid w:val="005C0466"/>
    <w:rsid w:val="005C343D"/>
    <w:rsid w:val="005C6C5A"/>
    <w:rsid w:val="005D1F62"/>
    <w:rsid w:val="005D34B9"/>
    <w:rsid w:val="005E7749"/>
    <w:rsid w:val="005F03B3"/>
    <w:rsid w:val="005F1B7C"/>
    <w:rsid w:val="0060529A"/>
    <w:rsid w:val="00605A55"/>
    <w:rsid w:val="00605EFE"/>
    <w:rsid w:val="00607B8B"/>
    <w:rsid w:val="0061302F"/>
    <w:rsid w:val="00613474"/>
    <w:rsid w:val="00613641"/>
    <w:rsid w:val="00616E65"/>
    <w:rsid w:val="006214F8"/>
    <w:rsid w:val="00630517"/>
    <w:rsid w:val="00633F60"/>
    <w:rsid w:val="00634991"/>
    <w:rsid w:val="0063563D"/>
    <w:rsid w:val="00637473"/>
    <w:rsid w:val="006420A6"/>
    <w:rsid w:val="00643604"/>
    <w:rsid w:val="00645156"/>
    <w:rsid w:val="006603B4"/>
    <w:rsid w:val="00660544"/>
    <w:rsid w:val="00661F5C"/>
    <w:rsid w:val="006637FD"/>
    <w:rsid w:val="00663BB1"/>
    <w:rsid w:val="00664D33"/>
    <w:rsid w:val="00671F35"/>
    <w:rsid w:val="006752A8"/>
    <w:rsid w:val="00676ED8"/>
    <w:rsid w:val="00677697"/>
    <w:rsid w:val="00680756"/>
    <w:rsid w:val="00682806"/>
    <w:rsid w:val="00682D82"/>
    <w:rsid w:val="0068309A"/>
    <w:rsid w:val="006A0E23"/>
    <w:rsid w:val="006A0EC1"/>
    <w:rsid w:val="006A4E6A"/>
    <w:rsid w:val="006B06D4"/>
    <w:rsid w:val="006C5FC5"/>
    <w:rsid w:val="006D43E8"/>
    <w:rsid w:val="006D481F"/>
    <w:rsid w:val="006E5AE6"/>
    <w:rsid w:val="006E6990"/>
    <w:rsid w:val="006F2281"/>
    <w:rsid w:val="006F3A93"/>
    <w:rsid w:val="006F4154"/>
    <w:rsid w:val="00701FA2"/>
    <w:rsid w:val="00702B95"/>
    <w:rsid w:val="00705335"/>
    <w:rsid w:val="007069B2"/>
    <w:rsid w:val="00706EDA"/>
    <w:rsid w:val="0070740E"/>
    <w:rsid w:val="00711480"/>
    <w:rsid w:val="0071356E"/>
    <w:rsid w:val="007162CC"/>
    <w:rsid w:val="00726020"/>
    <w:rsid w:val="007262DA"/>
    <w:rsid w:val="00733EA7"/>
    <w:rsid w:val="00735F53"/>
    <w:rsid w:val="00741499"/>
    <w:rsid w:val="00743680"/>
    <w:rsid w:val="00750793"/>
    <w:rsid w:val="00752854"/>
    <w:rsid w:val="00755AA0"/>
    <w:rsid w:val="00760D00"/>
    <w:rsid w:val="00772F83"/>
    <w:rsid w:val="0078505D"/>
    <w:rsid w:val="00786551"/>
    <w:rsid w:val="007916CC"/>
    <w:rsid w:val="00791E39"/>
    <w:rsid w:val="007938F0"/>
    <w:rsid w:val="00796DBB"/>
    <w:rsid w:val="00797991"/>
    <w:rsid w:val="007A168B"/>
    <w:rsid w:val="007A4A5A"/>
    <w:rsid w:val="007A5548"/>
    <w:rsid w:val="007C3D71"/>
    <w:rsid w:val="007C7403"/>
    <w:rsid w:val="007D70CD"/>
    <w:rsid w:val="007E3913"/>
    <w:rsid w:val="007E7925"/>
    <w:rsid w:val="007F0980"/>
    <w:rsid w:val="007F4782"/>
    <w:rsid w:val="00800F9F"/>
    <w:rsid w:val="00801418"/>
    <w:rsid w:val="00802209"/>
    <w:rsid w:val="00802C49"/>
    <w:rsid w:val="00803725"/>
    <w:rsid w:val="00807BE1"/>
    <w:rsid w:val="00810378"/>
    <w:rsid w:val="00810817"/>
    <w:rsid w:val="008109EC"/>
    <w:rsid w:val="00814319"/>
    <w:rsid w:val="0081597D"/>
    <w:rsid w:val="008205A0"/>
    <w:rsid w:val="0082420B"/>
    <w:rsid w:val="00835017"/>
    <w:rsid w:val="0084114D"/>
    <w:rsid w:val="00844B6E"/>
    <w:rsid w:val="00845B22"/>
    <w:rsid w:val="00853815"/>
    <w:rsid w:val="00862706"/>
    <w:rsid w:val="00863B0F"/>
    <w:rsid w:val="0086425B"/>
    <w:rsid w:val="00864893"/>
    <w:rsid w:val="0086561F"/>
    <w:rsid w:val="00867D72"/>
    <w:rsid w:val="00875926"/>
    <w:rsid w:val="00884802"/>
    <w:rsid w:val="00887B03"/>
    <w:rsid w:val="0089680C"/>
    <w:rsid w:val="008968FC"/>
    <w:rsid w:val="0089789A"/>
    <w:rsid w:val="008A1550"/>
    <w:rsid w:val="008A3B22"/>
    <w:rsid w:val="008A3FBF"/>
    <w:rsid w:val="008A7282"/>
    <w:rsid w:val="008B0E8A"/>
    <w:rsid w:val="008B63DC"/>
    <w:rsid w:val="008C049B"/>
    <w:rsid w:val="008D2AE4"/>
    <w:rsid w:val="008D3394"/>
    <w:rsid w:val="008E4A8E"/>
    <w:rsid w:val="008E6B87"/>
    <w:rsid w:val="008E6FBC"/>
    <w:rsid w:val="008F0293"/>
    <w:rsid w:val="008F0D65"/>
    <w:rsid w:val="008F18DF"/>
    <w:rsid w:val="008F7D31"/>
    <w:rsid w:val="008F7EA0"/>
    <w:rsid w:val="009052E8"/>
    <w:rsid w:val="0091366C"/>
    <w:rsid w:val="0091512A"/>
    <w:rsid w:val="009273DF"/>
    <w:rsid w:val="00930749"/>
    <w:rsid w:val="0093440F"/>
    <w:rsid w:val="00936044"/>
    <w:rsid w:val="00943FB1"/>
    <w:rsid w:val="00944F47"/>
    <w:rsid w:val="00946CA1"/>
    <w:rsid w:val="00955993"/>
    <w:rsid w:val="00956307"/>
    <w:rsid w:val="00957A24"/>
    <w:rsid w:val="0096134D"/>
    <w:rsid w:val="009642EB"/>
    <w:rsid w:val="00966E57"/>
    <w:rsid w:val="00973653"/>
    <w:rsid w:val="00973B61"/>
    <w:rsid w:val="00974D1C"/>
    <w:rsid w:val="00985DCA"/>
    <w:rsid w:val="009A324F"/>
    <w:rsid w:val="009A73F5"/>
    <w:rsid w:val="009B4DB6"/>
    <w:rsid w:val="009B5D66"/>
    <w:rsid w:val="009B7EF7"/>
    <w:rsid w:val="009C0E5F"/>
    <w:rsid w:val="009C4E79"/>
    <w:rsid w:val="009C5089"/>
    <w:rsid w:val="009C60D9"/>
    <w:rsid w:val="009C71B1"/>
    <w:rsid w:val="009C7C65"/>
    <w:rsid w:val="009D35E6"/>
    <w:rsid w:val="009D5F87"/>
    <w:rsid w:val="009D756B"/>
    <w:rsid w:val="009E05F8"/>
    <w:rsid w:val="009E5ADE"/>
    <w:rsid w:val="00A031AA"/>
    <w:rsid w:val="00A05FB3"/>
    <w:rsid w:val="00A078EA"/>
    <w:rsid w:val="00A1343A"/>
    <w:rsid w:val="00A151E3"/>
    <w:rsid w:val="00A1611F"/>
    <w:rsid w:val="00A2691D"/>
    <w:rsid w:val="00A35173"/>
    <w:rsid w:val="00A359F4"/>
    <w:rsid w:val="00A3715B"/>
    <w:rsid w:val="00A37C2C"/>
    <w:rsid w:val="00A43955"/>
    <w:rsid w:val="00A50AC3"/>
    <w:rsid w:val="00A50D0E"/>
    <w:rsid w:val="00A51C0E"/>
    <w:rsid w:val="00A564BC"/>
    <w:rsid w:val="00A62B91"/>
    <w:rsid w:val="00A66E61"/>
    <w:rsid w:val="00A721D6"/>
    <w:rsid w:val="00A72EF2"/>
    <w:rsid w:val="00A80663"/>
    <w:rsid w:val="00A85CB7"/>
    <w:rsid w:val="00A8684D"/>
    <w:rsid w:val="00A92C2C"/>
    <w:rsid w:val="00AA1975"/>
    <w:rsid w:val="00AA3063"/>
    <w:rsid w:val="00AA43C9"/>
    <w:rsid w:val="00AA4B0C"/>
    <w:rsid w:val="00AA4D9B"/>
    <w:rsid w:val="00AB0409"/>
    <w:rsid w:val="00AB46A3"/>
    <w:rsid w:val="00AB76BC"/>
    <w:rsid w:val="00AD4AF6"/>
    <w:rsid w:val="00AD5433"/>
    <w:rsid w:val="00AD63B4"/>
    <w:rsid w:val="00AE36E9"/>
    <w:rsid w:val="00AF40DE"/>
    <w:rsid w:val="00B03CBB"/>
    <w:rsid w:val="00B03D70"/>
    <w:rsid w:val="00B149AC"/>
    <w:rsid w:val="00B2069B"/>
    <w:rsid w:val="00B2072C"/>
    <w:rsid w:val="00B21D0D"/>
    <w:rsid w:val="00B26DB3"/>
    <w:rsid w:val="00B372CB"/>
    <w:rsid w:val="00B37379"/>
    <w:rsid w:val="00B375F2"/>
    <w:rsid w:val="00B402D3"/>
    <w:rsid w:val="00B45040"/>
    <w:rsid w:val="00B46EF5"/>
    <w:rsid w:val="00B52289"/>
    <w:rsid w:val="00B5399B"/>
    <w:rsid w:val="00B5426B"/>
    <w:rsid w:val="00B61F3D"/>
    <w:rsid w:val="00B6395C"/>
    <w:rsid w:val="00B65C66"/>
    <w:rsid w:val="00B72FF3"/>
    <w:rsid w:val="00B777CE"/>
    <w:rsid w:val="00B81484"/>
    <w:rsid w:val="00B837F2"/>
    <w:rsid w:val="00B86E5B"/>
    <w:rsid w:val="00B922F3"/>
    <w:rsid w:val="00B938EC"/>
    <w:rsid w:val="00BA3508"/>
    <w:rsid w:val="00BA59BF"/>
    <w:rsid w:val="00BA59C6"/>
    <w:rsid w:val="00BB0985"/>
    <w:rsid w:val="00BB0FC4"/>
    <w:rsid w:val="00BB4F99"/>
    <w:rsid w:val="00BB5A6D"/>
    <w:rsid w:val="00BB5B10"/>
    <w:rsid w:val="00BB634F"/>
    <w:rsid w:val="00BB7869"/>
    <w:rsid w:val="00BC2C91"/>
    <w:rsid w:val="00BC6890"/>
    <w:rsid w:val="00BD11B0"/>
    <w:rsid w:val="00BD2C1F"/>
    <w:rsid w:val="00BF0A6A"/>
    <w:rsid w:val="00BF58F6"/>
    <w:rsid w:val="00C06DBB"/>
    <w:rsid w:val="00C0708D"/>
    <w:rsid w:val="00C11B2E"/>
    <w:rsid w:val="00C16F2D"/>
    <w:rsid w:val="00C2174F"/>
    <w:rsid w:val="00C318FC"/>
    <w:rsid w:val="00C31BA8"/>
    <w:rsid w:val="00C33ED7"/>
    <w:rsid w:val="00C36DCD"/>
    <w:rsid w:val="00C43B62"/>
    <w:rsid w:val="00C47E69"/>
    <w:rsid w:val="00C52260"/>
    <w:rsid w:val="00C61D98"/>
    <w:rsid w:val="00C63822"/>
    <w:rsid w:val="00C64462"/>
    <w:rsid w:val="00C72F9D"/>
    <w:rsid w:val="00C7385E"/>
    <w:rsid w:val="00C8114D"/>
    <w:rsid w:val="00C938DB"/>
    <w:rsid w:val="00C9498E"/>
    <w:rsid w:val="00C964CC"/>
    <w:rsid w:val="00CA396D"/>
    <w:rsid w:val="00CA3D9A"/>
    <w:rsid w:val="00CB0CB2"/>
    <w:rsid w:val="00CB628F"/>
    <w:rsid w:val="00CB6E82"/>
    <w:rsid w:val="00CC2D24"/>
    <w:rsid w:val="00CC4591"/>
    <w:rsid w:val="00CC49A4"/>
    <w:rsid w:val="00CC7475"/>
    <w:rsid w:val="00CC76EF"/>
    <w:rsid w:val="00CC79E6"/>
    <w:rsid w:val="00CD4DB6"/>
    <w:rsid w:val="00CD506A"/>
    <w:rsid w:val="00D01FE0"/>
    <w:rsid w:val="00D020B7"/>
    <w:rsid w:val="00D041A9"/>
    <w:rsid w:val="00D04950"/>
    <w:rsid w:val="00D04F28"/>
    <w:rsid w:val="00D118A0"/>
    <w:rsid w:val="00D12CC3"/>
    <w:rsid w:val="00D227CC"/>
    <w:rsid w:val="00D25BEF"/>
    <w:rsid w:val="00D26E46"/>
    <w:rsid w:val="00D31B56"/>
    <w:rsid w:val="00D33208"/>
    <w:rsid w:val="00D358E1"/>
    <w:rsid w:val="00D41B99"/>
    <w:rsid w:val="00D42685"/>
    <w:rsid w:val="00D43A7B"/>
    <w:rsid w:val="00D4459F"/>
    <w:rsid w:val="00D450AA"/>
    <w:rsid w:val="00D52D99"/>
    <w:rsid w:val="00D54895"/>
    <w:rsid w:val="00D6123F"/>
    <w:rsid w:val="00D63757"/>
    <w:rsid w:val="00D66645"/>
    <w:rsid w:val="00D758AE"/>
    <w:rsid w:val="00D77D96"/>
    <w:rsid w:val="00D81957"/>
    <w:rsid w:val="00D82B5C"/>
    <w:rsid w:val="00D84331"/>
    <w:rsid w:val="00D85594"/>
    <w:rsid w:val="00D87860"/>
    <w:rsid w:val="00DA1F09"/>
    <w:rsid w:val="00DB2052"/>
    <w:rsid w:val="00DB3977"/>
    <w:rsid w:val="00DB4072"/>
    <w:rsid w:val="00DB55BB"/>
    <w:rsid w:val="00DC1FF5"/>
    <w:rsid w:val="00DC372F"/>
    <w:rsid w:val="00DC54AF"/>
    <w:rsid w:val="00DC7F04"/>
    <w:rsid w:val="00DD2441"/>
    <w:rsid w:val="00DD2584"/>
    <w:rsid w:val="00DD3677"/>
    <w:rsid w:val="00DD3A6A"/>
    <w:rsid w:val="00DE0E6F"/>
    <w:rsid w:val="00DE45BF"/>
    <w:rsid w:val="00DE5F1D"/>
    <w:rsid w:val="00DF0692"/>
    <w:rsid w:val="00DF3CCE"/>
    <w:rsid w:val="00DF6E89"/>
    <w:rsid w:val="00DF7B77"/>
    <w:rsid w:val="00E11000"/>
    <w:rsid w:val="00E11F65"/>
    <w:rsid w:val="00E20C5D"/>
    <w:rsid w:val="00E22680"/>
    <w:rsid w:val="00E231B2"/>
    <w:rsid w:val="00E27E4E"/>
    <w:rsid w:val="00E315B2"/>
    <w:rsid w:val="00E35EDF"/>
    <w:rsid w:val="00E41E60"/>
    <w:rsid w:val="00E43E03"/>
    <w:rsid w:val="00E44628"/>
    <w:rsid w:val="00E448D7"/>
    <w:rsid w:val="00E4778F"/>
    <w:rsid w:val="00E6292B"/>
    <w:rsid w:val="00E7356A"/>
    <w:rsid w:val="00E73C48"/>
    <w:rsid w:val="00E74764"/>
    <w:rsid w:val="00E80E5C"/>
    <w:rsid w:val="00E9272B"/>
    <w:rsid w:val="00E96616"/>
    <w:rsid w:val="00EA1DB0"/>
    <w:rsid w:val="00EA3004"/>
    <w:rsid w:val="00EB0E35"/>
    <w:rsid w:val="00EB14F7"/>
    <w:rsid w:val="00EB1863"/>
    <w:rsid w:val="00EB6A6C"/>
    <w:rsid w:val="00EC44C5"/>
    <w:rsid w:val="00EE157A"/>
    <w:rsid w:val="00EE704F"/>
    <w:rsid w:val="00F04C1E"/>
    <w:rsid w:val="00F13602"/>
    <w:rsid w:val="00F16897"/>
    <w:rsid w:val="00F37C64"/>
    <w:rsid w:val="00F42298"/>
    <w:rsid w:val="00F424BE"/>
    <w:rsid w:val="00F47A26"/>
    <w:rsid w:val="00F5265E"/>
    <w:rsid w:val="00F758FE"/>
    <w:rsid w:val="00F81800"/>
    <w:rsid w:val="00F82AD9"/>
    <w:rsid w:val="00F8363B"/>
    <w:rsid w:val="00F84834"/>
    <w:rsid w:val="00F87529"/>
    <w:rsid w:val="00F92CFA"/>
    <w:rsid w:val="00F92E72"/>
    <w:rsid w:val="00F948C2"/>
    <w:rsid w:val="00F94A7C"/>
    <w:rsid w:val="00F95893"/>
    <w:rsid w:val="00F961E0"/>
    <w:rsid w:val="00FA39F2"/>
    <w:rsid w:val="00FB514D"/>
    <w:rsid w:val="00FB77E4"/>
    <w:rsid w:val="00FC0D1F"/>
    <w:rsid w:val="00FC10F9"/>
    <w:rsid w:val="00FC2F43"/>
    <w:rsid w:val="00FC5191"/>
    <w:rsid w:val="00FD4BD3"/>
    <w:rsid w:val="00FE1BF9"/>
    <w:rsid w:val="00FE2633"/>
    <w:rsid w:val="00FE7C2B"/>
    <w:rsid w:val="00FF44FE"/>
    <w:rsid w:val="00FF50C6"/>
    <w:rsid w:val="00FF5286"/>
    <w:rsid w:val="00FF6413"/>
    <w:rsid w:val="38CA940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1E774"/>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474"/>
    <w:rPr>
      <w:color w:val="808080"/>
    </w:rPr>
  </w:style>
  <w:style w:type="character" w:styleId="CommentReference">
    <w:name w:val="annotation reference"/>
    <w:basedOn w:val="DefaultParagraphFont"/>
    <w:uiPriority w:val="99"/>
    <w:semiHidden/>
    <w:unhideWhenUsed/>
    <w:rsid w:val="00605EFE"/>
    <w:rPr>
      <w:sz w:val="16"/>
      <w:szCs w:val="18"/>
    </w:rPr>
  </w:style>
  <w:style w:type="paragraph" w:styleId="CommentText">
    <w:name w:val="annotation text"/>
    <w:basedOn w:val="Normal"/>
    <w:link w:val="CommentTextChar"/>
    <w:uiPriority w:val="99"/>
    <w:unhideWhenUsed/>
    <w:rsid w:val="00605EFE"/>
    <w:pPr>
      <w:spacing w:line="240" w:lineRule="auto"/>
    </w:pPr>
    <w:rPr>
      <w:sz w:val="20"/>
      <w:szCs w:val="25"/>
    </w:rPr>
  </w:style>
  <w:style w:type="character" w:customStyle="1" w:styleId="CommentTextChar">
    <w:name w:val="Comment Text Char"/>
    <w:basedOn w:val="DefaultParagraphFont"/>
    <w:link w:val="CommentText"/>
    <w:uiPriority w:val="99"/>
    <w:rsid w:val="00605EFE"/>
    <w:rPr>
      <w:sz w:val="20"/>
      <w:szCs w:val="25"/>
    </w:rPr>
  </w:style>
  <w:style w:type="paragraph" w:styleId="CommentSubject">
    <w:name w:val="annotation subject"/>
    <w:basedOn w:val="CommentText"/>
    <w:next w:val="CommentText"/>
    <w:link w:val="CommentSubjectChar"/>
    <w:uiPriority w:val="99"/>
    <w:semiHidden/>
    <w:unhideWhenUsed/>
    <w:rsid w:val="00605EFE"/>
    <w:rPr>
      <w:b/>
      <w:bCs/>
    </w:rPr>
  </w:style>
  <w:style w:type="character" w:customStyle="1" w:styleId="CommentSubjectChar">
    <w:name w:val="Comment Subject Char"/>
    <w:basedOn w:val="CommentTextChar"/>
    <w:link w:val="CommentSubject"/>
    <w:uiPriority w:val="99"/>
    <w:semiHidden/>
    <w:rsid w:val="00605EFE"/>
    <w:rPr>
      <w:b/>
      <w:bCs/>
      <w:sz w:val="20"/>
      <w:szCs w:val="25"/>
    </w:rPr>
  </w:style>
  <w:style w:type="paragraph" w:styleId="BalloonText">
    <w:name w:val="Balloon Text"/>
    <w:basedOn w:val="Normal"/>
    <w:link w:val="BalloonTextChar"/>
    <w:uiPriority w:val="99"/>
    <w:semiHidden/>
    <w:unhideWhenUsed/>
    <w:rsid w:val="00605EFE"/>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05EFE"/>
    <w:rPr>
      <w:rFonts w:ascii="Segoe UI" w:hAnsi="Segoe UI" w:cs="Angsana New"/>
      <w:sz w:val="18"/>
      <w:szCs w:val="22"/>
    </w:rPr>
  </w:style>
  <w:style w:type="paragraph" w:styleId="Revision">
    <w:name w:val="Revision"/>
    <w:hidden/>
    <w:uiPriority w:val="99"/>
    <w:semiHidden/>
    <w:rsid w:val="00645156"/>
    <w:pPr>
      <w:spacing w:after="0" w:line="240" w:lineRule="auto"/>
    </w:pPr>
  </w:style>
  <w:style w:type="paragraph" w:styleId="ListParagraph">
    <w:name w:val="List Paragraph"/>
    <w:basedOn w:val="Normal"/>
    <w:uiPriority w:val="34"/>
    <w:qFormat/>
    <w:rsid w:val="008D3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07501">
      <w:bodyDiv w:val="1"/>
      <w:marLeft w:val="0"/>
      <w:marRight w:val="0"/>
      <w:marTop w:val="0"/>
      <w:marBottom w:val="0"/>
      <w:divBdr>
        <w:top w:val="none" w:sz="0" w:space="0" w:color="auto"/>
        <w:left w:val="none" w:sz="0" w:space="0" w:color="auto"/>
        <w:bottom w:val="none" w:sz="0" w:space="0" w:color="auto"/>
        <w:right w:val="none" w:sz="0" w:space="0" w:color="auto"/>
      </w:divBdr>
    </w:div>
    <w:div w:id="659310207">
      <w:bodyDiv w:val="1"/>
      <w:marLeft w:val="0"/>
      <w:marRight w:val="0"/>
      <w:marTop w:val="0"/>
      <w:marBottom w:val="0"/>
      <w:divBdr>
        <w:top w:val="none" w:sz="0" w:space="0" w:color="auto"/>
        <w:left w:val="none" w:sz="0" w:space="0" w:color="auto"/>
        <w:bottom w:val="none" w:sz="0" w:space="0" w:color="auto"/>
        <w:right w:val="none" w:sz="0" w:space="0" w:color="auto"/>
      </w:divBdr>
    </w:div>
    <w:div w:id="695546047">
      <w:bodyDiv w:val="1"/>
      <w:marLeft w:val="0"/>
      <w:marRight w:val="0"/>
      <w:marTop w:val="0"/>
      <w:marBottom w:val="0"/>
      <w:divBdr>
        <w:top w:val="none" w:sz="0" w:space="0" w:color="auto"/>
        <w:left w:val="none" w:sz="0" w:space="0" w:color="auto"/>
        <w:bottom w:val="none" w:sz="0" w:space="0" w:color="auto"/>
        <w:right w:val="none" w:sz="0" w:space="0" w:color="auto"/>
      </w:divBdr>
    </w:div>
    <w:div w:id="864171513">
      <w:bodyDiv w:val="1"/>
      <w:marLeft w:val="0"/>
      <w:marRight w:val="0"/>
      <w:marTop w:val="0"/>
      <w:marBottom w:val="0"/>
      <w:divBdr>
        <w:top w:val="none" w:sz="0" w:space="0" w:color="auto"/>
        <w:left w:val="none" w:sz="0" w:space="0" w:color="auto"/>
        <w:bottom w:val="none" w:sz="0" w:space="0" w:color="auto"/>
        <w:right w:val="none" w:sz="0" w:space="0" w:color="auto"/>
      </w:divBdr>
      <w:divsChild>
        <w:div w:id="928545368">
          <w:marLeft w:val="0"/>
          <w:marRight w:val="0"/>
          <w:marTop w:val="0"/>
          <w:marBottom w:val="0"/>
          <w:divBdr>
            <w:top w:val="none" w:sz="0" w:space="0" w:color="auto"/>
            <w:left w:val="none" w:sz="0" w:space="0" w:color="auto"/>
            <w:bottom w:val="none" w:sz="0" w:space="0" w:color="auto"/>
            <w:right w:val="none" w:sz="0" w:space="0" w:color="auto"/>
          </w:divBdr>
          <w:divsChild>
            <w:div w:id="292709815">
              <w:marLeft w:val="0"/>
              <w:marRight w:val="0"/>
              <w:marTop w:val="0"/>
              <w:marBottom w:val="0"/>
              <w:divBdr>
                <w:top w:val="none" w:sz="0" w:space="0" w:color="auto"/>
                <w:left w:val="none" w:sz="0" w:space="0" w:color="auto"/>
                <w:bottom w:val="none" w:sz="0" w:space="0" w:color="auto"/>
                <w:right w:val="none" w:sz="0" w:space="0" w:color="auto"/>
              </w:divBdr>
              <w:divsChild>
                <w:div w:id="427193249">
                  <w:marLeft w:val="0"/>
                  <w:marRight w:val="0"/>
                  <w:marTop w:val="0"/>
                  <w:marBottom w:val="0"/>
                  <w:divBdr>
                    <w:top w:val="none" w:sz="0" w:space="0" w:color="auto"/>
                    <w:left w:val="none" w:sz="0" w:space="0" w:color="auto"/>
                    <w:bottom w:val="none" w:sz="0" w:space="0" w:color="auto"/>
                    <w:right w:val="none" w:sz="0" w:space="0" w:color="auto"/>
                  </w:divBdr>
                  <w:divsChild>
                    <w:div w:id="1701852348">
                      <w:marLeft w:val="0"/>
                      <w:marRight w:val="0"/>
                      <w:marTop w:val="0"/>
                      <w:marBottom w:val="0"/>
                      <w:divBdr>
                        <w:top w:val="none" w:sz="0" w:space="0" w:color="auto"/>
                        <w:left w:val="none" w:sz="0" w:space="0" w:color="auto"/>
                        <w:bottom w:val="none" w:sz="0" w:space="0" w:color="auto"/>
                        <w:right w:val="none" w:sz="0" w:space="0" w:color="auto"/>
                      </w:divBdr>
                      <w:divsChild>
                        <w:div w:id="1256480720">
                          <w:marLeft w:val="0"/>
                          <w:marRight w:val="0"/>
                          <w:marTop w:val="0"/>
                          <w:marBottom w:val="0"/>
                          <w:divBdr>
                            <w:top w:val="none" w:sz="0" w:space="0" w:color="auto"/>
                            <w:left w:val="none" w:sz="0" w:space="0" w:color="auto"/>
                            <w:bottom w:val="none" w:sz="0" w:space="0" w:color="auto"/>
                            <w:right w:val="none" w:sz="0" w:space="0" w:color="auto"/>
                          </w:divBdr>
                          <w:divsChild>
                            <w:div w:id="892620814">
                              <w:marLeft w:val="0"/>
                              <w:marRight w:val="0"/>
                              <w:marTop w:val="0"/>
                              <w:marBottom w:val="0"/>
                              <w:divBdr>
                                <w:top w:val="none" w:sz="0" w:space="0" w:color="auto"/>
                                <w:left w:val="none" w:sz="0" w:space="0" w:color="auto"/>
                                <w:bottom w:val="none" w:sz="0" w:space="0" w:color="auto"/>
                                <w:right w:val="none" w:sz="0" w:space="0" w:color="auto"/>
                              </w:divBdr>
                              <w:divsChild>
                                <w:div w:id="365182902">
                                  <w:marLeft w:val="0"/>
                                  <w:marRight w:val="0"/>
                                  <w:marTop w:val="0"/>
                                  <w:marBottom w:val="0"/>
                                  <w:divBdr>
                                    <w:top w:val="none" w:sz="0" w:space="0" w:color="auto"/>
                                    <w:left w:val="none" w:sz="0" w:space="0" w:color="auto"/>
                                    <w:bottom w:val="none" w:sz="0" w:space="0" w:color="auto"/>
                                    <w:right w:val="none" w:sz="0" w:space="0" w:color="auto"/>
                                  </w:divBdr>
                                  <w:divsChild>
                                    <w:div w:id="5498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844720">
      <w:bodyDiv w:val="1"/>
      <w:marLeft w:val="0"/>
      <w:marRight w:val="0"/>
      <w:marTop w:val="0"/>
      <w:marBottom w:val="0"/>
      <w:divBdr>
        <w:top w:val="none" w:sz="0" w:space="0" w:color="auto"/>
        <w:left w:val="none" w:sz="0" w:space="0" w:color="auto"/>
        <w:bottom w:val="none" w:sz="0" w:space="0" w:color="auto"/>
        <w:right w:val="none" w:sz="0" w:space="0" w:color="auto"/>
      </w:divBdr>
    </w:div>
    <w:div w:id="1359623627">
      <w:bodyDiv w:val="1"/>
      <w:marLeft w:val="0"/>
      <w:marRight w:val="0"/>
      <w:marTop w:val="0"/>
      <w:marBottom w:val="0"/>
      <w:divBdr>
        <w:top w:val="none" w:sz="0" w:space="0" w:color="auto"/>
        <w:left w:val="none" w:sz="0" w:space="0" w:color="auto"/>
        <w:bottom w:val="none" w:sz="0" w:space="0" w:color="auto"/>
        <w:right w:val="none" w:sz="0" w:space="0" w:color="auto"/>
      </w:divBdr>
    </w:div>
    <w:div w:id="1738819478">
      <w:bodyDiv w:val="1"/>
      <w:marLeft w:val="0"/>
      <w:marRight w:val="0"/>
      <w:marTop w:val="0"/>
      <w:marBottom w:val="0"/>
      <w:divBdr>
        <w:top w:val="none" w:sz="0" w:space="0" w:color="auto"/>
        <w:left w:val="none" w:sz="0" w:space="0" w:color="auto"/>
        <w:bottom w:val="none" w:sz="0" w:space="0" w:color="auto"/>
        <w:right w:val="none" w:sz="0" w:space="0" w:color="auto"/>
      </w:divBdr>
      <w:divsChild>
        <w:div w:id="1103577779">
          <w:marLeft w:val="0"/>
          <w:marRight w:val="0"/>
          <w:marTop w:val="0"/>
          <w:marBottom w:val="0"/>
          <w:divBdr>
            <w:top w:val="none" w:sz="0" w:space="0" w:color="auto"/>
            <w:left w:val="none" w:sz="0" w:space="0" w:color="auto"/>
            <w:bottom w:val="none" w:sz="0" w:space="0" w:color="auto"/>
            <w:right w:val="none" w:sz="0" w:space="0" w:color="auto"/>
          </w:divBdr>
          <w:divsChild>
            <w:div w:id="1273590960">
              <w:marLeft w:val="0"/>
              <w:marRight w:val="0"/>
              <w:marTop w:val="0"/>
              <w:marBottom w:val="0"/>
              <w:divBdr>
                <w:top w:val="none" w:sz="0" w:space="0" w:color="auto"/>
                <w:left w:val="none" w:sz="0" w:space="0" w:color="auto"/>
                <w:bottom w:val="none" w:sz="0" w:space="0" w:color="auto"/>
                <w:right w:val="none" w:sz="0" w:space="0" w:color="auto"/>
              </w:divBdr>
              <w:divsChild>
                <w:div w:id="1266382168">
                  <w:marLeft w:val="0"/>
                  <w:marRight w:val="0"/>
                  <w:marTop w:val="0"/>
                  <w:marBottom w:val="0"/>
                  <w:divBdr>
                    <w:top w:val="none" w:sz="0" w:space="0" w:color="auto"/>
                    <w:left w:val="none" w:sz="0" w:space="0" w:color="auto"/>
                    <w:bottom w:val="none" w:sz="0" w:space="0" w:color="auto"/>
                    <w:right w:val="none" w:sz="0" w:space="0" w:color="auto"/>
                  </w:divBdr>
                  <w:divsChild>
                    <w:div w:id="1309900007">
                      <w:marLeft w:val="0"/>
                      <w:marRight w:val="0"/>
                      <w:marTop w:val="0"/>
                      <w:marBottom w:val="0"/>
                      <w:divBdr>
                        <w:top w:val="none" w:sz="0" w:space="0" w:color="auto"/>
                        <w:left w:val="none" w:sz="0" w:space="0" w:color="auto"/>
                        <w:bottom w:val="none" w:sz="0" w:space="0" w:color="auto"/>
                        <w:right w:val="none" w:sz="0" w:space="0" w:color="auto"/>
                      </w:divBdr>
                      <w:divsChild>
                        <w:div w:id="1636137791">
                          <w:marLeft w:val="0"/>
                          <w:marRight w:val="0"/>
                          <w:marTop w:val="0"/>
                          <w:marBottom w:val="0"/>
                          <w:divBdr>
                            <w:top w:val="none" w:sz="0" w:space="0" w:color="auto"/>
                            <w:left w:val="none" w:sz="0" w:space="0" w:color="auto"/>
                            <w:bottom w:val="none" w:sz="0" w:space="0" w:color="auto"/>
                            <w:right w:val="none" w:sz="0" w:space="0" w:color="auto"/>
                          </w:divBdr>
                          <w:divsChild>
                            <w:div w:id="190724222">
                              <w:marLeft w:val="0"/>
                              <w:marRight w:val="0"/>
                              <w:marTop w:val="0"/>
                              <w:marBottom w:val="0"/>
                              <w:divBdr>
                                <w:top w:val="none" w:sz="0" w:space="0" w:color="auto"/>
                                <w:left w:val="none" w:sz="0" w:space="0" w:color="auto"/>
                                <w:bottom w:val="none" w:sz="0" w:space="0" w:color="auto"/>
                                <w:right w:val="none" w:sz="0" w:space="0" w:color="auto"/>
                              </w:divBdr>
                              <w:divsChild>
                                <w:div w:id="983319971">
                                  <w:marLeft w:val="0"/>
                                  <w:marRight w:val="0"/>
                                  <w:marTop w:val="0"/>
                                  <w:marBottom w:val="0"/>
                                  <w:divBdr>
                                    <w:top w:val="none" w:sz="0" w:space="0" w:color="auto"/>
                                    <w:left w:val="none" w:sz="0" w:space="0" w:color="auto"/>
                                    <w:bottom w:val="none" w:sz="0" w:space="0" w:color="auto"/>
                                    <w:right w:val="none" w:sz="0" w:space="0" w:color="auto"/>
                                  </w:divBdr>
                                  <w:divsChild>
                                    <w:div w:id="21432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7A09E1-0D23-4F48-A9C6-794BF98C3E58}"/>
      </w:docPartPr>
      <w:docPartBody>
        <w:p w:rsidR="00900727" w:rsidRDefault="00AA43C9">
          <w:r w:rsidRPr="00B357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3C9"/>
    <w:rsid w:val="000E12BD"/>
    <w:rsid w:val="000E4C63"/>
    <w:rsid w:val="000E7A8D"/>
    <w:rsid w:val="000F2929"/>
    <w:rsid w:val="00190FCA"/>
    <w:rsid w:val="001C2460"/>
    <w:rsid w:val="00282996"/>
    <w:rsid w:val="002851A7"/>
    <w:rsid w:val="00323726"/>
    <w:rsid w:val="003C59C5"/>
    <w:rsid w:val="003E2758"/>
    <w:rsid w:val="003F211F"/>
    <w:rsid w:val="00436486"/>
    <w:rsid w:val="004B2AAC"/>
    <w:rsid w:val="00505302"/>
    <w:rsid w:val="00525A1F"/>
    <w:rsid w:val="005F03B3"/>
    <w:rsid w:val="0061302F"/>
    <w:rsid w:val="00682806"/>
    <w:rsid w:val="00686528"/>
    <w:rsid w:val="006B6B46"/>
    <w:rsid w:val="00710714"/>
    <w:rsid w:val="007532C8"/>
    <w:rsid w:val="00756C01"/>
    <w:rsid w:val="007F0980"/>
    <w:rsid w:val="007F3B0D"/>
    <w:rsid w:val="00804E47"/>
    <w:rsid w:val="00810378"/>
    <w:rsid w:val="00833A9F"/>
    <w:rsid w:val="008D0E19"/>
    <w:rsid w:val="00900727"/>
    <w:rsid w:val="00992825"/>
    <w:rsid w:val="009A18E4"/>
    <w:rsid w:val="009D051D"/>
    <w:rsid w:val="00A97C18"/>
    <w:rsid w:val="00AA43C9"/>
    <w:rsid w:val="00AF6445"/>
    <w:rsid w:val="00BA517A"/>
    <w:rsid w:val="00BB5557"/>
    <w:rsid w:val="00BC6890"/>
    <w:rsid w:val="00BE2472"/>
    <w:rsid w:val="00CC688B"/>
    <w:rsid w:val="00CD506A"/>
    <w:rsid w:val="00D227CC"/>
    <w:rsid w:val="00D6460A"/>
    <w:rsid w:val="00DC719C"/>
    <w:rsid w:val="00E143D8"/>
    <w:rsid w:val="00E15D94"/>
    <w:rsid w:val="00E33F99"/>
    <w:rsid w:val="00E45911"/>
    <w:rsid w:val="00E94C66"/>
    <w:rsid w:val="00ED20E5"/>
    <w:rsid w:val="00F06025"/>
    <w:rsid w:val="00F31044"/>
    <w:rsid w:val="00F37C64"/>
    <w:rsid w:val="00FB514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0E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เอกสาร" ma:contentTypeID="0x0101002A2F5E3F39A55744B37E7CB8E4C75117" ma:contentTypeVersion="8" ma:contentTypeDescription="สร้างเอกสารใหม่" ma:contentTypeScope="" ma:versionID="660cc5fa7cc0fc5f6f23933555c393a9">
  <xsd:schema xmlns:xsd="http://www.w3.org/2001/XMLSchema" xmlns:xs="http://www.w3.org/2001/XMLSchema" xmlns:p="http://schemas.microsoft.com/office/2006/metadata/properties" xmlns:ns2="3912371e-7429-4805-b59f-5b3f7e8b683d" xmlns:ns3="d2861b94-74ee-471a-928c-59e942c7f61b" targetNamespace="http://schemas.microsoft.com/office/2006/metadata/properties" ma:root="true" ma:fieldsID="27c8c80e459fe4035e2fe81b7b60b425" ns2:_="" ns3:_="">
    <xsd:import namespace="3912371e-7429-4805-b59f-5b3f7e8b683d"/>
    <xsd:import namespace="d2861b94-74ee-471a-928c-59e942c7f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371e-7429-4805-b59f-5b3f7e8b6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61b94-74ee-471a-928c-59e942c7f61b" elementFormDefault="qualified">
    <xsd:import namespace="http://schemas.microsoft.com/office/2006/documentManagement/types"/>
    <xsd:import namespace="http://schemas.microsoft.com/office/infopath/2007/PartnerControls"/>
    <xsd:element name="SharedWithUsers" ma:index="13"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r="http://schemas.openxmlformats.org/officeDocument/2006/relationships" xmlns:go="http://customooxmlschemas.google.com/">
  <go:docsCustomData xmlns:go="http://customooxmlschemas.google.com/" roundtripDataSignature="AMtx7mgqm30xqUPPcDZsdZRqskJ6vQsJkg==">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</go:docsCustomData>
</go:gDocsCustomXmlDataStorage>
</file>

<file path=customXml/itemProps1.xml><?xml version="1.0" encoding="utf-8"?>
<ds:datastoreItem xmlns:ds="http://schemas.openxmlformats.org/officeDocument/2006/customXml" ds:itemID="{A6C20E5F-3736-4B7C-8CFB-300FC5503A12}"/>
</file>

<file path=customXml/itemProps2.xml><?xml version="1.0" encoding="utf-8"?>
<ds:datastoreItem xmlns:ds="http://schemas.openxmlformats.org/officeDocument/2006/customXml" ds:itemID="{30AAD2BD-8211-4810-8C8E-5D8173BD9431}">
  <ds:schemaRefs>
    <ds:schemaRef ds:uri="http://schemas.microsoft.com/sharepoint/v3/contenttype/forms"/>
  </ds:schemaRefs>
</ds:datastoreItem>
</file>

<file path=customXml/itemProps3.xml><?xml version="1.0" encoding="utf-8"?>
<ds:datastoreItem xmlns:ds="http://schemas.openxmlformats.org/officeDocument/2006/customXml" ds:itemID="{B86A3B45-33D9-45E6-A3FE-CA61F93C28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1549</Words>
  <Characters>8835</Characters>
  <Application>Microsoft Office Word</Application>
  <DocSecurity>0</DocSecurity>
  <Lines>73</Lines>
  <Paragraphs>20</Paragraphs>
  <ScaleCrop>false</ScaleCrop>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Kittisak Kunnirong</cp:lastModifiedBy>
  <cp:revision>14</cp:revision>
  <dcterms:created xsi:type="dcterms:W3CDTF">2026-06-13T10:36:00Z</dcterms:created>
  <dcterms:modified xsi:type="dcterms:W3CDTF">2026-06-29T02:26:00Z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0x0101002A2F5E3F39A55744B37E7CB8E4C75117</vt:lpwstr>
  </property>
</Properties>
</file>