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8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330"/>
        <w:gridCol w:w="969"/>
        <w:gridCol w:w="402"/>
        <w:gridCol w:w="567"/>
        <w:gridCol w:w="582"/>
        <w:gridCol w:w="2253"/>
        <w:gridCol w:w="807"/>
        <w:gridCol w:w="1035"/>
        <w:gridCol w:w="1665"/>
        <w:gridCol w:w="462"/>
        <w:gridCol w:w="433"/>
        <w:gridCol w:w="842"/>
        <w:gridCol w:w="709"/>
        <w:gridCol w:w="2144"/>
      </w:tblGrid>
      <w:tr w:rsidR="008515D2" w:rsidRPr="00632295" w14:paraId="6995DDF4" w14:textId="77777777" w:rsidTr="000E7339">
        <w:trPr>
          <w:trHeight w:val="377"/>
        </w:trPr>
        <w:tc>
          <w:tcPr>
            <w:tcW w:w="3981" w:type="dxa"/>
            <w:gridSpan w:val="4"/>
            <w:tcBorders>
              <w:bottom w:val="single" w:sz="4" w:space="0" w:color="auto"/>
              <w:right w:val="single" w:sz="4" w:space="0" w:color="auto"/>
            </w:tcBorders>
            <w:shd w:val="clear" w:color="auto" w:fill="E5DFEC" w:themeFill="accent4" w:themeFillTint="33"/>
            <w:tcMar>
              <w:left w:w="57" w:type="dxa"/>
              <w:right w:w="57" w:type="dxa"/>
            </w:tcMar>
          </w:tcPr>
          <w:p w14:paraId="58CF0DD5" w14:textId="513DF987" w:rsidR="008515D2" w:rsidRPr="00E12EEA" w:rsidRDefault="008515D2" w:rsidP="00194A31">
            <w:pPr>
              <w:pStyle w:val="NoSpacing"/>
              <w:rPr>
                <w:rFonts w:ascii="TH SarabunPSK" w:eastAsia="Angsana New" w:hAnsi="TH SarabunPSK" w:cs="TH SarabunPSK"/>
                <w:b/>
                <w:bCs/>
                <w:sz w:val="28"/>
              </w:rPr>
            </w:pPr>
            <w:r w:rsidRPr="00E12EEA">
              <w:rPr>
                <w:rFonts w:ascii="TH SarabunPSK" w:hAnsi="TH SarabunPSK" w:cs="TH SarabunPSK"/>
                <w:b/>
                <w:bCs/>
                <w:sz w:val="28"/>
              </w:rPr>
              <w:t>Name of Training Organisation</w:t>
            </w:r>
            <w:r w:rsidRPr="00E12EEA">
              <w:rPr>
                <w:rFonts w:ascii="TH SarabunPSK" w:eastAsia="Angsana New" w:hAnsi="TH SarabunPSK" w:cs="TH SarabunPSK"/>
                <w:b/>
                <w:bCs/>
                <w:sz w:val="28"/>
              </w:rPr>
              <w:t xml:space="preserve"> (ATCO.OR)</w:t>
            </w:r>
          </w:p>
        </w:tc>
        <w:tc>
          <w:tcPr>
            <w:tcW w:w="11499" w:type="dxa"/>
            <w:gridSpan w:val="11"/>
            <w:tcBorders>
              <w:left w:val="single" w:sz="4" w:space="0" w:color="auto"/>
              <w:bottom w:val="single" w:sz="4" w:space="0" w:color="auto"/>
            </w:tcBorders>
            <w:tcMar>
              <w:left w:w="57" w:type="dxa"/>
              <w:right w:w="57" w:type="dxa"/>
            </w:tcMar>
          </w:tcPr>
          <w:p w14:paraId="1A527D19" w14:textId="4ADEB45B" w:rsidR="008515D2" w:rsidRPr="00E12EEA" w:rsidRDefault="008515D2" w:rsidP="00194A31">
            <w:pPr>
              <w:pStyle w:val="NoSpacing"/>
              <w:rPr>
                <w:rFonts w:ascii="TH SarabunPSK" w:hAnsi="TH SarabunPSK" w:cs="TH SarabunPSK"/>
                <w:sz w:val="28"/>
              </w:rPr>
            </w:pPr>
          </w:p>
        </w:tc>
      </w:tr>
      <w:tr w:rsidR="00782674" w:rsidRPr="00632295" w14:paraId="0E0943E3" w14:textId="77777777" w:rsidTr="000C68ED">
        <w:trPr>
          <w:trHeight w:val="350"/>
        </w:trPr>
        <w:tc>
          <w:tcPr>
            <w:tcW w:w="3981" w:type="dxa"/>
            <w:gridSpan w:val="4"/>
            <w:tcBorders>
              <w:bottom w:val="single" w:sz="4" w:space="0" w:color="auto"/>
            </w:tcBorders>
            <w:shd w:val="clear" w:color="auto" w:fill="E5DFEC" w:themeFill="accent4" w:themeFillTint="33"/>
            <w:tcMar>
              <w:left w:w="57" w:type="dxa"/>
              <w:right w:w="57" w:type="dxa"/>
            </w:tcMar>
          </w:tcPr>
          <w:p w14:paraId="72EF4C07" w14:textId="1DA70050" w:rsidR="00782674" w:rsidRPr="00E12EEA" w:rsidRDefault="000C68ED" w:rsidP="0099279B">
            <w:pPr>
              <w:pStyle w:val="NoSpacing"/>
              <w:rPr>
                <w:rFonts w:ascii="TH SarabunPSK" w:hAnsi="TH SarabunPSK" w:cs="TH SarabunPSK"/>
                <w:sz w:val="28"/>
              </w:rPr>
            </w:pPr>
            <w:r w:rsidRPr="00E12EEA">
              <w:rPr>
                <w:rFonts w:ascii="TH SarabunPSK" w:hAnsi="TH SarabunPSK" w:cs="TH SarabunPSK"/>
                <w:b/>
                <w:bCs/>
                <w:sz w:val="28"/>
              </w:rPr>
              <w:t>Address of audited site with specific room</w:t>
            </w:r>
          </w:p>
        </w:tc>
        <w:tc>
          <w:tcPr>
            <w:tcW w:w="11499" w:type="dxa"/>
            <w:gridSpan w:val="11"/>
            <w:tcBorders>
              <w:left w:val="single" w:sz="4" w:space="0" w:color="auto"/>
              <w:bottom w:val="single" w:sz="4" w:space="0" w:color="auto"/>
            </w:tcBorders>
          </w:tcPr>
          <w:p w14:paraId="4314BFA7" w14:textId="5CB9D55B" w:rsidR="00782674" w:rsidRPr="00E12EEA" w:rsidRDefault="00782674" w:rsidP="0099279B">
            <w:pPr>
              <w:pStyle w:val="NoSpacing"/>
              <w:rPr>
                <w:rFonts w:ascii="TH SarabunPSK" w:hAnsi="TH SarabunPSK" w:cs="TH SarabunPSK"/>
                <w:sz w:val="28"/>
              </w:rPr>
            </w:pPr>
          </w:p>
        </w:tc>
      </w:tr>
      <w:tr w:rsidR="005267E8" w:rsidRPr="00632295" w14:paraId="4855C211" w14:textId="77777777" w:rsidTr="003814F0">
        <w:trPr>
          <w:trHeight w:val="350"/>
        </w:trPr>
        <w:tc>
          <w:tcPr>
            <w:tcW w:w="2280" w:type="dxa"/>
            <w:tcBorders>
              <w:bottom w:val="single" w:sz="4" w:space="0" w:color="auto"/>
              <w:right w:val="single" w:sz="4" w:space="0" w:color="auto"/>
            </w:tcBorders>
            <w:shd w:val="clear" w:color="auto" w:fill="E5DFEC" w:themeFill="accent4" w:themeFillTint="33"/>
            <w:tcMar>
              <w:left w:w="57" w:type="dxa"/>
              <w:right w:w="57" w:type="dxa"/>
            </w:tcMar>
          </w:tcPr>
          <w:p w14:paraId="557AC7E1" w14:textId="69D15D93" w:rsidR="005267E8" w:rsidRPr="00E12EEA" w:rsidRDefault="005267E8" w:rsidP="00194A31">
            <w:pPr>
              <w:pStyle w:val="NoSpacing"/>
              <w:rPr>
                <w:rFonts w:ascii="TH SarabunPSK" w:hAnsi="TH SarabunPSK" w:cs="TH SarabunPSK"/>
                <w:b/>
                <w:bCs/>
                <w:sz w:val="28"/>
              </w:rPr>
            </w:pPr>
            <w:r w:rsidRPr="00E12EEA">
              <w:rPr>
                <w:rFonts w:ascii="TH SarabunPSK" w:hAnsi="TH SarabunPSK" w:cs="TH SarabunPSK"/>
                <w:b/>
                <w:bCs/>
                <w:sz w:val="28"/>
              </w:rPr>
              <w:t>ATCO.OR Certificate No</w:t>
            </w:r>
            <w:r w:rsidRPr="00E12EEA">
              <w:rPr>
                <w:rFonts w:ascii="TH SarabunPSK" w:hAnsi="TH SarabunPSK" w:cs="TH SarabunPSK"/>
                <w:b/>
                <w:bCs/>
                <w:sz w:val="28"/>
                <w:cs/>
              </w:rPr>
              <w:t>.</w:t>
            </w:r>
          </w:p>
        </w:tc>
        <w:tc>
          <w:tcPr>
            <w:tcW w:w="2850" w:type="dxa"/>
            <w:gridSpan w:val="5"/>
            <w:tcBorders>
              <w:bottom w:val="single" w:sz="4" w:space="0" w:color="auto"/>
            </w:tcBorders>
          </w:tcPr>
          <w:p w14:paraId="1277D1BD" w14:textId="603AFD24" w:rsidR="005267E8" w:rsidRPr="00E12EEA" w:rsidRDefault="005267E8" w:rsidP="0099279B">
            <w:pPr>
              <w:pStyle w:val="NoSpacing"/>
              <w:rPr>
                <w:rFonts w:ascii="TH SarabunPSK" w:hAnsi="TH SarabunPSK" w:cs="TH SarabunPSK"/>
                <w:sz w:val="28"/>
              </w:rPr>
            </w:pPr>
            <w:r w:rsidRPr="00E12EEA">
              <w:rPr>
                <w:rFonts w:ascii="TH SarabunPSK" w:hAnsi="TH SarabunPSK" w:cs="TH SarabunPSK"/>
                <w:i/>
                <w:iCs/>
                <w:color w:val="808080" w:themeColor="background1" w:themeShade="80"/>
                <w:sz w:val="28"/>
              </w:rPr>
              <w:t>ATCTO-0000</w:t>
            </w:r>
          </w:p>
        </w:tc>
        <w:tc>
          <w:tcPr>
            <w:tcW w:w="3060" w:type="dxa"/>
            <w:gridSpan w:val="2"/>
            <w:tcBorders>
              <w:left w:val="single" w:sz="4" w:space="0" w:color="auto"/>
              <w:bottom w:val="single" w:sz="4" w:space="0" w:color="auto"/>
            </w:tcBorders>
            <w:shd w:val="clear" w:color="auto" w:fill="E5DFEC" w:themeFill="accent4" w:themeFillTint="33"/>
          </w:tcPr>
          <w:p w14:paraId="19B60D4A" w14:textId="1F2147F2" w:rsidR="005267E8" w:rsidRPr="00E12EEA" w:rsidRDefault="005267E8" w:rsidP="0099279B">
            <w:pPr>
              <w:pStyle w:val="NoSpacing"/>
              <w:rPr>
                <w:rFonts w:ascii="TH SarabunPSK" w:hAnsi="TH SarabunPSK" w:cs="TH SarabunPSK"/>
                <w:sz w:val="28"/>
              </w:rPr>
            </w:pPr>
            <w:r w:rsidRPr="00E12EEA">
              <w:rPr>
                <w:rFonts w:ascii="TH SarabunPSK" w:hAnsi="TH SarabunPSK" w:cs="TH SarabunPSK"/>
                <w:b/>
                <w:bCs/>
                <w:sz w:val="28"/>
              </w:rPr>
              <w:t>ATCO.OR Certificate valid until</w:t>
            </w:r>
          </w:p>
        </w:tc>
        <w:tc>
          <w:tcPr>
            <w:tcW w:w="2700" w:type="dxa"/>
            <w:gridSpan w:val="2"/>
            <w:tcBorders>
              <w:left w:val="single" w:sz="4" w:space="0" w:color="auto"/>
              <w:bottom w:val="single" w:sz="4" w:space="0" w:color="auto"/>
            </w:tcBorders>
          </w:tcPr>
          <w:p w14:paraId="6252F706" w14:textId="520E3C4C" w:rsidR="005267E8" w:rsidRPr="00E12EEA" w:rsidRDefault="005267E8" w:rsidP="0099279B">
            <w:pPr>
              <w:pStyle w:val="NoSpacing"/>
              <w:rPr>
                <w:rFonts w:ascii="TH SarabunPSK" w:hAnsi="TH SarabunPSK" w:cs="TH SarabunPSK"/>
                <w:sz w:val="28"/>
              </w:rPr>
            </w:pPr>
            <w:r w:rsidRPr="00E12EEA">
              <w:rPr>
                <w:rFonts w:ascii="TH SarabunPSK" w:hAnsi="TH SarabunPSK" w:cs="TH SarabunPSK"/>
                <w:i/>
                <w:iCs/>
                <w:color w:val="808080" w:themeColor="background1" w:themeShade="80"/>
                <w:sz w:val="28"/>
              </w:rPr>
              <w:t>DD-MMM-YYY</w:t>
            </w:r>
          </w:p>
        </w:tc>
        <w:tc>
          <w:tcPr>
            <w:tcW w:w="1737" w:type="dxa"/>
            <w:gridSpan w:val="3"/>
            <w:tcBorders>
              <w:left w:val="single" w:sz="4" w:space="0" w:color="auto"/>
              <w:bottom w:val="single" w:sz="4" w:space="0" w:color="auto"/>
            </w:tcBorders>
            <w:shd w:val="clear" w:color="auto" w:fill="E5DFEC" w:themeFill="accent4" w:themeFillTint="33"/>
          </w:tcPr>
          <w:p w14:paraId="23DB9DCA" w14:textId="699E6DCD" w:rsidR="005267E8" w:rsidRPr="00E12EEA" w:rsidRDefault="005267E8" w:rsidP="0099279B">
            <w:pPr>
              <w:pStyle w:val="NoSpacing"/>
              <w:rPr>
                <w:rFonts w:ascii="TH SarabunPSK" w:hAnsi="TH SarabunPSK" w:cs="TH SarabunPSK"/>
                <w:b/>
                <w:bCs/>
                <w:sz w:val="28"/>
              </w:rPr>
            </w:pPr>
            <w:r w:rsidRPr="00E12EEA">
              <w:rPr>
                <w:rFonts w:ascii="TH SarabunPSK" w:hAnsi="TH SarabunPSK" w:cs="TH SarabunPSK"/>
                <w:b/>
                <w:bCs/>
                <w:sz w:val="28"/>
              </w:rPr>
              <w:t>Date of Audit</w:t>
            </w:r>
          </w:p>
        </w:tc>
        <w:tc>
          <w:tcPr>
            <w:tcW w:w="2853" w:type="dxa"/>
            <w:gridSpan w:val="2"/>
            <w:tcBorders>
              <w:left w:val="single" w:sz="4" w:space="0" w:color="auto"/>
              <w:bottom w:val="single" w:sz="4" w:space="0" w:color="auto"/>
            </w:tcBorders>
          </w:tcPr>
          <w:p w14:paraId="3B41047B" w14:textId="072C10DF" w:rsidR="005267E8" w:rsidRPr="00EE55C8" w:rsidRDefault="005267E8" w:rsidP="0099279B">
            <w:pPr>
              <w:pStyle w:val="NoSpacing"/>
              <w:rPr>
                <w:rFonts w:ascii="TH SarabunPSK" w:hAnsi="TH SarabunPSK" w:cs="TH SarabunPSK"/>
                <w:i/>
                <w:iCs/>
                <w:color w:val="808080" w:themeColor="background1" w:themeShade="80"/>
                <w:sz w:val="24"/>
                <w:szCs w:val="24"/>
              </w:rPr>
            </w:pPr>
            <w:r w:rsidRPr="00EE55C8">
              <w:rPr>
                <w:rFonts w:ascii="TH SarabunPSK" w:hAnsi="TH SarabunPSK" w:cs="TH SarabunPSK"/>
                <w:i/>
                <w:iCs/>
                <w:color w:val="808080" w:themeColor="background1" w:themeShade="80"/>
                <w:sz w:val="24"/>
                <w:szCs w:val="24"/>
              </w:rPr>
              <w:t>DD-MMM-YYY</w:t>
            </w:r>
          </w:p>
        </w:tc>
      </w:tr>
      <w:tr w:rsidR="001A0717" w:rsidRPr="003E2AB3" w14:paraId="2DBCE676" w14:textId="77777777" w:rsidTr="00BE46CF">
        <w:trPr>
          <w:trHeight w:val="395"/>
        </w:trPr>
        <w:tc>
          <w:tcPr>
            <w:tcW w:w="2610" w:type="dxa"/>
            <w:gridSpan w:val="2"/>
            <w:tcBorders>
              <w:top w:val="single" w:sz="4" w:space="0" w:color="auto"/>
              <w:right w:val="single" w:sz="4" w:space="0" w:color="auto"/>
            </w:tcBorders>
            <w:shd w:val="clear" w:color="auto" w:fill="E5DFEC" w:themeFill="accent4" w:themeFillTint="33"/>
            <w:tcMar>
              <w:left w:w="57" w:type="dxa"/>
              <w:right w:w="57" w:type="dxa"/>
            </w:tcMar>
            <w:vAlign w:val="center"/>
          </w:tcPr>
          <w:p w14:paraId="2D1C4292" w14:textId="42E210C9" w:rsidR="001A0717" w:rsidRPr="00E12EEA" w:rsidRDefault="001A0717" w:rsidP="005267E8">
            <w:pPr>
              <w:pStyle w:val="NoSpacing"/>
              <w:jc w:val="center"/>
              <w:rPr>
                <w:rFonts w:ascii="TH SarabunPSK" w:hAnsi="TH SarabunPSK" w:cs="TH SarabunPSK"/>
                <w:b/>
                <w:bCs/>
                <w:sz w:val="28"/>
                <w:cs/>
                <w:lang w:val="en-AU"/>
              </w:rPr>
            </w:pPr>
            <w:r w:rsidRPr="00E12EEA">
              <w:rPr>
                <w:rFonts w:ascii="TH SarabunPSK" w:hAnsi="TH SarabunPSK" w:cs="TH SarabunPSK"/>
                <w:b/>
                <w:bCs/>
                <w:sz w:val="28"/>
              </w:rPr>
              <w:t>Type of Audit</w:t>
            </w:r>
          </w:p>
        </w:tc>
        <w:tc>
          <w:tcPr>
            <w:tcW w:w="1938" w:type="dxa"/>
            <w:gridSpan w:val="3"/>
            <w:tcBorders>
              <w:top w:val="single" w:sz="4" w:space="0" w:color="auto"/>
              <w:left w:val="single" w:sz="4" w:space="0" w:color="auto"/>
            </w:tcBorders>
            <w:shd w:val="clear" w:color="auto" w:fill="E5DFEC" w:themeFill="accent4" w:themeFillTint="33"/>
            <w:tcMar>
              <w:left w:w="57" w:type="dxa"/>
              <w:right w:w="57" w:type="dxa"/>
            </w:tcMar>
            <w:vAlign w:val="center"/>
          </w:tcPr>
          <w:p w14:paraId="30329F00" w14:textId="2D4F0ED9" w:rsidR="001A0717" w:rsidRPr="00E12EEA" w:rsidRDefault="001A0717" w:rsidP="005267E8">
            <w:pPr>
              <w:pStyle w:val="NoSpacing"/>
              <w:jc w:val="center"/>
              <w:rPr>
                <w:rFonts w:ascii="TH SarabunPSK" w:hAnsi="TH SarabunPSK" w:cs="TH SarabunPSK"/>
                <w:b/>
                <w:bCs/>
                <w:sz w:val="28"/>
              </w:rPr>
            </w:pPr>
            <w:r w:rsidRPr="00E12EEA">
              <w:rPr>
                <w:rFonts w:ascii="TH SarabunPSK" w:hAnsi="TH SarabunPSK" w:cs="TH SarabunPSK"/>
                <w:b/>
                <w:bCs/>
                <w:sz w:val="28"/>
              </w:rPr>
              <w:t>Type of STD</w:t>
            </w:r>
          </w:p>
        </w:tc>
        <w:tc>
          <w:tcPr>
            <w:tcW w:w="2835" w:type="dxa"/>
            <w:gridSpan w:val="2"/>
            <w:tcBorders>
              <w:top w:val="single" w:sz="4" w:space="0" w:color="auto"/>
              <w:left w:val="single" w:sz="4" w:space="0" w:color="auto"/>
            </w:tcBorders>
            <w:shd w:val="clear" w:color="auto" w:fill="E5DFEC" w:themeFill="accent4" w:themeFillTint="33"/>
            <w:vAlign w:val="center"/>
          </w:tcPr>
          <w:p w14:paraId="7B2C14C2" w14:textId="0B25E5D0" w:rsidR="001A0717" w:rsidRPr="00E12EEA" w:rsidRDefault="002C4A37" w:rsidP="005267E8">
            <w:pPr>
              <w:pStyle w:val="NoSpacing"/>
              <w:jc w:val="center"/>
              <w:rPr>
                <w:rFonts w:ascii="TH SarabunPSK" w:hAnsi="TH SarabunPSK" w:cs="TH SarabunPSK"/>
                <w:b/>
                <w:bCs/>
                <w:sz w:val="28"/>
              </w:rPr>
            </w:pPr>
            <w:r w:rsidRPr="00E12EEA">
              <w:rPr>
                <w:rFonts w:ascii="TH SarabunPSK" w:hAnsi="TH SarabunPSK" w:cs="TH SarabunPSK"/>
                <w:b/>
                <w:bCs/>
                <w:sz w:val="28"/>
              </w:rPr>
              <w:t>Relevant Training Course(s)</w:t>
            </w:r>
          </w:p>
        </w:tc>
        <w:tc>
          <w:tcPr>
            <w:tcW w:w="8097" w:type="dxa"/>
            <w:gridSpan w:val="8"/>
            <w:tcBorders>
              <w:top w:val="single" w:sz="4" w:space="0" w:color="auto"/>
              <w:left w:val="single" w:sz="4" w:space="0" w:color="auto"/>
            </w:tcBorders>
            <w:shd w:val="clear" w:color="auto" w:fill="DBE5F1" w:themeFill="accent1" w:themeFillTint="33"/>
            <w:vAlign w:val="center"/>
          </w:tcPr>
          <w:p w14:paraId="210A932D" w14:textId="67A8A46B" w:rsidR="001A0717" w:rsidRPr="00E12EEA" w:rsidRDefault="002C4A37" w:rsidP="005267E8">
            <w:pPr>
              <w:pStyle w:val="NoSpacing"/>
              <w:jc w:val="center"/>
              <w:rPr>
                <w:rFonts w:ascii="TH SarabunPSK" w:hAnsi="TH SarabunPSK" w:cs="TH SarabunPSK"/>
                <w:b/>
                <w:bCs/>
                <w:sz w:val="28"/>
              </w:rPr>
            </w:pPr>
            <w:r w:rsidRPr="00E12EEA">
              <w:rPr>
                <w:rFonts w:ascii="TH SarabunPSK" w:hAnsi="TH SarabunPSK" w:cs="TH SarabunPSK"/>
                <w:b/>
                <w:bCs/>
                <w:sz w:val="28"/>
              </w:rPr>
              <w:t>Audit Team</w:t>
            </w:r>
          </w:p>
        </w:tc>
      </w:tr>
      <w:tr w:rsidR="00A729D2" w:rsidRPr="00632295" w14:paraId="63738790" w14:textId="77777777" w:rsidTr="00BE46CF">
        <w:trPr>
          <w:trHeight w:val="368"/>
        </w:trPr>
        <w:tc>
          <w:tcPr>
            <w:tcW w:w="2610" w:type="dxa"/>
            <w:gridSpan w:val="2"/>
            <w:vMerge w:val="restart"/>
            <w:tcBorders>
              <w:top w:val="single" w:sz="4" w:space="0" w:color="auto"/>
              <w:right w:val="single" w:sz="4" w:space="0" w:color="auto"/>
            </w:tcBorders>
            <w:tcMar>
              <w:left w:w="57" w:type="dxa"/>
              <w:right w:w="57" w:type="dxa"/>
            </w:tcMar>
          </w:tcPr>
          <w:p w14:paraId="089119BC" w14:textId="77777777" w:rsidR="00A729D2" w:rsidRPr="00E12EEA" w:rsidRDefault="00000000" w:rsidP="00194A31">
            <w:pPr>
              <w:pStyle w:val="NoSpacing"/>
              <w:rPr>
                <w:rFonts w:ascii="TH SarabunPSK" w:hAnsi="TH SarabunPSK" w:cs="TH SarabunPSK"/>
                <w:sz w:val="28"/>
              </w:rPr>
            </w:pPr>
            <w:sdt>
              <w:sdtPr>
                <w:rPr>
                  <w:rFonts w:ascii="TH SarabunPSK" w:hAnsi="TH SarabunPSK" w:cs="TH SarabunPSK"/>
                  <w:sz w:val="28"/>
                  <w:cs/>
                  <w:lang w:val="en-AU"/>
                </w:rPr>
                <w:id w:val="-498263595"/>
                <w14:checkbox>
                  <w14:checked w14:val="0"/>
                  <w14:checkedState w14:val="2612" w14:font="MS Gothic"/>
                  <w14:uncheckedState w14:val="2610" w14:font="MS Gothic"/>
                </w14:checkbox>
              </w:sdtPr>
              <w:sdtContent>
                <w:r w:rsidR="00A729D2" w:rsidRPr="00E12EEA">
                  <w:rPr>
                    <w:rFonts w:ascii="MS Gothic" w:eastAsia="MS Gothic" w:hAnsi="MS Gothic" w:cs="TH SarabunPSK" w:hint="eastAsia"/>
                    <w:sz w:val="28"/>
                    <w:cs/>
                    <w:lang w:val="en-AU"/>
                  </w:rPr>
                  <w:t>☐</w:t>
                </w:r>
              </w:sdtContent>
            </w:sdt>
            <w:r w:rsidR="00A729D2" w:rsidRPr="00E12EEA">
              <w:rPr>
                <w:rFonts w:ascii="TH SarabunPSK" w:hAnsi="TH SarabunPSK" w:cs="TH SarabunPSK" w:hint="cs"/>
                <w:sz w:val="28"/>
                <w:cs/>
                <w:lang w:val="en-AU"/>
              </w:rPr>
              <w:t xml:space="preserve"> </w:t>
            </w:r>
            <w:r w:rsidR="00A729D2" w:rsidRPr="00E12EEA">
              <w:rPr>
                <w:rFonts w:ascii="TH SarabunPSK" w:hAnsi="TH SarabunPSK" w:cs="TH SarabunPSK"/>
                <w:sz w:val="28"/>
                <w:lang w:val="en-AU"/>
              </w:rPr>
              <w:t>Initial Certification</w:t>
            </w:r>
          </w:p>
          <w:p w14:paraId="4194EDCE" w14:textId="3993DFAE" w:rsidR="00A729D2" w:rsidRPr="00E12EEA" w:rsidRDefault="00000000" w:rsidP="00630CED">
            <w:pPr>
              <w:pStyle w:val="NoSpacing"/>
              <w:rPr>
                <w:rFonts w:ascii="TH SarabunPSK" w:hAnsi="TH SarabunPSK" w:cs="TH SarabunPSK"/>
                <w:sz w:val="28"/>
              </w:rPr>
            </w:pPr>
            <w:sdt>
              <w:sdtPr>
                <w:rPr>
                  <w:rFonts w:ascii="TH SarabunPSK" w:hAnsi="TH SarabunPSK" w:cs="TH SarabunPSK"/>
                  <w:sz w:val="28"/>
                  <w:cs/>
                  <w:lang w:val="en-AU"/>
                </w:rPr>
                <w:id w:val="663741902"/>
                <w14:checkbox>
                  <w14:checked w14:val="0"/>
                  <w14:checkedState w14:val="2612" w14:font="MS Gothic"/>
                  <w14:uncheckedState w14:val="2610" w14:font="MS Gothic"/>
                </w14:checkbox>
              </w:sdtPr>
              <w:sdtContent>
                <w:r w:rsidR="00A729D2" w:rsidRPr="00E12EEA">
                  <w:rPr>
                    <w:rFonts w:ascii="MS Gothic" w:eastAsia="MS Gothic" w:hAnsi="MS Gothic" w:cs="TH SarabunPSK" w:hint="eastAsia"/>
                    <w:sz w:val="28"/>
                    <w:cs/>
                    <w:lang w:val="en-AU"/>
                  </w:rPr>
                  <w:t>☐</w:t>
                </w:r>
              </w:sdtContent>
            </w:sdt>
            <w:r w:rsidR="00A729D2" w:rsidRPr="00E12EEA">
              <w:rPr>
                <w:rFonts w:ascii="TH SarabunPSK" w:hAnsi="TH SarabunPSK" w:cs="TH SarabunPSK" w:hint="cs"/>
                <w:sz w:val="28"/>
                <w:cs/>
                <w:lang w:val="en-AU"/>
              </w:rPr>
              <w:t xml:space="preserve"> </w:t>
            </w:r>
            <w:r w:rsidR="00A729D2" w:rsidRPr="00E12EEA">
              <w:rPr>
                <w:rFonts w:ascii="TH SarabunPSK" w:hAnsi="TH SarabunPSK" w:cs="TH SarabunPSK"/>
                <w:sz w:val="28"/>
              </w:rPr>
              <w:t>Revalidation</w:t>
            </w:r>
          </w:p>
          <w:p w14:paraId="0973CDA2" w14:textId="7F0B1773" w:rsidR="00A729D2" w:rsidRPr="00E12EEA" w:rsidRDefault="00000000" w:rsidP="00630CED">
            <w:pPr>
              <w:pStyle w:val="NoSpacing"/>
              <w:rPr>
                <w:rFonts w:ascii="TH SarabunPSK" w:hAnsi="TH SarabunPSK" w:cs="TH SarabunPSK"/>
                <w:sz w:val="28"/>
                <w:cs/>
                <w:lang w:val="en-AU"/>
              </w:rPr>
            </w:pPr>
            <w:sdt>
              <w:sdtPr>
                <w:rPr>
                  <w:rFonts w:ascii="TH SarabunPSK" w:hAnsi="TH SarabunPSK" w:cs="TH SarabunPSK"/>
                  <w:sz w:val="28"/>
                  <w:cs/>
                  <w:lang w:val="en-AU"/>
                </w:rPr>
                <w:id w:val="238991014"/>
                <w14:checkbox>
                  <w14:checked w14:val="0"/>
                  <w14:checkedState w14:val="2612" w14:font="MS Gothic"/>
                  <w14:uncheckedState w14:val="2610" w14:font="MS Gothic"/>
                </w14:checkbox>
              </w:sdtPr>
              <w:sdtContent>
                <w:r w:rsidR="00A729D2" w:rsidRPr="00E12EEA">
                  <w:rPr>
                    <w:rFonts w:ascii="MS Gothic" w:eastAsia="MS Gothic" w:hAnsi="MS Gothic" w:cs="TH SarabunPSK" w:hint="eastAsia"/>
                    <w:sz w:val="28"/>
                    <w:cs/>
                    <w:lang w:val="en-AU"/>
                  </w:rPr>
                  <w:t>☐</w:t>
                </w:r>
              </w:sdtContent>
            </w:sdt>
            <w:r w:rsidR="00A729D2" w:rsidRPr="00E12EEA">
              <w:rPr>
                <w:rFonts w:ascii="TH SarabunPSK" w:hAnsi="TH SarabunPSK" w:cs="TH SarabunPSK"/>
                <w:sz w:val="28"/>
                <w:lang w:val="en-AU"/>
              </w:rPr>
              <w:t xml:space="preserve"> </w:t>
            </w:r>
            <w:r w:rsidR="00A729D2" w:rsidRPr="00E12EEA">
              <w:rPr>
                <w:rFonts w:ascii="TH SarabunPSK" w:hAnsi="TH SarabunPSK" w:cs="TH SarabunPSK"/>
                <w:sz w:val="28"/>
              </w:rPr>
              <w:t>Renewal</w:t>
            </w:r>
          </w:p>
          <w:p w14:paraId="3AA47281" w14:textId="65B14DC1" w:rsidR="00A729D2" w:rsidRPr="00E12EEA" w:rsidRDefault="00000000" w:rsidP="00630CED">
            <w:pPr>
              <w:pStyle w:val="NoSpacing"/>
              <w:rPr>
                <w:rFonts w:ascii="TH SarabunPSK" w:hAnsi="TH SarabunPSK" w:cs="TH SarabunPSK"/>
                <w:sz w:val="28"/>
                <w:cs/>
                <w:lang w:val="en-AU"/>
              </w:rPr>
            </w:pPr>
            <w:sdt>
              <w:sdtPr>
                <w:rPr>
                  <w:rFonts w:ascii="TH SarabunPSK" w:hAnsi="TH SarabunPSK" w:cs="TH SarabunPSK"/>
                  <w:sz w:val="28"/>
                  <w:cs/>
                  <w:lang w:val="en-AU"/>
                </w:rPr>
                <w:id w:val="2048635673"/>
                <w14:checkbox>
                  <w14:checked w14:val="0"/>
                  <w14:checkedState w14:val="2612" w14:font="MS Gothic"/>
                  <w14:uncheckedState w14:val="2610" w14:font="MS Gothic"/>
                </w14:checkbox>
              </w:sdtPr>
              <w:sdtContent>
                <w:r w:rsidR="00A729D2" w:rsidRPr="00E12EEA">
                  <w:rPr>
                    <w:rFonts w:ascii="MS Gothic" w:eastAsia="MS Gothic" w:hAnsi="MS Gothic" w:cs="TH SarabunPSK" w:hint="eastAsia"/>
                    <w:sz w:val="28"/>
                    <w:cs/>
                    <w:lang w:val="en-AU"/>
                  </w:rPr>
                  <w:t>☐</w:t>
                </w:r>
              </w:sdtContent>
            </w:sdt>
            <w:r w:rsidR="00A729D2" w:rsidRPr="00E12EEA">
              <w:rPr>
                <w:rFonts w:ascii="TH SarabunPSK" w:hAnsi="TH SarabunPSK" w:cs="TH SarabunPSK"/>
                <w:sz w:val="28"/>
                <w:lang w:val="en-AU"/>
              </w:rPr>
              <w:t xml:space="preserve"> Surveillance</w:t>
            </w:r>
          </w:p>
          <w:p w14:paraId="45FC1BCB" w14:textId="0D343BF9" w:rsidR="00A729D2" w:rsidRPr="00E12EEA" w:rsidRDefault="00000000" w:rsidP="00630CED">
            <w:pPr>
              <w:pStyle w:val="NoSpacing"/>
              <w:rPr>
                <w:rFonts w:ascii="TH SarabunPSK" w:hAnsi="TH SarabunPSK" w:cs="TH SarabunPSK"/>
                <w:b/>
                <w:bCs/>
                <w:sz w:val="28"/>
              </w:rPr>
            </w:pPr>
            <w:sdt>
              <w:sdtPr>
                <w:rPr>
                  <w:rFonts w:ascii="TH SarabunPSK" w:hAnsi="TH SarabunPSK" w:cs="TH SarabunPSK"/>
                  <w:sz w:val="28"/>
                  <w:cs/>
                  <w:lang w:val="en-AU"/>
                </w:rPr>
                <w:id w:val="-1363509896"/>
                <w14:checkbox>
                  <w14:checked w14:val="0"/>
                  <w14:checkedState w14:val="2612" w14:font="MS Gothic"/>
                  <w14:uncheckedState w14:val="2610" w14:font="MS Gothic"/>
                </w14:checkbox>
              </w:sdtPr>
              <w:sdtContent>
                <w:r w:rsidR="00A729D2" w:rsidRPr="00E12EEA">
                  <w:rPr>
                    <w:rFonts w:ascii="MS Gothic" w:eastAsia="MS Gothic" w:hAnsi="MS Gothic" w:cs="TH SarabunPSK" w:hint="eastAsia"/>
                    <w:sz w:val="28"/>
                    <w:cs/>
                    <w:lang w:val="en-AU"/>
                  </w:rPr>
                  <w:t>☐</w:t>
                </w:r>
              </w:sdtContent>
            </w:sdt>
            <w:r w:rsidR="00A729D2" w:rsidRPr="00E12EEA">
              <w:rPr>
                <w:rFonts w:ascii="TH SarabunPSK" w:hAnsi="TH SarabunPSK" w:cs="TH SarabunPSK"/>
                <w:sz w:val="28"/>
              </w:rPr>
              <w:t xml:space="preserve"> Amendment</w:t>
            </w:r>
          </w:p>
        </w:tc>
        <w:tc>
          <w:tcPr>
            <w:tcW w:w="1938" w:type="dxa"/>
            <w:gridSpan w:val="3"/>
            <w:vMerge w:val="restart"/>
            <w:tcBorders>
              <w:top w:val="single" w:sz="4" w:space="0" w:color="auto"/>
              <w:left w:val="single" w:sz="4" w:space="0" w:color="auto"/>
            </w:tcBorders>
            <w:tcMar>
              <w:left w:w="57" w:type="dxa"/>
              <w:right w:w="57" w:type="dxa"/>
            </w:tcMar>
          </w:tcPr>
          <w:p w14:paraId="42B44605" w14:textId="7A65AB42" w:rsidR="00A729D2" w:rsidRPr="00E12EEA" w:rsidRDefault="00000000" w:rsidP="00F92945">
            <w:pPr>
              <w:pStyle w:val="NoSpacing"/>
              <w:rPr>
                <w:rFonts w:ascii="TH SarabunPSK" w:hAnsi="TH SarabunPSK" w:cs="TH SarabunPSK"/>
                <w:sz w:val="28"/>
              </w:rPr>
            </w:pPr>
            <w:sdt>
              <w:sdtPr>
                <w:rPr>
                  <w:rFonts w:ascii="TH SarabunPSK" w:hAnsi="TH SarabunPSK" w:cs="TH SarabunPSK"/>
                  <w:sz w:val="28"/>
                  <w:cs/>
                  <w:lang w:val="en-AU"/>
                </w:rPr>
                <w:id w:val="1317153331"/>
                <w14:checkbox>
                  <w14:checked w14:val="0"/>
                  <w14:checkedState w14:val="2612" w14:font="MS Gothic"/>
                  <w14:uncheckedState w14:val="2610" w14:font="MS Gothic"/>
                </w14:checkbox>
              </w:sdtPr>
              <w:sdtContent>
                <w:r w:rsidR="00A729D2" w:rsidRPr="00E12EEA">
                  <w:rPr>
                    <w:rFonts w:ascii="MS Gothic" w:eastAsia="MS Gothic" w:hAnsi="MS Gothic" w:cs="TH SarabunPSK" w:hint="eastAsia"/>
                    <w:sz w:val="28"/>
                    <w:cs/>
                    <w:lang w:val="en-AU"/>
                  </w:rPr>
                  <w:t>☐</w:t>
                </w:r>
              </w:sdtContent>
            </w:sdt>
            <w:r w:rsidR="00A729D2" w:rsidRPr="00E12EEA">
              <w:rPr>
                <w:rFonts w:ascii="TH SarabunPSK" w:hAnsi="TH SarabunPSK" w:cs="TH SarabunPSK" w:hint="cs"/>
                <w:sz w:val="28"/>
                <w:cs/>
                <w:lang w:val="en-AU"/>
              </w:rPr>
              <w:t xml:space="preserve"> </w:t>
            </w:r>
            <w:r w:rsidR="00A729D2" w:rsidRPr="00E12EEA">
              <w:rPr>
                <w:rFonts w:ascii="TH SarabunPSK" w:hAnsi="TH SarabunPSK" w:cs="TH SarabunPSK"/>
                <w:sz w:val="28"/>
                <w:lang w:val="en-AU"/>
              </w:rPr>
              <w:t>Aerodrome</w:t>
            </w:r>
          </w:p>
        </w:tc>
        <w:tc>
          <w:tcPr>
            <w:tcW w:w="2835" w:type="dxa"/>
            <w:gridSpan w:val="2"/>
            <w:vMerge w:val="restart"/>
            <w:tcBorders>
              <w:top w:val="single" w:sz="4" w:space="0" w:color="auto"/>
              <w:left w:val="single" w:sz="4" w:space="0" w:color="auto"/>
            </w:tcBorders>
          </w:tcPr>
          <w:p w14:paraId="7D9FA7A6" w14:textId="566CE412" w:rsidR="00A729D2" w:rsidRPr="00E12EEA" w:rsidRDefault="00A729D2" w:rsidP="00D545F3">
            <w:pPr>
              <w:pStyle w:val="NoSpacing"/>
              <w:rPr>
                <w:rFonts w:ascii="TH SarabunPSK" w:hAnsi="TH SarabunPSK" w:cs="TH SarabunPSK"/>
                <w:b/>
                <w:bCs/>
                <w:sz w:val="28"/>
              </w:rPr>
            </w:pPr>
          </w:p>
        </w:tc>
        <w:tc>
          <w:tcPr>
            <w:tcW w:w="1842" w:type="dxa"/>
            <w:gridSpan w:val="2"/>
            <w:tcBorders>
              <w:top w:val="single" w:sz="4" w:space="0" w:color="auto"/>
              <w:left w:val="single" w:sz="4" w:space="0" w:color="auto"/>
            </w:tcBorders>
            <w:shd w:val="clear" w:color="auto" w:fill="DBE5F1" w:themeFill="accent1" w:themeFillTint="33"/>
            <w:vAlign w:val="center"/>
          </w:tcPr>
          <w:p w14:paraId="5863A22E" w14:textId="5C86C6D0" w:rsidR="00A729D2" w:rsidRPr="00E12EEA" w:rsidRDefault="00A729D2" w:rsidP="005267E8">
            <w:pPr>
              <w:pStyle w:val="NoSpacing"/>
              <w:jc w:val="center"/>
              <w:rPr>
                <w:rFonts w:ascii="TH SarabunPSK" w:hAnsi="TH SarabunPSK" w:cs="TH SarabunPSK"/>
                <w:b/>
                <w:bCs/>
                <w:sz w:val="28"/>
              </w:rPr>
            </w:pPr>
            <w:r w:rsidRPr="00E12EEA">
              <w:rPr>
                <w:rFonts w:ascii="TH SarabunPSK" w:hAnsi="TH SarabunPSK" w:cs="TH SarabunPSK"/>
                <w:b/>
                <w:bCs/>
                <w:sz w:val="28"/>
              </w:rPr>
              <w:t>Position</w:t>
            </w:r>
          </w:p>
        </w:tc>
        <w:tc>
          <w:tcPr>
            <w:tcW w:w="2560" w:type="dxa"/>
            <w:gridSpan w:val="3"/>
            <w:tcBorders>
              <w:top w:val="single" w:sz="4" w:space="0" w:color="auto"/>
              <w:left w:val="single" w:sz="4" w:space="0" w:color="auto"/>
            </w:tcBorders>
            <w:shd w:val="clear" w:color="auto" w:fill="DBE5F1" w:themeFill="accent1" w:themeFillTint="33"/>
            <w:vAlign w:val="center"/>
          </w:tcPr>
          <w:p w14:paraId="0151988E" w14:textId="7110CFC3" w:rsidR="00A729D2" w:rsidRPr="00E12EEA" w:rsidRDefault="00A729D2" w:rsidP="005267E8">
            <w:pPr>
              <w:pStyle w:val="NoSpacing"/>
              <w:jc w:val="center"/>
              <w:rPr>
                <w:rFonts w:ascii="TH SarabunPSK" w:hAnsi="TH SarabunPSK" w:cs="TH SarabunPSK"/>
                <w:b/>
                <w:bCs/>
                <w:sz w:val="28"/>
              </w:rPr>
            </w:pPr>
            <w:r w:rsidRPr="00E12EEA">
              <w:rPr>
                <w:rFonts w:ascii="TH SarabunPSK" w:hAnsi="TH SarabunPSK" w:cs="TH SarabunPSK"/>
                <w:b/>
                <w:bCs/>
                <w:sz w:val="28"/>
              </w:rPr>
              <w:t>Name - Surname</w:t>
            </w:r>
          </w:p>
        </w:tc>
        <w:tc>
          <w:tcPr>
            <w:tcW w:w="1551" w:type="dxa"/>
            <w:gridSpan w:val="2"/>
            <w:tcBorders>
              <w:top w:val="single" w:sz="4" w:space="0" w:color="auto"/>
              <w:left w:val="single" w:sz="4" w:space="0" w:color="auto"/>
            </w:tcBorders>
            <w:shd w:val="clear" w:color="auto" w:fill="DBE5F1" w:themeFill="accent1" w:themeFillTint="33"/>
            <w:vAlign w:val="center"/>
          </w:tcPr>
          <w:p w14:paraId="3B1AE6B1" w14:textId="77777777" w:rsidR="00A729D2" w:rsidRPr="00E12EEA" w:rsidRDefault="00A729D2" w:rsidP="005267E8">
            <w:pPr>
              <w:pStyle w:val="NoSpacing"/>
              <w:jc w:val="center"/>
              <w:rPr>
                <w:rFonts w:ascii="TH SarabunPSK" w:hAnsi="TH SarabunPSK" w:cs="TH SarabunPSK"/>
                <w:b/>
                <w:bCs/>
                <w:sz w:val="28"/>
              </w:rPr>
            </w:pPr>
            <w:r w:rsidRPr="00E12EEA">
              <w:rPr>
                <w:rFonts w:ascii="TH SarabunPSK" w:hAnsi="TH SarabunPSK" w:cs="TH SarabunPSK"/>
                <w:b/>
                <w:bCs/>
                <w:sz w:val="28"/>
              </w:rPr>
              <w:t>Credential No.</w:t>
            </w:r>
          </w:p>
          <w:p w14:paraId="32562AE5" w14:textId="6DBC76AE" w:rsidR="00A729D2" w:rsidRPr="00E12EEA" w:rsidRDefault="00A729D2" w:rsidP="005267E8">
            <w:pPr>
              <w:pStyle w:val="NoSpacing"/>
              <w:jc w:val="center"/>
              <w:rPr>
                <w:rFonts w:ascii="TH SarabunPSK" w:hAnsi="TH SarabunPSK" w:cs="TH SarabunPSK"/>
                <w:i/>
                <w:iCs/>
                <w:sz w:val="28"/>
              </w:rPr>
            </w:pPr>
            <w:r w:rsidRPr="00E12EEA">
              <w:rPr>
                <w:rFonts w:ascii="TH SarabunPSK" w:hAnsi="TH SarabunPSK" w:cs="TH SarabunPSK"/>
                <w:i/>
                <w:iCs/>
                <w:sz w:val="28"/>
              </w:rPr>
              <w:t>(As applicable)</w:t>
            </w:r>
          </w:p>
        </w:tc>
        <w:tc>
          <w:tcPr>
            <w:tcW w:w="2144" w:type="dxa"/>
            <w:tcBorders>
              <w:top w:val="single" w:sz="4" w:space="0" w:color="auto"/>
              <w:left w:val="single" w:sz="4" w:space="0" w:color="auto"/>
            </w:tcBorders>
            <w:shd w:val="clear" w:color="auto" w:fill="DBE5F1" w:themeFill="accent1" w:themeFillTint="33"/>
            <w:vAlign w:val="center"/>
          </w:tcPr>
          <w:p w14:paraId="34DB7DBD" w14:textId="7F9CCBC5" w:rsidR="00A729D2" w:rsidRPr="00E12EEA" w:rsidRDefault="00A729D2" w:rsidP="005267E8">
            <w:pPr>
              <w:pStyle w:val="NoSpacing"/>
              <w:jc w:val="center"/>
              <w:rPr>
                <w:rFonts w:ascii="TH SarabunPSK" w:hAnsi="TH SarabunPSK" w:cs="TH SarabunPSK"/>
                <w:b/>
                <w:bCs/>
                <w:sz w:val="28"/>
              </w:rPr>
            </w:pPr>
            <w:r w:rsidRPr="00E12EEA">
              <w:rPr>
                <w:rFonts w:ascii="TH SarabunPSK" w:hAnsi="TH SarabunPSK" w:cs="TH SarabunPSK"/>
                <w:b/>
                <w:bCs/>
                <w:sz w:val="28"/>
              </w:rPr>
              <w:t>Signature</w:t>
            </w:r>
          </w:p>
        </w:tc>
      </w:tr>
      <w:tr w:rsidR="00A729D2" w:rsidRPr="00632295" w14:paraId="6973EF1B" w14:textId="77777777" w:rsidTr="00172853">
        <w:trPr>
          <w:trHeight w:val="53"/>
        </w:trPr>
        <w:tc>
          <w:tcPr>
            <w:tcW w:w="2610" w:type="dxa"/>
            <w:gridSpan w:val="2"/>
            <w:vMerge/>
            <w:tcBorders>
              <w:right w:val="single" w:sz="4" w:space="0" w:color="auto"/>
            </w:tcBorders>
            <w:tcMar>
              <w:left w:w="57" w:type="dxa"/>
              <w:right w:w="57" w:type="dxa"/>
            </w:tcMar>
          </w:tcPr>
          <w:p w14:paraId="5A987993" w14:textId="77777777" w:rsidR="00A729D2" w:rsidRPr="00E12EEA" w:rsidRDefault="00A729D2" w:rsidP="00194A31">
            <w:pPr>
              <w:pStyle w:val="NoSpacing"/>
              <w:rPr>
                <w:rFonts w:ascii="TH SarabunPSK" w:hAnsi="TH SarabunPSK" w:cs="TH SarabunPSK"/>
                <w:b/>
                <w:bCs/>
                <w:sz w:val="28"/>
                <w:cs/>
                <w:lang w:val="en-AU"/>
              </w:rPr>
            </w:pPr>
          </w:p>
        </w:tc>
        <w:tc>
          <w:tcPr>
            <w:tcW w:w="1938" w:type="dxa"/>
            <w:gridSpan w:val="3"/>
            <w:vMerge/>
            <w:tcBorders>
              <w:left w:val="single" w:sz="4" w:space="0" w:color="auto"/>
              <w:bottom w:val="single" w:sz="4" w:space="0" w:color="000000"/>
            </w:tcBorders>
            <w:tcMar>
              <w:left w:w="57" w:type="dxa"/>
              <w:right w:w="57" w:type="dxa"/>
            </w:tcMar>
          </w:tcPr>
          <w:p w14:paraId="267CE3A8" w14:textId="6E050995" w:rsidR="00A729D2" w:rsidRPr="00E12EEA" w:rsidRDefault="00A729D2" w:rsidP="00F92945">
            <w:pPr>
              <w:pStyle w:val="NoSpacing"/>
              <w:rPr>
                <w:rFonts w:ascii="TH SarabunPSK" w:hAnsi="TH SarabunPSK" w:cs="TH SarabunPSK"/>
                <w:b/>
                <w:bCs/>
                <w:sz w:val="28"/>
                <w:cs/>
                <w:lang w:val="en-AU"/>
              </w:rPr>
            </w:pPr>
          </w:p>
        </w:tc>
        <w:tc>
          <w:tcPr>
            <w:tcW w:w="2835" w:type="dxa"/>
            <w:gridSpan w:val="2"/>
            <w:vMerge/>
            <w:tcBorders>
              <w:left w:val="single" w:sz="4" w:space="0" w:color="auto"/>
            </w:tcBorders>
          </w:tcPr>
          <w:p w14:paraId="2036630C" w14:textId="77777777" w:rsidR="00A729D2" w:rsidRPr="00E12EEA" w:rsidRDefault="00A729D2" w:rsidP="00F92945">
            <w:pPr>
              <w:pStyle w:val="NoSpacing"/>
              <w:rPr>
                <w:rFonts w:ascii="TH SarabunPSK" w:hAnsi="TH SarabunPSK" w:cs="TH SarabunPSK"/>
                <w:b/>
                <w:bCs/>
                <w:sz w:val="28"/>
              </w:rPr>
            </w:pPr>
          </w:p>
        </w:tc>
        <w:tc>
          <w:tcPr>
            <w:tcW w:w="1842" w:type="dxa"/>
            <w:gridSpan w:val="2"/>
            <w:tcBorders>
              <w:top w:val="single" w:sz="4" w:space="0" w:color="auto"/>
              <w:left w:val="single" w:sz="4" w:space="0" w:color="auto"/>
            </w:tcBorders>
          </w:tcPr>
          <w:p w14:paraId="73835A1E" w14:textId="203848B2" w:rsidR="00A729D2" w:rsidRPr="00E12EEA" w:rsidRDefault="00A729D2" w:rsidP="00F92945">
            <w:pPr>
              <w:pStyle w:val="NoSpacing"/>
              <w:rPr>
                <w:rFonts w:ascii="TH SarabunPSK" w:hAnsi="TH SarabunPSK" w:cs="TH SarabunPSK"/>
                <w:b/>
                <w:bCs/>
                <w:sz w:val="28"/>
              </w:rPr>
            </w:pPr>
            <w:r w:rsidRPr="00E12EEA">
              <w:rPr>
                <w:rFonts w:ascii="TH SarabunPSK" w:hAnsi="TH SarabunPSK" w:cs="TH SarabunPSK"/>
                <w:b/>
                <w:bCs/>
                <w:sz w:val="28"/>
              </w:rPr>
              <w:t>Lead Auditor</w:t>
            </w:r>
          </w:p>
        </w:tc>
        <w:tc>
          <w:tcPr>
            <w:tcW w:w="2560" w:type="dxa"/>
            <w:gridSpan w:val="3"/>
            <w:tcBorders>
              <w:top w:val="single" w:sz="4" w:space="0" w:color="auto"/>
              <w:left w:val="single" w:sz="4" w:space="0" w:color="auto"/>
            </w:tcBorders>
          </w:tcPr>
          <w:p w14:paraId="11252D35" w14:textId="6A5ADB64" w:rsidR="00A729D2" w:rsidRPr="00E12EEA" w:rsidRDefault="00A729D2" w:rsidP="00F92945">
            <w:pPr>
              <w:pStyle w:val="NoSpacing"/>
              <w:rPr>
                <w:rFonts w:ascii="TH SarabunPSK" w:hAnsi="TH SarabunPSK" w:cs="TH SarabunPSK"/>
                <w:b/>
                <w:bCs/>
                <w:sz w:val="28"/>
              </w:rPr>
            </w:pPr>
          </w:p>
        </w:tc>
        <w:tc>
          <w:tcPr>
            <w:tcW w:w="1551" w:type="dxa"/>
            <w:gridSpan w:val="2"/>
            <w:tcBorders>
              <w:top w:val="single" w:sz="4" w:space="0" w:color="auto"/>
              <w:left w:val="single" w:sz="4" w:space="0" w:color="auto"/>
            </w:tcBorders>
          </w:tcPr>
          <w:p w14:paraId="5A440AEA" w14:textId="77777777" w:rsidR="00A729D2" w:rsidRPr="00E12EEA" w:rsidRDefault="00A729D2" w:rsidP="00F92945">
            <w:pPr>
              <w:pStyle w:val="NoSpacing"/>
              <w:rPr>
                <w:rFonts w:ascii="TH SarabunPSK" w:hAnsi="TH SarabunPSK" w:cs="TH SarabunPSK"/>
                <w:b/>
                <w:bCs/>
                <w:sz w:val="28"/>
              </w:rPr>
            </w:pPr>
          </w:p>
        </w:tc>
        <w:tc>
          <w:tcPr>
            <w:tcW w:w="2144" w:type="dxa"/>
            <w:tcBorders>
              <w:top w:val="single" w:sz="4" w:space="0" w:color="auto"/>
              <w:left w:val="single" w:sz="4" w:space="0" w:color="auto"/>
            </w:tcBorders>
          </w:tcPr>
          <w:p w14:paraId="618293FB" w14:textId="61C5921D" w:rsidR="00A729D2" w:rsidRPr="00E12EEA" w:rsidRDefault="00A729D2" w:rsidP="00F92945">
            <w:pPr>
              <w:pStyle w:val="NoSpacing"/>
              <w:rPr>
                <w:rFonts w:ascii="TH SarabunPSK" w:hAnsi="TH SarabunPSK" w:cs="TH SarabunPSK"/>
                <w:b/>
                <w:bCs/>
                <w:sz w:val="28"/>
              </w:rPr>
            </w:pPr>
          </w:p>
        </w:tc>
      </w:tr>
      <w:tr w:rsidR="007973B1" w:rsidRPr="00632295" w14:paraId="7DD47F39" w14:textId="77777777" w:rsidTr="00172853">
        <w:trPr>
          <w:trHeight w:val="365"/>
        </w:trPr>
        <w:tc>
          <w:tcPr>
            <w:tcW w:w="2610" w:type="dxa"/>
            <w:gridSpan w:val="2"/>
            <w:vMerge/>
            <w:tcBorders>
              <w:right w:val="single" w:sz="4" w:space="0" w:color="auto"/>
            </w:tcBorders>
            <w:tcMar>
              <w:left w:w="57" w:type="dxa"/>
              <w:right w:w="57" w:type="dxa"/>
            </w:tcMar>
          </w:tcPr>
          <w:p w14:paraId="1FA8C05E" w14:textId="77777777" w:rsidR="007973B1" w:rsidRPr="00E12EEA" w:rsidRDefault="007973B1" w:rsidP="00194A31">
            <w:pPr>
              <w:pStyle w:val="NoSpacing"/>
              <w:rPr>
                <w:rFonts w:ascii="TH SarabunPSK" w:hAnsi="TH SarabunPSK" w:cs="TH SarabunPSK"/>
                <w:b/>
                <w:bCs/>
                <w:sz w:val="28"/>
                <w:cs/>
                <w:lang w:val="en-AU"/>
              </w:rPr>
            </w:pPr>
          </w:p>
        </w:tc>
        <w:tc>
          <w:tcPr>
            <w:tcW w:w="1938" w:type="dxa"/>
            <w:gridSpan w:val="3"/>
            <w:tcBorders>
              <w:left w:val="single" w:sz="4" w:space="0" w:color="auto"/>
              <w:bottom w:val="nil"/>
            </w:tcBorders>
            <w:tcMar>
              <w:left w:w="57" w:type="dxa"/>
              <w:right w:w="57" w:type="dxa"/>
            </w:tcMar>
          </w:tcPr>
          <w:p w14:paraId="27E89CA8" w14:textId="1289B7D3" w:rsidR="007973B1" w:rsidRPr="00E12EEA" w:rsidRDefault="007973B1" w:rsidP="00F92945">
            <w:pPr>
              <w:pStyle w:val="NoSpacing"/>
              <w:rPr>
                <w:rFonts w:ascii="TH SarabunPSK" w:hAnsi="TH SarabunPSK" w:cs="TH SarabunPSK"/>
                <w:sz w:val="28"/>
                <w:cs/>
                <w:lang w:val="en-AU"/>
              </w:rPr>
            </w:pPr>
            <w:r w:rsidRPr="00E12EEA">
              <w:rPr>
                <w:rFonts w:ascii="TH SarabunPSK" w:hAnsi="TH SarabunPSK" w:cs="TH SarabunPSK"/>
                <w:sz w:val="28"/>
                <w:lang w:val="en-AU"/>
              </w:rPr>
              <w:t>Approach</w:t>
            </w:r>
          </w:p>
        </w:tc>
        <w:tc>
          <w:tcPr>
            <w:tcW w:w="2835" w:type="dxa"/>
            <w:gridSpan w:val="2"/>
            <w:vMerge/>
            <w:tcBorders>
              <w:left w:val="single" w:sz="4" w:space="0" w:color="auto"/>
            </w:tcBorders>
          </w:tcPr>
          <w:p w14:paraId="21CEAFF3" w14:textId="77777777" w:rsidR="007973B1" w:rsidRPr="00E12EEA" w:rsidRDefault="007973B1" w:rsidP="00F92945">
            <w:pPr>
              <w:pStyle w:val="NoSpacing"/>
              <w:rPr>
                <w:rFonts w:ascii="TH SarabunPSK" w:hAnsi="TH SarabunPSK" w:cs="TH SarabunPSK"/>
                <w:b/>
                <w:bCs/>
                <w:sz w:val="28"/>
              </w:rPr>
            </w:pPr>
          </w:p>
        </w:tc>
        <w:tc>
          <w:tcPr>
            <w:tcW w:w="1842" w:type="dxa"/>
            <w:gridSpan w:val="2"/>
            <w:tcBorders>
              <w:top w:val="single" w:sz="4" w:space="0" w:color="auto"/>
              <w:left w:val="single" w:sz="4" w:space="0" w:color="auto"/>
            </w:tcBorders>
          </w:tcPr>
          <w:p w14:paraId="584DD813" w14:textId="15AE52BC" w:rsidR="007973B1" w:rsidRPr="00E12EEA" w:rsidRDefault="007973B1" w:rsidP="00F92945">
            <w:pPr>
              <w:pStyle w:val="NoSpacing"/>
              <w:rPr>
                <w:rFonts w:ascii="TH SarabunPSK" w:hAnsi="TH SarabunPSK" w:cs="TH SarabunPSK"/>
                <w:b/>
                <w:bCs/>
                <w:sz w:val="28"/>
              </w:rPr>
            </w:pPr>
            <w:r w:rsidRPr="00E12EEA">
              <w:rPr>
                <w:rFonts w:ascii="TH SarabunPSK" w:hAnsi="TH SarabunPSK" w:cs="TH SarabunPSK"/>
                <w:b/>
                <w:bCs/>
                <w:sz w:val="28"/>
              </w:rPr>
              <w:t>Auditor</w:t>
            </w:r>
          </w:p>
        </w:tc>
        <w:tc>
          <w:tcPr>
            <w:tcW w:w="2560" w:type="dxa"/>
            <w:gridSpan w:val="3"/>
            <w:tcBorders>
              <w:top w:val="single" w:sz="4" w:space="0" w:color="auto"/>
              <w:left w:val="single" w:sz="4" w:space="0" w:color="auto"/>
            </w:tcBorders>
          </w:tcPr>
          <w:p w14:paraId="3D673695" w14:textId="77777777" w:rsidR="007973B1" w:rsidRPr="00E12EEA" w:rsidRDefault="007973B1" w:rsidP="00F92945">
            <w:pPr>
              <w:pStyle w:val="NoSpacing"/>
              <w:rPr>
                <w:rFonts w:ascii="TH SarabunPSK" w:hAnsi="TH SarabunPSK" w:cs="TH SarabunPSK"/>
                <w:b/>
                <w:bCs/>
                <w:sz w:val="28"/>
              </w:rPr>
            </w:pPr>
          </w:p>
        </w:tc>
        <w:tc>
          <w:tcPr>
            <w:tcW w:w="1551" w:type="dxa"/>
            <w:gridSpan w:val="2"/>
            <w:tcBorders>
              <w:top w:val="single" w:sz="4" w:space="0" w:color="auto"/>
              <w:left w:val="single" w:sz="4" w:space="0" w:color="auto"/>
            </w:tcBorders>
          </w:tcPr>
          <w:p w14:paraId="3BA5B843" w14:textId="77777777" w:rsidR="007973B1" w:rsidRPr="00E12EEA" w:rsidRDefault="007973B1" w:rsidP="00F92945">
            <w:pPr>
              <w:pStyle w:val="NoSpacing"/>
              <w:rPr>
                <w:rFonts w:ascii="TH SarabunPSK" w:hAnsi="TH SarabunPSK" w:cs="TH SarabunPSK"/>
                <w:b/>
                <w:bCs/>
                <w:sz w:val="28"/>
              </w:rPr>
            </w:pPr>
          </w:p>
        </w:tc>
        <w:tc>
          <w:tcPr>
            <w:tcW w:w="2144" w:type="dxa"/>
            <w:tcBorders>
              <w:top w:val="single" w:sz="4" w:space="0" w:color="auto"/>
              <w:left w:val="single" w:sz="4" w:space="0" w:color="auto"/>
            </w:tcBorders>
          </w:tcPr>
          <w:p w14:paraId="1140CBBB" w14:textId="4E2764AB" w:rsidR="007973B1" w:rsidRPr="00E12EEA" w:rsidRDefault="007973B1" w:rsidP="00F92945">
            <w:pPr>
              <w:pStyle w:val="NoSpacing"/>
              <w:rPr>
                <w:rFonts w:ascii="TH SarabunPSK" w:hAnsi="TH SarabunPSK" w:cs="TH SarabunPSK"/>
                <w:b/>
                <w:bCs/>
                <w:sz w:val="28"/>
              </w:rPr>
            </w:pPr>
          </w:p>
        </w:tc>
      </w:tr>
      <w:tr w:rsidR="007973B1" w:rsidRPr="00632295" w14:paraId="2380A2E7" w14:textId="77777777" w:rsidTr="00D02D2E">
        <w:trPr>
          <w:trHeight w:val="365"/>
        </w:trPr>
        <w:tc>
          <w:tcPr>
            <w:tcW w:w="2610" w:type="dxa"/>
            <w:gridSpan w:val="2"/>
            <w:vMerge/>
            <w:tcBorders>
              <w:right w:val="single" w:sz="4" w:space="0" w:color="auto"/>
            </w:tcBorders>
            <w:tcMar>
              <w:left w:w="57" w:type="dxa"/>
              <w:right w:w="57" w:type="dxa"/>
            </w:tcMar>
          </w:tcPr>
          <w:p w14:paraId="5C21BA0C" w14:textId="77777777" w:rsidR="007973B1" w:rsidRPr="00E12EEA" w:rsidRDefault="007973B1" w:rsidP="00194A31">
            <w:pPr>
              <w:pStyle w:val="NoSpacing"/>
              <w:rPr>
                <w:rFonts w:ascii="TH SarabunPSK" w:hAnsi="TH SarabunPSK" w:cs="TH SarabunPSK"/>
                <w:b/>
                <w:bCs/>
                <w:sz w:val="28"/>
                <w:cs/>
                <w:lang w:val="en-AU"/>
              </w:rPr>
            </w:pPr>
          </w:p>
        </w:tc>
        <w:tc>
          <w:tcPr>
            <w:tcW w:w="969" w:type="dxa"/>
            <w:tcBorders>
              <w:top w:val="nil"/>
              <w:left w:val="single" w:sz="4" w:space="0" w:color="auto"/>
              <w:bottom w:val="single" w:sz="4" w:space="0" w:color="000000"/>
              <w:right w:val="nil"/>
            </w:tcBorders>
            <w:tcMar>
              <w:left w:w="57" w:type="dxa"/>
              <w:right w:w="57" w:type="dxa"/>
            </w:tcMar>
          </w:tcPr>
          <w:p w14:paraId="4B2C4B25" w14:textId="5E6CECD8" w:rsidR="007973B1" w:rsidRPr="00E12EEA" w:rsidRDefault="00000000" w:rsidP="00F92945">
            <w:pPr>
              <w:pStyle w:val="NoSpacing"/>
              <w:rPr>
                <w:rFonts w:ascii="TH SarabunPSK" w:hAnsi="TH SarabunPSK" w:cs="TH SarabunPSK"/>
                <w:sz w:val="28"/>
              </w:rPr>
            </w:pPr>
            <w:sdt>
              <w:sdtPr>
                <w:rPr>
                  <w:rFonts w:ascii="TH SarabunPSK" w:hAnsi="TH SarabunPSK" w:cs="TH SarabunPSK"/>
                  <w:sz w:val="28"/>
                </w:rPr>
                <w:id w:val="1431777485"/>
                <w14:checkbox>
                  <w14:checked w14:val="0"/>
                  <w14:checkedState w14:val="2612" w14:font="MS Gothic"/>
                  <w14:uncheckedState w14:val="2610" w14:font="MS Gothic"/>
                </w14:checkbox>
              </w:sdtPr>
              <w:sdtContent>
                <w:r w:rsidR="00172853" w:rsidRPr="00E12EEA">
                  <w:rPr>
                    <w:rFonts w:ascii="MS Gothic" w:eastAsia="MS Gothic" w:hAnsi="MS Gothic" w:cs="TH SarabunPSK" w:hint="eastAsia"/>
                    <w:sz w:val="28"/>
                  </w:rPr>
                  <w:t>☐</w:t>
                </w:r>
              </w:sdtContent>
            </w:sdt>
            <w:r w:rsidR="00172853" w:rsidRPr="00E12EEA">
              <w:rPr>
                <w:rFonts w:ascii="TH SarabunPSK" w:hAnsi="TH SarabunPSK" w:cs="TH SarabunPSK"/>
                <w:sz w:val="28"/>
              </w:rPr>
              <w:t xml:space="preserve"> APP</w:t>
            </w:r>
          </w:p>
        </w:tc>
        <w:tc>
          <w:tcPr>
            <w:tcW w:w="969" w:type="dxa"/>
            <w:gridSpan w:val="2"/>
            <w:tcBorders>
              <w:top w:val="nil"/>
              <w:left w:val="nil"/>
              <w:bottom w:val="single" w:sz="4" w:space="0" w:color="000000"/>
            </w:tcBorders>
          </w:tcPr>
          <w:p w14:paraId="14EB4072" w14:textId="321636C4" w:rsidR="007973B1" w:rsidRPr="00E12EEA" w:rsidRDefault="00000000" w:rsidP="00F92945">
            <w:pPr>
              <w:pStyle w:val="NoSpacing"/>
              <w:rPr>
                <w:rFonts w:ascii="TH SarabunPSK" w:hAnsi="TH SarabunPSK" w:cs="TH SarabunPSK"/>
                <w:sz w:val="28"/>
                <w:cs/>
                <w:lang w:val="en-AU"/>
              </w:rPr>
            </w:pPr>
            <w:sdt>
              <w:sdtPr>
                <w:rPr>
                  <w:rFonts w:ascii="TH SarabunPSK" w:hAnsi="TH SarabunPSK" w:cs="TH SarabunPSK"/>
                  <w:sz w:val="28"/>
                  <w:lang w:val="en-AU"/>
                </w:rPr>
                <w:id w:val="-1991698069"/>
                <w14:checkbox>
                  <w14:checked w14:val="0"/>
                  <w14:checkedState w14:val="2612" w14:font="MS Gothic"/>
                  <w14:uncheckedState w14:val="2610" w14:font="MS Gothic"/>
                </w14:checkbox>
              </w:sdtPr>
              <w:sdtContent>
                <w:r w:rsidR="00172853" w:rsidRPr="00E12EEA">
                  <w:rPr>
                    <w:rFonts w:ascii="MS Gothic" w:eastAsia="MS Gothic" w:hAnsi="MS Gothic" w:cs="TH SarabunPSK" w:hint="eastAsia"/>
                    <w:sz w:val="28"/>
                    <w:lang w:val="en-AU"/>
                  </w:rPr>
                  <w:t>☐</w:t>
                </w:r>
              </w:sdtContent>
            </w:sdt>
            <w:r w:rsidR="00172853" w:rsidRPr="00E12EEA">
              <w:rPr>
                <w:rFonts w:ascii="TH SarabunPSK" w:hAnsi="TH SarabunPSK" w:cs="TH SarabunPSK"/>
                <w:sz w:val="28"/>
                <w:lang w:val="en-AU"/>
              </w:rPr>
              <w:t xml:space="preserve"> APS</w:t>
            </w:r>
          </w:p>
        </w:tc>
        <w:tc>
          <w:tcPr>
            <w:tcW w:w="2835" w:type="dxa"/>
            <w:gridSpan w:val="2"/>
            <w:vMerge/>
            <w:tcBorders>
              <w:left w:val="single" w:sz="4" w:space="0" w:color="auto"/>
            </w:tcBorders>
          </w:tcPr>
          <w:p w14:paraId="2013FFFA" w14:textId="77777777" w:rsidR="007973B1" w:rsidRPr="00E12EEA" w:rsidRDefault="007973B1" w:rsidP="00F92945">
            <w:pPr>
              <w:pStyle w:val="NoSpacing"/>
              <w:rPr>
                <w:rFonts w:ascii="TH SarabunPSK" w:hAnsi="TH SarabunPSK" w:cs="TH SarabunPSK"/>
                <w:b/>
                <w:bCs/>
                <w:sz w:val="28"/>
              </w:rPr>
            </w:pPr>
          </w:p>
        </w:tc>
        <w:tc>
          <w:tcPr>
            <w:tcW w:w="1842" w:type="dxa"/>
            <w:gridSpan w:val="2"/>
            <w:tcBorders>
              <w:top w:val="single" w:sz="4" w:space="0" w:color="auto"/>
              <w:left w:val="single" w:sz="4" w:space="0" w:color="auto"/>
            </w:tcBorders>
          </w:tcPr>
          <w:p w14:paraId="2F8DB1A4" w14:textId="20703B71" w:rsidR="007973B1" w:rsidRPr="00E12EEA" w:rsidRDefault="007973B1" w:rsidP="00F92945">
            <w:pPr>
              <w:pStyle w:val="NoSpacing"/>
              <w:rPr>
                <w:rFonts w:ascii="TH SarabunPSK" w:hAnsi="TH SarabunPSK" w:cs="TH SarabunPSK"/>
                <w:b/>
                <w:bCs/>
                <w:sz w:val="28"/>
              </w:rPr>
            </w:pPr>
            <w:r w:rsidRPr="00E12EEA">
              <w:rPr>
                <w:rFonts w:ascii="TH SarabunPSK" w:hAnsi="TH SarabunPSK" w:cs="TH SarabunPSK"/>
                <w:b/>
                <w:bCs/>
                <w:sz w:val="28"/>
              </w:rPr>
              <w:t>Trainee/ Observe</w:t>
            </w:r>
          </w:p>
        </w:tc>
        <w:tc>
          <w:tcPr>
            <w:tcW w:w="2560" w:type="dxa"/>
            <w:gridSpan w:val="3"/>
            <w:tcBorders>
              <w:top w:val="single" w:sz="4" w:space="0" w:color="auto"/>
              <w:left w:val="single" w:sz="4" w:space="0" w:color="auto"/>
            </w:tcBorders>
          </w:tcPr>
          <w:p w14:paraId="69E4BF36" w14:textId="77777777" w:rsidR="007973B1" w:rsidRPr="00E12EEA" w:rsidRDefault="007973B1" w:rsidP="00F92945">
            <w:pPr>
              <w:pStyle w:val="NoSpacing"/>
              <w:rPr>
                <w:rFonts w:ascii="TH SarabunPSK" w:hAnsi="TH SarabunPSK" w:cs="TH SarabunPSK"/>
                <w:b/>
                <w:bCs/>
                <w:sz w:val="28"/>
              </w:rPr>
            </w:pPr>
          </w:p>
        </w:tc>
        <w:tc>
          <w:tcPr>
            <w:tcW w:w="1551" w:type="dxa"/>
            <w:gridSpan w:val="2"/>
            <w:tcBorders>
              <w:top w:val="single" w:sz="4" w:space="0" w:color="auto"/>
              <w:left w:val="single" w:sz="4" w:space="0" w:color="auto"/>
            </w:tcBorders>
          </w:tcPr>
          <w:p w14:paraId="07886445" w14:textId="77777777" w:rsidR="007973B1" w:rsidRPr="00E12EEA" w:rsidRDefault="007973B1" w:rsidP="00F92945">
            <w:pPr>
              <w:pStyle w:val="NoSpacing"/>
              <w:rPr>
                <w:rFonts w:ascii="TH SarabunPSK" w:hAnsi="TH SarabunPSK" w:cs="TH SarabunPSK"/>
                <w:b/>
                <w:bCs/>
                <w:sz w:val="28"/>
              </w:rPr>
            </w:pPr>
          </w:p>
        </w:tc>
        <w:tc>
          <w:tcPr>
            <w:tcW w:w="2144" w:type="dxa"/>
            <w:tcBorders>
              <w:top w:val="single" w:sz="4" w:space="0" w:color="auto"/>
              <w:left w:val="single" w:sz="4" w:space="0" w:color="auto"/>
            </w:tcBorders>
          </w:tcPr>
          <w:p w14:paraId="3A4FD3E4" w14:textId="78CB6FD2" w:rsidR="007973B1" w:rsidRPr="00E12EEA" w:rsidRDefault="007973B1" w:rsidP="00F92945">
            <w:pPr>
              <w:pStyle w:val="NoSpacing"/>
              <w:rPr>
                <w:rFonts w:ascii="TH SarabunPSK" w:hAnsi="TH SarabunPSK" w:cs="TH SarabunPSK"/>
                <w:b/>
                <w:bCs/>
                <w:sz w:val="28"/>
              </w:rPr>
            </w:pPr>
          </w:p>
        </w:tc>
      </w:tr>
      <w:tr w:rsidR="00172853" w:rsidRPr="00632295" w14:paraId="3C09E243" w14:textId="77777777" w:rsidTr="00BE46CF">
        <w:trPr>
          <w:trHeight w:val="138"/>
        </w:trPr>
        <w:tc>
          <w:tcPr>
            <w:tcW w:w="2610" w:type="dxa"/>
            <w:gridSpan w:val="2"/>
            <w:vMerge/>
            <w:tcBorders>
              <w:right w:val="single" w:sz="4" w:space="0" w:color="auto"/>
            </w:tcBorders>
            <w:tcMar>
              <w:left w:w="57" w:type="dxa"/>
              <w:right w:w="57" w:type="dxa"/>
            </w:tcMar>
          </w:tcPr>
          <w:p w14:paraId="18F63FED" w14:textId="77777777" w:rsidR="00172853" w:rsidRPr="00E12EEA" w:rsidRDefault="00172853" w:rsidP="00194A31">
            <w:pPr>
              <w:pStyle w:val="NoSpacing"/>
              <w:rPr>
                <w:rFonts w:ascii="TH SarabunPSK" w:hAnsi="TH SarabunPSK" w:cs="TH SarabunPSK"/>
                <w:b/>
                <w:bCs/>
                <w:sz w:val="28"/>
                <w:cs/>
                <w:lang w:val="en-AU"/>
              </w:rPr>
            </w:pPr>
          </w:p>
        </w:tc>
        <w:tc>
          <w:tcPr>
            <w:tcW w:w="1938" w:type="dxa"/>
            <w:gridSpan w:val="3"/>
            <w:tcBorders>
              <w:left w:val="single" w:sz="4" w:space="0" w:color="auto"/>
              <w:bottom w:val="nil"/>
            </w:tcBorders>
            <w:tcMar>
              <w:left w:w="57" w:type="dxa"/>
              <w:right w:w="57" w:type="dxa"/>
            </w:tcMar>
          </w:tcPr>
          <w:p w14:paraId="39FF2FEE" w14:textId="5AE1D7CB" w:rsidR="00172853" w:rsidRPr="00E12EEA" w:rsidRDefault="00172853" w:rsidP="00F92945">
            <w:pPr>
              <w:pStyle w:val="NoSpacing"/>
              <w:rPr>
                <w:rFonts w:ascii="TH SarabunPSK" w:hAnsi="TH SarabunPSK" w:cs="TH SarabunPSK"/>
                <w:sz w:val="28"/>
                <w:cs/>
                <w:lang w:val="en-AU"/>
              </w:rPr>
            </w:pPr>
            <w:r w:rsidRPr="00E12EEA">
              <w:rPr>
                <w:rFonts w:ascii="TH SarabunPSK" w:hAnsi="TH SarabunPSK" w:cs="TH SarabunPSK"/>
                <w:sz w:val="28"/>
                <w:lang w:val="en-AU"/>
              </w:rPr>
              <w:t>Area</w:t>
            </w:r>
          </w:p>
        </w:tc>
        <w:tc>
          <w:tcPr>
            <w:tcW w:w="2835" w:type="dxa"/>
            <w:gridSpan w:val="2"/>
            <w:vMerge/>
            <w:tcBorders>
              <w:left w:val="single" w:sz="4" w:space="0" w:color="auto"/>
            </w:tcBorders>
          </w:tcPr>
          <w:p w14:paraId="0DDE8638" w14:textId="77777777" w:rsidR="00172853" w:rsidRPr="00E12EEA" w:rsidRDefault="00172853" w:rsidP="00F92945">
            <w:pPr>
              <w:pStyle w:val="NoSpacing"/>
              <w:rPr>
                <w:rFonts w:ascii="TH SarabunPSK" w:hAnsi="TH SarabunPSK" w:cs="TH SarabunPSK"/>
                <w:b/>
                <w:bCs/>
                <w:sz w:val="28"/>
              </w:rPr>
            </w:pPr>
          </w:p>
        </w:tc>
        <w:tc>
          <w:tcPr>
            <w:tcW w:w="1842" w:type="dxa"/>
            <w:gridSpan w:val="2"/>
            <w:vMerge w:val="restart"/>
            <w:tcBorders>
              <w:top w:val="single" w:sz="4" w:space="0" w:color="auto"/>
              <w:left w:val="single" w:sz="4" w:space="0" w:color="auto"/>
            </w:tcBorders>
            <w:shd w:val="clear" w:color="auto" w:fill="DBE5F1" w:themeFill="accent1" w:themeFillTint="33"/>
            <w:vAlign w:val="center"/>
          </w:tcPr>
          <w:p w14:paraId="6AD7F711" w14:textId="11DA7FF5" w:rsidR="00172853" w:rsidRPr="00E12EEA" w:rsidRDefault="00172853" w:rsidP="004E572E">
            <w:pPr>
              <w:spacing w:after="0" w:line="240" w:lineRule="auto"/>
              <w:jc w:val="center"/>
              <w:rPr>
                <w:rFonts w:ascii="TH SarabunPSK" w:hAnsi="TH SarabunPSK" w:cs="TH SarabunPSK"/>
                <w:bCs/>
                <w:sz w:val="28"/>
                <w:szCs w:val="28"/>
                <w:lang w:eastAsia="en-US"/>
              </w:rPr>
            </w:pPr>
            <w:r w:rsidRPr="00E12EEA">
              <w:rPr>
                <w:rFonts w:ascii="TH SarabunPSK" w:hAnsi="TH SarabunPSK" w:cs="TH SarabunPSK"/>
                <w:b/>
                <w:sz w:val="28"/>
                <w:szCs w:val="28"/>
                <w:lang w:eastAsia="en-US"/>
              </w:rPr>
              <w:t>RESULT</w:t>
            </w:r>
          </w:p>
        </w:tc>
        <w:tc>
          <w:tcPr>
            <w:tcW w:w="2127" w:type="dxa"/>
            <w:gridSpan w:val="2"/>
            <w:tcBorders>
              <w:top w:val="single" w:sz="4" w:space="0" w:color="auto"/>
              <w:left w:val="single" w:sz="4" w:space="0" w:color="auto"/>
            </w:tcBorders>
            <w:vAlign w:val="center"/>
          </w:tcPr>
          <w:p w14:paraId="54F24669" w14:textId="3B6AD936" w:rsidR="00172853" w:rsidRPr="00E12EEA" w:rsidRDefault="00172853" w:rsidP="004E572E">
            <w:pPr>
              <w:spacing w:after="0" w:line="240" w:lineRule="auto"/>
              <w:rPr>
                <w:rFonts w:ascii="TH SarabunPSK" w:hAnsi="TH SarabunPSK" w:cs="TH SarabunPSK"/>
                <w:bCs/>
                <w:sz w:val="28"/>
                <w:szCs w:val="28"/>
                <w:lang w:eastAsia="en-US"/>
              </w:rPr>
            </w:pPr>
            <w:r w:rsidRPr="00E12EEA">
              <w:rPr>
                <w:rFonts w:ascii="Segoe UI Symbol" w:hAnsi="Segoe UI Symbol" w:cs="Segoe UI Symbol"/>
                <w:bCs/>
                <w:sz w:val="28"/>
                <w:szCs w:val="28"/>
                <w:lang w:eastAsia="en-US"/>
              </w:rPr>
              <w:t>☐</w:t>
            </w:r>
            <w:r w:rsidRPr="00E12EEA">
              <w:rPr>
                <w:rFonts w:ascii="TH SarabunPSK" w:hAnsi="TH SarabunPSK" w:cs="TH SarabunPSK"/>
                <w:bCs/>
                <w:sz w:val="28"/>
                <w:szCs w:val="28"/>
                <w:lang w:eastAsia="en-US"/>
              </w:rPr>
              <w:t xml:space="preserve"> SATISFACTORY</w:t>
            </w:r>
          </w:p>
        </w:tc>
        <w:tc>
          <w:tcPr>
            <w:tcW w:w="4128" w:type="dxa"/>
            <w:gridSpan w:val="4"/>
            <w:tcBorders>
              <w:top w:val="single" w:sz="4" w:space="0" w:color="auto"/>
              <w:left w:val="single" w:sz="4" w:space="0" w:color="auto"/>
            </w:tcBorders>
            <w:vAlign w:val="center"/>
          </w:tcPr>
          <w:p w14:paraId="73DB8D7B" w14:textId="77777777" w:rsidR="00172853" w:rsidRPr="00EE55C8" w:rsidRDefault="00172853" w:rsidP="004723AF">
            <w:pPr>
              <w:spacing w:after="0" w:line="240" w:lineRule="auto"/>
              <w:rPr>
                <w:rFonts w:ascii="TH SarabunPSK" w:hAnsi="TH SarabunPSK" w:cs="TH SarabunPSK"/>
                <w:i/>
                <w:iCs/>
                <w:color w:val="808080" w:themeColor="background1" w:themeShade="80"/>
                <w:sz w:val="24"/>
                <w:szCs w:val="24"/>
              </w:rPr>
            </w:pPr>
            <w:r w:rsidRPr="00EE55C8">
              <w:rPr>
                <w:rFonts w:ascii="TH SarabunPSK" w:hAnsi="TH SarabunPSK" w:cs="TH SarabunPSK"/>
                <w:b/>
                <w:bCs/>
                <w:sz w:val="24"/>
                <w:szCs w:val="24"/>
              </w:rPr>
              <w:t xml:space="preserve">This STD shall be valid from: </w:t>
            </w:r>
            <w:r w:rsidRPr="00EE55C8">
              <w:rPr>
                <w:rFonts w:ascii="TH SarabunPSK" w:hAnsi="TH SarabunPSK" w:cs="TH SarabunPSK"/>
                <w:i/>
                <w:iCs/>
                <w:color w:val="808080" w:themeColor="background1" w:themeShade="80"/>
                <w:sz w:val="24"/>
                <w:szCs w:val="24"/>
              </w:rPr>
              <w:t xml:space="preserve">DD-MMM-YYYY  </w:t>
            </w:r>
          </w:p>
          <w:p w14:paraId="2CCFD422" w14:textId="48CF95AE" w:rsidR="00172853" w:rsidRPr="00EE55C8" w:rsidRDefault="00172853" w:rsidP="004723AF">
            <w:pPr>
              <w:spacing w:after="0" w:line="240" w:lineRule="auto"/>
              <w:rPr>
                <w:rFonts w:ascii="TH SarabunPSK" w:hAnsi="TH SarabunPSK" w:cs="TH SarabunPSK"/>
                <w:bCs/>
                <w:sz w:val="24"/>
                <w:szCs w:val="24"/>
                <w:lang w:eastAsia="en-US"/>
              </w:rPr>
            </w:pPr>
            <w:r w:rsidRPr="00EE55C8">
              <w:rPr>
                <w:rFonts w:ascii="TH SarabunPSK" w:hAnsi="TH SarabunPSK" w:cs="TH SarabunPSK"/>
                <w:b/>
                <w:bCs/>
                <w:sz w:val="24"/>
                <w:szCs w:val="24"/>
              </w:rPr>
              <w:t xml:space="preserve">                                 until: </w:t>
            </w:r>
            <w:r w:rsidRPr="00EE55C8">
              <w:rPr>
                <w:rFonts w:ascii="TH SarabunPSK" w:hAnsi="TH SarabunPSK" w:cs="TH SarabunPSK"/>
                <w:i/>
                <w:iCs/>
                <w:color w:val="808080" w:themeColor="background1" w:themeShade="80"/>
                <w:sz w:val="24"/>
                <w:szCs w:val="24"/>
              </w:rPr>
              <w:t>DD-MMM-YYYY</w:t>
            </w:r>
          </w:p>
        </w:tc>
      </w:tr>
      <w:tr w:rsidR="00172853" w:rsidRPr="00632295" w14:paraId="52425A31" w14:textId="77777777" w:rsidTr="00BE46CF">
        <w:trPr>
          <w:trHeight w:val="138"/>
        </w:trPr>
        <w:tc>
          <w:tcPr>
            <w:tcW w:w="2610" w:type="dxa"/>
            <w:gridSpan w:val="2"/>
            <w:vMerge/>
            <w:tcBorders>
              <w:right w:val="single" w:sz="4" w:space="0" w:color="auto"/>
            </w:tcBorders>
            <w:tcMar>
              <w:left w:w="57" w:type="dxa"/>
              <w:right w:w="57" w:type="dxa"/>
            </w:tcMar>
          </w:tcPr>
          <w:p w14:paraId="761AA80B" w14:textId="77777777" w:rsidR="00172853" w:rsidRPr="00E12EEA" w:rsidRDefault="00172853" w:rsidP="00194A31">
            <w:pPr>
              <w:pStyle w:val="NoSpacing"/>
              <w:rPr>
                <w:rFonts w:ascii="TH SarabunPSK" w:hAnsi="TH SarabunPSK" w:cs="TH SarabunPSK"/>
                <w:b/>
                <w:bCs/>
                <w:sz w:val="28"/>
                <w:cs/>
                <w:lang w:val="en-AU"/>
              </w:rPr>
            </w:pPr>
          </w:p>
        </w:tc>
        <w:tc>
          <w:tcPr>
            <w:tcW w:w="969" w:type="dxa"/>
            <w:tcBorders>
              <w:top w:val="nil"/>
              <w:left w:val="single" w:sz="4" w:space="0" w:color="auto"/>
              <w:right w:val="nil"/>
            </w:tcBorders>
            <w:tcMar>
              <w:left w:w="57" w:type="dxa"/>
              <w:right w:w="57" w:type="dxa"/>
            </w:tcMar>
          </w:tcPr>
          <w:p w14:paraId="7B1CD1B3" w14:textId="0A15C506" w:rsidR="00172853" w:rsidRPr="00E12EEA" w:rsidRDefault="00000000" w:rsidP="00F92945">
            <w:pPr>
              <w:pStyle w:val="NoSpacing"/>
              <w:rPr>
                <w:rFonts w:ascii="TH SarabunPSK" w:hAnsi="TH SarabunPSK" w:cs="TH SarabunPSK"/>
                <w:sz w:val="28"/>
              </w:rPr>
            </w:pPr>
            <w:sdt>
              <w:sdtPr>
                <w:rPr>
                  <w:rFonts w:ascii="TH SarabunPSK" w:hAnsi="TH SarabunPSK" w:cs="TH SarabunPSK"/>
                  <w:sz w:val="28"/>
                </w:rPr>
                <w:id w:val="322826"/>
                <w14:checkbox>
                  <w14:checked w14:val="0"/>
                  <w14:checkedState w14:val="2612" w14:font="MS Gothic"/>
                  <w14:uncheckedState w14:val="2610" w14:font="MS Gothic"/>
                </w14:checkbox>
              </w:sdtPr>
              <w:sdtContent>
                <w:r w:rsidR="004A7457" w:rsidRPr="00E12EEA">
                  <w:rPr>
                    <w:rFonts w:ascii="MS Gothic" w:eastAsia="MS Gothic" w:hAnsi="MS Gothic" w:cs="TH SarabunPSK" w:hint="eastAsia"/>
                    <w:sz w:val="28"/>
                  </w:rPr>
                  <w:t>☐</w:t>
                </w:r>
              </w:sdtContent>
            </w:sdt>
            <w:r w:rsidR="004A7457" w:rsidRPr="00E12EEA">
              <w:rPr>
                <w:rFonts w:ascii="TH SarabunPSK" w:hAnsi="TH SarabunPSK" w:cs="TH SarabunPSK"/>
                <w:sz w:val="28"/>
              </w:rPr>
              <w:t xml:space="preserve"> ACP</w:t>
            </w:r>
          </w:p>
        </w:tc>
        <w:tc>
          <w:tcPr>
            <w:tcW w:w="969" w:type="dxa"/>
            <w:gridSpan w:val="2"/>
            <w:tcBorders>
              <w:top w:val="nil"/>
              <w:left w:val="nil"/>
            </w:tcBorders>
          </w:tcPr>
          <w:p w14:paraId="77ADAB80" w14:textId="58A638DF" w:rsidR="00172853" w:rsidRPr="00E12EEA" w:rsidRDefault="00000000" w:rsidP="00F92945">
            <w:pPr>
              <w:pStyle w:val="NoSpacing"/>
              <w:rPr>
                <w:rFonts w:ascii="TH SarabunPSK" w:hAnsi="TH SarabunPSK" w:cs="TH SarabunPSK"/>
                <w:sz w:val="28"/>
                <w:cs/>
                <w:lang w:val="en-AU"/>
              </w:rPr>
            </w:pPr>
            <w:sdt>
              <w:sdtPr>
                <w:rPr>
                  <w:rFonts w:ascii="TH SarabunPSK" w:hAnsi="TH SarabunPSK" w:cs="TH SarabunPSK"/>
                  <w:sz w:val="28"/>
                  <w:lang w:val="en-AU"/>
                </w:rPr>
                <w:id w:val="1770960392"/>
                <w14:checkbox>
                  <w14:checked w14:val="0"/>
                  <w14:checkedState w14:val="2612" w14:font="MS Gothic"/>
                  <w14:uncheckedState w14:val="2610" w14:font="MS Gothic"/>
                </w14:checkbox>
              </w:sdtPr>
              <w:sdtContent>
                <w:r w:rsidR="004A7457" w:rsidRPr="00E12EEA">
                  <w:rPr>
                    <w:rFonts w:ascii="MS Gothic" w:eastAsia="MS Gothic" w:hAnsi="MS Gothic" w:cs="TH SarabunPSK" w:hint="eastAsia"/>
                    <w:sz w:val="28"/>
                    <w:lang w:val="en-AU"/>
                  </w:rPr>
                  <w:t>☐</w:t>
                </w:r>
              </w:sdtContent>
            </w:sdt>
            <w:r w:rsidR="004A7457" w:rsidRPr="00E12EEA">
              <w:rPr>
                <w:rFonts w:ascii="TH SarabunPSK" w:hAnsi="TH SarabunPSK" w:cs="TH SarabunPSK"/>
                <w:sz w:val="28"/>
                <w:lang w:val="en-AU"/>
              </w:rPr>
              <w:t xml:space="preserve"> ACS</w:t>
            </w:r>
          </w:p>
        </w:tc>
        <w:tc>
          <w:tcPr>
            <w:tcW w:w="2835" w:type="dxa"/>
            <w:gridSpan w:val="2"/>
            <w:vMerge/>
            <w:tcBorders>
              <w:left w:val="single" w:sz="4" w:space="0" w:color="auto"/>
            </w:tcBorders>
          </w:tcPr>
          <w:p w14:paraId="5C9947DB" w14:textId="77777777" w:rsidR="00172853" w:rsidRPr="00E12EEA" w:rsidRDefault="00172853" w:rsidP="00F92945">
            <w:pPr>
              <w:pStyle w:val="NoSpacing"/>
              <w:rPr>
                <w:rFonts w:ascii="TH SarabunPSK" w:hAnsi="TH SarabunPSK" w:cs="TH SarabunPSK"/>
                <w:b/>
                <w:bCs/>
                <w:sz w:val="28"/>
              </w:rPr>
            </w:pPr>
          </w:p>
        </w:tc>
        <w:tc>
          <w:tcPr>
            <w:tcW w:w="1842" w:type="dxa"/>
            <w:gridSpan w:val="2"/>
            <w:vMerge/>
            <w:tcBorders>
              <w:left w:val="single" w:sz="4" w:space="0" w:color="auto"/>
            </w:tcBorders>
            <w:shd w:val="clear" w:color="auto" w:fill="DBE5F1" w:themeFill="accent1" w:themeFillTint="33"/>
            <w:vAlign w:val="center"/>
          </w:tcPr>
          <w:p w14:paraId="7F668E39" w14:textId="77777777" w:rsidR="00172853" w:rsidRPr="00E12EEA" w:rsidRDefault="00172853" w:rsidP="004E572E">
            <w:pPr>
              <w:spacing w:after="0" w:line="240" w:lineRule="auto"/>
              <w:jc w:val="center"/>
              <w:rPr>
                <w:rFonts w:ascii="TH SarabunPSK" w:hAnsi="TH SarabunPSK" w:cs="TH SarabunPSK"/>
                <w:b/>
                <w:sz w:val="28"/>
                <w:szCs w:val="28"/>
                <w:lang w:eastAsia="en-US"/>
              </w:rPr>
            </w:pPr>
          </w:p>
        </w:tc>
        <w:tc>
          <w:tcPr>
            <w:tcW w:w="6255" w:type="dxa"/>
            <w:gridSpan w:val="6"/>
            <w:tcBorders>
              <w:top w:val="single" w:sz="4" w:space="0" w:color="auto"/>
              <w:left w:val="single" w:sz="4" w:space="0" w:color="auto"/>
            </w:tcBorders>
            <w:vAlign w:val="center"/>
          </w:tcPr>
          <w:p w14:paraId="1C6B0F9A" w14:textId="2DC651E4" w:rsidR="00172853" w:rsidRPr="00E12EEA" w:rsidRDefault="00172853" w:rsidP="004E572E">
            <w:pPr>
              <w:spacing w:after="0" w:line="240" w:lineRule="auto"/>
              <w:rPr>
                <w:rFonts w:ascii="Segoe UI Symbol" w:hAnsi="Segoe UI Symbol" w:cs="Segoe UI Symbol"/>
                <w:bCs/>
                <w:sz w:val="28"/>
                <w:szCs w:val="28"/>
                <w:lang w:eastAsia="en-US"/>
              </w:rPr>
            </w:pPr>
            <w:r w:rsidRPr="00E12EEA">
              <w:rPr>
                <w:rFonts w:ascii="Segoe UI Symbol" w:hAnsi="Segoe UI Symbol" w:cs="Segoe UI Symbol"/>
                <w:bCs/>
                <w:sz w:val="28"/>
                <w:szCs w:val="28"/>
                <w:lang w:eastAsia="en-US"/>
              </w:rPr>
              <w:t>☐</w:t>
            </w:r>
            <w:r w:rsidRPr="00E12EEA">
              <w:rPr>
                <w:rFonts w:ascii="TH SarabunPSK" w:hAnsi="TH SarabunPSK" w:cs="TH SarabunPSK"/>
                <w:bCs/>
                <w:sz w:val="28"/>
                <w:szCs w:val="28"/>
                <w:lang w:eastAsia="en-US"/>
              </w:rPr>
              <w:t xml:space="preserve"> UNSATISFACTORY</w:t>
            </w:r>
          </w:p>
        </w:tc>
      </w:tr>
      <w:tr w:rsidR="006866BA" w:rsidRPr="00632295" w14:paraId="10016A29" w14:textId="77777777" w:rsidTr="00EE55C8">
        <w:trPr>
          <w:trHeight w:val="279"/>
        </w:trPr>
        <w:tc>
          <w:tcPr>
            <w:tcW w:w="15480" w:type="dxa"/>
            <w:gridSpan w:val="15"/>
            <w:tcBorders>
              <w:top w:val="single" w:sz="4" w:space="0" w:color="auto"/>
            </w:tcBorders>
            <w:tcMar>
              <w:left w:w="57" w:type="dxa"/>
              <w:right w:w="57" w:type="dxa"/>
            </w:tcMar>
          </w:tcPr>
          <w:p w14:paraId="7925262E" w14:textId="2503ED84" w:rsidR="006866BA" w:rsidRPr="00E12EEA" w:rsidRDefault="006866BA" w:rsidP="00ED20E9">
            <w:pPr>
              <w:pStyle w:val="NoSpacing"/>
              <w:rPr>
                <w:rFonts w:asciiTheme="minorHAnsi" w:hAnsiTheme="minorHAnsi" w:cstheme="minorBidi"/>
                <w:sz w:val="20"/>
                <w:szCs w:val="20"/>
              </w:rPr>
            </w:pPr>
            <w:r w:rsidRPr="00E12EEA">
              <w:rPr>
                <w:rFonts w:ascii="TH SarabunPSK" w:hAnsi="TH SarabunPSK" w:cs="TH SarabunPSK"/>
                <w:b/>
                <w:bCs/>
                <w:sz w:val="20"/>
                <w:szCs w:val="20"/>
                <w:u w:val="single"/>
              </w:rPr>
              <w:t>DOCUMENT for INITIAL</w:t>
            </w:r>
            <w:r w:rsidRPr="00E12EEA">
              <w:rPr>
                <w:rFonts w:ascii="TH SarabunPSK" w:hAnsi="TH SarabunPSK" w:cs="TH SarabunPSK"/>
                <w:sz w:val="20"/>
                <w:szCs w:val="20"/>
              </w:rPr>
              <w:t xml:space="preserve"> [</w:t>
            </w:r>
            <w:r w:rsidRPr="00E12EEA">
              <w:rPr>
                <w:rFonts w:ascii="TH SarabunPSK" w:hAnsi="TH SarabunPSK" w:cs="TH SarabunPSK"/>
                <w:sz w:val="20"/>
                <w:szCs w:val="20"/>
                <w:cs/>
              </w:rPr>
              <w:t xml:space="preserve">ข้อกำหนด </w:t>
            </w:r>
            <w:r w:rsidR="00317C28" w:rsidRPr="00E12EEA">
              <w:rPr>
                <w:rFonts w:ascii="TH SarabunPSK" w:hAnsi="TH SarabunPSK" w:cs="TH SarabunPSK" w:hint="cs"/>
                <w:sz w:val="20"/>
                <w:szCs w:val="20"/>
                <w:cs/>
              </w:rPr>
              <w:t>กพท.</w:t>
            </w:r>
            <w:r w:rsidR="00E17C2C" w:rsidRPr="00E12EEA">
              <w:rPr>
                <w:rFonts w:ascii="TH SarabunPSK" w:hAnsi="TH SarabunPSK" w:cs="TH SarabunPSK" w:hint="cs"/>
                <w:sz w:val="20"/>
                <w:szCs w:val="20"/>
                <w:cs/>
              </w:rPr>
              <w:t xml:space="preserve"> </w:t>
            </w:r>
            <w:r w:rsidRPr="00E12EEA">
              <w:rPr>
                <w:rFonts w:ascii="TH SarabunPSK" w:hAnsi="TH SarabunPSK" w:cs="TH SarabunPSK"/>
                <w:sz w:val="20"/>
                <w:szCs w:val="20"/>
                <w:cs/>
              </w:rPr>
              <w:t>ฉ</w:t>
            </w:r>
            <w:r w:rsidR="00E17C2C" w:rsidRPr="00E12EEA">
              <w:rPr>
                <w:rFonts w:ascii="TH SarabunPSK" w:hAnsi="TH SarabunPSK" w:cs="TH SarabunPSK" w:hint="cs"/>
                <w:sz w:val="20"/>
                <w:szCs w:val="20"/>
                <w:cs/>
              </w:rPr>
              <w:t xml:space="preserve">บับที่ </w:t>
            </w:r>
            <w:r w:rsidRPr="00E12EEA">
              <w:rPr>
                <w:rFonts w:ascii="TH SarabunPSK" w:hAnsi="TH SarabunPSK" w:cs="TH SarabunPSK"/>
                <w:sz w:val="20"/>
                <w:szCs w:val="20"/>
              </w:rPr>
              <w:t>78</w:t>
            </w:r>
            <w:r w:rsidR="00E17C2C" w:rsidRPr="00E12EEA">
              <w:rPr>
                <w:rFonts w:ascii="TH SarabunPSK" w:hAnsi="TH SarabunPSK" w:cs="TH SarabunPSK"/>
                <w:sz w:val="20"/>
                <w:szCs w:val="20"/>
              </w:rPr>
              <w:t xml:space="preserve"> </w:t>
            </w:r>
            <w:r w:rsidR="00E17C2C" w:rsidRPr="00E12EEA">
              <w:rPr>
                <w:rFonts w:ascii="TH SarabunPSK" w:hAnsi="TH SarabunPSK" w:cs="TH SarabunPSK" w:hint="cs"/>
                <w:sz w:val="20"/>
                <w:szCs w:val="20"/>
                <w:cs/>
              </w:rPr>
              <w:t>ว่าด้วยการรับรองสถาบันฝึกอบรมด้านการควบคุม</w:t>
            </w:r>
            <w:r w:rsidR="00931067" w:rsidRPr="00E12EEA">
              <w:rPr>
                <w:rFonts w:ascii="TH SarabunPSK" w:hAnsi="TH SarabunPSK" w:cs="TH SarabunPSK" w:hint="cs"/>
                <w:sz w:val="20"/>
                <w:szCs w:val="20"/>
                <w:cs/>
              </w:rPr>
              <w:t>การจราจรทางอากาศ</w:t>
            </w:r>
            <w:r w:rsidRPr="00E12EEA">
              <w:rPr>
                <w:rFonts w:ascii="TH SarabunPSK" w:hAnsi="TH SarabunPSK" w:cs="TH SarabunPSK"/>
                <w:sz w:val="20"/>
                <w:szCs w:val="20"/>
              </w:rPr>
              <w:t xml:space="preserve"> (TCAR PEL Part-ATCO.OR) </w:t>
            </w:r>
            <w:r w:rsidRPr="00E12EEA">
              <w:rPr>
                <w:rFonts w:ascii="TH SarabunPSK" w:hAnsi="TH SarabunPSK" w:cs="TH SarabunPSK"/>
                <w:sz w:val="20"/>
                <w:szCs w:val="20"/>
                <w:cs/>
              </w:rPr>
              <w:t xml:space="preserve">ข้อ </w:t>
            </w:r>
            <w:r w:rsidRPr="00E12EEA">
              <w:rPr>
                <w:rFonts w:ascii="TH SarabunPSK" w:hAnsi="TH SarabunPSK" w:cs="TH SarabunPSK"/>
                <w:sz w:val="20"/>
                <w:szCs w:val="20"/>
              </w:rPr>
              <w:t>37]</w:t>
            </w:r>
          </w:p>
          <w:p w14:paraId="21369ED6" w14:textId="460D66A6" w:rsidR="006866BA" w:rsidRPr="00E12EEA" w:rsidRDefault="00000000" w:rsidP="00F63B31">
            <w:pPr>
              <w:spacing w:after="0" w:line="240" w:lineRule="auto"/>
              <w:rPr>
                <w:rFonts w:ascii="TH SarabunPSK" w:hAnsi="TH SarabunPSK" w:cs="TH SarabunPSK"/>
                <w:sz w:val="20"/>
                <w:szCs w:val="20"/>
                <w:cs/>
              </w:rPr>
            </w:pPr>
            <w:sdt>
              <w:sdtPr>
                <w:rPr>
                  <w:rFonts w:ascii="TH SarabunPSK" w:eastAsia="Times New Roman" w:hAnsi="TH SarabunPSK" w:cs="TH SarabunPSK"/>
                  <w:sz w:val="20"/>
                  <w:szCs w:val="20"/>
                  <w:cs/>
                  <w:lang w:eastAsia="en-US"/>
                </w:rPr>
                <w:id w:val="-1169246363"/>
                <w14:checkbox>
                  <w14:checked w14:val="0"/>
                  <w14:checkedState w14:val="2612" w14:font="MS Gothic"/>
                  <w14:uncheckedState w14:val="2610" w14:font="MS Gothic"/>
                </w14:checkbox>
              </w:sdtPr>
              <w:sdtContent>
                <w:r w:rsidR="0003331C" w:rsidRPr="00E12EEA">
                  <w:rPr>
                    <w:rFonts w:ascii="MS Gothic" w:eastAsia="MS Gothic" w:hAnsi="MS Gothic" w:cs="TH SarabunPSK" w:hint="eastAsia"/>
                    <w:sz w:val="20"/>
                    <w:szCs w:val="20"/>
                    <w:cs/>
                    <w:lang w:eastAsia="en-US"/>
                  </w:rPr>
                  <w:t>☐</w:t>
                </w:r>
              </w:sdtContent>
            </w:sdt>
            <w:r w:rsidR="006866BA" w:rsidRPr="00E12EEA">
              <w:rPr>
                <w:rFonts w:ascii="TH SarabunPSK" w:eastAsia="Times New Roman" w:hAnsi="TH SarabunPSK" w:cs="TH SarabunPSK"/>
                <w:sz w:val="20"/>
                <w:szCs w:val="20"/>
                <w:lang w:eastAsia="en-US"/>
              </w:rPr>
              <w:t xml:space="preserve"> </w:t>
            </w:r>
            <w:r w:rsidR="00E070F0" w:rsidRPr="00E12EEA">
              <w:rPr>
                <w:rFonts w:ascii="TH SarabunPSK" w:eastAsia="Times New Roman" w:hAnsi="TH SarabunPSK" w:cs="TH SarabunPSK"/>
                <w:sz w:val="20"/>
                <w:szCs w:val="20"/>
                <w:lang w:eastAsia="en-US"/>
              </w:rPr>
              <w:t xml:space="preserve">(1) </w:t>
            </w:r>
            <w:r w:rsidR="005267E8" w:rsidRPr="00E12EEA">
              <w:rPr>
                <w:rFonts w:ascii="TH SarabunPSK" w:hAnsi="TH SarabunPSK" w:cs="TH SarabunPSK"/>
                <w:sz w:val="20"/>
                <w:szCs w:val="20"/>
              </w:rPr>
              <w:t>A certificate or evidence of legal entity status, showing details of the name, objectives, office location, and the names of directors, managers, or persons authorized to bind the legal entity, which must be current.</w:t>
            </w:r>
            <w:r w:rsidR="005267E8" w:rsidRPr="00E12EEA">
              <w:rPr>
                <w:rFonts w:ascii="TH SarabunPSK" w:hAnsi="TH SarabunPSK" w:cs="TH SarabunPSK" w:hint="cs"/>
                <w:sz w:val="20"/>
                <w:szCs w:val="20"/>
                <w:cs/>
              </w:rPr>
              <w:t xml:space="preserve"> (</w:t>
            </w:r>
            <w:r w:rsidR="006866BA" w:rsidRPr="00E12EEA">
              <w:rPr>
                <w:rFonts w:ascii="TH SarabunPSK" w:hAnsi="TH SarabunPSK" w:cs="TH SarabunPSK"/>
                <w:sz w:val="20"/>
                <w:szCs w:val="20"/>
                <w:cs/>
              </w:rPr>
              <w:t>หนังสือรับรองหรือหลักฐานการเป็นนิติบุคคลซึ่งแสดงรายการเกี่ยวกับชื่อ วัตถุประสงค์ ที่ตั้งสำนักงาน และรายชื่อผู้เป็นกรรมการ ผู้จัดการ หรือผู้มีอำนาจลงนามผูกพันนิติบุคคลที่เป็นปัจจุบัน</w:t>
            </w:r>
            <w:r w:rsidR="005267E8" w:rsidRPr="00E12EEA">
              <w:rPr>
                <w:rFonts w:ascii="TH SarabunPSK" w:hAnsi="TH SarabunPSK" w:cs="TH SarabunPSK" w:hint="cs"/>
                <w:sz w:val="20"/>
                <w:szCs w:val="20"/>
                <w:cs/>
              </w:rPr>
              <w:t>)</w:t>
            </w:r>
          </w:p>
          <w:p w14:paraId="47782F6A" w14:textId="6557F037" w:rsidR="006866BA" w:rsidRPr="00E12EEA" w:rsidRDefault="00000000" w:rsidP="00F63B31">
            <w:pPr>
              <w:spacing w:after="0" w:line="240" w:lineRule="auto"/>
              <w:rPr>
                <w:rFonts w:ascii="TH SarabunPSK" w:hAnsi="TH SarabunPSK" w:cs="TH SarabunPSK"/>
                <w:sz w:val="20"/>
                <w:szCs w:val="20"/>
                <w:cs/>
              </w:rPr>
            </w:pPr>
            <w:sdt>
              <w:sdtPr>
                <w:rPr>
                  <w:rFonts w:ascii="TH SarabunPSK" w:eastAsia="Times New Roman" w:hAnsi="TH SarabunPSK" w:cs="TH SarabunPSK"/>
                  <w:sz w:val="20"/>
                  <w:szCs w:val="20"/>
                  <w:cs/>
                  <w:lang w:eastAsia="en-US"/>
                </w:rPr>
                <w:id w:val="121971541"/>
                <w14:checkbox>
                  <w14:checked w14:val="0"/>
                  <w14:checkedState w14:val="2612" w14:font="MS Gothic"/>
                  <w14:uncheckedState w14:val="2610" w14:font="MS Gothic"/>
                </w14:checkbox>
              </w:sdtPr>
              <w:sdtContent>
                <w:r w:rsidR="0003331C" w:rsidRPr="00E12EEA">
                  <w:rPr>
                    <w:rFonts w:ascii="MS Gothic" w:eastAsia="MS Gothic" w:hAnsi="MS Gothic" w:cs="TH SarabunPSK" w:hint="eastAsia"/>
                    <w:sz w:val="20"/>
                    <w:szCs w:val="20"/>
                    <w:cs/>
                    <w:lang w:eastAsia="en-US"/>
                  </w:rPr>
                  <w:t>☐</w:t>
                </w:r>
              </w:sdtContent>
            </w:sdt>
            <w:r w:rsidR="006866BA" w:rsidRPr="00E12EEA">
              <w:rPr>
                <w:rFonts w:ascii="TH SarabunPSK" w:eastAsia="Times New Roman" w:hAnsi="TH SarabunPSK" w:cs="TH SarabunPSK"/>
                <w:sz w:val="20"/>
                <w:szCs w:val="20"/>
                <w:lang w:eastAsia="en-US"/>
              </w:rPr>
              <w:t xml:space="preserve"> </w:t>
            </w:r>
            <w:r w:rsidR="00051BF7" w:rsidRPr="00E12EEA">
              <w:rPr>
                <w:rFonts w:ascii="TH SarabunPSK" w:eastAsia="Times New Roman" w:hAnsi="TH SarabunPSK" w:cs="TH SarabunPSK"/>
                <w:sz w:val="20"/>
                <w:szCs w:val="20"/>
                <w:lang w:eastAsia="en-US"/>
              </w:rPr>
              <w:t xml:space="preserve">(2) </w:t>
            </w:r>
            <w:r w:rsidR="005267E8" w:rsidRPr="00E12EEA">
              <w:rPr>
                <w:rFonts w:ascii="TH SarabunPSK" w:hAnsi="TH SarabunPSK" w:cs="TH SarabunPSK"/>
                <w:sz w:val="20"/>
                <w:szCs w:val="20"/>
              </w:rPr>
              <w:t xml:space="preserve">A copy of the document showing ownership or right of possession of the air traffic control simulator for which certification is being applied. </w:t>
            </w:r>
            <w:r w:rsidR="005267E8" w:rsidRPr="00E12EEA">
              <w:rPr>
                <w:rFonts w:ascii="TH SarabunPSK" w:hAnsi="TH SarabunPSK" w:cs="TH SarabunPSK" w:hint="cs"/>
                <w:sz w:val="20"/>
                <w:szCs w:val="20"/>
                <w:cs/>
              </w:rPr>
              <w:t>(</w:t>
            </w:r>
            <w:r w:rsidR="006866BA" w:rsidRPr="00E12EEA">
              <w:rPr>
                <w:rFonts w:ascii="TH SarabunPSK" w:hAnsi="TH SarabunPSK" w:cs="TH SarabunPSK"/>
                <w:sz w:val="20"/>
                <w:szCs w:val="20"/>
                <w:cs/>
              </w:rPr>
              <w:t>สำเนาเอกสารแสดงกรรมสิทธิ์ หรือสิทธิครอบครองในเครื่องฝึกปฏิบัติการควบคุมการจราจรทางอากาศจำลองที่จะขอใบรับรอง</w:t>
            </w:r>
            <w:r w:rsidR="005267E8" w:rsidRPr="00E12EEA">
              <w:rPr>
                <w:rFonts w:ascii="TH SarabunPSK" w:hAnsi="TH SarabunPSK" w:cs="TH SarabunPSK" w:hint="cs"/>
                <w:sz w:val="20"/>
                <w:szCs w:val="20"/>
                <w:cs/>
              </w:rPr>
              <w:t>)</w:t>
            </w:r>
          </w:p>
          <w:p w14:paraId="68BFCDC5" w14:textId="2076A040" w:rsidR="006866BA" w:rsidRPr="00E12EEA" w:rsidRDefault="00000000" w:rsidP="00F63B31">
            <w:pPr>
              <w:spacing w:after="0" w:line="240" w:lineRule="auto"/>
              <w:rPr>
                <w:rFonts w:ascii="TH SarabunPSK" w:hAnsi="TH SarabunPSK" w:cs="TH SarabunPSK"/>
                <w:sz w:val="20"/>
                <w:szCs w:val="20"/>
                <w:cs/>
              </w:rPr>
            </w:pPr>
            <w:sdt>
              <w:sdtPr>
                <w:rPr>
                  <w:rFonts w:ascii="TH SarabunPSK" w:hAnsi="TH SarabunPSK" w:cs="TH SarabunPSK"/>
                  <w:sz w:val="20"/>
                  <w:szCs w:val="20"/>
                  <w:cs/>
                </w:rPr>
                <w:id w:val="-322204900"/>
                <w14:checkbox>
                  <w14:checked w14:val="0"/>
                  <w14:checkedState w14:val="2612" w14:font="MS Gothic"/>
                  <w14:uncheckedState w14:val="2610" w14:font="MS Gothic"/>
                </w14:checkbox>
              </w:sdtPr>
              <w:sdtContent>
                <w:r w:rsidR="0003331C" w:rsidRPr="00E12EEA">
                  <w:rPr>
                    <w:rFonts w:ascii="MS Gothic" w:eastAsia="MS Gothic" w:hAnsi="MS Gothic" w:cs="TH SarabunPSK" w:hint="eastAsia"/>
                    <w:sz w:val="20"/>
                    <w:szCs w:val="20"/>
                    <w:cs/>
                  </w:rPr>
                  <w:t>☐</w:t>
                </w:r>
              </w:sdtContent>
            </w:sdt>
            <w:r w:rsidR="006866BA" w:rsidRPr="00E12EEA">
              <w:rPr>
                <w:rFonts w:ascii="TH SarabunPSK" w:hAnsi="TH SarabunPSK" w:cs="TH SarabunPSK"/>
                <w:sz w:val="20"/>
                <w:szCs w:val="20"/>
              </w:rPr>
              <w:t xml:space="preserve"> </w:t>
            </w:r>
            <w:r w:rsidR="00051BF7" w:rsidRPr="00E12EEA">
              <w:rPr>
                <w:rFonts w:ascii="TH SarabunPSK" w:hAnsi="TH SarabunPSK" w:cs="TH SarabunPSK"/>
                <w:sz w:val="20"/>
                <w:szCs w:val="20"/>
              </w:rPr>
              <w:t xml:space="preserve">(3) </w:t>
            </w:r>
            <w:r w:rsidR="005267E8" w:rsidRPr="00E12EEA">
              <w:rPr>
                <w:rFonts w:ascii="TH SarabunPSK" w:hAnsi="TH SarabunPSK" w:cs="TH SarabunPSK"/>
                <w:sz w:val="20"/>
                <w:szCs w:val="20"/>
              </w:rPr>
              <w:t>Documentation from the manufacturer of the air traffic control simulator indicating the specifications of the simulator.</w:t>
            </w:r>
            <w:r w:rsidR="005267E8" w:rsidRPr="00E12EEA">
              <w:rPr>
                <w:rFonts w:ascii="TH SarabunPSK" w:hAnsi="TH SarabunPSK" w:cs="TH SarabunPSK" w:hint="cs"/>
                <w:sz w:val="20"/>
                <w:szCs w:val="20"/>
                <w:cs/>
              </w:rPr>
              <w:t xml:space="preserve"> (</w:t>
            </w:r>
            <w:r w:rsidR="006866BA" w:rsidRPr="00E12EEA">
              <w:rPr>
                <w:rFonts w:ascii="TH SarabunPSK" w:hAnsi="TH SarabunPSK" w:cs="TH SarabunPSK"/>
                <w:sz w:val="20"/>
                <w:szCs w:val="20"/>
                <w:cs/>
              </w:rPr>
              <w:t>เอกสารจากผู้ผลิตเครื่องฝึกปฏิบัติการควบคุมการจราจรทางอากาศจำลอง</w:t>
            </w:r>
            <w:r w:rsidR="00051BF7" w:rsidRPr="00E12EEA">
              <w:rPr>
                <w:rFonts w:ascii="TH SarabunPSK" w:hAnsi="TH SarabunPSK" w:cs="TH SarabunPSK"/>
                <w:sz w:val="20"/>
                <w:szCs w:val="20"/>
                <w:cs/>
              </w:rPr>
              <w:t>ซึ่งแสดงคุณสมบัติของเครื่องฝึกปฏิบัติการควบคุมการจราจรทางอากาศจำลอง</w:t>
            </w:r>
            <w:r w:rsidR="005267E8" w:rsidRPr="00E12EEA">
              <w:rPr>
                <w:rFonts w:ascii="TH SarabunPSK" w:hAnsi="TH SarabunPSK" w:cs="TH SarabunPSK" w:hint="cs"/>
                <w:sz w:val="20"/>
                <w:szCs w:val="20"/>
                <w:cs/>
              </w:rPr>
              <w:t>)</w:t>
            </w:r>
          </w:p>
          <w:p w14:paraId="2145FDB9" w14:textId="3452FCB8" w:rsidR="006866BA" w:rsidRPr="00E12EEA" w:rsidRDefault="00000000" w:rsidP="00F63B31">
            <w:pPr>
              <w:spacing w:after="0" w:line="240" w:lineRule="auto"/>
              <w:rPr>
                <w:rFonts w:ascii="TH SarabunPSK" w:hAnsi="TH SarabunPSK" w:cs="TH SarabunPSK"/>
                <w:sz w:val="20"/>
                <w:szCs w:val="20"/>
                <w:cs/>
              </w:rPr>
            </w:pPr>
            <w:sdt>
              <w:sdtPr>
                <w:rPr>
                  <w:rFonts w:ascii="TH SarabunPSK" w:hAnsi="TH SarabunPSK" w:cs="TH SarabunPSK"/>
                  <w:sz w:val="20"/>
                  <w:szCs w:val="20"/>
                  <w:cs/>
                </w:rPr>
                <w:id w:val="192282725"/>
                <w14:checkbox>
                  <w14:checked w14:val="0"/>
                  <w14:checkedState w14:val="2612" w14:font="MS Gothic"/>
                  <w14:uncheckedState w14:val="2610" w14:font="MS Gothic"/>
                </w14:checkbox>
              </w:sdtPr>
              <w:sdtContent>
                <w:r w:rsidR="006866BA" w:rsidRPr="00E12EEA">
                  <w:rPr>
                    <w:rFonts w:ascii="Segoe UI Symbol" w:hAnsi="Segoe UI Symbol" w:cs="Segoe UI Symbol" w:hint="cs"/>
                    <w:sz w:val="20"/>
                    <w:szCs w:val="20"/>
                    <w:cs/>
                  </w:rPr>
                  <w:t>☐</w:t>
                </w:r>
              </w:sdtContent>
            </w:sdt>
            <w:r w:rsidR="006866BA" w:rsidRPr="00E12EEA">
              <w:rPr>
                <w:rFonts w:ascii="TH SarabunPSK" w:hAnsi="TH SarabunPSK" w:cs="TH SarabunPSK"/>
                <w:sz w:val="20"/>
                <w:szCs w:val="20"/>
              </w:rPr>
              <w:t xml:space="preserve"> </w:t>
            </w:r>
            <w:r w:rsidR="008C101C" w:rsidRPr="00E12EEA">
              <w:rPr>
                <w:rFonts w:ascii="TH SarabunPSK" w:hAnsi="TH SarabunPSK" w:cs="TH SarabunPSK"/>
                <w:sz w:val="20"/>
                <w:szCs w:val="20"/>
              </w:rPr>
              <w:t xml:space="preserve">(4) </w:t>
            </w:r>
            <w:r w:rsidR="005267E8" w:rsidRPr="00E12EEA">
              <w:rPr>
                <w:rFonts w:ascii="TH SarabunPSK" w:hAnsi="TH SarabunPSK" w:cs="TH SarabunPSK"/>
                <w:sz w:val="20"/>
                <w:szCs w:val="20"/>
              </w:rPr>
              <w:t>Photographs of the components of the air traffic control simulator and the area where the simulator is located.</w:t>
            </w:r>
            <w:r w:rsidR="005267E8" w:rsidRPr="00E12EEA">
              <w:rPr>
                <w:rFonts w:ascii="TH SarabunPSK" w:hAnsi="TH SarabunPSK" w:cs="TH SarabunPSK" w:hint="cs"/>
                <w:sz w:val="20"/>
                <w:szCs w:val="20"/>
                <w:cs/>
              </w:rPr>
              <w:t xml:space="preserve"> (</w:t>
            </w:r>
            <w:r w:rsidR="008C101C" w:rsidRPr="00E12EEA">
              <w:rPr>
                <w:rFonts w:ascii="TH SarabunPSK" w:hAnsi="TH SarabunPSK" w:cs="TH SarabunPSK"/>
                <w:sz w:val="20"/>
                <w:szCs w:val="20"/>
                <w:cs/>
              </w:rPr>
              <w:t>รูปถ่ายสีของส่วนประกอบขอ</w:t>
            </w:r>
            <w:r w:rsidR="00400686" w:rsidRPr="00E12EEA">
              <w:rPr>
                <w:rFonts w:ascii="TH SarabunPSK" w:hAnsi="TH SarabunPSK" w:cs="TH SarabunPSK"/>
                <w:sz w:val="20"/>
                <w:szCs w:val="20"/>
                <w:cs/>
              </w:rPr>
              <w:t>ง</w:t>
            </w:r>
            <w:r w:rsidR="008C101C" w:rsidRPr="00E12EEA">
              <w:rPr>
                <w:rFonts w:ascii="TH SarabunPSK" w:hAnsi="TH SarabunPSK" w:cs="TH SarabunPSK"/>
                <w:sz w:val="20"/>
                <w:szCs w:val="20"/>
                <w:cs/>
              </w:rPr>
              <w:t>เครื่องฝึกปฏิบัติการควบคุมการจราจรทางอากาศจำลอง</w:t>
            </w:r>
            <w:r w:rsidR="00400686" w:rsidRPr="00E12EEA">
              <w:rPr>
                <w:rFonts w:ascii="TH SarabunPSK" w:hAnsi="TH SarabunPSK" w:cs="TH SarabunPSK"/>
                <w:sz w:val="20"/>
                <w:szCs w:val="20"/>
                <w:cs/>
              </w:rPr>
              <w:t>และบริเวณเครื่องฝึกปฏิบัติการควบคุมการจราจรทางอากาศจำลอง</w:t>
            </w:r>
            <w:r w:rsidR="005267E8" w:rsidRPr="00E12EEA">
              <w:rPr>
                <w:rFonts w:ascii="TH SarabunPSK" w:hAnsi="TH SarabunPSK" w:cs="TH SarabunPSK" w:hint="cs"/>
                <w:sz w:val="20"/>
                <w:szCs w:val="20"/>
                <w:cs/>
              </w:rPr>
              <w:t>)</w:t>
            </w:r>
          </w:p>
          <w:p w14:paraId="15235F0D" w14:textId="0CEE8C0E" w:rsidR="006866BA" w:rsidRPr="00E12EEA" w:rsidRDefault="00000000" w:rsidP="00F63B31">
            <w:pPr>
              <w:spacing w:after="0" w:line="240" w:lineRule="auto"/>
              <w:rPr>
                <w:rFonts w:ascii="TH SarabunPSK" w:hAnsi="TH SarabunPSK" w:cs="TH SarabunPSK"/>
                <w:sz w:val="20"/>
                <w:szCs w:val="20"/>
                <w:cs/>
              </w:rPr>
            </w:pPr>
            <w:sdt>
              <w:sdtPr>
                <w:rPr>
                  <w:rFonts w:ascii="TH SarabunPSK" w:hAnsi="TH SarabunPSK" w:cs="TH SarabunPSK"/>
                  <w:sz w:val="20"/>
                  <w:szCs w:val="20"/>
                  <w:cs/>
                </w:rPr>
                <w:id w:val="1699657688"/>
                <w14:checkbox>
                  <w14:checked w14:val="0"/>
                  <w14:checkedState w14:val="2612" w14:font="MS Gothic"/>
                  <w14:uncheckedState w14:val="2610" w14:font="MS Gothic"/>
                </w14:checkbox>
              </w:sdtPr>
              <w:sdtContent>
                <w:r w:rsidR="006866BA" w:rsidRPr="00E12EEA">
                  <w:rPr>
                    <w:rFonts w:ascii="Segoe UI Symbol" w:hAnsi="Segoe UI Symbol" w:cs="Segoe UI Symbol" w:hint="cs"/>
                    <w:sz w:val="20"/>
                    <w:szCs w:val="20"/>
                    <w:cs/>
                  </w:rPr>
                  <w:t>☐</w:t>
                </w:r>
              </w:sdtContent>
            </w:sdt>
            <w:r w:rsidR="006866BA" w:rsidRPr="00E12EEA">
              <w:rPr>
                <w:rFonts w:ascii="TH SarabunPSK" w:hAnsi="TH SarabunPSK" w:cs="TH SarabunPSK"/>
                <w:sz w:val="20"/>
                <w:szCs w:val="20"/>
              </w:rPr>
              <w:t xml:space="preserve"> </w:t>
            </w:r>
            <w:r w:rsidR="00BF57E6" w:rsidRPr="00E12EEA">
              <w:rPr>
                <w:rFonts w:ascii="TH SarabunPSK" w:hAnsi="TH SarabunPSK" w:cs="TH SarabunPSK"/>
                <w:sz w:val="20"/>
                <w:szCs w:val="20"/>
              </w:rPr>
              <w:t xml:space="preserve">(5) </w:t>
            </w:r>
            <w:r w:rsidR="005267E8" w:rsidRPr="00E12EEA">
              <w:rPr>
                <w:rFonts w:ascii="TH SarabunPSK" w:hAnsi="TH SarabunPSK" w:cs="TH SarabunPSK"/>
                <w:sz w:val="20"/>
                <w:szCs w:val="20"/>
              </w:rPr>
              <w:t>A confirmation letter from the air traffic control training organization stating that the air traffic control simulator for which certification is being applied can be used in accordance with the approved training curriculum.</w:t>
            </w:r>
            <w:r w:rsidR="005267E8" w:rsidRPr="00E12EEA">
              <w:rPr>
                <w:rFonts w:ascii="TH SarabunPSK" w:hAnsi="TH SarabunPSK" w:cs="TH SarabunPSK" w:hint="cs"/>
                <w:sz w:val="20"/>
                <w:szCs w:val="20"/>
                <w:cs/>
              </w:rPr>
              <w:t xml:space="preserve"> (</w:t>
            </w:r>
            <w:r w:rsidR="00B219EB" w:rsidRPr="00E12EEA">
              <w:rPr>
                <w:rFonts w:ascii="TH SarabunPSK" w:hAnsi="TH SarabunPSK" w:cs="TH SarabunPSK"/>
                <w:sz w:val="20"/>
                <w:szCs w:val="20"/>
                <w:cs/>
              </w:rPr>
              <w:t>หนังสือยืนยันจากสถาบันฝึกอบรม</w:t>
            </w:r>
            <w:r w:rsidR="009D4EE8" w:rsidRPr="00E12EEA">
              <w:rPr>
                <w:rFonts w:ascii="TH SarabunPSK" w:hAnsi="TH SarabunPSK" w:cs="TH SarabunPSK"/>
                <w:sz w:val="20"/>
                <w:szCs w:val="20"/>
                <w:cs/>
              </w:rPr>
              <w:t>ด้านการควบคุมการจราจรทางอากาศว่า</w:t>
            </w:r>
            <w:r w:rsidR="009104DD" w:rsidRPr="00E12EEA">
              <w:rPr>
                <w:rFonts w:ascii="TH SarabunPSK" w:hAnsi="TH SarabunPSK" w:cs="TH SarabunPSK"/>
                <w:sz w:val="20"/>
                <w:szCs w:val="20"/>
                <w:cs/>
              </w:rPr>
              <w:t>เครื่องฝึกปฏิบัติการควบคุมการจราจรทางอากาศจำลองที่ขอรับการรับรองนั้นสามารถใช้งานได้ตามหลักสูตร</w:t>
            </w:r>
            <w:r w:rsidR="00F370F6" w:rsidRPr="00E12EEA">
              <w:rPr>
                <w:rFonts w:ascii="TH SarabunPSK" w:hAnsi="TH SarabunPSK" w:cs="TH SarabunPSK"/>
                <w:sz w:val="20"/>
                <w:szCs w:val="20"/>
                <w:cs/>
              </w:rPr>
              <w:t>ฝึกอบรมที่ได้รับการรับรอง</w:t>
            </w:r>
            <w:r w:rsidR="005267E8" w:rsidRPr="00E12EEA">
              <w:rPr>
                <w:rFonts w:ascii="TH SarabunPSK" w:hAnsi="TH SarabunPSK" w:cs="TH SarabunPSK" w:hint="cs"/>
                <w:sz w:val="20"/>
                <w:szCs w:val="20"/>
                <w:cs/>
              </w:rPr>
              <w:t>)</w:t>
            </w:r>
          </w:p>
          <w:p w14:paraId="09023C16" w14:textId="7413F3D0" w:rsidR="006866BA" w:rsidRPr="00E12EEA" w:rsidRDefault="00000000" w:rsidP="00F63B31">
            <w:pPr>
              <w:spacing w:after="0" w:line="240" w:lineRule="auto"/>
              <w:rPr>
                <w:rFonts w:ascii="TH SarabunPSK" w:hAnsi="TH SarabunPSK" w:cs="TH SarabunPSK"/>
                <w:sz w:val="20"/>
                <w:szCs w:val="20"/>
              </w:rPr>
            </w:pPr>
            <w:sdt>
              <w:sdtPr>
                <w:rPr>
                  <w:rFonts w:ascii="TH SarabunPSK" w:eastAsia="Times New Roman" w:hAnsi="TH SarabunPSK" w:cs="TH SarabunPSK"/>
                  <w:sz w:val="20"/>
                  <w:szCs w:val="20"/>
                  <w:cs/>
                  <w:lang w:eastAsia="en-US"/>
                </w:rPr>
                <w:id w:val="843511607"/>
                <w14:checkbox>
                  <w14:checked w14:val="0"/>
                  <w14:checkedState w14:val="2612" w14:font="MS Gothic"/>
                  <w14:uncheckedState w14:val="2610" w14:font="MS Gothic"/>
                </w14:checkbox>
              </w:sdtPr>
              <w:sdtContent>
                <w:r w:rsidR="006866BA" w:rsidRPr="00E12EEA">
                  <w:rPr>
                    <w:rFonts w:ascii="Segoe UI Symbol" w:eastAsia="Times New Roman" w:hAnsi="Segoe UI Symbol" w:cs="Segoe UI Symbol" w:hint="cs"/>
                    <w:sz w:val="20"/>
                    <w:szCs w:val="20"/>
                    <w:cs/>
                    <w:lang w:eastAsia="en-US"/>
                  </w:rPr>
                  <w:t>☐</w:t>
                </w:r>
              </w:sdtContent>
            </w:sdt>
            <w:r w:rsidR="006866BA" w:rsidRPr="00E12EEA">
              <w:rPr>
                <w:rFonts w:ascii="TH SarabunPSK" w:eastAsia="Times New Roman" w:hAnsi="TH SarabunPSK" w:cs="TH SarabunPSK"/>
                <w:sz w:val="20"/>
                <w:szCs w:val="20"/>
                <w:lang w:eastAsia="en-US"/>
              </w:rPr>
              <w:t xml:space="preserve"> </w:t>
            </w:r>
            <w:r w:rsidR="00BF57E6" w:rsidRPr="00E12EEA">
              <w:rPr>
                <w:rFonts w:ascii="TH SarabunPSK" w:eastAsia="Times New Roman" w:hAnsi="TH SarabunPSK" w:cs="TH SarabunPSK"/>
                <w:sz w:val="20"/>
                <w:szCs w:val="20"/>
                <w:lang w:eastAsia="en-US"/>
              </w:rPr>
              <w:t xml:space="preserve">(6) </w:t>
            </w:r>
            <w:r w:rsidR="005267E8" w:rsidRPr="00E12EEA">
              <w:rPr>
                <w:rFonts w:ascii="TH SarabunPSK" w:hAnsi="TH SarabunPSK" w:cs="TH SarabunPSK"/>
                <w:sz w:val="20"/>
                <w:szCs w:val="20"/>
              </w:rPr>
              <w:t>A maintenance plan for the air traffic control simulator equipment.</w:t>
            </w:r>
            <w:r w:rsidR="005267E8" w:rsidRPr="00E12EEA">
              <w:rPr>
                <w:rFonts w:ascii="TH SarabunPSK" w:hAnsi="TH SarabunPSK" w:cs="TH SarabunPSK" w:hint="cs"/>
                <w:sz w:val="20"/>
                <w:szCs w:val="20"/>
                <w:cs/>
              </w:rPr>
              <w:t xml:space="preserve"> (</w:t>
            </w:r>
            <w:r w:rsidR="00017A45" w:rsidRPr="00E12EEA">
              <w:rPr>
                <w:rFonts w:ascii="TH SarabunPSK" w:hAnsi="TH SarabunPSK" w:cs="TH SarabunPSK"/>
                <w:sz w:val="20"/>
                <w:szCs w:val="20"/>
                <w:cs/>
              </w:rPr>
              <w:t>แผนการซ่อมบำรุงอุปกรณ์ของ</w:t>
            </w:r>
            <w:r w:rsidR="00F370F6" w:rsidRPr="00E12EEA">
              <w:rPr>
                <w:rFonts w:ascii="TH SarabunPSK" w:hAnsi="TH SarabunPSK" w:cs="TH SarabunPSK"/>
                <w:sz w:val="20"/>
                <w:szCs w:val="20"/>
                <w:cs/>
              </w:rPr>
              <w:t>เครื่องฝึกปฏิบัติการควบคุมการจราจรทางอากาศจำลอง</w:t>
            </w:r>
            <w:r w:rsidR="005267E8" w:rsidRPr="00E12EEA">
              <w:rPr>
                <w:rFonts w:ascii="TH SarabunPSK" w:hAnsi="TH SarabunPSK" w:cs="TH SarabunPSK" w:hint="cs"/>
                <w:sz w:val="20"/>
                <w:szCs w:val="20"/>
                <w:cs/>
              </w:rPr>
              <w:t>)</w:t>
            </w:r>
          </w:p>
          <w:p w14:paraId="35C7BA9C" w14:textId="14AE43C5" w:rsidR="006866BA" w:rsidRPr="00E12EEA" w:rsidRDefault="00000000" w:rsidP="00F63B31">
            <w:pPr>
              <w:spacing w:after="0" w:line="240" w:lineRule="auto"/>
              <w:rPr>
                <w:rFonts w:ascii="TH SarabunPSK" w:hAnsi="TH SarabunPSK" w:cs="TH SarabunPSK"/>
                <w:sz w:val="20"/>
                <w:szCs w:val="20"/>
                <w:cs/>
              </w:rPr>
            </w:pPr>
            <w:sdt>
              <w:sdtPr>
                <w:rPr>
                  <w:rFonts w:ascii="TH SarabunPSK" w:hAnsi="TH SarabunPSK" w:cs="TH SarabunPSK"/>
                  <w:sz w:val="20"/>
                  <w:szCs w:val="20"/>
                  <w:cs/>
                </w:rPr>
                <w:id w:val="1644388490"/>
                <w14:checkbox>
                  <w14:checked w14:val="0"/>
                  <w14:checkedState w14:val="2612" w14:font="MS Gothic"/>
                  <w14:uncheckedState w14:val="2610" w14:font="MS Gothic"/>
                </w14:checkbox>
              </w:sdtPr>
              <w:sdtContent>
                <w:r w:rsidR="006866BA" w:rsidRPr="00E12EEA">
                  <w:rPr>
                    <w:rFonts w:ascii="Segoe UI Symbol" w:hAnsi="Segoe UI Symbol" w:cs="Segoe UI Symbol" w:hint="cs"/>
                    <w:sz w:val="20"/>
                    <w:szCs w:val="20"/>
                    <w:cs/>
                  </w:rPr>
                  <w:t>☐</w:t>
                </w:r>
              </w:sdtContent>
            </w:sdt>
            <w:r w:rsidR="006866BA" w:rsidRPr="00E12EEA">
              <w:rPr>
                <w:rFonts w:ascii="TH SarabunPSK" w:hAnsi="TH SarabunPSK" w:cs="TH SarabunPSK"/>
                <w:sz w:val="20"/>
                <w:szCs w:val="20"/>
              </w:rPr>
              <w:t xml:space="preserve"> </w:t>
            </w:r>
            <w:r w:rsidR="00BF57E6" w:rsidRPr="00E12EEA">
              <w:rPr>
                <w:rFonts w:ascii="TH SarabunPSK" w:hAnsi="TH SarabunPSK" w:cs="TH SarabunPSK"/>
                <w:sz w:val="20"/>
                <w:szCs w:val="20"/>
              </w:rPr>
              <w:t xml:space="preserve">(7) </w:t>
            </w:r>
            <w:r w:rsidR="005267E8" w:rsidRPr="00E12EEA">
              <w:rPr>
                <w:rFonts w:ascii="TH SarabunPSK" w:hAnsi="TH SarabunPSK" w:cs="TH SarabunPSK"/>
                <w:sz w:val="20"/>
                <w:szCs w:val="20"/>
              </w:rPr>
              <w:t>Any other documents or evidence as specified by the Director (if any).</w:t>
            </w:r>
            <w:r w:rsidR="005267E8" w:rsidRPr="00E12EEA">
              <w:rPr>
                <w:rFonts w:ascii="TH SarabunPSK" w:hAnsi="TH SarabunPSK" w:cs="TH SarabunPSK" w:hint="cs"/>
                <w:sz w:val="20"/>
                <w:szCs w:val="20"/>
                <w:cs/>
              </w:rPr>
              <w:t xml:space="preserve"> (</w:t>
            </w:r>
            <w:r w:rsidR="006866BA" w:rsidRPr="00E12EEA">
              <w:rPr>
                <w:rFonts w:ascii="TH SarabunPSK" w:hAnsi="TH SarabunPSK" w:cs="TH SarabunPSK"/>
                <w:sz w:val="20"/>
                <w:szCs w:val="20"/>
                <w:cs/>
              </w:rPr>
              <w:t>เอกสารหรือหลักฐานอื่นที่</w:t>
            </w:r>
            <w:r w:rsidR="008F77A3" w:rsidRPr="00E12EEA">
              <w:rPr>
                <w:rFonts w:ascii="TH SarabunPSK" w:hAnsi="TH SarabunPSK" w:cs="TH SarabunPSK"/>
                <w:sz w:val="20"/>
                <w:szCs w:val="20"/>
                <w:cs/>
              </w:rPr>
              <w:t>ผู้อำนวยการ</w:t>
            </w:r>
            <w:r w:rsidR="006866BA" w:rsidRPr="00E12EEA">
              <w:rPr>
                <w:rFonts w:ascii="TH SarabunPSK" w:hAnsi="TH SarabunPSK" w:cs="TH SarabunPSK"/>
                <w:sz w:val="20"/>
                <w:szCs w:val="20"/>
                <w:cs/>
              </w:rPr>
              <w:t>กำหนด (ถ้ามี)</w:t>
            </w:r>
            <w:r w:rsidR="005267E8" w:rsidRPr="00E12EEA">
              <w:rPr>
                <w:rFonts w:ascii="TH SarabunPSK" w:hAnsi="TH SarabunPSK" w:cs="TH SarabunPSK" w:hint="cs"/>
                <w:sz w:val="20"/>
                <w:szCs w:val="20"/>
                <w:cs/>
              </w:rPr>
              <w:t>)</w:t>
            </w:r>
          </w:p>
          <w:p w14:paraId="4A4EC95D" w14:textId="6B689E9C" w:rsidR="006866BA" w:rsidRPr="00E12EEA" w:rsidRDefault="006866BA" w:rsidP="00931067">
            <w:pPr>
              <w:pStyle w:val="NoSpacing"/>
              <w:rPr>
                <w:rFonts w:asciiTheme="minorHAnsi" w:hAnsiTheme="minorHAnsi" w:cstheme="minorBidi"/>
                <w:sz w:val="20"/>
                <w:szCs w:val="20"/>
              </w:rPr>
            </w:pPr>
            <w:r w:rsidRPr="00E12EEA">
              <w:rPr>
                <w:rFonts w:ascii="TH SarabunPSK" w:eastAsia="Times New Roman" w:hAnsi="TH SarabunPSK" w:cs="TH SarabunPSK"/>
                <w:b/>
                <w:sz w:val="20"/>
                <w:szCs w:val="20"/>
                <w:u w:val="single"/>
                <w:lang w:eastAsia="en-US"/>
              </w:rPr>
              <w:t>DOCUMENT for RENEWAL</w:t>
            </w:r>
            <w:r w:rsidRPr="00E12EEA">
              <w:rPr>
                <w:rFonts w:ascii="TH SarabunPSK" w:eastAsia="Times New Roman" w:hAnsi="TH SarabunPSK" w:cs="TH SarabunPSK"/>
                <w:b/>
                <w:sz w:val="20"/>
                <w:szCs w:val="20"/>
                <w:lang w:eastAsia="en-US"/>
              </w:rPr>
              <w:t xml:space="preserve"> </w:t>
            </w:r>
            <w:r w:rsidRPr="00E12EEA">
              <w:rPr>
                <w:rFonts w:ascii="TH SarabunPSK" w:eastAsia="Times New Roman" w:hAnsi="TH SarabunPSK" w:cs="TH SarabunPSK"/>
                <w:b/>
                <w:sz w:val="20"/>
                <w:szCs w:val="20"/>
                <w:cs/>
                <w:lang w:eastAsia="en-US"/>
              </w:rPr>
              <w:t>(เอกสารเพิ่มเติมกรณีต่ออายุ)</w:t>
            </w:r>
            <w:r w:rsidRPr="00E12EEA">
              <w:rPr>
                <w:rFonts w:ascii="TH SarabunPSK" w:eastAsia="Times New Roman" w:hAnsi="TH SarabunPSK" w:cs="TH SarabunPSK"/>
                <w:b/>
                <w:sz w:val="20"/>
                <w:szCs w:val="20"/>
                <w:lang w:eastAsia="en-US"/>
              </w:rPr>
              <w:t xml:space="preserve"> </w:t>
            </w:r>
            <w:r w:rsidR="00931067" w:rsidRPr="00E12EEA">
              <w:rPr>
                <w:rFonts w:ascii="TH SarabunPSK" w:hAnsi="TH SarabunPSK" w:cs="TH SarabunPSK"/>
                <w:sz w:val="20"/>
                <w:szCs w:val="20"/>
              </w:rPr>
              <w:t>[</w:t>
            </w:r>
            <w:r w:rsidR="00931067" w:rsidRPr="00E12EEA">
              <w:rPr>
                <w:rFonts w:ascii="TH SarabunPSK" w:hAnsi="TH SarabunPSK" w:cs="TH SarabunPSK"/>
                <w:sz w:val="20"/>
                <w:szCs w:val="20"/>
                <w:cs/>
              </w:rPr>
              <w:t xml:space="preserve">ข้อกำหนด </w:t>
            </w:r>
            <w:r w:rsidR="00931067" w:rsidRPr="00E12EEA">
              <w:rPr>
                <w:rFonts w:ascii="TH SarabunPSK" w:hAnsi="TH SarabunPSK" w:cs="TH SarabunPSK" w:hint="cs"/>
                <w:sz w:val="20"/>
                <w:szCs w:val="20"/>
                <w:cs/>
              </w:rPr>
              <w:t xml:space="preserve">กพท. </w:t>
            </w:r>
            <w:r w:rsidR="00931067" w:rsidRPr="00E12EEA">
              <w:rPr>
                <w:rFonts w:ascii="TH SarabunPSK" w:hAnsi="TH SarabunPSK" w:cs="TH SarabunPSK"/>
                <w:sz w:val="20"/>
                <w:szCs w:val="20"/>
                <w:cs/>
              </w:rPr>
              <w:t>ฉ</w:t>
            </w:r>
            <w:r w:rsidR="00931067" w:rsidRPr="00E12EEA">
              <w:rPr>
                <w:rFonts w:ascii="TH SarabunPSK" w:hAnsi="TH SarabunPSK" w:cs="TH SarabunPSK" w:hint="cs"/>
                <w:sz w:val="20"/>
                <w:szCs w:val="20"/>
                <w:cs/>
              </w:rPr>
              <w:t xml:space="preserve">บับที่ </w:t>
            </w:r>
            <w:r w:rsidR="00931067" w:rsidRPr="00E12EEA">
              <w:rPr>
                <w:rFonts w:ascii="TH SarabunPSK" w:hAnsi="TH SarabunPSK" w:cs="TH SarabunPSK"/>
                <w:sz w:val="20"/>
                <w:szCs w:val="20"/>
              </w:rPr>
              <w:t xml:space="preserve">78 </w:t>
            </w:r>
            <w:r w:rsidR="00931067" w:rsidRPr="00E12EEA">
              <w:rPr>
                <w:rFonts w:ascii="TH SarabunPSK" w:hAnsi="TH SarabunPSK" w:cs="TH SarabunPSK" w:hint="cs"/>
                <w:sz w:val="20"/>
                <w:szCs w:val="20"/>
                <w:cs/>
              </w:rPr>
              <w:t>ว่าด้วยการรับรองสถาบันฝึกอบรมด้านการควบคุมการจราจรทางอากาศ</w:t>
            </w:r>
            <w:r w:rsidR="00931067" w:rsidRPr="00E12EEA">
              <w:rPr>
                <w:rFonts w:ascii="TH SarabunPSK" w:hAnsi="TH SarabunPSK" w:cs="TH SarabunPSK"/>
                <w:sz w:val="20"/>
                <w:szCs w:val="20"/>
              </w:rPr>
              <w:t xml:space="preserve"> (TCAR PEL Part-ATCO.OR) </w:t>
            </w:r>
            <w:r w:rsidR="00931067" w:rsidRPr="00E12EEA">
              <w:rPr>
                <w:rFonts w:ascii="TH SarabunPSK" w:hAnsi="TH SarabunPSK" w:cs="TH SarabunPSK"/>
                <w:sz w:val="20"/>
                <w:szCs w:val="20"/>
                <w:cs/>
              </w:rPr>
              <w:t xml:space="preserve">ข้อ </w:t>
            </w:r>
            <w:r w:rsidR="00931067" w:rsidRPr="00E12EEA">
              <w:rPr>
                <w:rFonts w:ascii="TH SarabunPSK" w:hAnsi="TH SarabunPSK" w:cs="TH SarabunPSK"/>
                <w:sz w:val="20"/>
                <w:szCs w:val="20"/>
              </w:rPr>
              <w:t>41]</w:t>
            </w:r>
          </w:p>
          <w:p w14:paraId="4B8FD4B1" w14:textId="1454DFF5" w:rsidR="006866BA" w:rsidRPr="00E12EEA" w:rsidRDefault="00000000" w:rsidP="00F63B31">
            <w:pPr>
              <w:spacing w:after="0" w:line="240" w:lineRule="auto"/>
              <w:rPr>
                <w:rFonts w:ascii="TH SarabunPSK" w:hAnsi="TH SarabunPSK" w:cs="TH SarabunPSK"/>
                <w:sz w:val="20"/>
                <w:szCs w:val="20"/>
                <w:cs/>
              </w:rPr>
            </w:pPr>
            <w:sdt>
              <w:sdtPr>
                <w:rPr>
                  <w:rFonts w:ascii="TH SarabunPSK" w:eastAsia="Times New Roman" w:hAnsi="TH SarabunPSK" w:cs="TH SarabunPSK"/>
                  <w:sz w:val="20"/>
                  <w:szCs w:val="20"/>
                  <w:cs/>
                  <w:lang w:eastAsia="en-US"/>
                </w:rPr>
                <w:id w:val="194591362"/>
                <w14:checkbox>
                  <w14:checked w14:val="0"/>
                  <w14:checkedState w14:val="2612" w14:font="MS Gothic"/>
                  <w14:uncheckedState w14:val="2610" w14:font="MS Gothic"/>
                </w14:checkbox>
              </w:sdtPr>
              <w:sdtContent>
                <w:r w:rsidR="006866BA" w:rsidRPr="00E12EEA">
                  <w:rPr>
                    <w:rFonts w:ascii="Segoe UI Symbol" w:eastAsia="Times New Roman" w:hAnsi="Segoe UI Symbol" w:cs="Segoe UI Symbol" w:hint="cs"/>
                    <w:sz w:val="20"/>
                    <w:szCs w:val="20"/>
                    <w:cs/>
                    <w:lang w:eastAsia="en-US"/>
                  </w:rPr>
                  <w:t>☐</w:t>
                </w:r>
              </w:sdtContent>
            </w:sdt>
            <w:r w:rsidR="006866BA" w:rsidRPr="00E12EEA">
              <w:rPr>
                <w:rFonts w:ascii="TH SarabunPSK" w:eastAsia="Times New Roman" w:hAnsi="TH SarabunPSK" w:cs="TH SarabunPSK"/>
                <w:sz w:val="20"/>
                <w:szCs w:val="20"/>
                <w:lang w:eastAsia="en-US"/>
              </w:rPr>
              <w:t xml:space="preserve"> </w:t>
            </w:r>
            <w:r w:rsidR="004B6C21" w:rsidRPr="00E12EEA">
              <w:rPr>
                <w:rFonts w:ascii="TH SarabunPSK" w:eastAsia="Times New Roman" w:hAnsi="TH SarabunPSK" w:cs="TH SarabunPSK"/>
                <w:sz w:val="20"/>
                <w:szCs w:val="20"/>
                <w:lang w:eastAsia="en-US"/>
              </w:rPr>
              <w:t xml:space="preserve">(1) </w:t>
            </w:r>
            <w:r w:rsidR="00546D24" w:rsidRPr="00E12EEA">
              <w:rPr>
                <w:rFonts w:ascii="TH SarabunPSK" w:hAnsi="TH SarabunPSK" w:cs="TH SarabunPSK"/>
                <w:sz w:val="20"/>
                <w:szCs w:val="20"/>
              </w:rPr>
              <w:t>A copy of the previous air traffic control simulator certificate.</w:t>
            </w:r>
            <w:r w:rsidR="00546D24" w:rsidRPr="00E12EEA">
              <w:rPr>
                <w:rFonts w:ascii="TH SarabunPSK" w:hAnsi="TH SarabunPSK" w:cs="TH SarabunPSK" w:hint="cs"/>
                <w:sz w:val="20"/>
                <w:szCs w:val="20"/>
                <w:cs/>
              </w:rPr>
              <w:t xml:space="preserve"> (</w:t>
            </w:r>
            <w:r w:rsidR="00BE2AC4" w:rsidRPr="00E12EEA">
              <w:rPr>
                <w:rFonts w:ascii="TH SarabunPSK" w:hAnsi="TH SarabunPSK" w:cs="TH SarabunPSK" w:hint="cs"/>
                <w:sz w:val="20"/>
                <w:szCs w:val="20"/>
                <w:cs/>
              </w:rPr>
              <w:t>สำเนาใบรับรอง</w:t>
            </w:r>
            <w:r w:rsidR="004B6C21" w:rsidRPr="00E12EEA">
              <w:rPr>
                <w:rFonts w:ascii="TH SarabunPSK" w:hAnsi="TH SarabunPSK" w:cs="TH SarabunPSK" w:hint="cs"/>
                <w:sz w:val="20"/>
                <w:szCs w:val="20"/>
                <w:cs/>
              </w:rPr>
              <w:t>เครื่องฝึกปฏิบัติการควบคุมการจราจรทางอากาศจำลอง</w:t>
            </w:r>
            <w:r w:rsidR="00BE2AC4" w:rsidRPr="00E12EEA">
              <w:rPr>
                <w:rFonts w:ascii="TH SarabunPSK" w:hAnsi="TH SarabunPSK" w:cs="TH SarabunPSK" w:hint="cs"/>
                <w:sz w:val="20"/>
                <w:szCs w:val="20"/>
                <w:cs/>
              </w:rPr>
              <w:t>ฉบับเดิม</w:t>
            </w:r>
            <w:r w:rsidR="00546D24" w:rsidRPr="00E12EEA">
              <w:rPr>
                <w:rFonts w:ascii="TH SarabunPSK" w:hAnsi="TH SarabunPSK" w:cs="TH SarabunPSK" w:hint="cs"/>
                <w:sz w:val="20"/>
                <w:szCs w:val="20"/>
                <w:cs/>
              </w:rPr>
              <w:t>)</w:t>
            </w:r>
          </w:p>
          <w:p w14:paraId="25AA440D" w14:textId="36E0DC75" w:rsidR="006866BA" w:rsidRPr="00CB171E" w:rsidRDefault="00000000" w:rsidP="00F63B31">
            <w:pPr>
              <w:pStyle w:val="NoSpacing"/>
              <w:rPr>
                <w:rFonts w:asciiTheme="minorHAnsi" w:hAnsiTheme="minorHAnsi" w:cstheme="minorBidi"/>
                <w:szCs w:val="22"/>
                <w:cs/>
              </w:rPr>
            </w:pPr>
            <w:sdt>
              <w:sdtPr>
                <w:rPr>
                  <w:rFonts w:ascii="TH SarabunPSK" w:hAnsi="TH SarabunPSK" w:cs="TH SarabunPSK"/>
                  <w:sz w:val="20"/>
                  <w:szCs w:val="20"/>
                  <w:cs/>
                </w:rPr>
                <w:id w:val="477189747"/>
                <w14:checkbox>
                  <w14:checked w14:val="0"/>
                  <w14:checkedState w14:val="2612" w14:font="MS Gothic"/>
                  <w14:uncheckedState w14:val="2610" w14:font="MS Gothic"/>
                </w14:checkbox>
              </w:sdtPr>
              <w:sdtContent>
                <w:r w:rsidR="006866BA" w:rsidRPr="00E12EEA">
                  <w:rPr>
                    <w:rFonts w:ascii="Segoe UI Symbol" w:hAnsi="Segoe UI Symbol" w:cs="Segoe UI Symbol" w:hint="cs"/>
                    <w:sz w:val="20"/>
                    <w:szCs w:val="20"/>
                    <w:cs/>
                  </w:rPr>
                  <w:t>☐</w:t>
                </w:r>
              </w:sdtContent>
            </w:sdt>
            <w:r w:rsidR="006866BA" w:rsidRPr="00E12EEA">
              <w:rPr>
                <w:rFonts w:ascii="TH SarabunPSK" w:hAnsi="TH SarabunPSK" w:cs="TH SarabunPSK"/>
                <w:sz w:val="20"/>
                <w:szCs w:val="20"/>
                <w:cs/>
              </w:rPr>
              <w:t xml:space="preserve"> </w:t>
            </w:r>
            <w:r w:rsidR="004B6C21" w:rsidRPr="00E12EEA">
              <w:rPr>
                <w:rFonts w:ascii="TH SarabunPSK" w:hAnsi="TH SarabunPSK" w:cs="TH SarabunPSK"/>
                <w:sz w:val="20"/>
                <w:szCs w:val="20"/>
              </w:rPr>
              <w:t xml:space="preserve">(2) </w:t>
            </w:r>
            <w:r w:rsidR="00546D24" w:rsidRPr="00E12EEA">
              <w:rPr>
                <w:rFonts w:ascii="TH SarabunPSK" w:hAnsi="TH SarabunPSK" w:cs="TH SarabunPSK"/>
                <w:sz w:val="20"/>
                <w:szCs w:val="20"/>
              </w:rPr>
              <w:t xml:space="preserve">Supporting documents as required for </w:t>
            </w:r>
            <w:r w:rsidR="00546D24" w:rsidRPr="00E12EEA">
              <w:rPr>
                <w:rFonts w:ascii="TH SarabunPSK" w:hAnsi="TH SarabunPSK" w:cs="TH SarabunPSK"/>
                <w:b/>
                <w:bCs/>
                <w:sz w:val="20"/>
                <w:szCs w:val="20"/>
              </w:rPr>
              <w:t>DOCUMENT for INITIAL</w:t>
            </w:r>
            <w:r w:rsidR="00546D24" w:rsidRPr="00E12EEA">
              <w:rPr>
                <w:rFonts w:ascii="TH SarabunPSK" w:hAnsi="TH SarabunPSK" w:cs="TH SarabunPSK"/>
                <w:sz w:val="20"/>
                <w:szCs w:val="20"/>
              </w:rPr>
              <w:t xml:space="preserve"> in cases where there are changes to the facts.</w:t>
            </w:r>
            <w:r w:rsidR="00546D24" w:rsidRPr="00E12EEA">
              <w:rPr>
                <w:rFonts w:ascii="TH SarabunPSK" w:hAnsi="TH SarabunPSK" w:cs="TH SarabunPSK"/>
                <w:sz w:val="20"/>
                <w:szCs w:val="20"/>
                <w:cs/>
              </w:rPr>
              <w:t xml:space="preserve"> </w:t>
            </w:r>
            <w:r w:rsidR="00546D24" w:rsidRPr="00E12EEA">
              <w:rPr>
                <w:rFonts w:ascii="TH SarabunPSK" w:hAnsi="TH SarabunPSK" w:cs="TH SarabunPSK" w:hint="cs"/>
                <w:sz w:val="20"/>
                <w:szCs w:val="20"/>
                <w:cs/>
              </w:rPr>
              <w:t>(</w:t>
            </w:r>
            <w:r w:rsidR="00BE2AC4" w:rsidRPr="00E12EEA">
              <w:rPr>
                <w:rFonts w:ascii="TH SarabunPSK" w:hAnsi="TH SarabunPSK" w:cs="TH SarabunPSK"/>
                <w:sz w:val="20"/>
                <w:szCs w:val="20"/>
                <w:cs/>
              </w:rPr>
              <w:t>เอกสารหลักฐาน</w:t>
            </w:r>
            <w:r w:rsidR="00F34422" w:rsidRPr="00E12EEA">
              <w:rPr>
                <w:rFonts w:ascii="TH SarabunPSK" w:hAnsi="TH SarabunPSK" w:cs="TH SarabunPSK"/>
                <w:sz w:val="20"/>
                <w:szCs w:val="20"/>
                <w:cs/>
              </w:rPr>
              <w:t>ตาม</w:t>
            </w:r>
            <w:r w:rsidR="00913060" w:rsidRPr="00E12EEA">
              <w:rPr>
                <w:rFonts w:ascii="TH SarabunPSK" w:hAnsi="TH SarabunPSK" w:cs="TH SarabunPSK"/>
                <w:sz w:val="20"/>
                <w:szCs w:val="20"/>
              </w:rPr>
              <w:t xml:space="preserve"> DOCUMENT for INITIAL </w:t>
            </w:r>
            <w:r w:rsidR="006B1F3B" w:rsidRPr="00E12EEA">
              <w:rPr>
                <w:rFonts w:ascii="TH SarabunPSK" w:hAnsi="TH SarabunPSK" w:cs="TH SarabunPSK" w:hint="cs"/>
                <w:sz w:val="20"/>
                <w:szCs w:val="20"/>
                <w:cs/>
              </w:rPr>
              <w:t>กรณีที่มีการเปลี่ยนแปลงข้อเท็จจริง</w:t>
            </w:r>
            <w:r w:rsidR="00546D24" w:rsidRPr="00E12EEA">
              <w:rPr>
                <w:rFonts w:ascii="TH SarabunPSK" w:hAnsi="TH SarabunPSK" w:cs="TH SarabunPSK" w:hint="cs"/>
                <w:sz w:val="20"/>
                <w:szCs w:val="20"/>
                <w:cs/>
              </w:rPr>
              <w:t>)</w:t>
            </w:r>
          </w:p>
        </w:tc>
      </w:tr>
    </w:tbl>
    <w:p w14:paraId="42A5F1DD" w14:textId="765B50CF" w:rsidR="000D3D9B" w:rsidRDefault="000D3D9B">
      <w:r>
        <w:br w:type="page"/>
      </w:r>
    </w:p>
    <w:tbl>
      <w:tblPr>
        <w:tblW w:w="8278" w:type="pct"/>
        <w:tblInd w:w="-725" w:type="dxa"/>
        <w:tblLook w:val="0000" w:firstRow="0" w:lastRow="0" w:firstColumn="0" w:lastColumn="0" w:noHBand="0" w:noVBand="0"/>
      </w:tblPr>
      <w:tblGrid>
        <w:gridCol w:w="15480"/>
      </w:tblGrid>
      <w:tr w:rsidR="00AB3FEA" w:rsidRPr="00632295" w14:paraId="4A3C9061" w14:textId="77777777" w:rsidTr="004C67E3">
        <w:trPr>
          <w:trHeight w:val="3095"/>
        </w:trPr>
        <w:tc>
          <w:tcPr>
            <w:tcW w:w="5000" w:type="pct"/>
            <w:tcBorders>
              <w:top w:val="single" w:sz="4" w:space="0" w:color="auto"/>
              <w:left w:val="single" w:sz="4" w:space="0" w:color="auto"/>
              <w:bottom w:val="single" w:sz="4" w:space="0" w:color="auto"/>
              <w:right w:val="single" w:sz="4" w:space="0" w:color="auto"/>
            </w:tcBorders>
            <w:vAlign w:val="center"/>
          </w:tcPr>
          <w:p w14:paraId="125D786D" w14:textId="77777777" w:rsidR="00AB3FEA" w:rsidRPr="00E12EEA" w:rsidRDefault="7412495A" w:rsidP="00E12EEA">
            <w:pPr>
              <w:pStyle w:val="NoSpacing"/>
              <w:tabs>
                <w:tab w:val="left" w:pos="309"/>
              </w:tabs>
              <w:ind w:left="720"/>
              <w:jc w:val="center"/>
              <w:rPr>
                <w:rFonts w:ascii="TH SarabunPSK" w:hAnsi="TH SarabunPSK" w:cs="TH SarabunPSK"/>
                <w:b/>
                <w:bCs/>
                <w:sz w:val="24"/>
                <w:szCs w:val="24"/>
                <w:u w:val="single"/>
              </w:rPr>
            </w:pPr>
            <w:r w:rsidRPr="00E12EEA">
              <w:rPr>
                <w:rFonts w:ascii="TH SarabunPSK" w:hAnsi="TH SarabunPSK" w:cs="TH SarabunPSK"/>
                <w:b/>
                <w:bCs/>
                <w:sz w:val="24"/>
                <w:szCs w:val="24"/>
                <w:u w:val="single"/>
              </w:rPr>
              <w:lastRenderedPageBreak/>
              <w:t>Instructions</w:t>
            </w:r>
          </w:p>
          <w:p w14:paraId="4ADE3A5F" w14:textId="61F841B8" w:rsidR="00632DC3" w:rsidRPr="00E12EEA" w:rsidRDefault="00BD05C4" w:rsidP="00E12EEA">
            <w:pPr>
              <w:tabs>
                <w:tab w:val="left" w:pos="309"/>
              </w:tabs>
              <w:spacing w:after="0" w:line="240" w:lineRule="auto"/>
              <w:jc w:val="thaiDistribute"/>
              <w:rPr>
                <w:rFonts w:ascii="TH SarabunPSK" w:hAnsi="TH SarabunPSK" w:cs="TH SarabunPSK"/>
                <w:sz w:val="24"/>
                <w:szCs w:val="24"/>
              </w:rPr>
            </w:pPr>
            <w:r w:rsidRPr="00E12EEA">
              <w:rPr>
                <w:rFonts w:ascii="TH SarabunPSK" w:hAnsi="TH SarabunPSK" w:cs="TH SarabunPSK"/>
                <w:sz w:val="24"/>
                <w:szCs w:val="24"/>
              </w:rPr>
              <w:t xml:space="preserve">    </w:t>
            </w:r>
            <w:r w:rsidR="3185927B" w:rsidRPr="00E12EEA">
              <w:rPr>
                <w:rFonts w:ascii="TH SarabunPSK" w:hAnsi="TH SarabunPSK" w:cs="TH SarabunPSK"/>
                <w:sz w:val="24"/>
                <w:szCs w:val="24"/>
              </w:rPr>
              <w:t>1. Inspector(s) shall mark “</w:t>
            </w:r>
            <w:r w:rsidR="00632DC3" w:rsidRPr="00E12EEA">
              <w:rPr>
                <w:rFonts w:ascii="TH SarabunPSK" w:hAnsi="TH SarabunPSK" w:cs="TH SarabunPSK"/>
                <w:sz w:val="24"/>
                <w:szCs w:val="24"/>
              </w:rPr>
              <w:sym w:font="Wingdings" w:char="F0FD"/>
            </w:r>
            <w:r w:rsidR="3185927B" w:rsidRPr="00E12EEA">
              <w:rPr>
                <w:rFonts w:ascii="TH SarabunPSK" w:hAnsi="TH SarabunPSK" w:cs="TH SarabunPSK"/>
                <w:sz w:val="24"/>
                <w:szCs w:val="24"/>
              </w:rPr>
              <w:t>” or “</w:t>
            </w:r>
            <m:oMath>
              <m:r>
                <m:rPr>
                  <m:nor/>
                </m:rPr>
                <w:rPr>
                  <w:rFonts w:ascii="TH SarabunPSK" w:hAnsi="TH SarabunPSK" w:cs="TH SarabunPSK"/>
                  <w:sz w:val="24"/>
                  <w:szCs w:val="24"/>
                </w:rPr>
                <w:sym w:font="Wingdings" w:char="F0FE"/>
              </m:r>
            </m:oMath>
            <w:r w:rsidR="3185927B" w:rsidRPr="00E12EEA">
              <w:rPr>
                <w:rFonts w:ascii="TH SarabunPSK" w:hAnsi="TH SarabunPSK" w:cs="TH SarabunPSK"/>
                <w:sz w:val="24"/>
                <w:szCs w:val="24"/>
              </w:rPr>
              <w:t xml:space="preserve">” in either Satisfactory or S, Unsatisfactory or U or N/A column: </w:t>
            </w:r>
          </w:p>
          <w:p w14:paraId="1A9EFF76" w14:textId="1F21D58B" w:rsidR="00632DC3" w:rsidRPr="00E12EEA" w:rsidRDefault="3185927B" w:rsidP="00E12EEA">
            <w:pPr>
              <w:spacing w:after="0" w:line="240" w:lineRule="auto"/>
              <w:ind w:left="599" w:right="232"/>
              <w:jc w:val="thaiDistribute"/>
              <w:rPr>
                <w:rFonts w:ascii="TH SarabunPSK" w:hAnsi="TH SarabunPSK" w:cs="TH SarabunPSK"/>
                <w:sz w:val="24"/>
                <w:szCs w:val="24"/>
              </w:rPr>
            </w:pPr>
            <w:proofErr w:type="gramStart"/>
            <w:r w:rsidRPr="00E12EEA">
              <w:rPr>
                <w:rFonts w:ascii="TH SarabunPSK" w:hAnsi="TH SarabunPSK" w:cs="TH SarabunPSK"/>
                <w:sz w:val="24"/>
                <w:szCs w:val="24"/>
              </w:rPr>
              <w:t>a. ‘</w:t>
            </w:r>
            <w:proofErr w:type="gramEnd"/>
            <w:r w:rsidRPr="00E12EEA">
              <w:rPr>
                <w:rFonts w:ascii="TH SarabunPSK" w:hAnsi="TH SarabunPSK" w:cs="TH SarabunPSK"/>
                <w:sz w:val="24"/>
                <w:szCs w:val="24"/>
              </w:rPr>
              <w:t xml:space="preserve">Satisfactory’ or ‘S’ refers to satisfactory level. It shall be given if the applicant is able to provide or demonstrate adequate of CAAT regulatory compliant evidence, reliable </w:t>
            </w:r>
            <w:r w:rsidR="009711BB" w:rsidRPr="00E12EEA">
              <w:rPr>
                <w:rFonts w:ascii="TH SarabunPSK" w:hAnsi="TH SarabunPSK" w:cs="TH SarabunPSK"/>
                <w:sz w:val="24"/>
                <w:szCs w:val="24"/>
              </w:rPr>
              <w:t xml:space="preserve">    </w:t>
            </w:r>
            <w:r w:rsidRPr="00E12EEA">
              <w:rPr>
                <w:rFonts w:ascii="TH SarabunPSK" w:hAnsi="TH SarabunPSK" w:cs="TH SarabunPSK"/>
                <w:sz w:val="24"/>
                <w:szCs w:val="24"/>
              </w:rPr>
              <w:t xml:space="preserve">records of implementation and demonstrate a sound knowledge if interview of relevant personnel are performed. Also, all sub-items must be satisfied. </w:t>
            </w:r>
          </w:p>
          <w:p w14:paraId="411E024E" w14:textId="36764E51" w:rsidR="00632DC3" w:rsidRPr="00E12EEA" w:rsidRDefault="3185927B" w:rsidP="00E12EEA">
            <w:pPr>
              <w:spacing w:after="0" w:line="240" w:lineRule="auto"/>
              <w:ind w:left="599" w:right="232"/>
              <w:jc w:val="thaiDistribute"/>
              <w:rPr>
                <w:rFonts w:ascii="TH SarabunPSK" w:hAnsi="TH SarabunPSK" w:cs="TH SarabunPSK"/>
                <w:sz w:val="24"/>
                <w:szCs w:val="24"/>
              </w:rPr>
            </w:pPr>
            <w:proofErr w:type="gramStart"/>
            <w:r w:rsidRPr="00E12EEA">
              <w:rPr>
                <w:rFonts w:ascii="TH SarabunPSK" w:hAnsi="TH SarabunPSK" w:cs="TH SarabunPSK"/>
                <w:sz w:val="24"/>
                <w:szCs w:val="24"/>
              </w:rPr>
              <w:t>b. ‘</w:t>
            </w:r>
            <w:proofErr w:type="gramEnd"/>
            <w:r w:rsidRPr="00E12EEA">
              <w:rPr>
                <w:rFonts w:ascii="TH SarabunPSK" w:hAnsi="TH SarabunPSK" w:cs="TH SarabunPSK"/>
                <w:sz w:val="24"/>
                <w:szCs w:val="24"/>
              </w:rPr>
              <w:t xml:space="preserve">Unsatisfactory’ or ‘U’ refers to unsatisfactory level. It shall be given if any actions found not to </w:t>
            </w:r>
            <w:proofErr w:type="gramStart"/>
            <w:r w:rsidRPr="00E12EEA">
              <w:rPr>
                <w:rFonts w:ascii="TH SarabunPSK" w:hAnsi="TH SarabunPSK" w:cs="TH SarabunPSK"/>
                <w:sz w:val="24"/>
                <w:szCs w:val="24"/>
              </w:rPr>
              <w:t>be in compliance with</w:t>
            </w:r>
            <w:proofErr w:type="gramEnd"/>
            <w:r w:rsidRPr="00E12EEA">
              <w:rPr>
                <w:rFonts w:ascii="TH SarabunPSK" w:hAnsi="TH SarabunPSK" w:cs="TH SarabunPSK"/>
                <w:sz w:val="24"/>
                <w:szCs w:val="24"/>
              </w:rPr>
              <w:t xml:space="preserve"> CAAT rules and regulations or not to be conformed to </w:t>
            </w:r>
            <w:r w:rsidR="009711BB" w:rsidRPr="00E12EEA">
              <w:rPr>
                <w:rFonts w:ascii="TH SarabunPSK" w:hAnsi="TH SarabunPSK" w:cs="TH SarabunPSK"/>
                <w:sz w:val="24"/>
                <w:szCs w:val="24"/>
              </w:rPr>
              <w:t xml:space="preserve">  </w:t>
            </w:r>
            <w:r w:rsidRPr="00E12EEA">
              <w:rPr>
                <w:rFonts w:ascii="TH SarabunPSK" w:hAnsi="TH SarabunPSK" w:cs="TH SarabunPSK"/>
                <w:sz w:val="24"/>
                <w:szCs w:val="24"/>
              </w:rPr>
              <w:t xml:space="preserve">any applicant ’s documentation as well as any actions being done without evidence of records. </w:t>
            </w:r>
          </w:p>
          <w:p w14:paraId="24797BBF" w14:textId="73A74853" w:rsidR="00632DC3" w:rsidRPr="00E12EEA" w:rsidRDefault="00632DC3" w:rsidP="00E12EEA">
            <w:pPr>
              <w:tabs>
                <w:tab w:val="left" w:pos="309"/>
                <w:tab w:val="left" w:pos="599"/>
              </w:tabs>
              <w:spacing w:after="0" w:line="240" w:lineRule="auto"/>
              <w:jc w:val="thaiDistribute"/>
              <w:rPr>
                <w:rFonts w:ascii="TH SarabunPSK" w:hAnsi="TH SarabunPSK" w:cs="TH SarabunPSK"/>
                <w:sz w:val="24"/>
                <w:szCs w:val="24"/>
              </w:rPr>
            </w:pPr>
            <w:r w:rsidRPr="00E12EEA">
              <w:rPr>
                <w:rFonts w:ascii="TH SarabunPSK" w:hAnsi="TH SarabunPSK" w:cs="TH SarabunPSK"/>
                <w:sz w:val="24"/>
                <w:szCs w:val="24"/>
              </w:rPr>
              <w:t xml:space="preserve">  </w:t>
            </w:r>
            <w:r w:rsidR="00BD05C4" w:rsidRPr="00E12EEA">
              <w:rPr>
                <w:rFonts w:ascii="TH SarabunPSK" w:hAnsi="TH SarabunPSK" w:cs="TH SarabunPSK"/>
                <w:sz w:val="24"/>
                <w:szCs w:val="24"/>
              </w:rPr>
              <w:t xml:space="preserve">       </w:t>
            </w:r>
            <w:r w:rsidRPr="00E12EEA">
              <w:rPr>
                <w:rFonts w:ascii="TH SarabunPSK" w:hAnsi="TH SarabunPSK" w:cs="TH SarabunPSK"/>
                <w:sz w:val="24"/>
                <w:szCs w:val="24"/>
              </w:rPr>
              <w:t xml:space="preserve"> </w:t>
            </w:r>
            <w:r w:rsidR="009711BB" w:rsidRPr="00E12EEA">
              <w:rPr>
                <w:rFonts w:ascii="TH SarabunPSK" w:hAnsi="TH SarabunPSK" w:cs="TH SarabunPSK"/>
                <w:sz w:val="24"/>
                <w:szCs w:val="24"/>
              </w:rPr>
              <w:t xml:space="preserve"> </w:t>
            </w:r>
            <w:r w:rsidRPr="00E12EEA">
              <w:rPr>
                <w:rFonts w:ascii="TH SarabunPSK" w:hAnsi="TH SarabunPSK" w:cs="TH SarabunPSK"/>
                <w:sz w:val="24"/>
                <w:szCs w:val="24"/>
              </w:rPr>
              <w:t xml:space="preserve"> </w:t>
            </w:r>
            <w:r w:rsidR="3185927B" w:rsidRPr="00E12EEA">
              <w:rPr>
                <w:rFonts w:ascii="TH SarabunPSK" w:hAnsi="TH SarabunPSK" w:cs="TH SarabunPSK"/>
                <w:sz w:val="24"/>
                <w:szCs w:val="24"/>
              </w:rPr>
              <w:t xml:space="preserve">c. ‘N/A’ shall be given when information in a certain table cell is not provided, because it does not apply to a particular case in question. </w:t>
            </w:r>
          </w:p>
          <w:p w14:paraId="38E2AF87" w14:textId="509BC309" w:rsidR="00632DC3" w:rsidRPr="00E12EEA" w:rsidRDefault="00BD05C4" w:rsidP="00E12EEA">
            <w:pPr>
              <w:tabs>
                <w:tab w:val="left" w:pos="309"/>
              </w:tabs>
              <w:spacing w:after="0" w:line="240" w:lineRule="auto"/>
              <w:jc w:val="thaiDistribute"/>
              <w:rPr>
                <w:rFonts w:ascii="TH SarabunPSK" w:hAnsi="TH SarabunPSK" w:cs="TH SarabunPSK"/>
                <w:sz w:val="24"/>
                <w:szCs w:val="24"/>
              </w:rPr>
            </w:pPr>
            <w:r w:rsidRPr="00E12EEA">
              <w:rPr>
                <w:rFonts w:ascii="TH SarabunPSK" w:hAnsi="TH SarabunPSK" w:cs="TH SarabunPSK"/>
                <w:sz w:val="24"/>
                <w:szCs w:val="24"/>
              </w:rPr>
              <w:t xml:space="preserve">    </w:t>
            </w:r>
            <w:r w:rsidR="3185927B" w:rsidRPr="00E12EEA">
              <w:rPr>
                <w:rFonts w:ascii="TH SarabunPSK" w:hAnsi="TH SarabunPSK" w:cs="TH SarabunPSK"/>
                <w:sz w:val="24"/>
                <w:szCs w:val="24"/>
              </w:rPr>
              <w:t xml:space="preserve">2. Remarks column, inspection result information shall be recorded, both satisfactory </w:t>
            </w:r>
            <w:proofErr w:type="gramStart"/>
            <w:r w:rsidR="3185927B" w:rsidRPr="00E12EEA">
              <w:rPr>
                <w:rFonts w:ascii="TH SarabunPSK" w:hAnsi="TH SarabunPSK" w:cs="TH SarabunPSK"/>
                <w:sz w:val="24"/>
                <w:szCs w:val="24"/>
              </w:rPr>
              <w:t>or</w:t>
            </w:r>
            <w:proofErr w:type="gramEnd"/>
            <w:r w:rsidR="3185927B" w:rsidRPr="00E12EEA">
              <w:rPr>
                <w:rFonts w:ascii="TH SarabunPSK" w:hAnsi="TH SarabunPSK" w:cs="TH SarabunPSK"/>
                <w:sz w:val="24"/>
                <w:szCs w:val="24"/>
              </w:rPr>
              <w:t xml:space="preserve"> unsatisfactory, the information shall be detailed enough to support the inspection result. </w:t>
            </w:r>
          </w:p>
          <w:p w14:paraId="7522BD3A" w14:textId="7F8AC992" w:rsidR="00632DC3" w:rsidRPr="00E12EEA" w:rsidRDefault="00BD05C4" w:rsidP="00E12EEA">
            <w:pPr>
              <w:tabs>
                <w:tab w:val="left" w:pos="174"/>
              </w:tabs>
              <w:spacing w:after="0" w:line="240" w:lineRule="auto"/>
              <w:jc w:val="thaiDistribute"/>
              <w:rPr>
                <w:rFonts w:ascii="TH SarabunPSK" w:hAnsi="TH SarabunPSK" w:cs="TH SarabunPSK"/>
                <w:sz w:val="24"/>
                <w:szCs w:val="24"/>
              </w:rPr>
            </w:pPr>
            <w:r w:rsidRPr="00E12EEA">
              <w:rPr>
                <w:rFonts w:ascii="TH SarabunPSK" w:hAnsi="TH SarabunPSK" w:cs="TH SarabunPSK"/>
                <w:sz w:val="24"/>
                <w:szCs w:val="24"/>
              </w:rPr>
              <w:t xml:space="preserve">    </w:t>
            </w:r>
            <w:r w:rsidR="3185927B" w:rsidRPr="00E12EEA">
              <w:rPr>
                <w:rFonts w:ascii="TH SarabunPSK" w:hAnsi="TH SarabunPSK" w:cs="TH SarabunPSK"/>
                <w:sz w:val="24"/>
                <w:szCs w:val="24"/>
              </w:rPr>
              <w:t xml:space="preserve">3. Signature block: the following shall be filled. </w:t>
            </w:r>
          </w:p>
          <w:p w14:paraId="0A2DF5AF" w14:textId="32FE5F47" w:rsidR="00632DC3" w:rsidRPr="00E12EEA" w:rsidRDefault="00632DC3" w:rsidP="00E12EEA">
            <w:pPr>
              <w:tabs>
                <w:tab w:val="left" w:pos="309"/>
              </w:tabs>
              <w:spacing w:after="0" w:line="240" w:lineRule="auto"/>
              <w:jc w:val="thaiDistribute"/>
              <w:rPr>
                <w:rFonts w:ascii="TH SarabunPSK" w:hAnsi="TH SarabunPSK" w:cs="TH SarabunPSK"/>
                <w:sz w:val="24"/>
                <w:szCs w:val="24"/>
              </w:rPr>
            </w:pPr>
            <w:r w:rsidRPr="00E12EEA">
              <w:rPr>
                <w:rFonts w:ascii="TH SarabunPSK" w:hAnsi="TH SarabunPSK" w:cs="TH SarabunPSK"/>
                <w:sz w:val="24"/>
                <w:szCs w:val="24"/>
              </w:rPr>
              <w:t xml:space="preserve">   </w:t>
            </w:r>
            <w:r w:rsidR="00BD05C4" w:rsidRPr="00E12EEA">
              <w:rPr>
                <w:rFonts w:ascii="TH SarabunPSK" w:hAnsi="TH SarabunPSK" w:cs="TH SarabunPSK"/>
                <w:sz w:val="24"/>
                <w:szCs w:val="24"/>
              </w:rPr>
              <w:t xml:space="preserve">       </w:t>
            </w:r>
            <w:r w:rsidRPr="00E12EEA">
              <w:rPr>
                <w:rFonts w:ascii="TH SarabunPSK" w:hAnsi="TH SarabunPSK" w:cs="TH SarabunPSK"/>
                <w:sz w:val="24"/>
                <w:szCs w:val="24"/>
              </w:rPr>
              <w:t xml:space="preserve"> </w:t>
            </w:r>
            <w:r w:rsidR="3185927B" w:rsidRPr="00E12EEA">
              <w:rPr>
                <w:rFonts w:ascii="TH SarabunPSK" w:hAnsi="TH SarabunPSK" w:cs="TH SarabunPSK"/>
                <w:sz w:val="24"/>
                <w:szCs w:val="24"/>
              </w:rPr>
              <w:t xml:space="preserve">a. Name &amp; surname, in capital letters </w:t>
            </w:r>
          </w:p>
          <w:p w14:paraId="600EFA99" w14:textId="1E2ADE95" w:rsidR="00632DC3" w:rsidRPr="00E12EEA" w:rsidRDefault="00632DC3" w:rsidP="00E12EEA">
            <w:pPr>
              <w:tabs>
                <w:tab w:val="left" w:pos="309"/>
              </w:tabs>
              <w:spacing w:after="0" w:line="240" w:lineRule="auto"/>
              <w:jc w:val="thaiDistribute"/>
              <w:rPr>
                <w:rFonts w:ascii="TH SarabunPSK" w:hAnsi="TH SarabunPSK" w:cs="TH SarabunPSK"/>
                <w:sz w:val="24"/>
                <w:szCs w:val="24"/>
              </w:rPr>
            </w:pPr>
            <w:r w:rsidRPr="00E12EEA">
              <w:rPr>
                <w:rFonts w:ascii="TH SarabunPSK" w:hAnsi="TH SarabunPSK" w:cs="TH SarabunPSK"/>
                <w:sz w:val="24"/>
                <w:szCs w:val="24"/>
              </w:rPr>
              <w:t xml:space="preserve">   </w:t>
            </w:r>
            <w:r w:rsidR="00BD05C4" w:rsidRPr="00E12EEA">
              <w:rPr>
                <w:rFonts w:ascii="TH SarabunPSK" w:hAnsi="TH SarabunPSK" w:cs="TH SarabunPSK"/>
                <w:sz w:val="24"/>
                <w:szCs w:val="24"/>
              </w:rPr>
              <w:t xml:space="preserve">       </w:t>
            </w:r>
            <w:r w:rsidRPr="00E12EEA">
              <w:rPr>
                <w:rFonts w:ascii="TH SarabunPSK" w:hAnsi="TH SarabunPSK" w:cs="TH SarabunPSK"/>
                <w:sz w:val="24"/>
                <w:szCs w:val="24"/>
              </w:rPr>
              <w:t xml:space="preserve"> </w:t>
            </w:r>
            <w:r w:rsidR="3185927B" w:rsidRPr="00E12EEA">
              <w:rPr>
                <w:rFonts w:ascii="TH SarabunPSK" w:hAnsi="TH SarabunPSK" w:cs="TH SarabunPSK"/>
                <w:sz w:val="24"/>
                <w:szCs w:val="24"/>
              </w:rPr>
              <w:t xml:space="preserve">b. Signature </w:t>
            </w:r>
          </w:p>
          <w:p w14:paraId="10591F8E" w14:textId="29DFCA14" w:rsidR="00632DC3" w:rsidRPr="00E12EEA" w:rsidRDefault="00632DC3" w:rsidP="00E12EEA">
            <w:pPr>
              <w:tabs>
                <w:tab w:val="left" w:pos="309"/>
              </w:tabs>
              <w:spacing w:after="0" w:line="240" w:lineRule="auto"/>
              <w:jc w:val="thaiDistribute"/>
              <w:rPr>
                <w:rFonts w:ascii="TH SarabunPSK" w:hAnsi="TH SarabunPSK" w:cs="TH SarabunPSK"/>
                <w:sz w:val="24"/>
                <w:szCs w:val="24"/>
              </w:rPr>
            </w:pPr>
            <w:r w:rsidRPr="00E12EEA">
              <w:rPr>
                <w:rFonts w:ascii="TH SarabunPSK" w:hAnsi="TH SarabunPSK" w:cs="TH SarabunPSK"/>
                <w:sz w:val="24"/>
                <w:szCs w:val="24"/>
              </w:rPr>
              <w:t xml:space="preserve">  </w:t>
            </w:r>
            <w:r w:rsidR="00BD05C4" w:rsidRPr="00E12EEA">
              <w:rPr>
                <w:rFonts w:ascii="TH SarabunPSK" w:hAnsi="TH SarabunPSK" w:cs="TH SarabunPSK"/>
                <w:sz w:val="24"/>
                <w:szCs w:val="24"/>
              </w:rPr>
              <w:t xml:space="preserve">       </w:t>
            </w:r>
            <w:r w:rsidRPr="00E12EEA">
              <w:rPr>
                <w:rFonts w:ascii="TH SarabunPSK" w:hAnsi="TH SarabunPSK" w:cs="TH SarabunPSK"/>
                <w:sz w:val="24"/>
                <w:szCs w:val="24"/>
              </w:rPr>
              <w:t xml:space="preserve">  </w:t>
            </w:r>
            <w:r w:rsidR="3185927B" w:rsidRPr="00E12EEA">
              <w:rPr>
                <w:rFonts w:ascii="TH SarabunPSK" w:hAnsi="TH SarabunPSK" w:cs="TH SarabunPSK"/>
                <w:sz w:val="24"/>
                <w:szCs w:val="24"/>
              </w:rPr>
              <w:t xml:space="preserve">c. Signed date in DD Month (e.g. JAN) and year (in C.E.) </w:t>
            </w:r>
          </w:p>
          <w:p w14:paraId="217DF7B3" w14:textId="77777777" w:rsidR="00AB3FEA" w:rsidRPr="00E12EEA" w:rsidRDefault="00632DC3" w:rsidP="00E12EEA">
            <w:pPr>
              <w:tabs>
                <w:tab w:val="left" w:pos="309"/>
              </w:tabs>
              <w:spacing w:after="0" w:line="240" w:lineRule="auto"/>
              <w:jc w:val="thaiDistribute"/>
              <w:rPr>
                <w:rFonts w:ascii="TH SarabunPSK" w:hAnsi="TH SarabunPSK" w:cs="TH SarabunPSK"/>
                <w:sz w:val="24"/>
                <w:szCs w:val="24"/>
              </w:rPr>
            </w:pPr>
            <w:r w:rsidRPr="00E12EEA">
              <w:rPr>
                <w:rFonts w:ascii="TH SarabunPSK" w:hAnsi="TH SarabunPSK" w:cs="TH SarabunPSK"/>
                <w:sz w:val="24"/>
                <w:szCs w:val="24"/>
              </w:rPr>
              <w:t xml:space="preserve"> </w:t>
            </w:r>
            <w:r w:rsidR="00BD05C4" w:rsidRPr="00E12EEA">
              <w:rPr>
                <w:rFonts w:ascii="TH SarabunPSK" w:hAnsi="TH SarabunPSK" w:cs="TH SarabunPSK"/>
                <w:sz w:val="24"/>
                <w:szCs w:val="24"/>
              </w:rPr>
              <w:t xml:space="preserve">   </w:t>
            </w:r>
            <w:r w:rsidR="3185927B" w:rsidRPr="00E12EEA">
              <w:rPr>
                <w:rFonts w:ascii="TH SarabunPSK" w:hAnsi="TH SarabunPSK" w:cs="TH SarabunPSK"/>
                <w:sz w:val="24"/>
                <w:szCs w:val="24"/>
                <w:u w:val="single"/>
              </w:rPr>
              <w:t>Note:</w:t>
            </w:r>
            <w:r w:rsidR="3185927B" w:rsidRPr="00E12EEA">
              <w:rPr>
                <w:rFonts w:ascii="TH SarabunPSK" w:hAnsi="TH SarabunPSK" w:cs="TH SarabunPSK"/>
                <w:sz w:val="24"/>
                <w:szCs w:val="24"/>
              </w:rPr>
              <w:t xml:space="preserve"> All fields/items shall be completed. In fields/items for which there is no answer or is not used, mark a horizontal straight line or enter “N/A” or shaded with a reaso</w:t>
            </w:r>
            <w:r w:rsidRPr="00E12EEA">
              <w:rPr>
                <w:rFonts w:ascii="TH SarabunPSK" w:hAnsi="TH SarabunPSK" w:cs="TH SarabunPSK"/>
                <w:sz w:val="24"/>
                <w:szCs w:val="24"/>
              </w:rPr>
              <w:t>n.</w:t>
            </w:r>
          </w:p>
          <w:p w14:paraId="1E374AC8" w14:textId="222C8884" w:rsidR="00EF14F5" w:rsidRPr="00632295" w:rsidRDefault="00EF14F5" w:rsidP="00BD05C4">
            <w:pPr>
              <w:tabs>
                <w:tab w:val="left" w:pos="309"/>
              </w:tabs>
              <w:spacing w:after="0"/>
              <w:jc w:val="thaiDistribute"/>
              <w:rPr>
                <w:rFonts w:asciiTheme="minorHAnsi" w:eastAsia="TH SarabunPSK" w:hAnsiTheme="minorHAnsi" w:cstheme="minorHAnsi"/>
                <w:sz w:val="8"/>
                <w:szCs w:val="8"/>
              </w:rPr>
            </w:pPr>
          </w:p>
        </w:tc>
      </w:tr>
    </w:tbl>
    <w:p w14:paraId="75EDA849" w14:textId="77777777" w:rsidR="00642E59" w:rsidRDefault="00642E59" w:rsidP="00B76C1D">
      <w:pPr>
        <w:pStyle w:val="NoSpacing"/>
        <w:rPr>
          <w:rFonts w:asciiTheme="minorHAnsi" w:hAnsiTheme="minorHAnsi" w:cstheme="minorHAnsi"/>
          <w:b/>
          <w:szCs w:val="22"/>
          <w:u w:val="single"/>
        </w:rPr>
      </w:pPr>
    </w:p>
    <w:p w14:paraId="395DF859" w14:textId="08A1A573" w:rsidR="00B76C1D" w:rsidRPr="00620520" w:rsidRDefault="00B76C1D" w:rsidP="00B76C1D">
      <w:pPr>
        <w:pStyle w:val="NoSpacing"/>
        <w:rPr>
          <w:rFonts w:asciiTheme="minorHAnsi" w:hAnsiTheme="minorHAnsi" w:cstheme="minorBidi"/>
          <w:bCs/>
          <w:szCs w:val="22"/>
          <w:cs/>
        </w:rPr>
      </w:pPr>
      <w:r w:rsidRPr="00632295">
        <w:rPr>
          <w:rFonts w:asciiTheme="minorHAnsi" w:hAnsiTheme="minorHAnsi" w:cstheme="minorHAnsi"/>
          <w:b/>
          <w:szCs w:val="22"/>
          <w:u w:val="single"/>
        </w:rPr>
        <w:t>SECTION 0</w:t>
      </w:r>
      <w:r w:rsidRPr="00632295">
        <w:rPr>
          <w:rFonts w:asciiTheme="minorHAnsi" w:hAnsiTheme="minorHAnsi" w:cstheme="minorHAnsi"/>
          <w:b/>
          <w:bCs/>
          <w:szCs w:val="22"/>
          <w:u w:val="single"/>
          <w:cs/>
        </w:rPr>
        <w:t xml:space="preserve">: </w:t>
      </w:r>
      <w:r w:rsidRPr="00632295">
        <w:rPr>
          <w:rFonts w:asciiTheme="minorHAnsi" w:hAnsiTheme="minorHAnsi" w:cstheme="minorHAnsi"/>
          <w:b/>
          <w:szCs w:val="22"/>
          <w:u w:val="single"/>
        </w:rPr>
        <w:t>GENERAL INFORMATION OF THE ATO</w:t>
      </w:r>
    </w:p>
    <w:p w14:paraId="650D43AC" w14:textId="77777777" w:rsidR="00B76C1D" w:rsidRPr="00632295" w:rsidRDefault="00B76C1D" w:rsidP="00B76C1D">
      <w:pPr>
        <w:pStyle w:val="NoSpacing"/>
        <w:rPr>
          <w:rFonts w:asciiTheme="minorHAnsi" w:hAnsiTheme="minorHAnsi" w:cstheme="minorHAnsi"/>
          <w:b/>
          <w:szCs w:val="22"/>
          <w:u w:val="single"/>
        </w:rPr>
      </w:pPr>
    </w:p>
    <w:tbl>
      <w:tblPr>
        <w:tblStyle w:val="TableGrid"/>
        <w:tblW w:w="15480" w:type="dxa"/>
        <w:tblInd w:w="-725" w:type="dxa"/>
        <w:tblLook w:val="04A0" w:firstRow="1" w:lastRow="0" w:firstColumn="1" w:lastColumn="0" w:noHBand="0" w:noVBand="1"/>
      </w:tblPr>
      <w:tblGrid>
        <w:gridCol w:w="540"/>
        <w:gridCol w:w="3866"/>
        <w:gridCol w:w="5720"/>
        <w:gridCol w:w="5354"/>
      </w:tblGrid>
      <w:tr w:rsidR="00B76C1D" w:rsidRPr="00632295" w14:paraId="6D98676D" w14:textId="77777777" w:rsidTr="004C67E3">
        <w:trPr>
          <w:trHeight w:val="296"/>
          <w:tblHeader/>
        </w:trPr>
        <w:tc>
          <w:tcPr>
            <w:tcW w:w="540" w:type="dxa"/>
            <w:shd w:val="clear" w:color="auto" w:fill="D9D9D9" w:themeFill="background1" w:themeFillShade="D9"/>
          </w:tcPr>
          <w:p w14:paraId="48EA196A" w14:textId="77777777" w:rsidR="00B76C1D" w:rsidRPr="00632295" w:rsidRDefault="00B76C1D" w:rsidP="00194A31">
            <w:pPr>
              <w:pStyle w:val="NoSpacing"/>
              <w:rPr>
                <w:rFonts w:asciiTheme="minorHAnsi" w:hAnsiTheme="minorHAnsi" w:cstheme="minorHAnsi"/>
                <w:bCs/>
                <w:szCs w:val="22"/>
              </w:rPr>
            </w:pPr>
            <w:r w:rsidRPr="00632295">
              <w:rPr>
                <w:rFonts w:asciiTheme="minorHAnsi" w:hAnsiTheme="minorHAnsi" w:cstheme="minorHAnsi"/>
                <w:bCs/>
                <w:szCs w:val="22"/>
              </w:rPr>
              <w:t>No</w:t>
            </w:r>
          </w:p>
        </w:tc>
        <w:tc>
          <w:tcPr>
            <w:tcW w:w="3866" w:type="dxa"/>
            <w:shd w:val="clear" w:color="auto" w:fill="D9D9D9" w:themeFill="background1" w:themeFillShade="D9"/>
          </w:tcPr>
          <w:p w14:paraId="57DDE1FB" w14:textId="77777777" w:rsidR="00B76C1D" w:rsidRPr="00632295" w:rsidRDefault="00B76C1D" w:rsidP="00194A31">
            <w:pPr>
              <w:pStyle w:val="NoSpacing"/>
              <w:rPr>
                <w:rFonts w:asciiTheme="minorHAnsi" w:hAnsiTheme="minorHAnsi" w:cstheme="minorHAnsi"/>
                <w:bCs/>
                <w:szCs w:val="22"/>
              </w:rPr>
            </w:pPr>
            <w:r w:rsidRPr="00632295">
              <w:rPr>
                <w:rFonts w:asciiTheme="minorHAnsi" w:hAnsiTheme="minorHAnsi" w:cstheme="minorHAnsi"/>
                <w:bCs/>
                <w:szCs w:val="22"/>
              </w:rPr>
              <w:t>Key Positions</w:t>
            </w:r>
          </w:p>
        </w:tc>
        <w:tc>
          <w:tcPr>
            <w:tcW w:w="5720" w:type="dxa"/>
            <w:shd w:val="clear" w:color="auto" w:fill="D9D9D9" w:themeFill="background1" w:themeFillShade="D9"/>
          </w:tcPr>
          <w:p w14:paraId="7633384A" w14:textId="77777777" w:rsidR="00B76C1D" w:rsidRPr="00632295" w:rsidRDefault="00B76C1D" w:rsidP="00194A31">
            <w:pPr>
              <w:pStyle w:val="NoSpacing"/>
              <w:rPr>
                <w:rFonts w:asciiTheme="minorHAnsi" w:hAnsiTheme="minorHAnsi" w:cstheme="minorHAnsi"/>
                <w:bCs/>
                <w:szCs w:val="22"/>
              </w:rPr>
            </w:pPr>
            <w:r w:rsidRPr="00632295">
              <w:rPr>
                <w:rFonts w:asciiTheme="minorHAnsi" w:hAnsiTheme="minorHAnsi" w:cstheme="minorHAnsi"/>
                <w:bCs/>
                <w:szCs w:val="22"/>
              </w:rPr>
              <w:t>Name</w:t>
            </w:r>
            <w:r w:rsidRPr="00632295">
              <w:rPr>
                <w:rFonts w:asciiTheme="minorHAnsi" w:hAnsiTheme="minorHAnsi" w:cstheme="minorHAnsi"/>
                <w:bCs/>
                <w:szCs w:val="22"/>
                <w:cs/>
              </w:rPr>
              <w:t>-</w:t>
            </w:r>
            <w:r w:rsidRPr="00632295">
              <w:rPr>
                <w:rFonts w:asciiTheme="minorHAnsi" w:hAnsiTheme="minorHAnsi" w:cstheme="minorHAnsi"/>
                <w:bCs/>
                <w:szCs w:val="22"/>
              </w:rPr>
              <w:t>Last Name</w:t>
            </w:r>
          </w:p>
        </w:tc>
        <w:tc>
          <w:tcPr>
            <w:tcW w:w="5354" w:type="dxa"/>
            <w:shd w:val="clear" w:color="auto" w:fill="D9D9D9" w:themeFill="background1" w:themeFillShade="D9"/>
          </w:tcPr>
          <w:p w14:paraId="2603747B" w14:textId="77777777" w:rsidR="00B76C1D" w:rsidRPr="00632295" w:rsidRDefault="00B76C1D" w:rsidP="00194A31">
            <w:pPr>
              <w:pStyle w:val="NoSpacing"/>
              <w:rPr>
                <w:rFonts w:asciiTheme="minorHAnsi" w:hAnsiTheme="minorHAnsi" w:cstheme="minorHAnsi"/>
                <w:bCs/>
                <w:szCs w:val="22"/>
              </w:rPr>
            </w:pPr>
            <w:r w:rsidRPr="00632295">
              <w:rPr>
                <w:rFonts w:asciiTheme="minorHAnsi" w:hAnsiTheme="minorHAnsi" w:cstheme="minorHAnsi"/>
                <w:bCs/>
                <w:szCs w:val="22"/>
              </w:rPr>
              <w:t>Date of Appointment</w:t>
            </w:r>
          </w:p>
        </w:tc>
      </w:tr>
      <w:tr w:rsidR="00811A0D" w:rsidRPr="00632295" w14:paraId="57ADAFD3" w14:textId="77777777" w:rsidTr="004C67E3">
        <w:trPr>
          <w:trHeight w:val="296"/>
        </w:trPr>
        <w:tc>
          <w:tcPr>
            <w:tcW w:w="540" w:type="dxa"/>
          </w:tcPr>
          <w:p w14:paraId="0AC4AB26" w14:textId="77777777" w:rsidR="00811A0D" w:rsidRPr="00632295" w:rsidRDefault="00811A0D" w:rsidP="00811A0D">
            <w:pPr>
              <w:pStyle w:val="NoSpacing"/>
              <w:rPr>
                <w:rFonts w:asciiTheme="minorHAnsi" w:hAnsiTheme="minorHAnsi" w:cstheme="minorHAnsi"/>
                <w:bCs/>
                <w:szCs w:val="22"/>
              </w:rPr>
            </w:pPr>
            <w:r w:rsidRPr="00632295">
              <w:rPr>
                <w:rFonts w:asciiTheme="minorHAnsi" w:hAnsiTheme="minorHAnsi" w:cstheme="minorHAnsi"/>
                <w:bCs/>
                <w:szCs w:val="22"/>
              </w:rPr>
              <w:t>1</w:t>
            </w:r>
          </w:p>
        </w:tc>
        <w:tc>
          <w:tcPr>
            <w:tcW w:w="3866" w:type="dxa"/>
          </w:tcPr>
          <w:p w14:paraId="35E68FAC" w14:textId="5F338455" w:rsidR="00811A0D" w:rsidRPr="00E12EEA" w:rsidRDefault="00811A0D" w:rsidP="00811A0D">
            <w:pPr>
              <w:pStyle w:val="NoSpacing"/>
              <w:jc w:val="both"/>
              <w:rPr>
                <w:rFonts w:asciiTheme="minorHAnsi" w:hAnsiTheme="minorHAnsi" w:cstheme="minorBidi"/>
                <w:bCs/>
                <w:color w:val="1F497D" w:themeColor="text2"/>
                <w:szCs w:val="22"/>
              </w:rPr>
            </w:pPr>
            <w:r w:rsidRPr="00E12EEA">
              <w:rPr>
                <w:rFonts w:asciiTheme="minorHAnsi" w:hAnsiTheme="minorHAnsi" w:cstheme="minorHAnsi"/>
                <w:bCs/>
                <w:color w:val="1F497D" w:themeColor="text2"/>
                <w:szCs w:val="22"/>
              </w:rPr>
              <w:t xml:space="preserve">Accountable </w:t>
            </w:r>
            <w:r w:rsidRPr="00E12EEA">
              <w:rPr>
                <w:rFonts w:asciiTheme="minorHAnsi" w:hAnsiTheme="minorHAnsi" w:cstheme="minorBidi"/>
                <w:bCs/>
                <w:color w:val="1F497D" w:themeColor="text2"/>
                <w:szCs w:val="22"/>
              </w:rPr>
              <w:t>Manager</w:t>
            </w:r>
          </w:p>
        </w:tc>
        <w:tc>
          <w:tcPr>
            <w:tcW w:w="5720" w:type="dxa"/>
          </w:tcPr>
          <w:p w14:paraId="69227C2B" w14:textId="3AAB6C84" w:rsidR="00811A0D" w:rsidRPr="00E12EEA" w:rsidRDefault="00811A0D" w:rsidP="00811A0D">
            <w:pPr>
              <w:pStyle w:val="NoSpacing"/>
              <w:rPr>
                <w:rFonts w:asciiTheme="minorHAnsi" w:hAnsiTheme="minorHAnsi" w:cstheme="minorHAnsi"/>
                <w:bCs/>
                <w:color w:val="1F497D" w:themeColor="text2"/>
                <w:szCs w:val="22"/>
              </w:rPr>
            </w:pPr>
            <w:r w:rsidRPr="00E12EEA">
              <w:rPr>
                <w:rFonts w:asciiTheme="minorHAnsi" w:hAnsiTheme="minorHAnsi" w:cstheme="minorHAnsi"/>
                <w:b/>
                <w:bCs/>
                <w:i/>
                <w:iCs/>
                <w:color w:val="1F497D" w:themeColor="text2"/>
                <w:szCs w:val="22"/>
              </w:rPr>
              <w:t>To be filled by an Applicant</w:t>
            </w:r>
          </w:p>
        </w:tc>
        <w:tc>
          <w:tcPr>
            <w:tcW w:w="5354" w:type="dxa"/>
          </w:tcPr>
          <w:p w14:paraId="6B0270C9" w14:textId="5B1AE0B7" w:rsidR="00811A0D" w:rsidRPr="00E12EEA" w:rsidRDefault="00811A0D" w:rsidP="00811A0D">
            <w:pPr>
              <w:pStyle w:val="NoSpacing"/>
              <w:rPr>
                <w:rFonts w:asciiTheme="minorHAnsi" w:hAnsiTheme="minorHAnsi" w:cstheme="minorHAnsi"/>
                <w:bCs/>
                <w:color w:val="1F497D" w:themeColor="text2"/>
                <w:szCs w:val="22"/>
              </w:rPr>
            </w:pPr>
            <w:r w:rsidRPr="00E12EEA">
              <w:rPr>
                <w:rFonts w:asciiTheme="minorHAnsi" w:hAnsiTheme="minorHAnsi" w:cstheme="minorHAnsi"/>
                <w:b/>
                <w:bCs/>
                <w:i/>
                <w:iCs/>
                <w:color w:val="1F497D" w:themeColor="text2"/>
                <w:szCs w:val="22"/>
              </w:rPr>
              <w:t>To be filled by an Applicant</w:t>
            </w:r>
          </w:p>
        </w:tc>
      </w:tr>
      <w:tr w:rsidR="00811A0D" w:rsidRPr="00632295" w14:paraId="7FD126F9" w14:textId="77777777" w:rsidTr="004C67E3">
        <w:trPr>
          <w:trHeight w:val="296"/>
        </w:trPr>
        <w:tc>
          <w:tcPr>
            <w:tcW w:w="540" w:type="dxa"/>
          </w:tcPr>
          <w:p w14:paraId="3D3F2591" w14:textId="77777777" w:rsidR="00811A0D" w:rsidRPr="00632295" w:rsidRDefault="00811A0D" w:rsidP="00811A0D">
            <w:pPr>
              <w:pStyle w:val="NoSpacing"/>
              <w:rPr>
                <w:rFonts w:asciiTheme="minorHAnsi" w:hAnsiTheme="minorHAnsi" w:cstheme="minorHAnsi"/>
                <w:bCs/>
                <w:szCs w:val="22"/>
              </w:rPr>
            </w:pPr>
            <w:r w:rsidRPr="00632295">
              <w:rPr>
                <w:rFonts w:asciiTheme="minorHAnsi" w:hAnsiTheme="minorHAnsi" w:cstheme="minorHAnsi"/>
                <w:bCs/>
                <w:szCs w:val="22"/>
              </w:rPr>
              <w:t>2</w:t>
            </w:r>
          </w:p>
        </w:tc>
        <w:tc>
          <w:tcPr>
            <w:tcW w:w="3866" w:type="dxa"/>
          </w:tcPr>
          <w:p w14:paraId="3A910571" w14:textId="77777777" w:rsidR="00811A0D" w:rsidRPr="00E12EEA" w:rsidRDefault="00811A0D" w:rsidP="00811A0D">
            <w:pPr>
              <w:pStyle w:val="NoSpacing"/>
              <w:jc w:val="both"/>
              <w:rPr>
                <w:rFonts w:asciiTheme="minorHAnsi" w:hAnsiTheme="minorHAnsi" w:cstheme="minorHAnsi"/>
                <w:bCs/>
                <w:color w:val="1F497D" w:themeColor="text2"/>
                <w:szCs w:val="22"/>
              </w:rPr>
            </w:pPr>
            <w:r w:rsidRPr="00E12EEA">
              <w:rPr>
                <w:rFonts w:asciiTheme="minorHAnsi" w:hAnsiTheme="minorHAnsi" w:cstheme="minorHAnsi"/>
                <w:bCs/>
                <w:color w:val="1F497D" w:themeColor="text2"/>
                <w:szCs w:val="22"/>
              </w:rPr>
              <w:t>Head of Training</w:t>
            </w:r>
          </w:p>
        </w:tc>
        <w:tc>
          <w:tcPr>
            <w:tcW w:w="5720" w:type="dxa"/>
          </w:tcPr>
          <w:p w14:paraId="688A8AC1" w14:textId="6655B060" w:rsidR="00811A0D" w:rsidRPr="00E12EEA" w:rsidRDefault="00811A0D" w:rsidP="00811A0D">
            <w:pPr>
              <w:pStyle w:val="NoSpacing"/>
              <w:rPr>
                <w:rFonts w:asciiTheme="minorHAnsi" w:hAnsiTheme="minorHAnsi" w:cstheme="minorHAnsi"/>
                <w:bCs/>
                <w:color w:val="1F497D" w:themeColor="text2"/>
                <w:szCs w:val="22"/>
              </w:rPr>
            </w:pPr>
            <w:r w:rsidRPr="00E12EEA">
              <w:rPr>
                <w:rFonts w:asciiTheme="minorHAnsi" w:hAnsiTheme="minorHAnsi" w:cstheme="minorHAnsi"/>
                <w:b/>
                <w:bCs/>
                <w:i/>
                <w:iCs/>
                <w:color w:val="1F497D" w:themeColor="text2"/>
                <w:szCs w:val="22"/>
              </w:rPr>
              <w:t>To be filled by an Applicant</w:t>
            </w:r>
          </w:p>
        </w:tc>
        <w:tc>
          <w:tcPr>
            <w:tcW w:w="5354" w:type="dxa"/>
          </w:tcPr>
          <w:p w14:paraId="25F9EBA0" w14:textId="312BC38B" w:rsidR="00811A0D" w:rsidRPr="00E12EEA" w:rsidRDefault="00811A0D" w:rsidP="00811A0D">
            <w:pPr>
              <w:pStyle w:val="NoSpacing"/>
              <w:rPr>
                <w:rFonts w:asciiTheme="minorHAnsi" w:hAnsiTheme="minorHAnsi" w:cstheme="minorHAnsi"/>
                <w:bCs/>
                <w:color w:val="1F497D" w:themeColor="text2"/>
                <w:szCs w:val="22"/>
              </w:rPr>
            </w:pPr>
            <w:r w:rsidRPr="00E12EEA">
              <w:rPr>
                <w:rFonts w:asciiTheme="minorHAnsi" w:hAnsiTheme="minorHAnsi" w:cstheme="minorHAnsi"/>
                <w:b/>
                <w:bCs/>
                <w:i/>
                <w:iCs/>
                <w:color w:val="1F497D" w:themeColor="text2"/>
                <w:szCs w:val="22"/>
              </w:rPr>
              <w:t>To be filled by an Applicant</w:t>
            </w:r>
          </w:p>
        </w:tc>
      </w:tr>
    </w:tbl>
    <w:p w14:paraId="6CC6E02E" w14:textId="43D801FA" w:rsidR="00631F46" w:rsidRPr="00162EA3" w:rsidRDefault="00631F46">
      <w:pPr>
        <w:rPr>
          <w:rFonts w:asciiTheme="minorHAnsi" w:hAnsiTheme="minorHAnsi" w:cstheme="minorBidi"/>
          <w:b/>
          <w:bCs/>
          <w:u w:val="single"/>
          <w:cs/>
        </w:rPr>
      </w:pPr>
      <w:r w:rsidRPr="00632295">
        <w:rPr>
          <w:rFonts w:asciiTheme="minorHAnsi" w:hAnsiTheme="minorHAnsi" w:cstheme="minorHAnsi"/>
          <w:b/>
          <w:bCs/>
          <w:u w:val="single"/>
        </w:rPr>
        <w:br w:type="page"/>
      </w:r>
    </w:p>
    <w:p w14:paraId="415A303C" w14:textId="5608BF75" w:rsidR="00631F46" w:rsidRPr="00DE77D2" w:rsidRDefault="00517BDF" w:rsidP="00DE77D2">
      <w:pPr>
        <w:pStyle w:val="Heading1"/>
        <w:spacing w:before="0" w:after="0"/>
        <w:rPr>
          <w:cs/>
        </w:rPr>
      </w:pPr>
      <w:r w:rsidRPr="00FD453C">
        <w:lastRenderedPageBreak/>
        <w:t xml:space="preserve">SECTION </w:t>
      </w:r>
      <w:r w:rsidR="00DC0521" w:rsidRPr="00FD453C">
        <w:t>1</w:t>
      </w:r>
      <w:r w:rsidRPr="00FD453C">
        <w:rPr>
          <w:szCs w:val="24"/>
          <w:cs/>
        </w:rPr>
        <w:t xml:space="preserve">: </w:t>
      </w:r>
      <w:r w:rsidR="00631F46" w:rsidRPr="00FD453C">
        <w:t>Synthetic training device (STD) criteria</w:t>
      </w:r>
    </w:p>
    <w:tbl>
      <w:tblPr>
        <w:tblStyle w:val="TableGrid"/>
        <w:tblW w:w="15390" w:type="dxa"/>
        <w:tblInd w:w="-725" w:type="dxa"/>
        <w:tblLayout w:type="fixed"/>
        <w:tblLook w:val="04A0" w:firstRow="1" w:lastRow="0" w:firstColumn="1" w:lastColumn="0" w:noHBand="0" w:noVBand="1"/>
      </w:tblPr>
      <w:tblGrid>
        <w:gridCol w:w="720"/>
        <w:gridCol w:w="3261"/>
        <w:gridCol w:w="2409"/>
        <w:gridCol w:w="450"/>
        <w:gridCol w:w="450"/>
        <w:gridCol w:w="630"/>
        <w:gridCol w:w="2430"/>
        <w:gridCol w:w="450"/>
        <w:gridCol w:w="450"/>
        <w:gridCol w:w="4140"/>
      </w:tblGrid>
      <w:tr w:rsidR="00546D24" w:rsidRPr="00632295" w14:paraId="4A2F90F2" w14:textId="77777777" w:rsidTr="00435497">
        <w:trPr>
          <w:trHeight w:val="416"/>
          <w:tblHeader/>
        </w:trPr>
        <w:tc>
          <w:tcPr>
            <w:tcW w:w="720" w:type="dxa"/>
            <w:vMerge w:val="restart"/>
            <w:shd w:val="clear" w:color="auto" w:fill="D6E3BC" w:themeFill="accent3" w:themeFillTint="66"/>
          </w:tcPr>
          <w:p w14:paraId="00997929" w14:textId="4AAF512A" w:rsidR="00546D24" w:rsidRPr="00632295" w:rsidRDefault="00546D24" w:rsidP="00355178">
            <w:pPr>
              <w:jc w:val="center"/>
              <w:rPr>
                <w:rFonts w:asciiTheme="minorHAnsi" w:hAnsiTheme="minorHAnsi" w:cstheme="minorHAnsi"/>
                <w:b/>
                <w:bCs/>
                <w:sz w:val="24"/>
                <w:szCs w:val="20"/>
              </w:rPr>
            </w:pPr>
            <w:r w:rsidRPr="00632295">
              <w:rPr>
                <w:rFonts w:asciiTheme="minorHAnsi" w:hAnsiTheme="minorHAnsi" w:cstheme="minorHAnsi"/>
                <w:b/>
                <w:bCs/>
                <w:sz w:val="24"/>
                <w:szCs w:val="20"/>
              </w:rPr>
              <w:t>No</w:t>
            </w:r>
            <w:r>
              <w:rPr>
                <w:rFonts w:asciiTheme="minorHAnsi" w:hAnsiTheme="minorHAnsi" w:cstheme="minorHAnsi"/>
                <w:b/>
                <w:bCs/>
                <w:sz w:val="24"/>
                <w:szCs w:val="20"/>
              </w:rPr>
              <w:t>.</w:t>
            </w:r>
          </w:p>
        </w:tc>
        <w:tc>
          <w:tcPr>
            <w:tcW w:w="3261" w:type="dxa"/>
            <w:vMerge w:val="restart"/>
            <w:shd w:val="clear" w:color="auto" w:fill="D6E3BC" w:themeFill="accent3" w:themeFillTint="66"/>
          </w:tcPr>
          <w:p w14:paraId="1AC9C0B6" w14:textId="77777777" w:rsidR="00546D24" w:rsidRPr="00632295" w:rsidRDefault="00546D24" w:rsidP="00355178">
            <w:pPr>
              <w:jc w:val="center"/>
              <w:rPr>
                <w:rFonts w:asciiTheme="minorHAnsi" w:hAnsiTheme="minorHAnsi" w:cstheme="minorHAnsi"/>
                <w:b/>
                <w:bCs/>
                <w:sz w:val="24"/>
                <w:szCs w:val="20"/>
              </w:rPr>
            </w:pPr>
            <w:r w:rsidRPr="00632295">
              <w:rPr>
                <w:rFonts w:asciiTheme="minorHAnsi" w:hAnsiTheme="minorHAnsi" w:cstheme="minorHAnsi"/>
                <w:b/>
                <w:bCs/>
                <w:sz w:val="24"/>
                <w:szCs w:val="20"/>
              </w:rPr>
              <w:t>Item</w:t>
            </w:r>
          </w:p>
        </w:tc>
        <w:tc>
          <w:tcPr>
            <w:tcW w:w="2409" w:type="dxa"/>
            <w:vMerge w:val="restart"/>
            <w:shd w:val="clear" w:color="auto" w:fill="D6E3BC" w:themeFill="accent3" w:themeFillTint="66"/>
          </w:tcPr>
          <w:p w14:paraId="234B1372" w14:textId="6D8FC018" w:rsidR="00546D24" w:rsidRPr="00632295" w:rsidRDefault="00546D24" w:rsidP="00355178">
            <w:pPr>
              <w:jc w:val="center"/>
              <w:rPr>
                <w:rFonts w:asciiTheme="minorHAnsi" w:hAnsiTheme="minorHAnsi" w:cstheme="minorHAnsi"/>
                <w:b/>
                <w:bCs/>
                <w:sz w:val="24"/>
                <w:szCs w:val="20"/>
              </w:rPr>
            </w:pPr>
            <w:r w:rsidRPr="00632295">
              <w:rPr>
                <w:rFonts w:asciiTheme="minorHAnsi" w:hAnsiTheme="minorHAnsi" w:cstheme="minorHAnsi"/>
                <w:b/>
                <w:bCs/>
                <w:sz w:val="24"/>
                <w:szCs w:val="20"/>
              </w:rPr>
              <w:t>Regulatory Requirement</w:t>
            </w:r>
          </w:p>
        </w:tc>
        <w:tc>
          <w:tcPr>
            <w:tcW w:w="3960" w:type="dxa"/>
            <w:gridSpan w:val="4"/>
            <w:tcBorders>
              <w:bottom w:val="single" w:sz="4" w:space="0" w:color="auto"/>
            </w:tcBorders>
            <w:shd w:val="clear" w:color="auto" w:fill="D6E3BC" w:themeFill="accent3" w:themeFillTint="66"/>
            <w:vAlign w:val="center"/>
          </w:tcPr>
          <w:p w14:paraId="1235C04D" w14:textId="0784368B" w:rsidR="00546D24" w:rsidRPr="00632295" w:rsidRDefault="00546D24" w:rsidP="00435497">
            <w:pPr>
              <w:pStyle w:val="NoSpacing"/>
              <w:jc w:val="center"/>
              <w:rPr>
                <w:rFonts w:asciiTheme="minorHAnsi" w:hAnsiTheme="minorHAnsi" w:cstheme="minorHAnsi"/>
                <w:b/>
                <w:bCs/>
                <w:sz w:val="24"/>
                <w:szCs w:val="20"/>
              </w:rPr>
            </w:pPr>
            <w:r w:rsidRPr="00632295">
              <w:rPr>
                <w:rFonts w:asciiTheme="minorHAnsi" w:hAnsiTheme="minorHAnsi" w:cstheme="minorHAnsi"/>
                <w:b/>
                <w:bCs/>
                <w:szCs w:val="22"/>
              </w:rPr>
              <w:t>Compliance References</w:t>
            </w:r>
            <w:r w:rsidR="00435497">
              <w:rPr>
                <w:rFonts w:asciiTheme="minorHAnsi" w:hAnsiTheme="minorHAnsi" w:cstheme="minorHAnsi"/>
                <w:b/>
                <w:bCs/>
                <w:szCs w:val="22"/>
              </w:rPr>
              <w:t xml:space="preserve"> </w:t>
            </w:r>
            <w:r w:rsidRPr="00632295">
              <w:rPr>
                <w:rFonts w:asciiTheme="minorHAnsi" w:hAnsiTheme="minorHAnsi" w:cstheme="minorHAnsi"/>
                <w:b/>
                <w:bCs/>
              </w:rPr>
              <w:t>by Applicant</w:t>
            </w:r>
          </w:p>
        </w:tc>
        <w:tc>
          <w:tcPr>
            <w:tcW w:w="5040" w:type="dxa"/>
            <w:gridSpan w:val="3"/>
            <w:tcBorders>
              <w:bottom w:val="single" w:sz="4" w:space="0" w:color="auto"/>
            </w:tcBorders>
            <w:shd w:val="clear" w:color="auto" w:fill="B8CCE4" w:themeFill="accent1" w:themeFillTint="66"/>
            <w:vAlign w:val="center"/>
          </w:tcPr>
          <w:p w14:paraId="331F132E" w14:textId="77777777" w:rsidR="00546D24" w:rsidRPr="00632295" w:rsidRDefault="00546D24" w:rsidP="00546D24">
            <w:pPr>
              <w:jc w:val="center"/>
              <w:rPr>
                <w:rFonts w:asciiTheme="minorHAnsi" w:hAnsiTheme="minorHAnsi" w:cstheme="minorHAnsi"/>
                <w:b/>
                <w:bCs/>
                <w:sz w:val="24"/>
                <w:szCs w:val="20"/>
              </w:rPr>
            </w:pPr>
            <w:r w:rsidRPr="00632295">
              <w:rPr>
                <w:rFonts w:asciiTheme="minorHAnsi" w:hAnsiTheme="minorHAnsi" w:cstheme="minorHAnsi"/>
                <w:b/>
                <w:bCs/>
                <w:sz w:val="24"/>
                <w:szCs w:val="20"/>
              </w:rPr>
              <w:t>CAAT Officials Use Only</w:t>
            </w:r>
          </w:p>
        </w:tc>
      </w:tr>
      <w:tr w:rsidR="00546D24" w:rsidRPr="00632295" w14:paraId="6CFD0997" w14:textId="77777777" w:rsidTr="00CE2545">
        <w:trPr>
          <w:trHeight w:val="330"/>
          <w:tblHeader/>
        </w:trPr>
        <w:tc>
          <w:tcPr>
            <w:tcW w:w="720" w:type="dxa"/>
            <w:vMerge/>
            <w:shd w:val="clear" w:color="auto" w:fill="D6E3BC" w:themeFill="accent3" w:themeFillTint="66"/>
          </w:tcPr>
          <w:p w14:paraId="4B8611BB" w14:textId="77777777" w:rsidR="00546D24" w:rsidRPr="00632295" w:rsidRDefault="00546D24" w:rsidP="00546D24">
            <w:pPr>
              <w:jc w:val="center"/>
              <w:rPr>
                <w:rFonts w:asciiTheme="minorHAnsi" w:hAnsiTheme="minorHAnsi" w:cstheme="minorHAnsi"/>
                <w:b/>
                <w:bCs/>
                <w:sz w:val="24"/>
                <w:szCs w:val="20"/>
              </w:rPr>
            </w:pPr>
          </w:p>
        </w:tc>
        <w:tc>
          <w:tcPr>
            <w:tcW w:w="3261" w:type="dxa"/>
            <w:vMerge/>
            <w:shd w:val="clear" w:color="auto" w:fill="D6E3BC" w:themeFill="accent3" w:themeFillTint="66"/>
          </w:tcPr>
          <w:p w14:paraId="71630880" w14:textId="77777777" w:rsidR="00546D24" w:rsidRPr="00632295" w:rsidRDefault="00546D24" w:rsidP="00546D24">
            <w:pPr>
              <w:jc w:val="center"/>
              <w:rPr>
                <w:rFonts w:asciiTheme="minorHAnsi" w:hAnsiTheme="minorHAnsi" w:cstheme="minorHAnsi"/>
                <w:b/>
                <w:bCs/>
                <w:sz w:val="24"/>
                <w:szCs w:val="20"/>
              </w:rPr>
            </w:pPr>
          </w:p>
        </w:tc>
        <w:tc>
          <w:tcPr>
            <w:tcW w:w="2409" w:type="dxa"/>
            <w:vMerge/>
            <w:shd w:val="clear" w:color="auto" w:fill="D6E3BC" w:themeFill="accent3" w:themeFillTint="66"/>
          </w:tcPr>
          <w:p w14:paraId="7F4A00F8" w14:textId="77777777" w:rsidR="00546D24" w:rsidRPr="00632295" w:rsidRDefault="00546D24" w:rsidP="00546D24">
            <w:pPr>
              <w:jc w:val="center"/>
              <w:rPr>
                <w:rFonts w:asciiTheme="minorHAnsi" w:hAnsiTheme="minorHAnsi" w:cstheme="minorHAnsi"/>
                <w:b/>
                <w:bCs/>
                <w:sz w:val="24"/>
                <w:szCs w:val="20"/>
              </w:rPr>
            </w:pPr>
          </w:p>
        </w:tc>
        <w:tc>
          <w:tcPr>
            <w:tcW w:w="450" w:type="dxa"/>
            <w:shd w:val="clear" w:color="auto" w:fill="D6E3BC" w:themeFill="accent3" w:themeFillTint="66"/>
          </w:tcPr>
          <w:p w14:paraId="701C756F" w14:textId="1F1058E8" w:rsidR="00546D24" w:rsidRPr="00632295" w:rsidRDefault="00546D24" w:rsidP="00546D24">
            <w:pPr>
              <w:jc w:val="center"/>
              <w:rPr>
                <w:rFonts w:asciiTheme="minorHAnsi" w:hAnsiTheme="minorHAnsi" w:cstheme="minorHAnsi"/>
                <w:b/>
                <w:bCs/>
                <w:sz w:val="24"/>
                <w:szCs w:val="20"/>
              </w:rPr>
            </w:pPr>
            <w:r w:rsidRPr="00632295">
              <w:rPr>
                <w:rFonts w:asciiTheme="minorHAnsi" w:hAnsiTheme="minorHAnsi" w:cstheme="minorHAnsi"/>
                <w:b/>
                <w:bCs/>
                <w:sz w:val="24"/>
                <w:szCs w:val="20"/>
              </w:rPr>
              <w:t>S</w:t>
            </w:r>
          </w:p>
        </w:tc>
        <w:tc>
          <w:tcPr>
            <w:tcW w:w="450" w:type="dxa"/>
            <w:shd w:val="clear" w:color="auto" w:fill="D6E3BC" w:themeFill="accent3" w:themeFillTint="66"/>
          </w:tcPr>
          <w:p w14:paraId="0ED22793" w14:textId="512F89C2" w:rsidR="00546D24" w:rsidRPr="00632295" w:rsidRDefault="00546D24" w:rsidP="00546D24">
            <w:pPr>
              <w:jc w:val="center"/>
              <w:rPr>
                <w:rFonts w:asciiTheme="minorHAnsi" w:hAnsiTheme="minorHAnsi" w:cstheme="minorHAnsi"/>
                <w:b/>
                <w:bCs/>
                <w:sz w:val="24"/>
                <w:szCs w:val="20"/>
              </w:rPr>
            </w:pPr>
            <w:r w:rsidRPr="00632295">
              <w:rPr>
                <w:rFonts w:asciiTheme="minorHAnsi" w:hAnsiTheme="minorHAnsi" w:cstheme="minorHAnsi"/>
                <w:b/>
                <w:bCs/>
                <w:sz w:val="24"/>
                <w:szCs w:val="20"/>
              </w:rPr>
              <w:t>U</w:t>
            </w:r>
          </w:p>
        </w:tc>
        <w:tc>
          <w:tcPr>
            <w:tcW w:w="630" w:type="dxa"/>
            <w:shd w:val="clear" w:color="auto" w:fill="D6E3BC" w:themeFill="accent3" w:themeFillTint="66"/>
          </w:tcPr>
          <w:p w14:paraId="4774312D" w14:textId="27C4AA46" w:rsidR="00546D24" w:rsidRPr="00632295" w:rsidRDefault="00546D24" w:rsidP="00546D24">
            <w:pPr>
              <w:jc w:val="center"/>
              <w:rPr>
                <w:rFonts w:asciiTheme="minorHAnsi" w:hAnsiTheme="minorHAnsi" w:cstheme="minorHAnsi"/>
                <w:b/>
                <w:bCs/>
                <w:sz w:val="24"/>
                <w:szCs w:val="20"/>
              </w:rPr>
            </w:pPr>
            <w:r w:rsidRPr="00632295">
              <w:rPr>
                <w:rFonts w:asciiTheme="minorHAnsi" w:hAnsiTheme="minorHAnsi" w:cstheme="minorHAnsi"/>
                <w:b/>
                <w:bCs/>
                <w:sz w:val="24"/>
                <w:szCs w:val="20"/>
              </w:rPr>
              <w:t>N</w:t>
            </w:r>
            <w:r w:rsidRPr="00632295">
              <w:rPr>
                <w:rFonts w:asciiTheme="minorHAnsi" w:hAnsiTheme="minorHAnsi" w:cstheme="minorHAnsi"/>
                <w:b/>
                <w:bCs/>
                <w:sz w:val="24"/>
                <w:szCs w:val="20"/>
                <w:cs/>
              </w:rPr>
              <w:t>/</w:t>
            </w:r>
            <w:r w:rsidRPr="00632295">
              <w:rPr>
                <w:rFonts w:asciiTheme="minorHAnsi" w:hAnsiTheme="minorHAnsi" w:cstheme="minorHAnsi"/>
                <w:b/>
                <w:bCs/>
                <w:sz w:val="24"/>
                <w:szCs w:val="20"/>
              </w:rPr>
              <w:t>A</w:t>
            </w:r>
          </w:p>
        </w:tc>
        <w:tc>
          <w:tcPr>
            <w:tcW w:w="2430" w:type="dxa"/>
            <w:shd w:val="clear" w:color="auto" w:fill="D6E3BC" w:themeFill="accent3" w:themeFillTint="66"/>
          </w:tcPr>
          <w:p w14:paraId="55142EA4" w14:textId="04F7BC11" w:rsidR="00546D24" w:rsidRPr="00632295" w:rsidRDefault="00546D24" w:rsidP="00546D24">
            <w:pPr>
              <w:jc w:val="center"/>
              <w:rPr>
                <w:rFonts w:asciiTheme="minorHAnsi" w:hAnsiTheme="minorHAnsi" w:cstheme="minorHAnsi"/>
                <w:b/>
                <w:bCs/>
                <w:sz w:val="24"/>
                <w:szCs w:val="20"/>
              </w:rPr>
            </w:pPr>
            <w:r>
              <w:rPr>
                <w:rFonts w:asciiTheme="minorHAnsi" w:hAnsiTheme="minorHAnsi" w:cstheme="minorHAnsi"/>
                <w:b/>
                <w:bCs/>
                <w:sz w:val="24"/>
                <w:szCs w:val="20"/>
              </w:rPr>
              <w:t>Reference/ Remark</w:t>
            </w:r>
          </w:p>
        </w:tc>
        <w:tc>
          <w:tcPr>
            <w:tcW w:w="450" w:type="dxa"/>
            <w:shd w:val="clear" w:color="auto" w:fill="B8CCE4" w:themeFill="accent1" w:themeFillTint="66"/>
          </w:tcPr>
          <w:p w14:paraId="1CA00816" w14:textId="36801D55" w:rsidR="00546D24" w:rsidRPr="00632295" w:rsidRDefault="00546D24" w:rsidP="00546D24">
            <w:pPr>
              <w:jc w:val="center"/>
              <w:rPr>
                <w:rFonts w:asciiTheme="minorHAnsi" w:hAnsiTheme="minorHAnsi" w:cstheme="minorHAnsi"/>
                <w:b/>
                <w:bCs/>
                <w:sz w:val="24"/>
                <w:szCs w:val="20"/>
              </w:rPr>
            </w:pPr>
            <w:r w:rsidRPr="00632295">
              <w:rPr>
                <w:rFonts w:asciiTheme="minorHAnsi" w:hAnsiTheme="minorHAnsi" w:cstheme="minorHAnsi"/>
                <w:b/>
                <w:bCs/>
                <w:sz w:val="24"/>
                <w:szCs w:val="20"/>
              </w:rPr>
              <w:t>S</w:t>
            </w:r>
          </w:p>
        </w:tc>
        <w:tc>
          <w:tcPr>
            <w:tcW w:w="450" w:type="dxa"/>
            <w:shd w:val="clear" w:color="auto" w:fill="B8CCE4" w:themeFill="accent1" w:themeFillTint="66"/>
          </w:tcPr>
          <w:p w14:paraId="4262F5C8" w14:textId="6BF2129A" w:rsidR="00546D24" w:rsidRPr="00632295" w:rsidRDefault="00546D24" w:rsidP="00546D24">
            <w:pPr>
              <w:jc w:val="center"/>
              <w:rPr>
                <w:rFonts w:asciiTheme="minorHAnsi" w:hAnsiTheme="minorHAnsi" w:cstheme="minorHAnsi"/>
                <w:b/>
                <w:bCs/>
                <w:sz w:val="24"/>
                <w:szCs w:val="20"/>
              </w:rPr>
            </w:pPr>
            <w:r w:rsidRPr="00632295">
              <w:rPr>
                <w:rFonts w:asciiTheme="minorHAnsi" w:hAnsiTheme="minorHAnsi" w:cstheme="minorHAnsi"/>
                <w:b/>
                <w:bCs/>
                <w:sz w:val="24"/>
                <w:szCs w:val="20"/>
              </w:rPr>
              <w:t>U</w:t>
            </w:r>
          </w:p>
        </w:tc>
        <w:tc>
          <w:tcPr>
            <w:tcW w:w="4140" w:type="dxa"/>
            <w:shd w:val="clear" w:color="auto" w:fill="B8CCE4" w:themeFill="accent1" w:themeFillTint="66"/>
          </w:tcPr>
          <w:p w14:paraId="460C9D58" w14:textId="2BC53861" w:rsidR="00546D24" w:rsidRPr="00632295" w:rsidRDefault="00546D24" w:rsidP="00546D24">
            <w:pPr>
              <w:jc w:val="center"/>
              <w:rPr>
                <w:rFonts w:asciiTheme="minorHAnsi" w:hAnsiTheme="minorHAnsi" w:cstheme="minorHAnsi"/>
                <w:b/>
                <w:bCs/>
                <w:sz w:val="24"/>
                <w:szCs w:val="20"/>
              </w:rPr>
            </w:pPr>
            <w:r>
              <w:rPr>
                <w:rFonts w:asciiTheme="minorHAnsi" w:hAnsiTheme="minorHAnsi" w:cstheme="minorHAnsi"/>
                <w:b/>
                <w:bCs/>
                <w:sz w:val="24"/>
                <w:szCs w:val="20"/>
              </w:rPr>
              <w:t>Remark</w:t>
            </w:r>
          </w:p>
        </w:tc>
      </w:tr>
      <w:tr w:rsidR="00546D24" w:rsidRPr="00632295" w14:paraId="25A843A4" w14:textId="77777777" w:rsidTr="00CE2545">
        <w:trPr>
          <w:trHeight w:val="546"/>
        </w:trPr>
        <w:tc>
          <w:tcPr>
            <w:tcW w:w="720" w:type="dxa"/>
          </w:tcPr>
          <w:p w14:paraId="119F04C1" w14:textId="77777777" w:rsidR="00546D24" w:rsidRPr="00CE2545" w:rsidRDefault="00546D24" w:rsidP="00546D24">
            <w:pPr>
              <w:jc w:val="center"/>
              <w:rPr>
                <w:rFonts w:asciiTheme="minorHAnsi" w:hAnsiTheme="minorHAnsi" w:cstheme="minorHAnsi"/>
                <w:sz w:val="20"/>
                <w:szCs w:val="20"/>
              </w:rPr>
            </w:pPr>
            <w:r w:rsidRPr="00CE2545">
              <w:rPr>
                <w:rFonts w:asciiTheme="minorHAnsi" w:hAnsiTheme="minorHAnsi" w:cstheme="minorHAnsi"/>
                <w:sz w:val="20"/>
                <w:szCs w:val="20"/>
              </w:rPr>
              <w:t>1</w:t>
            </w:r>
            <w:r w:rsidRPr="00CE2545">
              <w:rPr>
                <w:rFonts w:asciiTheme="minorHAnsi" w:hAnsiTheme="minorHAnsi" w:cstheme="minorHAnsi"/>
                <w:sz w:val="20"/>
                <w:szCs w:val="20"/>
                <w:cs/>
              </w:rPr>
              <w:t>.</w:t>
            </w:r>
            <w:r w:rsidRPr="00CE2545">
              <w:rPr>
                <w:rFonts w:asciiTheme="minorHAnsi" w:hAnsiTheme="minorHAnsi" w:cstheme="minorHAnsi"/>
                <w:sz w:val="20"/>
                <w:szCs w:val="20"/>
              </w:rPr>
              <w:t>1</w:t>
            </w:r>
          </w:p>
        </w:tc>
        <w:tc>
          <w:tcPr>
            <w:tcW w:w="3261" w:type="dxa"/>
          </w:tcPr>
          <w:p w14:paraId="2AD0C3CC" w14:textId="77777777" w:rsidR="00546D24" w:rsidRPr="00632295" w:rsidRDefault="00546D24" w:rsidP="00546D24">
            <w:pPr>
              <w:pStyle w:val="NoSpacing"/>
              <w:rPr>
                <w:rFonts w:asciiTheme="minorHAnsi" w:hAnsiTheme="minorHAnsi" w:cstheme="minorHAnsi"/>
                <w:b/>
                <w:bCs/>
                <w:sz w:val="20"/>
                <w:szCs w:val="24"/>
              </w:rPr>
            </w:pPr>
            <w:r w:rsidRPr="00632295">
              <w:rPr>
                <w:rFonts w:asciiTheme="minorHAnsi" w:hAnsiTheme="minorHAnsi" w:cstheme="minorHAnsi"/>
                <w:b/>
                <w:bCs/>
                <w:sz w:val="20"/>
                <w:szCs w:val="24"/>
              </w:rPr>
              <w:t>ATCO Training Course</w:t>
            </w:r>
          </w:p>
          <w:p w14:paraId="1C860AFA" w14:textId="27B48908" w:rsidR="00546D24" w:rsidRPr="00632295" w:rsidRDefault="00546D24" w:rsidP="00546D24">
            <w:pPr>
              <w:pStyle w:val="NoSpacing"/>
              <w:rPr>
                <w:rFonts w:asciiTheme="minorHAnsi" w:hAnsiTheme="minorHAnsi" w:cstheme="minorHAnsi"/>
                <w:b/>
                <w:bCs/>
                <w:sz w:val="24"/>
                <w:szCs w:val="20"/>
              </w:rPr>
            </w:pPr>
            <w:r w:rsidRPr="00632295">
              <w:rPr>
                <w:rFonts w:asciiTheme="minorHAnsi" w:hAnsiTheme="minorHAnsi" w:cstheme="minorHAnsi"/>
                <w:sz w:val="20"/>
                <w:szCs w:val="24"/>
              </w:rPr>
              <w:t>What training course will be using the STD?</w:t>
            </w:r>
          </w:p>
        </w:tc>
        <w:tc>
          <w:tcPr>
            <w:tcW w:w="2409" w:type="dxa"/>
          </w:tcPr>
          <w:p w14:paraId="33B2A612" w14:textId="77777777" w:rsidR="00546D24" w:rsidRPr="005D13B8" w:rsidRDefault="00546D24" w:rsidP="00546D24">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5D5FC866" w14:textId="6799D08F" w:rsidR="00546D24" w:rsidRPr="00632295" w:rsidRDefault="00546D24" w:rsidP="00546D24">
            <w:pPr>
              <w:pStyle w:val="NoSpacing"/>
              <w:rPr>
                <w:rFonts w:asciiTheme="minorHAnsi" w:eastAsiaTheme="minorHAnsi" w:hAnsiTheme="minorHAnsi" w:cstheme="minorHAnsi"/>
                <w:sz w:val="24"/>
                <w:szCs w:val="24"/>
                <w:lang w:val="en-AU" w:eastAsia="en-US"/>
              </w:rPr>
            </w:pPr>
            <w:r w:rsidRPr="005D13B8">
              <w:rPr>
                <w:rFonts w:asciiTheme="minorHAnsi" w:hAnsiTheme="minorHAnsi" w:cstheme="minorHAnsi"/>
                <w:sz w:val="20"/>
                <w:szCs w:val="20"/>
                <w:lang w:val="en-AU"/>
              </w:rPr>
              <w:t>AMC1 ATCO.OR.C.015(b) Facilities and equipment</w:t>
            </w:r>
          </w:p>
        </w:tc>
        <w:sdt>
          <w:sdtPr>
            <w:rPr>
              <w:rFonts w:asciiTheme="minorHAnsi" w:hAnsiTheme="minorHAnsi" w:cstheme="minorHAnsi"/>
              <w:sz w:val="36"/>
              <w:cs/>
            </w:rPr>
            <w:id w:val="291725218"/>
            <w14:checkbox>
              <w14:checked w14:val="0"/>
              <w14:checkedState w14:val="2612" w14:font="MS Gothic"/>
              <w14:uncheckedState w14:val="2610" w14:font="MS Gothic"/>
            </w14:checkbox>
          </w:sdtPr>
          <w:sdtContent>
            <w:tc>
              <w:tcPr>
                <w:tcW w:w="450" w:type="dxa"/>
              </w:tcPr>
              <w:p w14:paraId="115C1D81" w14:textId="07B98372" w:rsidR="00546D24" w:rsidRPr="00546D24" w:rsidRDefault="00546D24" w:rsidP="00546D24">
                <w:pPr>
                  <w:pStyle w:val="NoSpacing"/>
                  <w:jc w:val="center"/>
                  <w:rPr>
                    <w:rFonts w:asciiTheme="minorHAnsi" w:hAnsiTheme="minorHAnsi" w:cstheme="minorBidi"/>
                    <w:szCs w:val="22"/>
                    <w:cs/>
                    <w:lang w:val="en-AU"/>
                  </w:rPr>
                </w:pPr>
                <w:r w:rsidRPr="00546D24">
                  <w:rPr>
                    <w:rFonts w:ascii="Segoe UI Symbol" w:eastAsia="MS Gothic" w:hAnsi="Segoe UI Symbol" w:cs="Segoe UI Symbol" w:hint="cs"/>
                    <w:sz w:val="36"/>
                    <w:cs/>
                  </w:rPr>
                  <w:t>☐</w:t>
                </w:r>
              </w:p>
            </w:tc>
          </w:sdtContent>
        </w:sdt>
        <w:sdt>
          <w:sdtPr>
            <w:rPr>
              <w:rFonts w:asciiTheme="minorHAnsi" w:hAnsiTheme="minorHAnsi" w:cstheme="minorHAnsi"/>
              <w:sz w:val="36"/>
              <w:cs/>
            </w:rPr>
            <w:id w:val="-437828468"/>
            <w14:checkbox>
              <w14:checked w14:val="0"/>
              <w14:checkedState w14:val="2612" w14:font="MS Gothic"/>
              <w14:uncheckedState w14:val="2610" w14:font="MS Gothic"/>
            </w14:checkbox>
          </w:sdtPr>
          <w:sdtContent>
            <w:tc>
              <w:tcPr>
                <w:tcW w:w="450" w:type="dxa"/>
              </w:tcPr>
              <w:p w14:paraId="15E49C22" w14:textId="03DF665A" w:rsidR="00546D24" w:rsidRPr="00546D24" w:rsidRDefault="00546D24" w:rsidP="00546D24">
                <w:pPr>
                  <w:pStyle w:val="NoSpacing"/>
                  <w:jc w:val="center"/>
                  <w:rPr>
                    <w:rFonts w:asciiTheme="minorHAnsi" w:hAnsiTheme="minorHAnsi" w:cstheme="minorBidi"/>
                    <w:szCs w:val="22"/>
                    <w:cs/>
                    <w:lang w:val="en-AU"/>
                  </w:rPr>
                </w:pPr>
                <w:r w:rsidRPr="00546D24">
                  <w:rPr>
                    <w:rFonts w:ascii="Segoe UI Symbol" w:eastAsia="MS Gothic" w:hAnsi="Segoe UI Symbol" w:cs="Segoe UI Symbol" w:hint="cs"/>
                    <w:sz w:val="36"/>
                    <w:cs/>
                  </w:rPr>
                  <w:t>☐</w:t>
                </w:r>
              </w:p>
            </w:tc>
          </w:sdtContent>
        </w:sdt>
        <w:sdt>
          <w:sdtPr>
            <w:rPr>
              <w:rFonts w:asciiTheme="minorHAnsi" w:hAnsiTheme="minorHAnsi" w:cstheme="minorHAnsi"/>
              <w:sz w:val="36"/>
              <w:cs/>
            </w:rPr>
            <w:id w:val="1489819287"/>
            <w14:checkbox>
              <w14:checked w14:val="0"/>
              <w14:checkedState w14:val="2612" w14:font="MS Gothic"/>
              <w14:uncheckedState w14:val="2610" w14:font="MS Gothic"/>
            </w14:checkbox>
          </w:sdtPr>
          <w:sdtContent>
            <w:tc>
              <w:tcPr>
                <w:tcW w:w="630" w:type="dxa"/>
              </w:tcPr>
              <w:p w14:paraId="044B6CC1" w14:textId="45BD9CC6" w:rsidR="00546D24" w:rsidRPr="00546D24" w:rsidRDefault="00C71475" w:rsidP="00546D24">
                <w:pPr>
                  <w:pStyle w:val="NoSpacing"/>
                  <w:jc w:val="center"/>
                  <w:rPr>
                    <w:rFonts w:asciiTheme="minorHAnsi" w:hAnsiTheme="minorHAnsi" w:cstheme="minorBidi"/>
                    <w:szCs w:val="22"/>
                    <w:cs/>
                    <w:lang w:val="en-AU"/>
                  </w:rPr>
                </w:pPr>
                <w:r>
                  <w:rPr>
                    <w:rFonts w:ascii="MS Gothic" w:eastAsia="MS Gothic" w:hAnsi="MS Gothic" w:cstheme="minorHAnsi" w:hint="eastAsia"/>
                    <w:sz w:val="36"/>
                    <w:cs/>
                  </w:rPr>
                  <w:t>☐</w:t>
                </w:r>
              </w:p>
            </w:tc>
          </w:sdtContent>
        </w:sdt>
        <w:tc>
          <w:tcPr>
            <w:tcW w:w="2430" w:type="dxa"/>
          </w:tcPr>
          <w:p w14:paraId="36CBE9FD" w14:textId="77777777" w:rsidR="0065732A" w:rsidRDefault="0065732A" w:rsidP="0065732A">
            <w:pPr>
              <w:pStyle w:val="NoSpacing"/>
              <w:rPr>
                <w:rFonts w:ascii="TH SarabunPSK" w:hAnsi="TH SarabunPSK" w:cs="TH SarabunPSK"/>
                <w:b/>
                <w:bCs/>
                <w:sz w:val="28"/>
              </w:rPr>
            </w:pPr>
            <w:r w:rsidRPr="00632295">
              <w:rPr>
                <w:rFonts w:asciiTheme="minorHAnsi" w:hAnsiTheme="minorHAnsi" w:cstheme="minorHAnsi"/>
                <w:b/>
                <w:bCs/>
                <w:i/>
                <w:iCs/>
                <w:color w:val="FF0000"/>
                <w:szCs w:val="22"/>
              </w:rPr>
              <w:t>To be filled by an Applicant</w:t>
            </w:r>
          </w:p>
          <w:p w14:paraId="62468E3B" w14:textId="418772C9" w:rsidR="00546D24" w:rsidRPr="0065732A" w:rsidRDefault="00546D24" w:rsidP="00546D24">
            <w:pPr>
              <w:pStyle w:val="NoSpacing"/>
              <w:rPr>
                <w:rFonts w:asciiTheme="minorHAnsi" w:hAnsiTheme="minorHAnsi" w:cstheme="minorBidi"/>
                <w:szCs w:val="22"/>
                <w:cs/>
              </w:rPr>
            </w:pPr>
          </w:p>
        </w:tc>
        <w:sdt>
          <w:sdtPr>
            <w:rPr>
              <w:rFonts w:asciiTheme="minorHAnsi" w:hAnsiTheme="minorHAnsi" w:cstheme="minorHAnsi"/>
              <w:sz w:val="36"/>
              <w:szCs w:val="28"/>
              <w:cs/>
            </w:rPr>
            <w:id w:val="-2122288897"/>
            <w14:checkbox>
              <w14:checked w14:val="0"/>
              <w14:checkedState w14:val="2612" w14:font="MS Gothic"/>
              <w14:uncheckedState w14:val="2610" w14:font="MS Gothic"/>
            </w14:checkbox>
          </w:sdtPr>
          <w:sdtContent>
            <w:tc>
              <w:tcPr>
                <w:tcW w:w="450" w:type="dxa"/>
                <w:shd w:val="clear" w:color="auto" w:fill="B8CCE4" w:themeFill="accent1" w:themeFillTint="66"/>
              </w:tcPr>
              <w:p w14:paraId="5D4199AC" w14:textId="3A68B447" w:rsidR="00546D24" w:rsidRPr="00546D24" w:rsidRDefault="008B34A6" w:rsidP="00546D24">
                <w:pPr>
                  <w:jc w:val="center"/>
                  <w:rPr>
                    <w:rFonts w:asciiTheme="minorHAnsi" w:hAnsiTheme="minorHAnsi" w:cstheme="minorHAnsi"/>
                    <w:sz w:val="36"/>
                    <w:szCs w:val="28"/>
                  </w:rPr>
                </w:pPr>
                <w:r>
                  <w:rPr>
                    <w:rFonts w:ascii="MS Gothic" w:eastAsia="MS Gothic" w:hAnsi="MS Gothic" w:cstheme="minorHAnsi" w:hint="eastAsia"/>
                    <w:sz w:val="36"/>
                    <w:szCs w:val="28"/>
                    <w:cs/>
                  </w:rPr>
                  <w:t>☐</w:t>
                </w:r>
              </w:p>
            </w:tc>
          </w:sdtContent>
        </w:sdt>
        <w:sdt>
          <w:sdtPr>
            <w:rPr>
              <w:rFonts w:asciiTheme="minorHAnsi" w:hAnsiTheme="minorHAnsi" w:cstheme="minorHAnsi"/>
              <w:sz w:val="36"/>
              <w:szCs w:val="28"/>
              <w:cs/>
            </w:rPr>
            <w:id w:val="1244450949"/>
            <w14:checkbox>
              <w14:checked w14:val="0"/>
              <w14:checkedState w14:val="2612" w14:font="MS Gothic"/>
              <w14:uncheckedState w14:val="2610" w14:font="MS Gothic"/>
            </w14:checkbox>
          </w:sdtPr>
          <w:sdtContent>
            <w:tc>
              <w:tcPr>
                <w:tcW w:w="450" w:type="dxa"/>
                <w:shd w:val="clear" w:color="auto" w:fill="B8CCE4" w:themeFill="accent1" w:themeFillTint="66"/>
              </w:tcPr>
              <w:p w14:paraId="38B149DB" w14:textId="6E471D8D" w:rsidR="00546D24" w:rsidRPr="00546D24" w:rsidRDefault="00546D24" w:rsidP="00546D24">
                <w:pPr>
                  <w:jc w:val="center"/>
                  <w:rPr>
                    <w:rFonts w:asciiTheme="minorHAnsi" w:hAnsiTheme="minorHAnsi" w:cstheme="minorHAnsi"/>
                    <w:sz w:val="36"/>
                    <w:szCs w:val="28"/>
                  </w:rPr>
                </w:pPr>
                <w:r w:rsidRPr="00546D24">
                  <w:rPr>
                    <w:rFonts w:ascii="Segoe UI Symbol" w:eastAsia="MS Gothic" w:hAnsi="Segoe UI Symbol" w:cs="Segoe UI Symbol" w:hint="cs"/>
                    <w:sz w:val="36"/>
                    <w:szCs w:val="28"/>
                    <w:cs/>
                  </w:rPr>
                  <w:t>☐</w:t>
                </w:r>
              </w:p>
            </w:tc>
          </w:sdtContent>
        </w:sdt>
        <w:tc>
          <w:tcPr>
            <w:tcW w:w="4140" w:type="dxa"/>
            <w:shd w:val="clear" w:color="auto" w:fill="B8CCE4" w:themeFill="accent1" w:themeFillTint="66"/>
          </w:tcPr>
          <w:p w14:paraId="5370B3A3" w14:textId="2B0AED62" w:rsidR="00546D24" w:rsidRPr="00546D24" w:rsidRDefault="00546D24" w:rsidP="00C71475">
            <w:pPr>
              <w:rPr>
                <w:rFonts w:asciiTheme="minorHAnsi" w:hAnsiTheme="minorHAnsi" w:cstheme="minorHAnsi"/>
                <w:sz w:val="36"/>
                <w:szCs w:val="28"/>
              </w:rPr>
            </w:pPr>
          </w:p>
        </w:tc>
      </w:tr>
      <w:tr w:rsidR="00546D24" w:rsidRPr="00632295" w14:paraId="0D9B6CFD" w14:textId="77777777" w:rsidTr="00CE2545">
        <w:trPr>
          <w:trHeight w:val="350"/>
        </w:trPr>
        <w:tc>
          <w:tcPr>
            <w:tcW w:w="720" w:type="dxa"/>
            <w:vMerge w:val="restart"/>
          </w:tcPr>
          <w:p w14:paraId="0A2159C4" w14:textId="79C4B497" w:rsidR="00546D24" w:rsidRPr="00CE2545" w:rsidRDefault="00546D24" w:rsidP="00546D24">
            <w:pPr>
              <w:jc w:val="center"/>
              <w:rPr>
                <w:rFonts w:asciiTheme="minorHAnsi" w:hAnsiTheme="minorHAnsi" w:cstheme="minorHAnsi"/>
                <w:sz w:val="20"/>
                <w:szCs w:val="20"/>
              </w:rPr>
            </w:pPr>
            <w:r w:rsidRPr="00CE2545">
              <w:rPr>
                <w:rFonts w:asciiTheme="minorHAnsi" w:hAnsiTheme="minorHAnsi" w:cstheme="minorHAnsi"/>
                <w:sz w:val="20"/>
                <w:szCs w:val="20"/>
              </w:rPr>
              <w:t>1.2</w:t>
            </w:r>
          </w:p>
        </w:tc>
        <w:tc>
          <w:tcPr>
            <w:tcW w:w="14670" w:type="dxa"/>
            <w:gridSpan w:val="9"/>
            <w:vAlign w:val="center"/>
          </w:tcPr>
          <w:p w14:paraId="10F4778F" w14:textId="239261AB" w:rsidR="00546D24" w:rsidRPr="00632295" w:rsidRDefault="00546D24" w:rsidP="00546D24">
            <w:pPr>
              <w:rPr>
                <w:rFonts w:asciiTheme="minorHAnsi" w:hAnsiTheme="minorHAnsi" w:cstheme="minorHAnsi"/>
                <w:sz w:val="24"/>
                <w:szCs w:val="20"/>
              </w:rPr>
            </w:pPr>
            <w:r w:rsidRPr="00632295">
              <w:rPr>
                <w:rFonts w:asciiTheme="minorHAnsi" w:hAnsiTheme="minorHAnsi" w:cstheme="minorHAnsi"/>
                <w:b/>
                <w:bCs/>
                <w:sz w:val="20"/>
                <w:szCs w:val="20"/>
              </w:rPr>
              <w:t>Technical Specifications</w:t>
            </w:r>
            <w:r w:rsidRPr="00632295">
              <w:rPr>
                <w:rFonts w:asciiTheme="minorHAnsi" w:hAnsiTheme="minorHAnsi" w:cstheme="minorHAnsi"/>
                <w:sz w:val="20"/>
                <w:szCs w:val="20"/>
              </w:rPr>
              <w:t>: Detailed technical specifications of the STD should be provided</w:t>
            </w:r>
          </w:p>
        </w:tc>
      </w:tr>
      <w:tr w:rsidR="00C71475" w:rsidRPr="00632295" w14:paraId="54565383" w14:textId="77777777" w:rsidTr="00CE2545">
        <w:trPr>
          <w:trHeight w:val="875"/>
        </w:trPr>
        <w:tc>
          <w:tcPr>
            <w:tcW w:w="720" w:type="dxa"/>
            <w:vMerge/>
          </w:tcPr>
          <w:p w14:paraId="546D4E69" w14:textId="77777777" w:rsidR="00C71475" w:rsidRPr="00CE2545" w:rsidRDefault="00C71475" w:rsidP="00C71475">
            <w:pPr>
              <w:jc w:val="center"/>
              <w:rPr>
                <w:rFonts w:asciiTheme="minorHAnsi" w:hAnsiTheme="minorHAnsi" w:cstheme="minorHAnsi"/>
                <w:sz w:val="20"/>
                <w:szCs w:val="20"/>
              </w:rPr>
            </w:pPr>
          </w:p>
        </w:tc>
        <w:tc>
          <w:tcPr>
            <w:tcW w:w="3261" w:type="dxa"/>
          </w:tcPr>
          <w:p w14:paraId="0065ED90" w14:textId="57E6172C" w:rsidR="00C71475" w:rsidRPr="00632295" w:rsidRDefault="00C71475" w:rsidP="008B34A6">
            <w:pPr>
              <w:pStyle w:val="NoSpacing"/>
              <w:rPr>
                <w:rFonts w:asciiTheme="minorHAnsi" w:hAnsiTheme="minorHAnsi" w:cstheme="minorHAnsi"/>
                <w:b/>
                <w:bCs/>
                <w:sz w:val="20"/>
                <w:szCs w:val="24"/>
              </w:rPr>
            </w:pPr>
            <w:r>
              <w:rPr>
                <w:rFonts w:asciiTheme="minorHAnsi" w:hAnsiTheme="minorHAnsi" w:cstheme="minorHAnsi"/>
                <w:b/>
                <w:bCs/>
                <w:sz w:val="20"/>
                <w:szCs w:val="20"/>
              </w:rPr>
              <w:t xml:space="preserve">1.2.1 </w:t>
            </w:r>
            <w:r w:rsidRPr="00632295">
              <w:rPr>
                <w:rFonts w:asciiTheme="minorHAnsi" w:hAnsiTheme="minorHAnsi" w:cstheme="minorHAnsi"/>
                <w:b/>
                <w:bCs/>
                <w:sz w:val="20"/>
                <w:szCs w:val="20"/>
              </w:rPr>
              <w:t>Hardware Components</w:t>
            </w:r>
            <w:r w:rsidRPr="00632295">
              <w:rPr>
                <w:rFonts w:asciiTheme="minorHAnsi" w:hAnsiTheme="minorHAnsi" w:cstheme="minorHAnsi"/>
                <w:sz w:val="20"/>
                <w:szCs w:val="20"/>
              </w:rPr>
              <w:t>: Detailed information about the hardware used in the STD</w:t>
            </w:r>
            <w:r>
              <w:rPr>
                <w:rFonts w:asciiTheme="minorHAnsi" w:hAnsiTheme="minorHAnsi" w:cstheme="minorHAnsi"/>
                <w:sz w:val="20"/>
                <w:szCs w:val="20"/>
              </w:rPr>
              <w:t>.</w:t>
            </w:r>
          </w:p>
        </w:tc>
        <w:tc>
          <w:tcPr>
            <w:tcW w:w="2409" w:type="dxa"/>
            <w:vMerge w:val="restart"/>
          </w:tcPr>
          <w:p w14:paraId="12B3F9CF" w14:textId="544C9BA5" w:rsidR="00C71475" w:rsidRDefault="00C71475" w:rsidP="00C71475">
            <w:pPr>
              <w:rPr>
                <w:rFonts w:asciiTheme="minorHAnsi" w:hAnsiTheme="minorHAnsi" w:cstheme="minorHAnsi"/>
                <w:szCs w:val="18"/>
              </w:rPr>
            </w:pPr>
            <w:r w:rsidRPr="00D35621">
              <w:rPr>
                <w:rFonts w:asciiTheme="minorHAnsi" w:eastAsiaTheme="minorHAnsi" w:hAnsiTheme="minorHAnsi" w:cstheme="minorHAnsi"/>
                <w:sz w:val="20"/>
                <w:szCs w:val="20"/>
                <w:lang w:val="en-AU" w:eastAsia="en-US"/>
              </w:rPr>
              <w:t>ATCO.OR.C.015 Facilities and equipment</w:t>
            </w:r>
          </w:p>
          <w:p w14:paraId="19FBDE36" w14:textId="22EDCD24" w:rsidR="00C71475" w:rsidRPr="00D35621" w:rsidRDefault="00C71475" w:rsidP="00C71475">
            <w:pPr>
              <w:rPr>
                <w:rFonts w:asciiTheme="minorHAnsi" w:hAnsiTheme="minorHAnsi" w:cstheme="minorHAnsi"/>
                <w:szCs w:val="18"/>
              </w:rPr>
            </w:pPr>
            <w:r w:rsidRPr="000A7663">
              <w:rPr>
                <w:rFonts w:asciiTheme="minorHAnsi" w:hAnsiTheme="minorHAnsi" w:cstheme="minorHAnsi"/>
                <w:sz w:val="20"/>
                <w:szCs w:val="20"/>
                <w:lang w:val="en-AU"/>
              </w:rPr>
              <w:t>AMC1 ATCO.OR.C.015(b) Facilities and equipment</w:t>
            </w:r>
          </w:p>
          <w:p w14:paraId="61575180" w14:textId="77777777" w:rsidR="00C71475" w:rsidRPr="00632295" w:rsidRDefault="00C71475" w:rsidP="00C71475">
            <w:pPr>
              <w:pStyle w:val="NoSpacing"/>
              <w:rPr>
                <w:rFonts w:asciiTheme="minorHAnsi" w:eastAsiaTheme="minorHAnsi" w:hAnsiTheme="minorHAnsi" w:cstheme="minorHAnsi"/>
                <w:sz w:val="24"/>
                <w:szCs w:val="24"/>
                <w:lang w:val="en-AU" w:eastAsia="en-US"/>
              </w:rPr>
            </w:pPr>
          </w:p>
        </w:tc>
        <w:sdt>
          <w:sdtPr>
            <w:rPr>
              <w:rFonts w:asciiTheme="minorHAnsi" w:hAnsiTheme="minorHAnsi" w:cstheme="minorHAnsi"/>
              <w:sz w:val="44"/>
              <w:szCs w:val="28"/>
              <w:cs/>
            </w:rPr>
            <w:id w:val="-1355722429"/>
            <w14:checkbox>
              <w14:checked w14:val="0"/>
              <w14:checkedState w14:val="2612" w14:font="MS Gothic"/>
              <w14:uncheckedState w14:val="2610" w14:font="MS Gothic"/>
            </w14:checkbox>
          </w:sdtPr>
          <w:sdtContent>
            <w:tc>
              <w:tcPr>
                <w:tcW w:w="450" w:type="dxa"/>
                <w:vMerge w:val="restart"/>
              </w:tcPr>
              <w:p w14:paraId="1EC36199" w14:textId="3BACB202" w:rsidR="00C71475" w:rsidRPr="00C71475" w:rsidRDefault="00C71475" w:rsidP="00C71475">
                <w:pPr>
                  <w:jc w:val="center"/>
                  <w:rPr>
                    <w:rFonts w:asciiTheme="minorHAnsi" w:eastAsiaTheme="minorHAnsi" w:hAnsiTheme="minorHAnsi" w:cstheme="minorBidi"/>
                    <w:sz w:val="44"/>
                    <w:szCs w:val="28"/>
                    <w:cs/>
                    <w:lang w:eastAsia="en-US"/>
                  </w:rPr>
                </w:pPr>
                <w:r>
                  <w:rPr>
                    <w:rFonts w:ascii="MS Gothic" w:eastAsia="MS Gothic" w:hAnsi="MS Gothic" w:cstheme="minorHAnsi" w:hint="eastAsia"/>
                    <w:sz w:val="44"/>
                    <w:szCs w:val="28"/>
                    <w:cs/>
                  </w:rPr>
                  <w:t>☐</w:t>
                </w:r>
              </w:p>
            </w:tc>
          </w:sdtContent>
        </w:sdt>
        <w:sdt>
          <w:sdtPr>
            <w:rPr>
              <w:rFonts w:asciiTheme="minorHAnsi" w:hAnsiTheme="minorHAnsi" w:cstheme="minorHAnsi"/>
              <w:sz w:val="44"/>
              <w:szCs w:val="28"/>
              <w:cs/>
            </w:rPr>
            <w:id w:val="353005568"/>
            <w14:checkbox>
              <w14:checked w14:val="0"/>
              <w14:checkedState w14:val="2612" w14:font="MS Gothic"/>
              <w14:uncheckedState w14:val="2610" w14:font="MS Gothic"/>
            </w14:checkbox>
          </w:sdtPr>
          <w:sdtContent>
            <w:tc>
              <w:tcPr>
                <w:tcW w:w="450" w:type="dxa"/>
                <w:vMerge w:val="restart"/>
              </w:tcPr>
              <w:p w14:paraId="4883DAC3" w14:textId="0A515281" w:rsidR="00C71475" w:rsidRPr="00C71475" w:rsidRDefault="00C71475" w:rsidP="00C71475">
                <w:pPr>
                  <w:jc w:val="center"/>
                  <w:rPr>
                    <w:rFonts w:asciiTheme="minorHAnsi" w:eastAsiaTheme="minorHAnsi" w:hAnsiTheme="minorHAnsi" w:cstheme="minorBidi"/>
                    <w:sz w:val="44"/>
                    <w:szCs w:val="28"/>
                    <w:cs/>
                    <w:lang w:eastAsia="en-US"/>
                  </w:rPr>
                </w:pPr>
                <w:r w:rsidRPr="00C71475">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643035821"/>
            <w14:checkbox>
              <w14:checked w14:val="0"/>
              <w14:checkedState w14:val="2612" w14:font="MS Gothic"/>
              <w14:uncheckedState w14:val="2610" w14:font="MS Gothic"/>
            </w14:checkbox>
          </w:sdtPr>
          <w:sdtContent>
            <w:tc>
              <w:tcPr>
                <w:tcW w:w="630" w:type="dxa"/>
                <w:vMerge w:val="restart"/>
              </w:tcPr>
              <w:p w14:paraId="056C3CD1" w14:textId="33442055" w:rsidR="00C71475" w:rsidRPr="00C71475" w:rsidRDefault="00C71475" w:rsidP="00C71475">
                <w:pPr>
                  <w:jc w:val="center"/>
                  <w:rPr>
                    <w:rFonts w:asciiTheme="minorHAnsi" w:eastAsiaTheme="minorHAnsi" w:hAnsiTheme="minorHAnsi" w:cstheme="minorBidi"/>
                    <w:sz w:val="44"/>
                    <w:szCs w:val="28"/>
                    <w:cs/>
                    <w:lang w:eastAsia="en-US"/>
                  </w:rPr>
                </w:pPr>
                <w:r w:rsidRPr="00C71475">
                  <w:rPr>
                    <w:rFonts w:ascii="Segoe UI Symbol" w:eastAsia="MS Gothic" w:hAnsi="Segoe UI Symbol" w:cs="Segoe UI Symbol" w:hint="cs"/>
                    <w:sz w:val="44"/>
                    <w:szCs w:val="28"/>
                    <w:cs/>
                  </w:rPr>
                  <w:t>☐</w:t>
                </w:r>
              </w:p>
            </w:tc>
          </w:sdtContent>
        </w:sdt>
        <w:tc>
          <w:tcPr>
            <w:tcW w:w="2430" w:type="dxa"/>
            <w:vMerge w:val="restart"/>
          </w:tcPr>
          <w:p w14:paraId="47DC5438" w14:textId="77777777" w:rsidR="0065732A" w:rsidRDefault="0065732A" w:rsidP="0065732A">
            <w:pPr>
              <w:pStyle w:val="NoSpacing"/>
              <w:rPr>
                <w:rFonts w:ascii="TH SarabunPSK" w:hAnsi="TH SarabunPSK" w:cs="TH SarabunPSK"/>
                <w:b/>
                <w:bCs/>
                <w:sz w:val="28"/>
              </w:rPr>
            </w:pPr>
            <w:r w:rsidRPr="00632295">
              <w:rPr>
                <w:rFonts w:asciiTheme="minorHAnsi" w:hAnsiTheme="minorHAnsi" w:cstheme="minorHAnsi"/>
                <w:b/>
                <w:bCs/>
                <w:i/>
                <w:iCs/>
                <w:color w:val="FF0000"/>
                <w:szCs w:val="22"/>
              </w:rPr>
              <w:t>To be filled by an Applicant</w:t>
            </w:r>
          </w:p>
          <w:p w14:paraId="6DDE9170" w14:textId="7228B562" w:rsidR="00C71475" w:rsidRPr="0065732A" w:rsidRDefault="00C71475" w:rsidP="00C71475">
            <w:pPr>
              <w:rPr>
                <w:rFonts w:asciiTheme="minorHAnsi" w:eastAsiaTheme="minorHAnsi" w:hAnsiTheme="minorHAnsi" w:cstheme="minorBidi"/>
                <w:cs/>
                <w:lang w:eastAsia="en-US"/>
              </w:rPr>
            </w:pPr>
          </w:p>
        </w:tc>
        <w:sdt>
          <w:sdtPr>
            <w:rPr>
              <w:rFonts w:asciiTheme="minorHAnsi" w:hAnsiTheme="minorHAnsi" w:cstheme="minorHAnsi"/>
              <w:sz w:val="28"/>
              <w:szCs w:val="28"/>
              <w:cs/>
            </w:rPr>
            <w:id w:val="-431518071"/>
            <w14:checkbox>
              <w14:checked w14:val="0"/>
              <w14:checkedState w14:val="2612" w14:font="MS Gothic"/>
              <w14:uncheckedState w14:val="2610" w14:font="MS Gothic"/>
            </w14:checkbox>
          </w:sdtPr>
          <w:sdtContent>
            <w:tc>
              <w:tcPr>
                <w:tcW w:w="450" w:type="dxa"/>
                <w:vMerge w:val="restart"/>
                <w:shd w:val="clear" w:color="auto" w:fill="B8CCE4" w:themeFill="accent1" w:themeFillTint="66"/>
              </w:tcPr>
              <w:p w14:paraId="04501A4C" w14:textId="0A410E1A" w:rsidR="00C71475" w:rsidRPr="00C71475" w:rsidRDefault="00C71475" w:rsidP="00C71475">
                <w:pPr>
                  <w:jc w:val="center"/>
                  <w:rPr>
                    <w:rFonts w:asciiTheme="minorHAnsi" w:hAnsiTheme="minorHAnsi" w:cstheme="minorHAnsi"/>
                    <w:sz w:val="28"/>
                    <w:szCs w:val="28"/>
                  </w:rPr>
                </w:pPr>
                <w:r w:rsidRPr="00C71475">
                  <w:rPr>
                    <w:rFonts w:ascii="Segoe UI Symbol" w:eastAsia="MS Gothic" w:hAnsi="Segoe UI Symbol" w:cs="Segoe UI Symbol" w:hint="cs"/>
                    <w:sz w:val="28"/>
                    <w:szCs w:val="28"/>
                    <w:cs/>
                  </w:rPr>
                  <w:t>☐</w:t>
                </w:r>
              </w:p>
            </w:tc>
          </w:sdtContent>
        </w:sdt>
        <w:sdt>
          <w:sdtPr>
            <w:rPr>
              <w:rFonts w:asciiTheme="minorHAnsi" w:hAnsiTheme="minorHAnsi" w:cstheme="minorHAnsi"/>
              <w:sz w:val="28"/>
              <w:szCs w:val="28"/>
              <w:cs/>
            </w:rPr>
            <w:id w:val="-108208354"/>
            <w14:checkbox>
              <w14:checked w14:val="0"/>
              <w14:checkedState w14:val="2612" w14:font="MS Gothic"/>
              <w14:uncheckedState w14:val="2610" w14:font="MS Gothic"/>
            </w14:checkbox>
          </w:sdtPr>
          <w:sdtContent>
            <w:tc>
              <w:tcPr>
                <w:tcW w:w="450" w:type="dxa"/>
                <w:vMerge w:val="restart"/>
                <w:shd w:val="clear" w:color="auto" w:fill="B8CCE4" w:themeFill="accent1" w:themeFillTint="66"/>
              </w:tcPr>
              <w:p w14:paraId="100D92AE" w14:textId="2B5D3045" w:rsidR="00C71475" w:rsidRPr="00C71475" w:rsidRDefault="008B34A6" w:rsidP="00C71475">
                <w:pPr>
                  <w:jc w:val="center"/>
                  <w:rPr>
                    <w:rFonts w:asciiTheme="minorHAnsi" w:hAnsiTheme="minorHAnsi" w:cstheme="minorHAnsi"/>
                    <w:sz w:val="28"/>
                    <w:szCs w:val="28"/>
                  </w:rPr>
                </w:pPr>
                <w:r>
                  <w:rPr>
                    <w:rFonts w:ascii="MS Gothic" w:eastAsia="MS Gothic" w:hAnsi="MS Gothic" w:cstheme="minorHAnsi" w:hint="eastAsia"/>
                    <w:sz w:val="28"/>
                    <w:szCs w:val="28"/>
                    <w:cs/>
                  </w:rPr>
                  <w:t>☐</w:t>
                </w:r>
              </w:p>
            </w:tc>
          </w:sdtContent>
        </w:sdt>
        <w:tc>
          <w:tcPr>
            <w:tcW w:w="4140" w:type="dxa"/>
            <w:vMerge w:val="restart"/>
            <w:shd w:val="clear" w:color="auto" w:fill="B8CCE4" w:themeFill="accent1" w:themeFillTint="66"/>
          </w:tcPr>
          <w:p w14:paraId="01DB9FB2" w14:textId="77777777" w:rsidR="00C71475" w:rsidRPr="00C71475" w:rsidRDefault="00C71475" w:rsidP="00C71475">
            <w:pPr>
              <w:rPr>
                <w:rFonts w:asciiTheme="minorHAnsi" w:hAnsiTheme="minorHAnsi" w:cstheme="minorHAnsi"/>
                <w:sz w:val="24"/>
                <w:szCs w:val="20"/>
              </w:rPr>
            </w:pPr>
          </w:p>
        </w:tc>
      </w:tr>
      <w:tr w:rsidR="00C71475" w:rsidRPr="00632295" w14:paraId="009F27EA" w14:textId="77777777" w:rsidTr="00CE2545">
        <w:trPr>
          <w:trHeight w:val="623"/>
        </w:trPr>
        <w:tc>
          <w:tcPr>
            <w:tcW w:w="720" w:type="dxa"/>
            <w:vMerge/>
          </w:tcPr>
          <w:p w14:paraId="7A35F42A" w14:textId="77777777" w:rsidR="00C71475" w:rsidRPr="00CE2545" w:rsidRDefault="00C71475" w:rsidP="00546D24">
            <w:pPr>
              <w:jc w:val="center"/>
              <w:rPr>
                <w:rFonts w:asciiTheme="minorHAnsi" w:hAnsiTheme="minorHAnsi" w:cstheme="minorHAnsi"/>
                <w:sz w:val="20"/>
                <w:szCs w:val="20"/>
              </w:rPr>
            </w:pPr>
          </w:p>
        </w:tc>
        <w:tc>
          <w:tcPr>
            <w:tcW w:w="3261" w:type="dxa"/>
          </w:tcPr>
          <w:p w14:paraId="02E4FAA1" w14:textId="61F8918D" w:rsidR="00C71475" w:rsidRDefault="00C71475" w:rsidP="008B34A6">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1.2.2 </w:t>
            </w:r>
            <w:r w:rsidRPr="00632295">
              <w:rPr>
                <w:rFonts w:asciiTheme="minorHAnsi" w:hAnsiTheme="minorHAnsi" w:cstheme="minorHAnsi"/>
                <w:b/>
                <w:bCs/>
                <w:sz w:val="20"/>
                <w:szCs w:val="20"/>
              </w:rPr>
              <w:t>Software</w:t>
            </w:r>
            <w:r w:rsidRPr="00632295">
              <w:rPr>
                <w:rFonts w:asciiTheme="minorHAnsi" w:hAnsiTheme="minorHAnsi" w:cstheme="minorHAnsi"/>
                <w:sz w:val="20"/>
                <w:szCs w:val="20"/>
              </w:rPr>
              <w:t>: Specifications of the software used to run the STD</w:t>
            </w:r>
            <w:r>
              <w:rPr>
                <w:rFonts w:asciiTheme="minorHAnsi" w:hAnsiTheme="minorHAnsi" w:cstheme="minorHAnsi"/>
                <w:b/>
                <w:bCs/>
                <w:sz w:val="20"/>
                <w:szCs w:val="20"/>
              </w:rPr>
              <w:t>.</w:t>
            </w:r>
          </w:p>
        </w:tc>
        <w:tc>
          <w:tcPr>
            <w:tcW w:w="2409" w:type="dxa"/>
            <w:vMerge/>
          </w:tcPr>
          <w:p w14:paraId="256FA045" w14:textId="77777777" w:rsidR="00C71475" w:rsidRPr="00632295" w:rsidRDefault="00C71475" w:rsidP="00546D24">
            <w:pPr>
              <w:pStyle w:val="NoSpacing"/>
              <w:rPr>
                <w:rFonts w:asciiTheme="minorHAnsi" w:eastAsiaTheme="minorHAnsi" w:hAnsiTheme="minorHAnsi" w:cstheme="minorHAnsi"/>
                <w:sz w:val="24"/>
                <w:szCs w:val="24"/>
                <w:lang w:val="en-AU" w:eastAsia="en-US"/>
              </w:rPr>
            </w:pPr>
          </w:p>
        </w:tc>
        <w:tc>
          <w:tcPr>
            <w:tcW w:w="450" w:type="dxa"/>
            <w:vMerge/>
          </w:tcPr>
          <w:p w14:paraId="38B37CB1" w14:textId="77777777" w:rsidR="00C71475" w:rsidRPr="002063D8" w:rsidRDefault="00C71475" w:rsidP="00546D24">
            <w:pPr>
              <w:rPr>
                <w:rFonts w:asciiTheme="minorHAnsi" w:eastAsiaTheme="minorHAnsi" w:hAnsiTheme="minorHAnsi" w:cstheme="minorHAnsi"/>
                <w:lang w:val="en-AU" w:eastAsia="en-US"/>
              </w:rPr>
            </w:pPr>
          </w:p>
        </w:tc>
        <w:tc>
          <w:tcPr>
            <w:tcW w:w="450" w:type="dxa"/>
            <w:vMerge/>
          </w:tcPr>
          <w:p w14:paraId="58C363BF" w14:textId="77777777" w:rsidR="00C71475" w:rsidRPr="002063D8" w:rsidRDefault="00C71475" w:rsidP="00546D24">
            <w:pPr>
              <w:rPr>
                <w:rFonts w:asciiTheme="minorHAnsi" w:eastAsiaTheme="minorHAnsi" w:hAnsiTheme="minorHAnsi" w:cstheme="minorHAnsi"/>
                <w:lang w:val="en-AU" w:eastAsia="en-US"/>
              </w:rPr>
            </w:pPr>
          </w:p>
        </w:tc>
        <w:tc>
          <w:tcPr>
            <w:tcW w:w="630" w:type="dxa"/>
            <w:vMerge/>
          </w:tcPr>
          <w:p w14:paraId="5AD6813C" w14:textId="77777777" w:rsidR="00C71475" w:rsidRPr="002063D8" w:rsidRDefault="00C71475" w:rsidP="00546D24">
            <w:pPr>
              <w:rPr>
                <w:rFonts w:asciiTheme="minorHAnsi" w:eastAsiaTheme="minorHAnsi" w:hAnsiTheme="minorHAnsi" w:cstheme="minorHAnsi"/>
                <w:lang w:val="en-AU" w:eastAsia="en-US"/>
              </w:rPr>
            </w:pPr>
          </w:p>
        </w:tc>
        <w:tc>
          <w:tcPr>
            <w:tcW w:w="2430" w:type="dxa"/>
            <w:vMerge/>
          </w:tcPr>
          <w:p w14:paraId="4664503C" w14:textId="212C39D6" w:rsidR="00C71475" w:rsidRPr="002063D8" w:rsidRDefault="00C71475" w:rsidP="00546D24">
            <w:pPr>
              <w:rPr>
                <w:rFonts w:asciiTheme="minorHAnsi" w:eastAsiaTheme="minorHAnsi" w:hAnsiTheme="minorHAnsi" w:cstheme="minorHAnsi"/>
                <w:lang w:val="en-AU" w:eastAsia="en-US"/>
              </w:rPr>
            </w:pPr>
          </w:p>
        </w:tc>
        <w:tc>
          <w:tcPr>
            <w:tcW w:w="450" w:type="dxa"/>
            <w:vMerge/>
            <w:shd w:val="clear" w:color="auto" w:fill="B8CCE4" w:themeFill="accent1" w:themeFillTint="66"/>
          </w:tcPr>
          <w:p w14:paraId="0E983365" w14:textId="77777777" w:rsidR="00C71475" w:rsidRPr="00632295" w:rsidRDefault="00C71475" w:rsidP="00546D24">
            <w:pPr>
              <w:jc w:val="center"/>
              <w:rPr>
                <w:rFonts w:asciiTheme="minorHAnsi" w:hAnsiTheme="minorHAnsi" w:cstheme="minorHAnsi"/>
                <w:sz w:val="24"/>
                <w:szCs w:val="20"/>
              </w:rPr>
            </w:pPr>
          </w:p>
        </w:tc>
        <w:tc>
          <w:tcPr>
            <w:tcW w:w="450" w:type="dxa"/>
            <w:vMerge/>
            <w:shd w:val="clear" w:color="auto" w:fill="B8CCE4" w:themeFill="accent1" w:themeFillTint="66"/>
          </w:tcPr>
          <w:p w14:paraId="7FF86DF3" w14:textId="77777777" w:rsidR="00C71475" w:rsidRPr="00632295" w:rsidRDefault="00C71475" w:rsidP="00546D24">
            <w:pPr>
              <w:jc w:val="center"/>
              <w:rPr>
                <w:rFonts w:asciiTheme="minorHAnsi" w:hAnsiTheme="minorHAnsi" w:cstheme="minorHAnsi"/>
                <w:sz w:val="24"/>
                <w:szCs w:val="20"/>
              </w:rPr>
            </w:pPr>
          </w:p>
        </w:tc>
        <w:tc>
          <w:tcPr>
            <w:tcW w:w="4140" w:type="dxa"/>
            <w:vMerge/>
            <w:shd w:val="clear" w:color="auto" w:fill="B8CCE4" w:themeFill="accent1" w:themeFillTint="66"/>
          </w:tcPr>
          <w:p w14:paraId="7EA45007" w14:textId="0A26D3CE" w:rsidR="00C71475" w:rsidRPr="00632295" w:rsidRDefault="00C71475" w:rsidP="00546D24">
            <w:pPr>
              <w:jc w:val="center"/>
              <w:rPr>
                <w:rFonts w:asciiTheme="minorHAnsi" w:hAnsiTheme="minorHAnsi" w:cstheme="minorHAnsi"/>
                <w:sz w:val="24"/>
                <w:szCs w:val="20"/>
              </w:rPr>
            </w:pPr>
          </w:p>
        </w:tc>
      </w:tr>
      <w:tr w:rsidR="00C71475" w:rsidRPr="00632295" w14:paraId="1BD1A9BE" w14:textId="77777777" w:rsidTr="00CE2545">
        <w:trPr>
          <w:trHeight w:val="546"/>
        </w:trPr>
        <w:tc>
          <w:tcPr>
            <w:tcW w:w="720" w:type="dxa"/>
            <w:vMerge/>
          </w:tcPr>
          <w:p w14:paraId="236DF01D" w14:textId="77777777" w:rsidR="00C71475" w:rsidRPr="00CE2545" w:rsidRDefault="00C71475" w:rsidP="00546D24">
            <w:pPr>
              <w:jc w:val="center"/>
              <w:rPr>
                <w:rFonts w:asciiTheme="minorHAnsi" w:hAnsiTheme="minorHAnsi" w:cstheme="minorHAnsi"/>
                <w:sz w:val="20"/>
                <w:szCs w:val="20"/>
              </w:rPr>
            </w:pPr>
          </w:p>
        </w:tc>
        <w:tc>
          <w:tcPr>
            <w:tcW w:w="3261" w:type="dxa"/>
          </w:tcPr>
          <w:p w14:paraId="4BA15543" w14:textId="0F9476C0" w:rsidR="00C71475" w:rsidRDefault="00C71475" w:rsidP="008B34A6">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1.2.3 </w:t>
            </w:r>
            <w:r w:rsidRPr="00632295">
              <w:rPr>
                <w:rFonts w:asciiTheme="minorHAnsi" w:hAnsiTheme="minorHAnsi" w:cstheme="minorHAnsi"/>
                <w:b/>
                <w:bCs/>
                <w:sz w:val="20"/>
                <w:szCs w:val="20"/>
              </w:rPr>
              <w:t>Simulation Accuracy:</w:t>
            </w:r>
            <w:r w:rsidRPr="00632295">
              <w:rPr>
                <w:rFonts w:asciiTheme="minorHAnsi" w:hAnsiTheme="minorHAnsi" w:cstheme="minorHAnsi"/>
                <w:sz w:val="20"/>
                <w:szCs w:val="20"/>
              </w:rPr>
              <w:t xml:space="preserve"> Data on how accurately the STD simulates real-world conditions, including system responses.</w:t>
            </w:r>
          </w:p>
        </w:tc>
        <w:tc>
          <w:tcPr>
            <w:tcW w:w="2409" w:type="dxa"/>
            <w:vMerge/>
          </w:tcPr>
          <w:p w14:paraId="0750C52F" w14:textId="77777777" w:rsidR="00C71475" w:rsidRPr="00632295" w:rsidRDefault="00C71475" w:rsidP="00546D24">
            <w:pPr>
              <w:pStyle w:val="NoSpacing"/>
              <w:rPr>
                <w:rFonts w:asciiTheme="minorHAnsi" w:eastAsiaTheme="minorHAnsi" w:hAnsiTheme="minorHAnsi" w:cstheme="minorHAnsi"/>
                <w:sz w:val="24"/>
                <w:szCs w:val="24"/>
                <w:lang w:val="en-AU" w:eastAsia="en-US"/>
              </w:rPr>
            </w:pPr>
          </w:p>
        </w:tc>
        <w:tc>
          <w:tcPr>
            <w:tcW w:w="450" w:type="dxa"/>
            <w:vMerge/>
          </w:tcPr>
          <w:p w14:paraId="406424B1" w14:textId="77777777" w:rsidR="00C71475" w:rsidRPr="002063D8" w:rsidRDefault="00C71475" w:rsidP="00546D24">
            <w:pPr>
              <w:rPr>
                <w:rFonts w:asciiTheme="minorHAnsi" w:eastAsiaTheme="minorHAnsi" w:hAnsiTheme="minorHAnsi" w:cstheme="minorHAnsi"/>
                <w:lang w:val="en-AU" w:eastAsia="en-US"/>
              </w:rPr>
            </w:pPr>
          </w:p>
        </w:tc>
        <w:tc>
          <w:tcPr>
            <w:tcW w:w="450" w:type="dxa"/>
            <w:vMerge/>
          </w:tcPr>
          <w:p w14:paraId="5CE07EA1" w14:textId="77777777" w:rsidR="00C71475" w:rsidRPr="002063D8" w:rsidRDefault="00C71475" w:rsidP="00546D24">
            <w:pPr>
              <w:rPr>
                <w:rFonts w:asciiTheme="minorHAnsi" w:eastAsiaTheme="minorHAnsi" w:hAnsiTheme="minorHAnsi" w:cstheme="minorHAnsi"/>
                <w:lang w:val="en-AU" w:eastAsia="en-US"/>
              </w:rPr>
            </w:pPr>
          </w:p>
        </w:tc>
        <w:tc>
          <w:tcPr>
            <w:tcW w:w="630" w:type="dxa"/>
            <w:vMerge/>
          </w:tcPr>
          <w:p w14:paraId="2B66C8A5" w14:textId="77777777" w:rsidR="00C71475" w:rsidRPr="002063D8" w:rsidRDefault="00C71475" w:rsidP="00546D24">
            <w:pPr>
              <w:rPr>
                <w:rFonts w:asciiTheme="minorHAnsi" w:eastAsiaTheme="minorHAnsi" w:hAnsiTheme="minorHAnsi" w:cstheme="minorHAnsi"/>
                <w:lang w:val="en-AU" w:eastAsia="en-US"/>
              </w:rPr>
            </w:pPr>
          </w:p>
        </w:tc>
        <w:tc>
          <w:tcPr>
            <w:tcW w:w="2430" w:type="dxa"/>
            <w:vMerge/>
          </w:tcPr>
          <w:p w14:paraId="40A94762" w14:textId="438E2D14" w:rsidR="00C71475" w:rsidRPr="002063D8" w:rsidRDefault="00C71475" w:rsidP="00546D24">
            <w:pPr>
              <w:rPr>
                <w:rFonts w:asciiTheme="minorHAnsi" w:eastAsiaTheme="minorHAnsi" w:hAnsiTheme="minorHAnsi" w:cstheme="minorHAnsi"/>
                <w:lang w:val="en-AU" w:eastAsia="en-US"/>
              </w:rPr>
            </w:pPr>
          </w:p>
        </w:tc>
        <w:tc>
          <w:tcPr>
            <w:tcW w:w="450" w:type="dxa"/>
            <w:vMerge/>
            <w:shd w:val="clear" w:color="auto" w:fill="B8CCE4" w:themeFill="accent1" w:themeFillTint="66"/>
          </w:tcPr>
          <w:p w14:paraId="40E6011F" w14:textId="77777777" w:rsidR="00C71475" w:rsidRPr="00632295" w:rsidRDefault="00C71475" w:rsidP="00546D24">
            <w:pPr>
              <w:jc w:val="center"/>
              <w:rPr>
                <w:rFonts w:asciiTheme="minorHAnsi" w:hAnsiTheme="minorHAnsi" w:cstheme="minorHAnsi"/>
                <w:sz w:val="24"/>
                <w:szCs w:val="20"/>
              </w:rPr>
            </w:pPr>
          </w:p>
        </w:tc>
        <w:tc>
          <w:tcPr>
            <w:tcW w:w="450" w:type="dxa"/>
            <w:vMerge/>
            <w:shd w:val="clear" w:color="auto" w:fill="B8CCE4" w:themeFill="accent1" w:themeFillTint="66"/>
          </w:tcPr>
          <w:p w14:paraId="52C5D26F" w14:textId="77777777" w:rsidR="00C71475" w:rsidRPr="00632295" w:rsidRDefault="00C71475" w:rsidP="00546D24">
            <w:pPr>
              <w:jc w:val="center"/>
              <w:rPr>
                <w:rFonts w:asciiTheme="minorHAnsi" w:hAnsiTheme="minorHAnsi" w:cstheme="minorHAnsi"/>
                <w:sz w:val="24"/>
                <w:szCs w:val="20"/>
              </w:rPr>
            </w:pPr>
          </w:p>
        </w:tc>
        <w:tc>
          <w:tcPr>
            <w:tcW w:w="4140" w:type="dxa"/>
            <w:vMerge/>
            <w:shd w:val="clear" w:color="auto" w:fill="B8CCE4" w:themeFill="accent1" w:themeFillTint="66"/>
          </w:tcPr>
          <w:p w14:paraId="27344898" w14:textId="4EBCED3C" w:rsidR="00C71475" w:rsidRPr="00632295" w:rsidRDefault="00C71475" w:rsidP="00546D24">
            <w:pPr>
              <w:jc w:val="center"/>
              <w:rPr>
                <w:rFonts w:asciiTheme="minorHAnsi" w:hAnsiTheme="minorHAnsi" w:cstheme="minorHAnsi"/>
                <w:sz w:val="24"/>
                <w:szCs w:val="20"/>
              </w:rPr>
            </w:pPr>
          </w:p>
        </w:tc>
      </w:tr>
      <w:tr w:rsidR="00C71475" w:rsidRPr="00632295" w14:paraId="617D7A0A" w14:textId="77777777" w:rsidTr="00CE2545">
        <w:trPr>
          <w:trHeight w:val="546"/>
        </w:trPr>
        <w:tc>
          <w:tcPr>
            <w:tcW w:w="720" w:type="dxa"/>
            <w:vMerge/>
          </w:tcPr>
          <w:p w14:paraId="161A46C8" w14:textId="77777777" w:rsidR="00C71475" w:rsidRPr="00CE2545" w:rsidRDefault="00C71475" w:rsidP="00546D24">
            <w:pPr>
              <w:jc w:val="center"/>
              <w:rPr>
                <w:rFonts w:asciiTheme="minorHAnsi" w:hAnsiTheme="minorHAnsi" w:cstheme="minorHAnsi"/>
                <w:sz w:val="20"/>
                <w:szCs w:val="20"/>
              </w:rPr>
            </w:pPr>
          </w:p>
        </w:tc>
        <w:tc>
          <w:tcPr>
            <w:tcW w:w="3261" w:type="dxa"/>
          </w:tcPr>
          <w:p w14:paraId="091A1471" w14:textId="2432EDB2" w:rsidR="00C71475" w:rsidRDefault="00C71475" w:rsidP="008B34A6">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1.2.4 </w:t>
            </w:r>
            <w:r w:rsidRPr="00632295">
              <w:rPr>
                <w:rFonts w:asciiTheme="minorHAnsi" w:hAnsiTheme="minorHAnsi" w:cstheme="minorHAnsi"/>
                <w:b/>
                <w:bCs/>
                <w:sz w:val="20"/>
                <w:szCs w:val="20"/>
              </w:rPr>
              <w:t>Resolution and Graphics:</w:t>
            </w:r>
            <w:r w:rsidRPr="00632295">
              <w:rPr>
                <w:rFonts w:asciiTheme="minorHAnsi" w:hAnsiTheme="minorHAnsi" w:cstheme="minorHAnsi"/>
                <w:sz w:val="20"/>
                <w:szCs w:val="20"/>
              </w:rPr>
              <w:t xml:space="preserve"> The quality of visual displays</w:t>
            </w:r>
            <w:r>
              <w:rPr>
                <w:rFonts w:asciiTheme="minorHAnsi" w:hAnsiTheme="minorHAnsi" w:cstheme="minorHAnsi"/>
                <w:b/>
                <w:bCs/>
                <w:sz w:val="20"/>
                <w:szCs w:val="20"/>
              </w:rPr>
              <w:t>.</w:t>
            </w:r>
          </w:p>
        </w:tc>
        <w:tc>
          <w:tcPr>
            <w:tcW w:w="2409" w:type="dxa"/>
            <w:vMerge/>
          </w:tcPr>
          <w:p w14:paraId="488EE5DA" w14:textId="77777777" w:rsidR="00C71475" w:rsidRPr="00632295" w:rsidRDefault="00C71475" w:rsidP="00546D24">
            <w:pPr>
              <w:pStyle w:val="NoSpacing"/>
              <w:rPr>
                <w:rFonts w:asciiTheme="minorHAnsi" w:eastAsiaTheme="minorHAnsi" w:hAnsiTheme="minorHAnsi" w:cstheme="minorHAnsi"/>
                <w:sz w:val="24"/>
                <w:szCs w:val="24"/>
                <w:lang w:val="en-AU" w:eastAsia="en-US"/>
              </w:rPr>
            </w:pPr>
          </w:p>
        </w:tc>
        <w:tc>
          <w:tcPr>
            <w:tcW w:w="450" w:type="dxa"/>
            <w:vMerge/>
          </w:tcPr>
          <w:p w14:paraId="60CAEFD3" w14:textId="77777777" w:rsidR="00C71475" w:rsidRPr="002063D8" w:rsidRDefault="00C71475" w:rsidP="00546D24">
            <w:pPr>
              <w:rPr>
                <w:rFonts w:asciiTheme="minorHAnsi" w:eastAsiaTheme="minorHAnsi" w:hAnsiTheme="minorHAnsi" w:cstheme="minorHAnsi"/>
                <w:lang w:val="en-AU" w:eastAsia="en-US"/>
              </w:rPr>
            </w:pPr>
          </w:p>
        </w:tc>
        <w:tc>
          <w:tcPr>
            <w:tcW w:w="450" w:type="dxa"/>
            <w:vMerge/>
          </w:tcPr>
          <w:p w14:paraId="645F657E" w14:textId="77777777" w:rsidR="00C71475" w:rsidRPr="002063D8" w:rsidRDefault="00C71475" w:rsidP="00546D24">
            <w:pPr>
              <w:rPr>
                <w:rFonts w:asciiTheme="minorHAnsi" w:eastAsiaTheme="minorHAnsi" w:hAnsiTheme="minorHAnsi" w:cstheme="minorHAnsi"/>
                <w:lang w:val="en-AU" w:eastAsia="en-US"/>
              </w:rPr>
            </w:pPr>
          </w:p>
        </w:tc>
        <w:tc>
          <w:tcPr>
            <w:tcW w:w="630" w:type="dxa"/>
            <w:vMerge/>
          </w:tcPr>
          <w:p w14:paraId="3AC57109" w14:textId="77777777" w:rsidR="00C71475" w:rsidRPr="002063D8" w:rsidRDefault="00C71475" w:rsidP="00546D24">
            <w:pPr>
              <w:rPr>
                <w:rFonts w:asciiTheme="minorHAnsi" w:eastAsiaTheme="minorHAnsi" w:hAnsiTheme="minorHAnsi" w:cstheme="minorHAnsi"/>
                <w:lang w:val="en-AU" w:eastAsia="en-US"/>
              </w:rPr>
            </w:pPr>
          </w:p>
        </w:tc>
        <w:tc>
          <w:tcPr>
            <w:tcW w:w="2430" w:type="dxa"/>
            <w:vMerge/>
          </w:tcPr>
          <w:p w14:paraId="2D14BBE1" w14:textId="0116BFDB" w:rsidR="00C71475" w:rsidRPr="002063D8" w:rsidRDefault="00C71475" w:rsidP="00546D24">
            <w:pPr>
              <w:rPr>
                <w:rFonts w:asciiTheme="minorHAnsi" w:eastAsiaTheme="minorHAnsi" w:hAnsiTheme="minorHAnsi" w:cstheme="minorHAnsi"/>
                <w:lang w:val="en-AU" w:eastAsia="en-US"/>
              </w:rPr>
            </w:pPr>
          </w:p>
        </w:tc>
        <w:tc>
          <w:tcPr>
            <w:tcW w:w="450" w:type="dxa"/>
            <w:vMerge/>
            <w:shd w:val="clear" w:color="auto" w:fill="B8CCE4" w:themeFill="accent1" w:themeFillTint="66"/>
          </w:tcPr>
          <w:p w14:paraId="61C594DA" w14:textId="77777777" w:rsidR="00C71475" w:rsidRPr="00632295" w:rsidRDefault="00C71475" w:rsidP="00546D24">
            <w:pPr>
              <w:jc w:val="center"/>
              <w:rPr>
                <w:rFonts w:asciiTheme="minorHAnsi" w:hAnsiTheme="minorHAnsi" w:cstheme="minorHAnsi"/>
                <w:sz w:val="24"/>
                <w:szCs w:val="20"/>
              </w:rPr>
            </w:pPr>
          </w:p>
        </w:tc>
        <w:tc>
          <w:tcPr>
            <w:tcW w:w="450" w:type="dxa"/>
            <w:vMerge/>
            <w:shd w:val="clear" w:color="auto" w:fill="B8CCE4" w:themeFill="accent1" w:themeFillTint="66"/>
          </w:tcPr>
          <w:p w14:paraId="73EC63C8" w14:textId="77777777" w:rsidR="00C71475" w:rsidRPr="00632295" w:rsidRDefault="00C71475" w:rsidP="00546D24">
            <w:pPr>
              <w:jc w:val="center"/>
              <w:rPr>
                <w:rFonts w:asciiTheme="minorHAnsi" w:hAnsiTheme="minorHAnsi" w:cstheme="minorHAnsi"/>
                <w:sz w:val="24"/>
                <w:szCs w:val="20"/>
              </w:rPr>
            </w:pPr>
          </w:p>
        </w:tc>
        <w:tc>
          <w:tcPr>
            <w:tcW w:w="4140" w:type="dxa"/>
            <w:vMerge/>
            <w:shd w:val="clear" w:color="auto" w:fill="B8CCE4" w:themeFill="accent1" w:themeFillTint="66"/>
          </w:tcPr>
          <w:p w14:paraId="661C29D3" w14:textId="013823E4" w:rsidR="00C71475" w:rsidRPr="00632295" w:rsidRDefault="00C71475" w:rsidP="00546D24">
            <w:pPr>
              <w:jc w:val="center"/>
              <w:rPr>
                <w:rFonts w:asciiTheme="minorHAnsi" w:hAnsiTheme="minorHAnsi" w:cstheme="minorHAnsi"/>
                <w:sz w:val="24"/>
                <w:szCs w:val="20"/>
              </w:rPr>
            </w:pPr>
          </w:p>
        </w:tc>
      </w:tr>
      <w:tr w:rsidR="00C71475" w:rsidRPr="00632295" w14:paraId="09087322" w14:textId="77777777" w:rsidTr="00CE2545">
        <w:trPr>
          <w:trHeight w:val="546"/>
        </w:trPr>
        <w:tc>
          <w:tcPr>
            <w:tcW w:w="720" w:type="dxa"/>
            <w:vMerge/>
          </w:tcPr>
          <w:p w14:paraId="78B98386" w14:textId="77777777" w:rsidR="00C71475" w:rsidRPr="00CE2545" w:rsidRDefault="00C71475" w:rsidP="00546D24">
            <w:pPr>
              <w:jc w:val="center"/>
              <w:rPr>
                <w:rFonts w:asciiTheme="minorHAnsi" w:hAnsiTheme="minorHAnsi" w:cstheme="minorHAnsi"/>
                <w:sz w:val="20"/>
                <w:szCs w:val="20"/>
              </w:rPr>
            </w:pPr>
          </w:p>
        </w:tc>
        <w:tc>
          <w:tcPr>
            <w:tcW w:w="3261" w:type="dxa"/>
          </w:tcPr>
          <w:p w14:paraId="7FF7B46C" w14:textId="58620E3D" w:rsidR="00C71475" w:rsidRDefault="00C71475" w:rsidP="008B34A6">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1.2.5 </w:t>
            </w:r>
            <w:r w:rsidRPr="00632295">
              <w:rPr>
                <w:rFonts w:asciiTheme="minorHAnsi" w:hAnsiTheme="minorHAnsi" w:cstheme="minorHAnsi"/>
                <w:b/>
                <w:bCs/>
                <w:sz w:val="20"/>
                <w:szCs w:val="20"/>
              </w:rPr>
              <w:t>Input/</w:t>
            </w:r>
            <w:r>
              <w:rPr>
                <w:rFonts w:asciiTheme="minorHAnsi" w:hAnsiTheme="minorHAnsi" w:cstheme="minorHAnsi"/>
                <w:b/>
                <w:bCs/>
                <w:sz w:val="20"/>
                <w:szCs w:val="20"/>
              </w:rPr>
              <w:t xml:space="preserve"> </w:t>
            </w:r>
            <w:r w:rsidRPr="00632295">
              <w:rPr>
                <w:rFonts w:asciiTheme="minorHAnsi" w:hAnsiTheme="minorHAnsi" w:cstheme="minorHAnsi"/>
                <w:b/>
                <w:bCs/>
                <w:sz w:val="20"/>
                <w:szCs w:val="20"/>
              </w:rPr>
              <w:t>Output Interfaces:</w:t>
            </w:r>
            <w:r w:rsidRPr="00632295">
              <w:rPr>
                <w:rFonts w:asciiTheme="minorHAnsi" w:hAnsiTheme="minorHAnsi" w:cstheme="minorHAnsi"/>
                <w:sz w:val="20"/>
                <w:szCs w:val="20"/>
              </w:rPr>
              <w:t xml:space="preserve"> Details on the interfaces used for input and output, such as control panels</w:t>
            </w:r>
            <w:r>
              <w:rPr>
                <w:rFonts w:asciiTheme="minorHAnsi" w:hAnsiTheme="minorHAnsi" w:cstheme="minorHAnsi"/>
                <w:sz w:val="20"/>
                <w:szCs w:val="20"/>
              </w:rPr>
              <w:t xml:space="preserve"> and </w:t>
            </w:r>
            <w:r w:rsidRPr="00632295">
              <w:rPr>
                <w:rFonts w:asciiTheme="minorHAnsi" w:hAnsiTheme="minorHAnsi" w:cstheme="minorHAnsi"/>
                <w:sz w:val="20"/>
                <w:szCs w:val="20"/>
              </w:rPr>
              <w:t>touchscreens</w:t>
            </w:r>
          </w:p>
        </w:tc>
        <w:tc>
          <w:tcPr>
            <w:tcW w:w="2409" w:type="dxa"/>
            <w:vMerge/>
          </w:tcPr>
          <w:p w14:paraId="5CD1801B" w14:textId="77777777" w:rsidR="00C71475" w:rsidRPr="00632295" w:rsidRDefault="00C71475" w:rsidP="00546D24">
            <w:pPr>
              <w:pStyle w:val="NoSpacing"/>
              <w:rPr>
                <w:rFonts w:asciiTheme="minorHAnsi" w:eastAsiaTheme="minorHAnsi" w:hAnsiTheme="minorHAnsi" w:cstheme="minorHAnsi"/>
                <w:sz w:val="24"/>
                <w:szCs w:val="24"/>
                <w:lang w:val="en-AU" w:eastAsia="en-US"/>
              </w:rPr>
            </w:pPr>
          </w:p>
        </w:tc>
        <w:tc>
          <w:tcPr>
            <w:tcW w:w="450" w:type="dxa"/>
            <w:vMerge/>
          </w:tcPr>
          <w:p w14:paraId="47CBBB24" w14:textId="77777777" w:rsidR="00C71475" w:rsidRPr="002063D8" w:rsidRDefault="00C71475" w:rsidP="00546D24">
            <w:pPr>
              <w:rPr>
                <w:rFonts w:asciiTheme="minorHAnsi" w:eastAsiaTheme="minorHAnsi" w:hAnsiTheme="minorHAnsi" w:cstheme="minorHAnsi"/>
                <w:lang w:val="en-AU" w:eastAsia="en-US"/>
              </w:rPr>
            </w:pPr>
          </w:p>
        </w:tc>
        <w:tc>
          <w:tcPr>
            <w:tcW w:w="450" w:type="dxa"/>
            <w:vMerge/>
          </w:tcPr>
          <w:p w14:paraId="6DD73063" w14:textId="77777777" w:rsidR="00C71475" w:rsidRPr="002063D8" w:rsidRDefault="00C71475" w:rsidP="00546D24">
            <w:pPr>
              <w:rPr>
                <w:rFonts w:asciiTheme="minorHAnsi" w:eastAsiaTheme="minorHAnsi" w:hAnsiTheme="minorHAnsi" w:cstheme="minorHAnsi"/>
                <w:lang w:val="en-AU" w:eastAsia="en-US"/>
              </w:rPr>
            </w:pPr>
          </w:p>
        </w:tc>
        <w:tc>
          <w:tcPr>
            <w:tcW w:w="630" w:type="dxa"/>
            <w:vMerge/>
          </w:tcPr>
          <w:p w14:paraId="73683DC6" w14:textId="77777777" w:rsidR="00C71475" w:rsidRPr="002063D8" w:rsidRDefault="00C71475" w:rsidP="00546D24">
            <w:pPr>
              <w:rPr>
                <w:rFonts w:asciiTheme="minorHAnsi" w:eastAsiaTheme="minorHAnsi" w:hAnsiTheme="minorHAnsi" w:cstheme="minorHAnsi"/>
                <w:lang w:val="en-AU" w:eastAsia="en-US"/>
              </w:rPr>
            </w:pPr>
          </w:p>
        </w:tc>
        <w:tc>
          <w:tcPr>
            <w:tcW w:w="2430" w:type="dxa"/>
            <w:vMerge/>
          </w:tcPr>
          <w:p w14:paraId="6C2C62CC" w14:textId="181DBC41" w:rsidR="00C71475" w:rsidRPr="002063D8" w:rsidRDefault="00C71475" w:rsidP="00546D24">
            <w:pPr>
              <w:rPr>
                <w:rFonts w:asciiTheme="minorHAnsi" w:eastAsiaTheme="minorHAnsi" w:hAnsiTheme="minorHAnsi" w:cstheme="minorHAnsi"/>
                <w:lang w:val="en-AU" w:eastAsia="en-US"/>
              </w:rPr>
            </w:pPr>
          </w:p>
        </w:tc>
        <w:tc>
          <w:tcPr>
            <w:tcW w:w="450" w:type="dxa"/>
            <w:vMerge/>
            <w:shd w:val="clear" w:color="auto" w:fill="B8CCE4" w:themeFill="accent1" w:themeFillTint="66"/>
          </w:tcPr>
          <w:p w14:paraId="2E887A3C" w14:textId="77777777" w:rsidR="00C71475" w:rsidRPr="00632295" w:rsidRDefault="00C71475" w:rsidP="00546D24">
            <w:pPr>
              <w:jc w:val="center"/>
              <w:rPr>
                <w:rFonts w:asciiTheme="minorHAnsi" w:hAnsiTheme="minorHAnsi" w:cstheme="minorHAnsi"/>
                <w:sz w:val="24"/>
                <w:szCs w:val="20"/>
              </w:rPr>
            </w:pPr>
          </w:p>
        </w:tc>
        <w:tc>
          <w:tcPr>
            <w:tcW w:w="450" w:type="dxa"/>
            <w:vMerge/>
            <w:shd w:val="clear" w:color="auto" w:fill="B8CCE4" w:themeFill="accent1" w:themeFillTint="66"/>
          </w:tcPr>
          <w:p w14:paraId="44C629A3" w14:textId="77777777" w:rsidR="00C71475" w:rsidRPr="00632295" w:rsidRDefault="00C71475" w:rsidP="00546D24">
            <w:pPr>
              <w:jc w:val="center"/>
              <w:rPr>
                <w:rFonts w:asciiTheme="minorHAnsi" w:hAnsiTheme="minorHAnsi" w:cstheme="minorHAnsi"/>
                <w:sz w:val="24"/>
                <w:szCs w:val="20"/>
              </w:rPr>
            </w:pPr>
          </w:p>
        </w:tc>
        <w:tc>
          <w:tcPr>
            <w:tcW w:w="4140" w:type="dxa"/>
            <w:vMerge/>
            <w:shd w:val="clear" w:color="auto" w:fill="B8CCE4" w:themeFill="accent1" w:themeFillTint="66"/>
          </w:tcPr>
          <w:p w14:paraId="695BFD11" w14:textId="0F68476B" w:rsidR="00C71475" w:rsidRPr="00632295" w:rsidRDefault="00C71475" w:rsidP="00546D24">
            <w:pPr>
              <w:jc w:val="center"/>
              <w:rPr>
                <w:rFonts w:asciiTheme="minorHAnsi" w:hAnsiTheme="minorHAnsi" w:cstheme="minorHAnsi"/>
                <w:sz w:val="24"/>
                <w:szCs w:val="20"/>
              </w:rPr>
            </w:pPr>
          </w:p>
        </w:tc>
      </w:tr>
      <w:tr w:rsidR="00C71475" w:rsidRPr="00632295" w14:paraId="51B9DD4C" w14:textId="77777777" w:rsidTr="00CE2545">
        <w:trPr>
          <w:trHeight w:val="546"/>
        </w:trPr>
        <w:tc>
          <w:tcPr>
            <w:tcW w:w="720" w:type="dxa"/>
            <w:vMerge/>
          </w:tcPr>
          <w:p w14:paraId="3C33B9DA" w14:textId="77777777" w:rsidR="00C71475" w:rsidRPr="00CE2545" w:rsidRDefault="00C71475" w:rsidP="00546D24">
            <w:pPr>
              <w:jc w:val="center"/>
              <w:rPr>
                <w:rFonts w:asciiTheme="minorHAnsi" w:hAnsiTheme="minorHAnsi" w:cstheme="minorHAnsi"/>
                <w:sz w:val="20"/>
                <w:szCs w:val="20"/>
              </w:rPr>
            </w:pPr>
          </w:p>
        </w:tc>
        <w:tc>
          <w:tcPr>
            <w:tcW w:w="3261" w:type="dxa"/>
          </w:tcPr>
          <w:p w14:paraId="276DB9E3" w14:textId="01D03BF0" w:rsidR="00C71475" w:rsidRDefault="00C71475" w:rsidP="008B34A6">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1.2.6 </w:t>
            </w:r>
            <w:r w:rsidRPr="00632295">
              <w:rPr>
                <w:rFonts w:asciiTheme="minorHAnsi" w:hAnsiTheme="minorHAnsi" w:cstheme="minorHAnsi"/>
                <w:b/>
                <w:bCs/>
                <w:sz w:val="20"/>
                <w:szCs w:val="20"/>
              </w:rPr>
              <w:t>Connectivity:</w:t>
            </w:r>
            <w:r w:rsidRPr="00632295">
              <w:rPr>
                <w:rFonts w:asciiTheme="minorHAnsi" w:hAnsiTheme="minorHAnsi" w:cstheme="minorHAnsi"/>
                <w:sz w:val="20"/>
                <w:szCs w:val="20"/>
              </w:rPr>
              <w:t xml:space="preserve"> Information on how the STD connects to other systems, including network capabilities</w:t>
            </w:r>
            <w:r>
              <w:rPr>
                <w:rFonts w:asciiTheme="minorHAnsi" w:hAnsiTheme="minorHAnsi" w:cstheme="minorHAnsi"/>
                <w:sz w:val="20"/>
                <w:szCs w:val="20"/>
              </w:rPr>
              <w:t xml:space="preserve"> </w:t>
            </w:r>
            <w:r w:rsidRPr="00632295">
              <w:rPr>
                <w:rFonts w:asciiTheme="minorHAnsi" w:hAnsiTheme="minorHAnsi" w:cstheme="minorHAnsi"/>
                <w:sz w:val="20"/>
                <w:szCs w:val="20"/>
              </w:rPr>
              <w:t>and integration with other training devices.</w:t>
            </w:r>
          </w:p>
        </w:tc>
        <w:tc>
          <w:tcPr>
            <w:tcW w:w="2409" w:type="dxa"/>
            <w:vMerge/>
          </w:tcPr>
          <w:p w14:paraId="3780FD33" w14:textId="77777777" w:rsidR="00C71475" w:rsidRPr="00632295" w:rsidRDefault="00C71475" w:rsidP="00546D24">
            <w:pPr>
              <w:pStyle w:val="NoSpacing"/>
              <w:rPr>
                <w:rFonts w:asciiTheme="minorHAnsi" w:eastAsiaTheme="minorHAnsi" w:hAnsiTheme="minorHAnsi" w:cstheme="minorHAnsi"/>
                <w:sz w:val="24"/>
                <w:szCs w:val="24"/>
                <w:lang w:val="en-AU" w:eastAsia="en-US"/>
              </w:rPr>
            </w:pPr>
          </w:p>
        </w:tc>
        <w:tc>
          <w:tcPr>
            <w:tcW w:w="450" w:type="dxa"/>
            <w:vMerge/>
          </w:tcPr>
          <w:p w14:paraId="72ECEC32" w14:textId="77777777" w:rsidR="00C71475" w:rsidRPr="002063D8" w:rsidRDefault="00C71475" w:rsidP="00546D24">
            <w:pPr>
              <w:rPr>
                <w:rFonts w:asciiTheme="minorHAnsi" w:eastAsiaTheme="minorHAnsi" w:hAnsiTheme="minorHAnsi" w:cstheme="minorHAnsi"/>
                <w:lang w:val="en-AU" w:eastAsia="en-US"/>
              </w:rPr>
            </w:pPr>
          </w:p>
        </w:tc>
        <w:tc>
          <w:tcPr>
            <w:tcW w:w="450" w:type="dxa"/>
            <w:vMerge/>
          </w:tcPr>
          <w:p w14:paraId="062E2CF5" w14:textId="77777777" w:rsidR="00C71475" w:rsidRPr="002063D8" w:rsidRDefault="00C71475" w:rsidP="00546D24">
            <w:pPr>
              <w:rPr>
                <w:rFonts w:asciiTheme="minorHAnsi" w:eastAsiaTheme="minorHAnsi" w:hAnsiTheme="minorHAnsi" w:cstheme="minorHAnsi"/>
                <w:lang w:val="en-AU" w:eastAsia="en-US"/>
              </w:rPr>
            </w:pPr>
          </w:p>
        </w:tc>
        <w:tc>
          <w:tcPr>
            <w:tcW w:w="630" w:type="dxa"/>
            <w:vMerge/>
          </w:tcPr>
          <w:p w14:paraId="347F70F8" w14:textId="77777777" w:rsidR="00C71475" w:rsidRPr="002063D8" w:rsidRDefault="00C71475" w:rsidP="00546D24">
            <w:pPr>
              <w:rPr>
                <w:rFonts w:asciiTheme="minorHAnsi" w:eastAsiaTheme="minorHAnsi" w:hAnsiTheme="minorHAnsi" w:cstheme="minorHAnsi"/>
                <w:lang w:val="en-AU" w:eastAsia="en-US"/>
              </w:rPr>
            </w:pPr>
          </w:p>
        </w:tc>
        <w:tc>
          <w:tcPr>
            <w:tcW w:w="2430" w:type="dxa"/>
            <w:vMerge/>
          </w:tcPr>
          <w:p w14:paraId="6A7E6F28" w14:textId="62AF1CB3" w:rsidR="00C71475" w:rsidRPr="002063D8" w:rsidRDefault="00C71475" w:rsidP="00546D24">
            <w:pPr>
              <w:rPr>
                <w:rFonts w:asciiTheme="minorHAnsi" w:eastAsiaTheme="minorHAnsi" w:hAnsiTheme="minorHAnsi" w:cstheme="minorHAnsi"/>
                <w:lang w:val="en-AU" w:eastAsia="en-US"/>
              </w:rPr>
            </w:pPr>
          </w:p>
        </w:tc>
        <w:tc>
          <w:tcPr>
            <w:tcW w:w="450" w:type="dxa"/>
            <w:vMerge/>
            <w:shd w:val="clear" w:color="auto" w:fill="B8CCE4" w:themeFill="accent1" w:themeFillTint="66"/>
          </w:tcPr>
          <w:p w14:paraId="370755FD" w14:textId="77777777" w:rsidR="00C71475" w:rsidRPr="00632295" w:rsidRDefault="00C71475" w:rsidP="00546D24">
            <w:pPr>
              <w:jc w:val="center"/>
              <w:rPr>
                <w:rFonts w:asciiTheme="minorHAnsi" w:hAnsiTheme="minorHAnsi" w:cstheme="minorHAnsi"/>
                <w:sz w:val="24"/>
                <w:szCs w:val="20"/>
              </w:rPr>
            </w:pPr>
          </w:p>
        </w:tc>
        <w:tc>
          <w:tcPr>
            <w:tcW w:w="450" w:type="dxa"/>
            <w:vMerge/>
            <w:shd w:val="clear" w:color="auto" w:fill="B8CCE4" w:themeFill="accent1" w:themeFillTint="66"/>
          </w:tcPr>
          <w:p w14:paraId="2F7AA713" w14:textId="77777777" w:rsidR="00C71475" w:rsidRPr="00632295" w:rsidRDefault="00C71475" w:rsidP="00546D24">
            <w:pPr>
              <w:jc w:val="center"/>
              <w:rPr>
                <w:rFonts w:asciiTheme="minorHAnsi" w:hAnsiTheme="minorHAnsi" w:cstheme="minorHAnsi"/>
                <w:sz w:val="24"/>
                <w:szCs w:val="20"/>
              </w:rPr>
            </w:pPr>
          </w:p>
        </w:tc>
        <w:tc>
          <w:tcPr>
            <w:tcW w:w="4140" w:type="dxa"/>
            <w:vMerge/>
            <w:shd w:val="clear" w:color="auto" w:fill="B8CCE4" w:themeFill="accent1" w:themeFillTint="66"/>
          </w:tcPr>
          <w:p w14:paraId="093502D2" w14:textId="2E3B610F" w:rsidR="00C71475" w:rsidRPr="00632295" w:rsidRDefault="00C71475" w:rsidP="00546D24">
            <w:pPr>
              <w:jc w:val="center"/>
              <w:rPr>
                <w:rFonts w:asciiTheme="minorHAnsi" w:hAnsiTheme="minorHAnsi" w:cstheme="minorHAnsi"/>
                <w:sz w:val="24"/>
                <w:szCs w:val="20"/>
              </w:rPr>
            </w:pPr>
          </w:p>
        </w:tc>
      </w:tr>
      <w:tr w:rsidR="00C71475" w:rsidRPr="00632295" w14:paraId="541F92A7" w14:textId="77777777" w:rsidTr="00CE2545">
        <w:trPr>
          <w:trHeight w:val="1221"/>
        </w:trPr>
        <w:tc>
          <w:tcPr>
            <w:tcW w:w="720" w:type="dxa"/>
            <w:vMerge/>
          </w:tcPr>
          <w:p w14:paraId="2482A30B" w14:textId="77777777" w:rsidR="00C71475" w:rsidRPr="00CE2545" w:rsidRDefault="00C71475" w:rsidP="00546D24">
            <w:pPr>
              <w:jc w:val="center"/>
              <w:rPr>
                <w:rFonts w:asciiTheme="minorHAnsi" w:hAnsiTheme="minorHAnsi" w:cstheme="minorHAnsi"/>
                <w:sz w:val="20"/>
                <w:szCs w:val="20"/>
              </w:rPr>
            </w:pPr>
          </w:p>
        </w:tc>
        <w:tc>
          <w:tcPr>
            <w:tcW w:w="3261" w:type="dxa"/>
          </w:tcPr>
          <w:p w14:paraId="42B5B436" w14:textId="58F8EA8E" w:rsidR="00C71475" w:rsidRDefault="00C71475" w:rsidP="008B34A6">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1.2.7 </w:t>
            </w:r>
            <w:r w:rsidRPr="00632295">
              <w:rPr>
                <w:rFonts w:asciiTheme="minorHAnsi" w:hAnsiTheme="minorHAnsi" w:cstheme="minorHAnsi"/>
                <w:b/>
                <w:bCs/>
                <w:sz w:val="20"/>
                <w:szCs w:val="20"/>
              </w:rPr>
              <w:t>Environmental Controls:</w:t>
            </w:r>
            <w:r w:rsidRPr="00632295">
              <w:rPr>
                <w:rFonts w:asciiTheme="minorHAnsi" w:hAnsiTheme="minorHAnsi" w:cstheme="minorHAnsi"/>
                <w:sz w:val="20"/>
                <w:szCs w:val="20"/>
              </w:rPr>
              <w:t xml:space="preserve"> Specifications for controlling the training environment, such as temperature, lighting, and sound, to enhance realism.</w:t>
            </w:r>
          </w:p>
        </w:tc>
        <w:tc>
          <w:tcPr>
            <w:tcW w:w="2409" w:type="dxa"/>
            <w:vMerge/>
          </w:tcPr>
          <w:p w14:paraId="4FCF65F1" w14:textId="77777777" w:rsidR="00C71475" w:rsidRPr="00632295" w:rsidRDefault="00C71475" w:rsidP="00546D24">
            <w:pPr>
              <w:pStyle w:val="NoSpacing"/>
              <w:rPr>
                <w:rFonts w:asciiTheme="minorHAnsi" w:eastAsiaTheme="minorHAnsi" w:hAnsiTheme="minorHAnsi" w:cstheme="minorHAnsi"/>
                <w:sz w:val="24"/>
                <w:szCs w:val="24"/>
                <w:lang w:val="en-AU" w:eastAsia="en-US"/>
              </w:rPr>
            </w:pPr>
          </w:p>
        </w:tc>
        <w:tc>
          <w:tcPr>
            <w:tcW w:w="450" w:type="dxa"/>
            <w:vMerge/>
          </w:tcPr>
          <w:p w14:paraId="7C8EAF73" w14:textId="77777777" w:rsidR="00C71475" w:rsidRPr="002063D8" w:rsidRDefault="00C71475" w:rsidP="00546D24">
            <w:pPr>
              <w:rPr>
                <w:rFonts w:asciiTheme="minorHAnsi" w:eastAsiaTheme="minorHAnsi" w:hAnsiTheme="minorHAnsi" w:cstheme="minorHAnsi"/>
                <w:lang w:val="en-AU" w:eastAsia="en-US"/>
              </w:rPr>
            </w:pPr>
          </w:p>
        </w:tc>
        <w:tc>
          <w:tcPr>
            <w:tcW w:w="450" w:type="dxa"/>
            <w:vMerge/>
          </w:tcPr>
          <w:p w14:paraId="08EDB67B" w14:textId="77777777" w:rsidR="00C71475" w:rsidRPr="002063D8" w:rsidRDefault="00C71475" w:rsidP="00546D24">
            <w:pPr>
              <w:rPr>
                <w:rFonts w:asciiTheme="minorHAnsi" w:eastAsiaTheme="minorHAnsi" w:hAnsiTheme="minorHAnsi" w:cstheme="minorHAnsi"/>
                <w:lang w:val="en-AU" w:eastAsia="en-US"/>
              </w:rPr>
            </w:pPr>
          </w:p>
        </w:tc>
        <w:tc>
          <w:tcPr>
            <w:tcW w:w="630" w:type="dxa"/>
            <w:vMerge/>
          </w:tcPr>
          <w:p w14:paraId="227E4F26" w14:textId="77777777" w:rsidR="00C71475" w:rsidRPr="002063D8" w:rsidRDefault="00C71475" w:rsidP="00546D24">
            <w:pPr>
              <w:rPr>
                <w:rFonts w:asciiTheme="minorHAnsi" w:eastAsiaTheme="minorHAnsi" w:hAnsiTheme="minorHAnsi" w:cstheme="minorHAnsi"/>
                <w:lang w:val="en-AU" w:eastAsia="en-US"/>
              </w:rPr>
            </w:pPr>
          </w:p>
        </w:tc>
        <w:tc>
          <w:tcPr>
            <w:tcW w:w="2430" w:type="dxa"/>
            <w:vMerge/>
          </w:tcPr>
          <w:p w14:paraId="62869EB9" w14:textId="1AEFCCC0" w:rsidR="00C71475" w:rsidRPr="002063D8" w:rsidRDefault="00C71475" w:rsidP="00546D24">
            <w:pPr>
              <w:rPr>
                <w:rFonts w:asciiTheme="minorHAnsi" w:eastAsiaTheme="minorHAnsi" w:hAnsiTheme="minorHAnsi" w:cstheme="minorHAnsi"/>
                <w:lang w:val="en-AU" w:eastAsia="en-US"/>
              </w:rPr>
            </w:pPr>
          </w:p>
        </w:tc>
        <w:tc>
          <w:tcPr>
            <w:tcW w:w="450" w:type="dxa"/>
            <w:vMerge/>
            <w:shd w:val="clear" w:color="auto" w:fill="B8CCE4" w:themeFill="accent1" w:themeFillTint="66"/>
          </w:tcPr>
          <w:p w14:paraId="0CB40EF5" w14:textId="77777777" w:rsidR="00C71475" w:rsidRPr="00632295" w:rsidRDefault="00C71475" w:rsidP="00546D24">
            <w:pPr>
              <w:jc w:val="center"/>
              <w:rPr>
                <w:rFonts w:asciiTheme="minorHAnsi" w:hAnsiTheme="minorHAnsi" w:cstheme="minorHAnsi"/>
                <w:sz w:val="24"/>
                <w:szCs w:val="20"/>
              </w:rPr>
            </w:pPr>
          </w:p>
        </w:tc>
        <w:tc>
          <w:tcPr>
            <w:tcW w:w="450" w:type="dxa"/>
            <w:vMerge/>
            <w:shd w:val="clear" w:color="auto" w:fill="B8CCE4" w:themeFill="accent1" w:themeFillTint="66"/>
          </w:tcPr>
          <w:p w14:paraId="72AE929C" w14:textId="77777777" w:rsidR="00C71475" w:rsidRPr="00632295" w:rsidRDefault="00C71475" w:rsidP="00546D24">
            <w:pPr>
              <w:jc w:val="center"/>
              <w:rPr>
                <w:rFonts w:asciiTheme="minorHAnsi" w:hAnsiTheme="minorHAnsi" w:cstheme="minorHAnsi"/>
                <w:sz w:val="24"/>
                <w:szCs w:val="20"/>
              </w:rPr>
            </w:pPr>
          </w:p>
        </w:tc>
        <w:tc>
          <w:tcPr>
            <w:tcW w:w="4140" w:type="dxa"/>
            <w:vMerge/>
            <w:shd w:val="clear" w:color="auto" w:fill="B8CCE4" w:themeFill="accent1" w:themeFillTint="66"/>
          </w:tcPr>
          <w:p w14:paraId="05777DBE" w14:textId="69DE356A" w:rsidR="00C71475" w:rsidRPr="00632295" w:rsidRDefault="00C71475" w:rsidP="00546D24">
            <w:pPr>
              <w:jc w:val="center"/>
              <w:rPr>
                <w:rFonts w:asciiTheme="minorHAnsi" w:hAnsiTheme="minorHAnsi" w:cstheme="minorHAnsi"/>
                <w:sz w:val="24"/>
                <w:szCs w:val="20"/>
              </w:rPr>
            </w:pPr>
          </w:p>
        </w:tc>
      </w:tr>
      <w:tr w:rsidR="00546D24" w:rsidRPr="00632295" w14:paraId="74982FE5" w14:textId="77777777" w:rsidTr="00CE2545">
        <w:trPr>
          <w:trHeight w:val="377"/>
        </w:trPr>
        <w:tc>
          <w:tcPr>
            <w:tcW w:w="720" w:type="dxa"/>
            <w:vMerge w:val="restart"/>
          </w:tcPr>
          <w:p w14:paraId="257D1A9A" w14:textId="41886B6D" w:rsidR="00546D24" w:rsidRPr="00CE2545" w:rsidRDefault="00546D24" w:rsidP="00546D24">
            <w:pPr>
              <w:jc w:val="center"/>
              <w:rPr>
                <w:rFonts w:asciiTheme="minorHAnsi" w:hAnsiTheme="minorHAnsi" w:cstheme="minorHAnsi"/>
                <w:sz w:val="20"/>
                <w:szCs w:val="20"/>
              </w:rPr>
            </w:pPr>
            <w:r w:rsidRPr="00CE2545">
              <w:rPr>
                <w:rFonts w:asciiTheme="minorHAnsi" w:hAnsiTheme="minorHAnsi" w:cstheme="minorHAnsi"/>
                <w:sz w:val="20"/>
                <w:szCs w:val="20"/>
              </w:rPr>
              <w:t>1.3</w:t>
            </w:r>
          </w:p>
        </w:tc>
        <w:tc>
          <w:tcPr>
            <w:tcW w:w="14670" w:type="dxa"/>
            <w:gridSpan w:val="9"/>
            <w:vAlign w:val="center"/>
          </w:tcPr>
          <w:p w14:paraId="2E89B958" w14:textId="69818667" w:rsidR="00546D24" w:rsidRPr="00632295" w:rsidRDefault="00546D24" w:rsidP="00546D24">
            <w:pPr>
              <w:rPr>
                <w:rFonts w:asciiTheme="minorHAnsi" w:hAnsiTheme="minorHAnsi" w:cstheme="minorHAnsi"/>
                <w:sz w:val="24"/>
                <w:szCs w:val="20"/>
              </w:rPr>
            </w:pPr>
            <w:r w:rsidRPr="00632295">
              <w:rPr>
                <w:rFonts w:asciiTheme="minorHAnsi" w:hAnsiTheme="minorHAnsi" w:cstheme="minorHAnsi"/>
                <w:b/>
                <w:bCs/>
                <w:sz w:val="20"/>
                <w:szCs w:val="20"/>
              </w:rPr>
              <w:t>Operational Procedures</w:t>
            </w:r>
            <w:r w:rsidRPr="00632295">
              <w:rPr>
                <w:rFonts w:asciiTheme="minorHAnsi" w:hAnsiTheme="minorHAnsi" w:cstheme="minorHAnsi"/>
                <w:sz w:val="20"/>
                <w:szCs w:val="20"/>
              </w:rPr>
              <w:t>: Clear procedures for operating the STD during training.</w:t>
            </w:r>
          </w:p>
        </w:tc>
      </w:tr>
      <w:tr w:rsidR="0065732A" w:rsidRPr="00632295" w14:paraId="03A6612D" w14:textId="77777777" w:rsidTr="00CE2545">
        <w:trPr>
          <w:trHeight w:val="546"/>
        </w:trPr>
        <w:tc>
          <w:tcPr>
            <w:tcW w:w="720" w:type="dxa"/>
            <w:vMerge/>
          </w:tcPr>
          <w:p w14:paraId="27F6FBAF" w14:textId="77777777" w:rsidR="0065732A" w:rsidRPr="00CE2545" w:rsidRDefault="0065732A" w:rsidP="0065732A">
            <w:pPr>
              <w:jc w:val="center"/>
              <w:rPr>
                <w:rFonts w:asciiTheme="minorHAnsi" w:hAnsiTheme="minorHAnsi" w:cstheme="minorHAnsi"/>
                <w:sz w:val="20"/>
                <w:szCs w:val="20"/>
              </w:rPr>
            </w:pPr>
          </w:p>
        </w:tc>
        <w:tc>
          <w:tcPr>
            <w:tcW w:w="3261" w:type="dxa"/>
          </w:tcPr>
          <w:p w14:paraId="492231C7" w14:textId="0CCA78CC" w:rsidR="0065732A" w:rsidRDefault="0065732A" w:rsidP="0065732A">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1.3.1 </w:t>
            </w:r>
            <w:r w:rsidRPr="00632295">
              <w:rPr>
                <w:rFonts w:asciiTheme="minorHAnsi" w:hAnsiTheme="minorHAnsi" w:cstheme="minorHAnsi"/>
                <w:b/>
                <w:bCs/>
                <w:sz w:val="20"/>
                <w:szCs w:val="20"/>
              </w:rPr>
              <w:t>Pre-Session Setup</w:t>
            </w:r>
            <w:r w:rsidRPr="00632295">
              <w:rPr>
                <w:rFonts w:asciiTheme="minorHAnsi" w:hAnsiTheme="minorHAnsi" w:cstheme="minorHAnsi"/>
                <w:sz w:val="20"/>
                <w:szCs w:val="20"/>
              </w:rPr>
              <w:t>: Before each training session, ensure the STD is properly set up</w:t>
            </w:r>
          </w:p>
        </w:tc>
        <w:tc>
          <w:tcPr>
            <w:tcW w:w="2409" w:type="dxa"/>
            <w:vMerge w:val="restart"/>
          </w:tcPr>
          <w:p w14:paraId="50450453"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3FDC8AE4" w14:textId="6581D437" w:rsidR="0065732A" w:rsidRPr="00632295" w:rsidRDefault="0065732A" w:rsidP="0065732A">
            <w:pPr>
              <w:pStyle w:val="NoSpacing"/>
              <w:rPr>
                <w:rFonts w:asciiTheme="minorHAnsi" w:eastAsiaTheme="minorHAnsi" w:hAnsiTheme="minorHAnsi" w:cstheme="minorHAnsi"/>
                <w:sz w:val="24"/>
                <w:szCs w:val="24"/>
                <w:lang w:val="en-AU" w:eastAsia="en-US"/>
              </w:rPr>
            </w:pPr>
            <w:r w:rsidRPr="000A7663">
              <w:rPr>
                <w:rFonts w:asciiTheme="minorHAnsi" w:hAnsiTheme="minorHAnsi" w:cstheme="minorHAnsi"/>
                <w:sz w:val="20"/>
                <w:szCs w:val="20"/>
                <w:lang w:val="en-AU"/>
              </w:rPr>
              <w:t>AMC1 ATCO.OR.C.015(b) Facilities and equipment</w:t>
            </w:r>
          </w:p>
        </w:tc>
        <w:sdt>
          <w:sdtPr>
            <w:rPr>
              <w:rFonts w:asciiTheme="minorHAnsi" w:hAnsiTheme="minorHAnsi" w:cstheme="minorHAnsi"/>
              <w:sz w:val="44"/>
              <w:szCs w:val="28"/>
              <w:cs/>
            </w:rPr>
            <w:id w:val="-331216305"/>
            <w14:checkbox>
              <w14:checked w14:val="0"/>
              <w14:checkedState w14:val="2612" w14:font="MS Gothic"/>
              <w14:uncheckedState w14:val="2610" w14:font="MS Gothic"/>
            </w14:checkbox>
          </w:sdtPr>
          <w:sdtContent>
            <w:tc>
              <w:tcPr>
                <w:tcW w:w="450" w:type="dxa"/>
                <w:vMerge w:val="restart"/>
              </w:tcPr>
              <w:p w14:paraId="5656F09C" w14:textId="2DB4031F" w:rsidR="0065732A" w:rsidRPr="000A7663" w:rsidRDefault="0065732A" w:rsidP="0065732A">
                <w:pPr>
                  <w:jc w:val="center"/>
                  <w:rPr>
                    <w:rFonts w:asciiTheme="minorHAnsi" w:eastAsiaTheme="minorHAnsi" w:hAnsiTheme="minorHAnsi" w:cstheme="minorHAnsi"/>
                    <w:sz w:val="20"/>
                    <w:szCs w:val="20"/>
                    <w:lang w:val="en-AU" w:eastAsia="en-US"/>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717470498"/>
            <w14:checkbox>
              <w14:checked w14:val="0"/>
              <w14:checkedState w14:val="2612" w14:font="MS Gothic"/>
              <w14:uncheckedState w14:val="2610" w14:font="MS Gothic"/>
            </w14:checkbox>
          </w:sdtPr>
          <w:sdtContent>
            <w:tc>
              <w:tcPr>
                <w:tcW w:w="450" w:type="dxa"/>
                <w:vMerge w:val="restart"/>
              </w:tcPr>
              <w:p w14:paraId="60596DCE" w14:textId="387D8495" w:rsidR="0065732A" w:rsidRPr="000A7663" w:rsidRDefault="0065732A" w:rsidP="0065732A">
                <w:pPr>
                  <w:jc w:val="center"/>
                  <w:rPr>
                    <w:rFonts w:asciiTheme="minorHAnsi" w:eastAsiaTheme="minorHAnsi" w:hAnsiTheme="minorHAnsi" w:cstheme="minorHAnsi"/>
                    <w:sz w:val="20"/>
                    <w:szCs w:val="20"/>
                    <w:lang w:val="en-AU" w:eastAsia="en-US"/>
                  </w:rPr>
                </w:pPr>
                <w:r w:rsidRPr="0020059D">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2069407379"/>
            <w14:checkbox>
              <w14:checked w14:val="0"/>
              <w14:checkedState w14:val="2612" w14:font="MS Gothic"/>
              <w14:uncheckedState w14:val="2610" w14:font="MS Gothic"/>
            </w14:checkbox>
          </w:sdtPr>
          <w:sdtContent>
            <w:tc>
              <w:tcPr>
                <w:tcW w:w="630" w:type="dxa"/>
                <w:vMerge w:val="restart"/>
              </w:tcPr>
              <w:p w14:paraId="61D66F92" w14:textId="047420F9" w:rsidR="0065732A" w:rsidRPr="000A7663" w:rsidRDefault="0065732A" w:rsidP="0065732A">
                <w:pPr>
                  <w:jc w:val="center"/>
                  <w:rPr>
                    <w:rFonts w:asciiTheme="minorHAnsi" w:eastAsiaTheme="minorHAnsi" w:hAnsiTheme="minorHAnsi" w:cstheme="minorHAnsi"/>
                    <w:sz w:val="20"/>
                    <w:szCs w:val="20"/>
                    <w:lang w:val="en-AU" w:eastAsia="en-US"/>
                  </w:rPr>
                </w:pPr>
                <w:r w:rsidRPr="0020059D">
                  <w:rPr>
                    <w:rFonts w:ascii="Segoe UI Symbol" w:eastAsia="MS Gothic" w:hAnsi="Segoe UI Symbol" w:cs="Segoe UI Symbol" w:hint="cs"/>
                    <w:sz w:val="44"/>
                    <w:szCs w:val="28"/>
                    <w:cs/>
                  </w:rPr>
                  <w:t>☐</w:t>
                </w:r>
              </w:p>
            </w:tc>
          </w:sdtContent>
        </w:sdt>
        <w:tc>
          <w:tcPr>
            <w:tcW w:w="2430" w:type="dxa"/>
            <w:vMerge w:val="restart"/>
          </w:tcPr>
          <w:p w14:paraId="0AC92060" w14:textId="011A806D" w:rsidR="0065732A" w:rsidRPr="000A7663" w:rsidRDefault="0065732A" w:rsidP="0065732A">
            <w:pPr>
              <w:rPr>
                <w:rFonts w:asciiTheme="minorHAnsi" w:eastAsiaTheme="minorHAnsi" w:hAnsiTheme="minorHAnsi" w:cstheme="minorHAnsi"/>
                <w:sz w:val="20"/>
                <w:szCs w:val="20"/>
                <w:lang w:val="en-AU" w:eastAsia="en-US"/>
              </w:rPr>
            </w:pPr>
            <w:r w:rsidRPr="00A05FBC">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742866933"/>
            <w14:checkbox>
              <w14:checked w14:val="0"/>
              <w14:checkedState w14:val="2612" w14:font="MS Gothic"/>
              <w14:uncheckedState w14:val="2610" w14:font="MS Gothic"/>
            </w14:checkbox>
          </w:sdtPr>
          <w:sdtContent>
            <w:tc>
              <w:tcPr>
                <w:tcW w:w="450" w:type="dxa"/>
                <w:vMerge w:val="restart"/>
                <w:shd w:val="clear" w:color="auto" w:fill="B8CCE4" w:themeFill="accent1" w:themeFillTint="66"/>
              </w:tcPr>
              <w:p w14:paraId="33A7B339" w14:textId="7EE59540" w:rsidR="0065732A" w:rsidRPr="00632295" w:rsidRDefault="0065732A" w:rsidP="0065732A">
                <w:pPr>
                  <w:jc w:val="center"/>
                  <w:rPr>
                    <w:rFonts w:asciiTheme="minorHAnsi" w:hAnsiTheme="minorHAnsi" w:cstheme="minorHAnsi"/>
                    <w:sz w:val="24"/>
                    <w:szCs w:val="20"/>
                  </w:rPr>
                </w:pPr>
                <w:r w:rsidRPr="00D41176">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858720727"/>
            <w14:checkbox>
              <w14:checked w14:val="0"/>
              <w14:checkedState w14:val="2612" w14:font="MS Gothic"/>
              <w14:uncheckedState w14:val="2610" w14:font="MS Gothic"/>
            </w14:checkbox>
          </w:sdtPr>
          <w:sdtContent>
            <w:tc>
              <w:tcPr>
                <w:tcW w:w="450" w:type="dxa"/>
                <w:vMerge w:val="restart"/>
                <w:shd w:val="clear" w:color="auto" w:fill="B8CCE4" w:themeFill="accent1" w:themeFillTint="66"/>
              </w:tcPr>
              <w:p w14:paraId="43936EEB" w14:textId="340C0456" w:rsidR="0065732A" w:rsidRPr="00632295" w:rsidRDefault="0065732A" w:rsidP="0065732A">
                <w:pPr>
                  <w:jc w:val="center"/>
                  <w:rPr>
                    <w:rFonts w:asciiTheme="minorHAnsi" w:hAnsiTheme="minorHAnsi" w:cstheme="minorHAnsi"/>
                    <w:sz w:val="24"/>
                    <w:szCs w:val="20"/>
                  </w:rPr>
                </w:pPr>
                <w:r w:rsidRPr="00D41176">
                  <w:rPr>
                    <w:rFonts w:ascii="Segoe UI Symbol" w:eastAsia="MS Gothic" w:hAnsi="Segoe UI Symbol" w:cs="Segoe UI Symbol" w:hint="cs"/>
                    <w:sz w:val="44"/>
                    <w:szCs w:val="28"/>
                    <w:cs/>
                  </w:rPr>
                  <w:t>☐</w:t>
                </w:r>
              </w:p>
            </w:tc>
          </w:sdtContent>
        </w:sdt>
        <w:tc>
          <w:tcPr>
            <w:tcW w:w="4140" w:type="dxa"/>
            <w:vMerge w:val="restart"/>
            <w:shd w:val="clear" w:color="auto" w:fill="B8CCE4" w:themeFill="accent1" w:themeFillTint="66"/>
          </w:tcPr>
          <w:p w14:paraId="6335024E" w14:textId="3638948D" w:rsidR="0065732A" w:rsidRPr="00632295" w:rsidRDefault="0065732A" w:rsidP="0065732A">
            <w:pPr>
              <w:rPr>
                <w:rFonts w:asciiTheme="minorHAnsi" w:hAnsiTheme="minorHAnsi" w:cstheme="minorHAnsi"/>
                <w:sz w:val="24"/>
                <w:szCs w:val="20"/>
              </w:rPr>
            </w:pPr>
          </w:p>
        </w:tc>
      </w:tr>
      <w:tr w:rsidR="0065732A" w:rsidRPr="00632295" w14:paraId="2767C812" w14:textId="77777777" w:rsidTr="00CE2545">
        <w:trPr>
          <w:trHeight w:val="546"/>
        </w:trPr>
        <w:tc>
          <w:tcPr>
            <w:tcW w:w="720" w:type="dxa"/>
            <w:vMerge/>
          </w:tcPr>
          <w:p w14:paraId="4393844C" w14:textId="77777777" w:rsidR="0065732A" w:rsidRPr="00CE2545" w:rsidRDefault="0065732A" w:rsidP="0065732A">
            <w:pPr>
              <w:jc w:val="center"/>
              <w:rPr>
                <w:rFonts w:asciiTheme="minorHAnsi" w:hAnsiTheme="minorHAnsi" w:cstheme="minorHAnsi"/>
                <w:sz w:val="20"/>
                <w:szCs w:val="20"/>
              </w:rPr>
            </w:pPr>
          </w:p>
        </w:tc>
        <w:tc>
          <w:tcPr>
            <w:tcW w:w="3261" w:type="dxa"/>
          </w:tcPr>
          <w:p w14:paraId="0D473B31" w14:textId="7547828A" w:rsidR="0065732A" w:rsidRDefault="0065732A" w:rsidP="0065732A">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1.3.2 </w:t>
            </w:r>
            <w:r w:rsidRPr="00632295">
              <w:rPr>
                <w:rFonts w:asciiTheme="minorHAnsi" w:hAnsiTheme="minorHAnsi" w:cstheme="minorHAnsi"/>
                <w:b/>
                <w:bCs/>
                <w:sz w:val="20"/>
                <w:szCs w:val="20"/>
              </w:rPr>
              <w:t>Post-Session Checks</w:t>
            </w:r>
            <w:r w:rsidRPr="00632295">
              <w:rPr>
                <w:rFonts w:asciiTheme="minorHAnsi" w:hAnsiTheme="minorHAnsi" w:cstheme="minorHAnsi"/>
                <w:sz w:val="20"/>
                <w:szCs w:val="20"/>
              </w:rPr>
              <w:t>: Perform post-session checks to ensure the STD is in good condition and ready for the next use.</w:t>
            </w:r>
          </w:p>
        </w:tc>
        <w:tc>
          <w:tcPr>
            <w:tcW w:w="2409" w:type="dxa"/>
            <w:vMerge/>
          </w:tcPr>
          <w:p w14:paraId="00B689A4" w14:textId="77777777" w:rsidR="0065732A" w:rsidRPr="00632295" w:rsidRDefault="0065732A" w:rsidP="0065732A">
            <w:pPr>
              <w:pStyle w:val="NoSpacing"/>
              <w:rPr>
                <w:rFonts w:asciiTheme="minorHAnsi" w:eastAsiaTheme="minorHAnsi" w:hAnsiTheme="minorHAnsi" w:cstheme="minorHAnsi"/>
                <w:sz w:val="24"/>
                <w:szCs w:val="24"/>
                <w:lang w:val="en-AU" w:eastAsia="en-US"/>
              </w:rPr>
            </w:pPr>
          </w:p>
        </w:tc>
        <w:tc>
          <w:tcPr>
            <w:tcW w:w="450" w:type="dxa"/>
            <w:vMerge/>
          </w:tcPr>
          <w:p w14:paraId="1EFC0FDF" w14:textId="77777777" w:rsidR="0065732A" w:rsidRPr="000A7663" w:rsidRDefault="0065732A" w:rsidP="0065732A">
            <w:pPr>
              <w:rPr>
                <w:rFonts w:asciiTheme="minorHAnsi" w:hAnsiTheme="minorHAnsi" w:cstheme="minorHAnsi"/>
                <w:sz w:val="20"/>
                <w:szCs w:val="20"/>
                <w:lang w:val="en-AU"/>
              </w:rPr>
            </w:pPr>
          </w:p>
        </w:tc>
        <w:tc>
          <w:tcPr>
            <w:tcW w:w="450" w:type="dxa"/>
            <w:vMerge/>
          </w:tcPr>
          <w:p w14:paraId="46F9996E" w14:textId="77777777" w:rsidR="0065732A" w:rsidRPr="000A7663" w:rsidRDefault="0065732A" w:rsidP="0065732A">
            <w:pPr>
              <w:rPr>
                <w:rFonts w:asciiTheme="minorHAnsi" w:hAnsiTheme="minorHAnsi" w:cstheme="minorHAnsi"/>
                <w:sz w:val="20"/>
                <w:szCs w:val="20"/>
                <w:lang w:val="en-AU"/>
              </w:rPr>
            </w:pPr>
          </w:p>
        </w:tc>
        <w:tc>
          <w:tcPr>
            <w:tcW w:w="630" w:type="dxa"/>
            <w:vMerge/>
          </w:tcPr>
          <w:p w14:paraId="707FEC5F" w14:textId="77777777" w:rsidR="0065732A" w:rsidRPr="000A7663" w:rsidRDefault="0065732A" w:rsidP="0065732A">
            <w:pPr>
              <w:rPr>
                <w:rFonts w:asciiTheme="minorHAnsi" w:hAnsiTheme="minorHAnsi" w:cstheme="minorHAnsi"/>
                <w:sz w:val="20"/>
                <w:szCs w:val="20"/>
                <w:lang w:val="en-AU"/>
              </w:rPr>
            </w:pPr>
          </w:p>
        </w:tc>
        <w:tc>
          <w:tcPr>
            <w:tcW w:w="2430" w:type="dxa"/>
            <w:vMerge/>
          </w:tcPr>
          <w:p w14:paraId="75CB0CF3" w14:textId="0EF31868" w:rsidR="0065732A" w:rsidRPr="000A7663" w:rsidRDefault="0065732A" w:rsidP="0065732A">
            <w:pPr>
              <w:rPr>
                <w:rFonts w:asciiTheme="minorHAnsi" w:hAnsiTheme="minorHAnsi" w:cstheme="minorHAnsi"/>
                <w:sz w:val="20"/>
                <w:szCs w:val="20"/>
                <w:lang w:val="en-AU"/>
              </w:rPr>
            </w:pPr>
          </w:p>
        </w:tc>
        <w:tc>
          <w:tcPr>
            <w:tcW w:w="450" w:type="dxa"/>
            <w:vMerge/>
            <w:shd w:val="clear" w:color="auto" w:fill="B8CCE4" w:themeFill="accent1" w:themeFillTint="66"/>
          </w:tcPr>
          <w:p w14:paraId="3FC27462" w14:textId="77777777" w:rsidR="0065732A" w:rsidRPr="00632295" w:rsidRDefault="0065732A" w:rsidP="0065732A">
            <w:pPr>
              <w:jc w:val="center"/>
              <w:rPr>
                <w:rFonts w:asciiTheme="minorHAnsi" w:hAnsiTheme="minorHAnsi" w:cstheme="minorHAnsi"/>
                <w:sz w:val="24"/>
                <w:szCs w:val="20"/>
              </w:rPr>
            </w:pPr>
          </w:p>
        </w:tc>
        <w:tc>
          <w:tcPr>
            <w:tcW w:w="450" w:type="dxa"/>
            <w:vMerge/>
            <w:shd w:val="clear" w:color="auto" w:fill="B8CCE4" w:themeFill="accent1" w:themeFillTint="66"/>
          </w:tcPr>
          <w:p w14:paraId="21F7B071" w14:textId="77777777" w:rsidR="0065732A" w:rsidRPr="00632295" w:rsidRDefault="0065732A" w:rsidP="0065732A">
            <w:pPr>
              <w:jc w:val="center"/>
              <w:rPr>
                <w:rFonts w:asciiTheme="minorHAnsi" w:hAnsiTheme="minorHAnsi" w:cstheme="minorHAnsi"/>
                <w:sz w:val="24"/>
                <w:szCs w:val="20"/>
              </w:rPr>
            </w:pPr>
          </w:p>
        </w:tc>
        <w:tc>
          <w:tcPr>
            <w:tcW w:w="4140" w:type="dxa"/>
            <w:vMerge/>
            <w:shd w:val="clear" w:color="auto" w:fill="B8CCE4" w:themeFill="accent1" w:themeFillTint="66"/>
          </w:tcPr>
          <w:p w14:paraId="7B9893B7" w14:textId="44CB211F" w:rsidR="0065732A" w:rsidRPr="00632295" w:rsidRDefault="0065732A" w:rsidP="0065732A">
            <w:pPr>
              <w:jc w:val="center"/>
              <w:rPr>
                <w:rFonts w:asciiTheme="minorHAnsi" w:hAnsiTheme="minorHAnsi" w:cstheme="minorHAnsi"/>
                <w:sz w:val="24"/>
                <w:szCs w:val="20"/>
              </w:rPr>
            </w:pPr>
          </w:p>
        </w:tc>
      </w:tr>
      <w:tr w:rsidR="0065732A" w:rsidRPr="00632295" w14:paraId="4CC7BE66" w14:textId="6F3F1D05" w:rsidTr="00CE2545">
        <w:trPr>
          <w:trHeight w:val="546"/>
        </w:trPr>
        <w:tc>
          <w:tcPr>
            <w:tcW w:w="720" w:type="dxa"/>
          </w:tcPr>
          <w:p w14:paraId="1070DA5A" w14:textId="3610E0A5" w:rsidR="0065732A" w:rsidRPr="00CE2545" w:rsidRDefault="0065732A" w:rsidP="0065732A">
            <w:pPr>
              <w:jc w:val="center"/>
              <w:rPr>
                <w:rFonts w:asciiTheme="minorHAnsi" w:hAnsiTheme="minorHAnsi" w:cstheme="minorHAnsi"/>
                <w:sz w:val="20"/>
                <w:szCs w:val="20"/>
              </w:rPr>
            </w:pPr>
            <w:r w:rsidRPr="00CE2545">
              <w:rPr>
                <w:rFonts w:asciiTheme="minorHAnsi" w:hAnsiTheme="minorHAnsi" w:cstheme="minorHAnsi"/>
                <w:sz w:val="20"/>
                <w:szCs w:val="20"/>
              </w:rPr>
              <w:t>1.4</w:t>
            </w:r>
          </w:p>
        </w:tc>
        <w:tc>
          <w:tcPr>
            <w:tcW w:w="3261" w:type="dxa"/>
          </w:tcPr>
          <w:p w14:paraId="754FC056" w14:textId="77777777" w:rsidR="0065732A" w:rsidRDefault="0065732A" w:rsidP="0065732A">
            <w:pPr>
              <w:rPr>
                <w:rFonts w:asciiTheme="minorHAnsi" w:hAnsiTheme="minorHAnsi" w:cstheme="minorHAnsi"/>
                <w:b/>
                <w:bCs/>
                <w:sz w:val="20"/>
                <w:szCs w:val="20"/>
              </w:rPr>
            </w:pPr>
            <w:r w:rsidRPr="00632295">
              <w:rPr>
                <w:rFonts w:asciiTheme="minorHAnsi" w:hAnsiTheme="minorHAnsi" w:cstheme="minorHAnsi"/>
                <w:b/>
                <w:bCs/>
                <w:sz w:val="20"/>
                <w:szCs w:val="20"/>
              </w:rPr>
              <w:t>Design of ATC Simulation Exercises</w:t>
            </w:r>
          </w:p>
          <w:p w14:paraId="54755BF3" w14:textId="053F3911" w:rsidR="0065732A" w:rsidRDefault="0065732A" w:rsidP="0065732A">
            <w:pPr>
              <w:pStyle w:val="NoSpacing"/>
              <w:rPr>
                <w:rFonts w:asciiTheme="minorHAnsi" w:hAnsiTheme="minorHAnsi" w:cstheme="minorHAnsi"/>
                <w:b/>
                <w:bCs/>
                <w:sz w:val="20"/>
                <w:szCs w:val="20"/>
              </w:rPr>
            </w:pPr>
            <w:r>
              <w:rPr>
                <w:rFonts w:asciiTheme="minorHAnsi" w:hAnsiTheme="minorHAnsi" w:cstheme="minorHAnsi"/>
                <w:sz w:val="20"/>
                <w:szCs w:val="20"/>
              </w:rPr>
              <w:t>STD able to c</w:t>
            </w:r>
            <w:r w:rsidRPr="00353F2B">
              <w:rPr>
                <w:rFonts w:asciiTheme="minorHAnsi" w:hAnsiTheme="minorHAnsi" w:cstheme="minorHAnsi"/>
                <w:sz w:val="20"/>
                <w:szCs w:val="20"/>
              </w:rPr>
              <w:t>reate diverse scenarios that cover routine operations, emergencies, and unusual occurrences.</w:t>
            </w:r>
          </w:p>
        </w:tc>
        <w:tc>
          <w:tcPr>
            <w:tcW w:w="2409" w:type="dxa"/>
          </w:tcPr>
          <w:p w14:paraId="3EF9EA54"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35556E64" w14:textId="02C3C843" w:rsidR="0065732A" w:rsidRPr="00632295" w:rsidRDefault="0065732A" w:rsidP="0065732A">
            <w:pPr>
              <w:pStyle w:val="NoSpacing"/>
              <w:rPr>
                <w:rFonts w:asciiTheme="minorHAnsi" w:eastAsiaTheme="minorHAnsi" w:hAnsiTheme="minorHAnsi" w:cstheme="minorHAnsi"/>
                <w:sz w:val="24"/>
                <w:szCs w:val="24"/>
                <w:lang w:val="en-AU" w:eastAsia="en-US"/>
              </w:rPr>
            </w:pPr>
            <w:r w:rsidRPr="000A7663">
              <w:rPr>
                <w:rFonts w:asciiTheme="minorHAnsi" w:hAnsiTheme="minorHAnsi" w:cstheme="minorHAnsi"/>
                <w:sz w:val="20"/>
                <w:szCs w:val="20"/>
                <w:lang w:val="en-AU"/>
              </w:rPr>
              <w:t>AMC1 ATCO.OR.C.015(b) Facilities and equipment</w:t>
            </w:r>
          </w:p>
        </w:tc>
        <w:sdt>
          <w:sdtPr>
            <w:rPr>
              <w:rFonts w:asciiTheme="minorHAnsi" w:hAnsiTheme="minorHAnsi" w:cstheme="minorHAnsi"/>
              <w:sz w:val="44"/>
              <w:szCs w:val="28"/>
              <w:cs/>
            </w:rPr>
            <w:id w:val="311753482"/>
            <w14:checkbox>
              <w14:checked w14:val="0"/>
              <w14:checkedState w14:val="2612" w14:font="MS Gothic"/>
              <w14:uncheckedState w14:val="2610" w14:font="MS Gothic"/>
            </w14:checkbox>
          </w:sdtPr>
          <w:sdtContent>
            <w:tc>
              <w:tcPr>
                <w:tcW w:w="450" w:type="dxa"/>
              </w:tcPr>
              <w:p w14:paraId="2978C87F" w14:textId="18E844BA" w:rsidR="0065732A" w:rsidRPr="000A7663" w:rsidRDefault="0065732A" w:rsidP="0065732A">
                <w:pPr>
                  <w:jc w:val="center"/>
                  <w:rPr>
                    <w:rFonts w:asciiTheme="minorHAnsi" w:hAnsiTheme="minorHAnsi" w:cstheme="minorHAnsi"/>
                    <w:sz w:val="20"/>
                    <w:szCs w:val="20"/>
                    <w:lang w:val="en-AU"/>
                  </w:rPr>
                </w:pPr>
                <w:r w:rsidRPr="00A81A6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949071701"/>
            <w14:checkbox>
              <w14:checked w14:val="0"/>
              <w14:checkedState w14:val="2612" w14:font="MS Gothic"/>
              <w14:uncheckedState w14:val="2610" w14:font="MS Gothic"/>
            </w14:checkbox>
          </w:sdtPr>
          <w:sdtContent>
            <w:tc>
              <w:tcPr>
                <w:tcW w:w="450" w:type="dxa"/>
              </w:tcPr>
              <w:p w14:paraId="17A693AD" w14:textId="5D7A31F9" w:rsidR="0065732A" w:rsidRPr="000A7663" w:rsidRDefault="0065732A" w:rsidP="0065732A">
                <w:pPr>
                  <w:jc w:val="center"/>
                  <w:rPr>
                    <w:rFonts w:asciiTheme="minorHAnsi" w:hAnsiTheme="minorHAnsi" w:cstheme="minorHAnsi"/>
                    <w:sz w:val="20"/>
                    <w:szCs w:val="20"/>
                    <w:lang w:val="en-AU"/>
                  </w:rPr>
                </w:pPr>
                <w:r w:rsidRPr="00A81A6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457796513"/>
            <w14:checkbox>
              <w14:checked w14:val="0"/>
              <w14:checkedState w14:val="2612" w14:font="MS Gothic"/>
              <w14:uncheckedState w14:val="2610" w14:font="MS Gothic"/>
            </w14:checkbox>
          </w:sdtPr>
          <w:sdtContent>
            <w:tc>
              <w:tcPr>
                <w:tcW w:w="630" w:type="dxa"/>
              </w:tcPr>
              <w:p w14:paraId="2CBF06D4" w14:textId="3379EE53" w:rsidR="0065732A" w:rsidRPr="000A7663" w:rsidRDefault="0065732A" w:rsidP="0065732A">
                <w:pPr>
                  <w:jc w:val="center"/>
                  <w:rPr>
                    <w:rFonts w:asciiTheme="minorHAnsi" w:hAnsiTheme="minorHAnsi" w:cstheme="minorHAnsi"/>
                    <w:sz w:val="20"/>
                    <w:szCs w:val="20"/>
                    <w:lang w:val="en-AU"/>
                  </w:rPr>
                </w:pPr>
                <w:r w:rsidRPr="00A81A63">
                  <w:rPr>
                    <w:rFonts w:ascii="Segoe UI Symbol" w:eastAsia="MS Gothic" w:hAnsi="Segoe UI Symbol" w:cs="Segoe UI Symbol" w:hint="cs"/>
                    <w:sz w:val="44"/>
                    <w:szCs w:val="28"/>
                    <w:cs/>
                  </w:rPr>
                  <w:t>☐</w:t>
                </w:r>
              </w:p>
            </w:tc>
          </w:sdtContent>
        </w:sdt>
        <w:tc>
          <w:tcPr>
            <w:tcW w:w="2430" w:type="dxa"/>
          </w:tcPr>
          <w:p w14:paraId="2ED1EC05" w14:textId="70BD8EC4" w:rsidR="0065732A" w:rsidRPr="000A7663" w:rsidRDefault="0065732A" w:rsidP="0065732A">
            <w:pPr>
              <w:rPr>
                <w:rFonts w:asciiTheme="minorHAnsi" w:hAnsiTheme="minorHAnsi" w:cstheme="minorHAnsi"/>
                <w:sz w:val="20"/>
                <w:szCs w:val="20"/>
                <w:lang w:val="en-AU"/>
              </w:rPr>
            </w:pPr>
            <w:r w:rsidRPr="00A05FBC">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359632789"/>
            <w14:checkbox>
              <w14:checked w14:val="0"/>
              <w14:checkedState w14:val="2612" w14:font="MS Gothic"/>
              <w14:uncheckedState w14:val="2610" w14:font="MS Gothic"/>
            </w14:checkbox>
          </w:sdtPr>
          <w:sdtContent>
            <w:tc>
              <w:tcPr>
                <w:tcW w:w="450" w:type="dxa"/>
                <w:shd w:val="clear" w:color="auto" w:fill="B8CCE4" w:themeFill="accent1" w:themeFillTint="66"/>
              </w:tcPr>
              <w:p w14:paraId="742F11B8" w14:textId="38F8A074" w:rsidR="0065732A" w:rsidRPr="00632295" w:rsidRDefault="0065732A" w:rsidP="0065732A">
                <w:pPr>
                  <w:jc w:val="center"/>
                  <w:rPr>
                    <w:rFonts w:asciiTheme="minorHAnsi" w:hAnsiTheme="minorHAnsi" w:cstheme="minorHAnsi"/>
                    <w:sz w:val="24"/>
                    <w:szCs w:val="20"/>
                  </w:rPr>
                </w:pPr>
                <w:r w:rsidRPr="00844094">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518471852"/>
            <w14:checkbox>
              <w14:checked w14:val="0"/>
              <w14:checkedState w14:val="2612" w14:font="MS Gothic"/>
              <w14:uncheckedState w14:val="2610" w14:font="MS Gothic"/>
            </w14:checkbox>
          </w:sdtPr>
          <w:sdtContent>
            <w:tc>
              <w:tcPr>
                <w:tcW w:w="450" w:type="dxa"/>
                <w:shd w:val="clear" w:color="auto" w:fill="B8CCE4" w:themeFill="accent1" w:themeFillTint="66"/>
              </w:tcPr>
              <w:p w14:paraId="4E9724D7" w14:textId="33D75D68" w:rsidR="0065732A" w:rsidRPr="00632295" w:rsidRDefault="0065732A" w:rsidP="0065732A">
                <w:pPr>
                  <w:jc w:val="center"/>
                  <w:rPr>
                    <w:rFonts w:asciiTheme="minorHAnsi" w:hAnsiTheme="minorHAnsi" w:cstheme="minorHAnsi"/>
                    <w:sz w:val="24"/>
                    <w:szCs w:val="20"/>
                  </w:rPr>
                </w:pPr>
                <w:r w:rsidRPr="00844094">
                  <w:rPr>
                    <w:rFonts w:ascii="Segoe UI Symbol" w:eastAsia="MS Gothic" w:hAnsi="Segoe UI Symbol" w:cs="Segoe UI Symbol" w:hint="cs"/>
                    <w:sz w:val="44"/>
                    <w:szCs w:val="28"/>
                    <w:cs/>
                  </w:rPr>
                  <w:t>☐</w:t>
                </w:r>
              </w:p>
            </w:tc>
          </w:sdtContent>
        </w:sdt>
        <w:tc>
          <w:tcPr>
            <w:tcW w:w="4140" w:type="dxa"/>
            <w:shd w:val="clear" w:color="auto" w:fill="B8CCE4" w:themeFill="accent1" w:themeFillTint="66"/>
          </w:tcPr>
          <w:p w14:paraId="63493B88" w14:textId="77777777" w:rsidR="0065732A" w:rsidRPr="00632295" w:rsidRDefault="0065732A" w:rsidP="0065732A">
            <w:pPr>
              <w:rPr>
                <w:rFonts w:asciiTheme="minorHAnsi" w:hAnsiTheme="minorHAnsi" w:cstheme="minorHAnsi"/>
                <w:sz w:val="24"/>
                <w:szCs w:val="20"/>
              </w:rPr>
            </w:pPr>
          </w:p>
        </w:tc>
      </w:tr>
      <w:tr w:rsidR="0065732A" w:rsidRPr="00632295" w14:paraId="66A1D06C" w14:textId="1BB8758B" w:rsidTr="00CE2545">
        <w:trPr>
          <w:trHeight w:val="546"/>
        </w:trPr>
        <w:tc>
          <w:tcPr>
            <w:tcW w:w="720" w:type="dxa"/>
          </w:tcPr>
          <w:p w14:paraId="3622720B" w14:textId="157C633C" w:rsidR="0065732A" w:rsidRPr="00CE2545" w:rsidRDefault="0065732A" w:rsidP="0065732A">
            <w:pPr>
              <w:jc w:val="center"/>
              <w:rPr>
                <w:rFonts w:asciiTheme="minorHAnsi" w:hAnsiTheme="minorHAnsi" w:cstheme="minorHAnsi"/>
                <w:sz w:val="20"/>
                <w:szCs w:val="20"/>
              </w:rPr>
            </w:pPr>
            <w:r w:rsidRPr="00CE2545">
              <w:rPr>
                <w:rFonts w:asciiTheme="minorHAnsi" w:hAnsiTheme="minorHAnsi" w:cstheme="minorHAnsi"/>
                <w:sz w:val="20"/>
                <w:szCs w:val="20"/>
              </w:rPr>
              <w:t>1.5</w:t>
            </w:r>
          </w:p>
        </w:tc>
        <w:tc>
          <w:tcPr>
            <w:tcW w:w="3261" w:type="dxa"/>
          </w:tcPr>
          <w:p w14:paraId="627DF034" w14:textId="6D8B3093" w:rsidR="0065732A" w:rsidRPr="00632295" w:rsidRDefault="0065732A" w:rsidP="0065732A">
            <w:pPr>
              <w:pStyle w:val="NoSpacing"/>
              <w:rPr>
                <w:rFonts w:asciiTheme="minorHAnsi" w:hAnsiTheme="minorHAnsi" w:cstheme="minorHAnsi"/>
                <w:b/>
                <w:bCs/>
                <w:sz w:val="20"/>
                <w:szCs w:val="20"/>
              </w:rPr>
            </w:pPr>
            <w:r w:rsidRPr="00632295">
              <w:rPr>
                <w:rFonts w:asciiTheme="minorHAnsi" w:hAnsiTheme="minorHAnsi" w:cstheme="minorHAnsi"/>
                <w:b/>
                <w:bCs/>
                <w:sz w:val="20"/>
                <w:szCs w:val="20"/>
              </w:rPr>
              <w:t>Maintenance and Calibration</w:t>
            </w:r>
            <w:r w:rsidRPr="00632295">
              <w:rPr>
                <w:rFonts w:asciiTheme="minorHAnsi" w:hAnsiTheme="minorHAnsi" w:cstheme="minorHAnsi"/>
                <w:sz w:val="20"/>
                <w:szCs w:val="20"/>
              </w:rPr>
              <w:t>: Regular maintenance and calibration schedules to ensure the STD remains accurate and reliable.</w:t>
            </w:r>
          </w:p>
        </w:tc>
        <w:tc>
          <w:tcPr>
            <w:tcW w:w="2409" w:type="dxa"/>
          </w:tcPr>
          <w:p w14:paraId="149F6459"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1474DD6D" w14:textId="645FA9A5" w:rsidR="0065732A" w:rsidRPr="00632295" w:rsidRDefault="0065732A" w:rsidP="0065732A">
            <w:pPr>
              <w:pStyle w:val="NoSpacing"/>
              <w:rPr>
                <w:rFonts w:asciiTheme="minorHAnsi" w:eastAsiaTheme="minorHAnsi" w:hAnsiTheme="minorHAnsi" w:cstheme="minorHAnsi"/>
                <w:sz w:val="24"/>
                <w:szCs w:val="24"/>
                <w:lang w:val="en-AU" w:eastAsia="en-US"/>
              </w:rPr>
            </w:pPr>
            <w:r w:rsidRPr="000A7663">
              <w:rPr>
                <w:rFonts w:asciiTheme="minorHAnsi" w:hAnsiTheme="minorHAnsi" w:cstheme="minorHAnsi"/>
                <w:sz w:val="20"/>
                <w:szCs w:val="20"/>
                <w:lang w:val="en-AU"/>
              </w:rPr>
              <w:t>AMC1 ATCO.OR.C.015(b) Facilities and equipment</w:t>
            </w:r>
          </w:p>
        </w:tc>
        <w:sdt>
          <w:sdtPr>
            <w:rPr>
              <w:rFonts w:asciiTheme="minorHAnsi" w:hAnsiTheme="minorHAnsi" w:cstheme="minorHAnsi"/>
              <w:sz w:val="44"/>
              <w:szCs w:val="28"/>
              <w:cs/>
            </w:rPr>
            <w:id w:val="1128432705"/>
            <w14:checkbox>
              <w14:checked w14:val="0"/>
              <w14:checkedState w14:val="2612" w14:font="MS Gothic"/>
              <w14:uncheckedState w14:val="2610" w14:font="MS Gothic"/>
            </w14:checkbox>
          </w:sdtPr>
          <w:sdtContent>
            <w:tc>
              <w:tcPr>
                <w:tcW w:w="450" w:type="dxa"/>
              </w:tcPr>
              <w:p w14:paraId="625F4C9A" w14:textId="0F024F94" w:rsidR="0065732A" w:rsidRPr="005D13B8" w:rsidRDefault="0065732A" w:rsidP="0065732A">
                <w:pPr>
                  <w:jc w:val="center"/>
                  <w:rPr>
                    <w:rFonts w:asciiTheme="minorHAnsi" w:hAnsiTheme="minorHAnsi" w:cstheme="minorBidi"/>
                    <w:sz w:val="20"/>
                    <w:szCs w:val="20"/>
                  </w:rPr>
                </w:pPr>
                <w:r w:rsidRPr="00A81A6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740060926"/>
            <w14:checkbox>
              <w14:checked w14:val="0"/>
              <w14:checkedState w14:val="2612" w14:font="MS Gothic"/>
              <w14:uncheckedState w14:val="2610" w14:font="MS Gothic"/>
            </w14:checkbox>
          </w:sdtPr>
          <w:sdtContent>
            <w:tc>
              <w:tcPr>
                <w:tcW w:w="450" w:type="dxa"/>
              </w:tcPr>
              <w:p w14:paraId="228E7F58" w14:textId="549BE043" w:rsidR="0065732A" w:rsidRPr="005D13B8" w:rsidRDefault="0065732A" w:rsidP="0065732A">
                <w:pPr>
                  <w:jc w:val="center"/>
                  <w:rPr>
                    <w:rFonts w:asciiTheme="minorHAnsi" w:hAnsiTheme="minorHAnsi" w:cstheme="minorBidi"/>
                    <w:sz w:val="20"/>
                    <w:szCs w:val="20"/>
                  </w:rPr>
                </w:pPr>
                <w:r w:rsidRPr="00A81A6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814718313"/>
            <w14:checkbox>
              <w14:checked w14:val="0"/>
              <w14:checkedState w14:val="2612" w14:font="MS Gothic"/>
              <w14:uncheckedState w14:val="2610" w14:font="MS Gothic"/>
            </w14:checkbox>
          </w:sdtPr>
          <w:sdtContent>
            <w:tc>
              <w:tcPr>
                <w:tcW w:w="630" w:type="dxa"/>
              </w:tcPr>
              <w:p w14:paraId="7B111F11" w14:textId="4F24E9D6" w:rsidR="0065732A" w:rsidRPr="005D13B8" w:rsidRDefault="0065732A" w:rsidP="0065732A">
                <w:pPr>
                  <w:jc w:val="center"/>
                  <w:rPr>
                    <w:rFonts w:asciiTheme="minorHAnsi" w:hAnsiTheme="minorHAnsi" w:cstheme="minorBidi"/>
                    <w:sz w:val="20"/>
                    <w:szCs w:val="20"/>
                  </w:rPr>
                </w:pPr>
                <w:r w:rsidRPr="00A81A63">
                  <w:rPr>
                    <w:rFonts w:ascii="Segoe UI Symbol" w:eastAsia="MS Gothic" w:hAnsi="Segoe UI Symbol" w:cs="Segoe UI Symbol" w:hint="cs"/>
                    <w:sz w:val="44"/>
                    <w:szCs w:val="28"/>
                    <w:cs/>
                  </w:rPr>
                  <w:t>☐</w:t>
                </w:r>
              </w:p>
            </w:tc>
          </w:sdtContent>
        </w:sdt>
        <w:tc>
          <w:tcPr>
            <w:tcW w:w="2430" w:type="dxa"/>
          </w:tcPr>
          <w:p w14:paraId="1CB9D949" w14:textId="331AE5BF" w:rsidR="0065732A" w:rsidRPr="005D13B8" w:rsidRDefault="0065732A" w:rsidP="0065732A">
            <w:pPr>
              <w:rPr>
                <w:rFonts w:asciiTheme="minorHAnsi" w:hAnsiTheme="minorHAnsi" w:cstheme="minorBidi"/>
                <w:sz w:val="20"/>
                <w:szCs w:val="20"/>
              </w:rPr>
            </w:pPr>
            <w:r w:rsidRPr="00A05FBC">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784690021"/>
            <w14:checkbox>
              <w14:checked w14:val="0"/>
              <w14:checkedState w14:val="2612" w14:font="MS Gothic"/>
              <w14:uncheckedState w14:val="2610" w14:font="MS Gothic"/>
            </w14:checkbox>
          </w:sdtPr>
          <w:sdtContent>
            <w:tc>
              <w:tcPr>
                <w:tcW w:w="450" w:type="dxa"/>
                <w:shd w:val="clear" w:color="auto" w:fill="B8CCE4" w:themeFill="accent1" w:themeFillTint="66"/>
              </w:tcPr>
              <w:p w14:paraId="7A2E8B45" w14:textId="5BF2FB86" w:rsidR="0065732A" w:rsidRPr="00632295" w:rsidRDefault="0065732A" w:rsidP="0065732A">
                <w:pPr>
                  <w:jc w:val="center"/>
                  <w:rPr>
                    <w:rFonts w:asciiTheme="minorHAnsi" w:hAnsiTheme="minorHAnsi" w:cstheme="minorHAnsi"/>
                    <w:sz w:val="24"/>
                    <w:szCs w:val="20"/>
                  </w:rPr>
                </w:pPr>
                <w:r w:rsidRPr="00844094">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800225048"/>
            <w14:checkbox>
              <w14:checked w14:val="0"/>
              <w14:checkedState w14:val="2612" w14:font="MS Gothic"/>
              <w14:uncheckedState w14:val="2610" w14:font="MS Gothic"/>
            </w14:checkbox>
          </w:sdtPr>
          <w:sdtContent>
            <w:tc>
              <w:tcPr>
                <w:tcW w:w="450" w:type="dxa"/>
                <w:shd w:val="clear" w:color="auto" w:fill="B8CCE4" w:themeFill="accent1" w:themeFillTint="66"/>
              </w:tcPr>
              <w:p w14:paraId="366BAA8B" w14:textId="477C1B63" w:rsidR="0065732A" w:rsidRPr="00632295" w:rsidRDefault="0065732A" w:rsidP="0065732A">
                <w:pPr>
                  <w:jc w:val="center"/>
                  <w:rPr>
                    <w:rFonts w:asciiTheme="minorHAnsi" w:hAnsiTheme="minorHAnsi" w:cstheme="minorHAnsi"/>
                    <w:sz w:val="24"/>
                    <w:szCs w:val="20"/>
                  </w:rPr>
                </w:pPr>
                <w:r w:rsidRPr="00844094">
                  <w:rPr>
                    <w:rFonts w:ascii="Segoe UI Symbol" w:eastAsia="MS Gothic" w:hAnsi="Segoe UI Symbol" w:cs="Segoe UI Symbol" w:hint="cs"/>
                    <w:sz w:val="44"/>
                    <w:szCs w:val="28"/>
                    <w:cs/>
                  </w:rPr>
                  <w:t>☐</w:t>
                </w:r>
              </w:p>
            </w:tc>
          </w:sdtContent>
        </w:sdt>
        <w:tc>
          <w:tcPr>
            <w:tcW w:w="4140" w:type="dxa"/>
            <w:shd w:val="clear" w:color="auto" w:fill="B8CCE4" w:themeFill="accent1" w:themeFillTint="66"/>
          </w:tcPr>
          <w:p w14:paraId="0E820A53" w14:textId="77777777" w:rsidR="0065732A" w:rsidRPr="00632295" w:rsidRDefault="0065732A" w:rsidP="0065732A">
            <w:pPr>
              <w:rPr>
                <w:rFonts w:asciiTheme="minorHAnsi" w:hAnsiTheme="minorHAnsi" w:cstheme="minorHAnsi"/>
                <w:sz w:val="24"/>
                <w:szCs w:val="20"/>
              </w:rPr>
            </w:pPr>
          </w:p>
        </w:tc>
      </w:tr>
      <w:tr w:rsidR="0065732A" w:rsidRPr="00632295" w14:paraId="1B57CE81" w14:textId="015EFCF0" w:rsidTr="00CE2545">
        <w:trPr>
          <w:trHeight w:val="546"/>
        </w:trPr>
        <w:tc>
          <w:tcPr>
            <w:tcW w:w="720" w:type="dxa"/>
            <w:vMerge w:val="restart"/>
          </w:tcPr>
          <w:p w14:paraId="1A1A10FE" w14:textId="4258B21F" w:rsidR="0065732A" w:rsidRPr="00CE2545" w:rsidRDefault="0065732A" w:rsidP="0065732A">
            <w:pPr>
              <w:jc w:val="center"/>
              <w:rPr>
                <w:rFonts w:asciiTheme="minorHAnsi" w:hAnsiTheme="minorHAnsi" w:cstheme="minorHAnsi"/>
                <w:sz w:val="20"/>
                <w:szCs w:val="20"/>
              </w:rPr>
            </w:pPr>
            <w:r w:rsidRPr="00CE2545">
              <w:rPr>
                <w:rFonts w:asciiTheme="minorHAnsi" w:hAnsiTheme="minorHAnsi" w:cstheme="minorHAnsi"/>
                <w:sz w:val="20"/>
                <w:szCs w:val="20"/>
              </w:rPr>
              <w:t>1.6</w:t>
            </w:r>
          </w:p>
        </w:tc>
        <w:tc>
          <w:tcPr>
            <w:tcW w:w="3261" w:type="dxa"/>
          </w:tcPr>
          <w:p w14:paraId="750AAC8C" w14:textId="21AD48BA" w:rsidR="0065732A" w:rsidRPr="00632295" w:rsidRDefault="0065732A" w:rsidP="0065732A">
            <w:pPr>
              <w:pStyle w:val="NoSpacing"/>
              <w:rPr>
                <w:rFonts w:asciiTheme="minorHAnsi" w:hAnsiTheme="minorHAnsi" w:cstheme="minorHAnsi"/>
                <w:b/>
                <w:bCs/>
                <w:sz w:val="20"/>
                <w:szCs w:val="20"/>
              </w:rPr>
            </w:pPr>
            <w:r w:rsidRPr="00CB222C">
              <w:rPr>
                <w:rFonts w:asciiTheme="minorHAnsi" w:hAnsiTheme="minorHAnsi" w:cstheme="minorHAnsi"/>
                <w:b/>
                <w:bCs/>
                <w:sz w:val="20"/>
                <w:szCs w:val="20"/>
                <w:lang w:eastAsia="en-GB"/>
              </w:rPr>
              <w:t>General environment</w:t>
            </w:r>
            <w:r>
              <w:rPr>
                <w:rFonts w:asciiTheme="minorHAnsi" w:hAnsiTheme="minorHAnsi" w:cstheme="minorHAnsi"/>
                <w:b/>
                <w:bCs/>
                <w:sz w:val="20"/>
                <w:szCs w:val="20"/>
                <w:lang w:eastAsia="en-GB"/>
              </w:rPr>
              <w:t xml:space="preserve"> </w:t>
            </w:r>
            <w:r w:rsidRPr="00632295">
              <w:rPr>
                <w:rFonts w:asciiTheme="minorHAnsi" w:hAnsiTheme="minorHAnsi" w:cstheme="minorHAnsi"/>
                <w:sz w:val="20"/>
                <w:szCs w:val="20"/>
              </w:rPr>
              <w:t>Does the general environment in which STD exercises may be run ensure that there will be no undue interference from unrelated activities?</w:t>
            </w:r>
          </w:p>
        </w:tc>
        <w:tc>
          <w:tcPr>
            <w:tcW w:w="2409" w:type="dxa"/>
            <w:vMerge w:val="restart"/>
          </w:tcPr>
          <w:p w14:paraId="41D956EA"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358A739E" w14:textId="5CD1DFD3" w:rsidR="0065732A" w:rsidRPr="00632295" w:rsidRDefault="0065732A" w:rsidP="0065732A">
            <w:pPr>
              <w:pStyle w:val="NoSpacing"/>
              <w:rPr>
                <w:rFonts w:asciiTheme="minorHAnsi" w:eastAsiaTheme="minorHAnsi" w:hAnsiTheme="minorHAnsi" w:cstheme="minorHAnsi"/>
                <w:sz w:val="24"/>
                <w:szCs w:val="24"/>
                <w:lang w:val="en-AU" w:eastAsia="en-US"/>
              </w:rPr>
            </w:pPr>
            <w:r w:rsidRPr="00EF7E63">
              <w:rPr>
                <w:rFonts w:asciiTheme="minorHAnsi" w:hAnsiTheme="minorHAnsi" w:cstheme="minorHAnsi"/>
                <w:sz w:val="20"/>
                <w:szCs w:val="20"/>
                <w:lang w:val="en-AU"/>
              </w:rPr>
              <w:t>AMC1 ATCO.OR.C.015(b) Facilities and equipment</w:t>
            </w:r>
          </w:p>
        </w:tc>
        <w:sdt>
          <w:sdtPr>
            <w:rPr>
              <w:rFonts w:asciiTheme="minorHAnsi" w:hAnsiTheme="minorHAnsi" w:cstheme="minorHAnsi"/>
              <w:sz w:val="44"/>
              <w:szCs w:val="28"/>
              <w:cs/>
            </w:rPr>
            <w:id w:val="-848944629"/>
            <w14:checkbox>
              <w14:checked w14:val="0"/>
              <w14:checkedState w14:val="2612" w14:font="MS Gothic"/>
              <w14:uncheckedState w14:val="2610" w14:font="MS Gothic"/>
            </w14:checkbox>
          </w:sdtPr>
          <w:sdtContent>
            <w:tc>
              <w:tcPr>
                <w:tcW w:w="450" w:type="dxa"/>
                <w:vMerge w:val="restart"/>
              </w:tcPr>
              <w:p w14:paraId="1B823883" w14:textId="7AF123A5" w:rsidR="0065732A" w:rsidRPr="005D13B8" w:rsidRDefault="0065732A" w:rsidP="0065732A">
                <w:pPr>
                  <w:jc w:val="center"/>
                  <w:rPr>
                    <w:rFonts w:asciiTheme="minorHAnsi" w:hAnsiTheme="minorHAnsi" w:cstheme="minorBidi"/>
                    <w:sz w:val="20"/>
                    <w:szCs w:val="20"/>
                    <w:cs/>
                    <w:lang w:val="en-AU"/>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68954290"/>
            <w14:checkbox>
              <w14:checked w14:val="0"/>
              <w14:checkedState w14:val="2612" w14:font="MS Gothic"/>
              <w14:uncheckedState w14:val="2610" w14:font="MS Gothic"/>
            </w14:checkbox>
          </w:sdtPr>
          <w:sdtContent>
            <w:tc>
              <w:tcPr>
                <w:tcW w:w="450" w:type="dxa"/>
                <w:vMerge w:val="restart"/>
              </w:tcPr>
              <w:p w14:paraId="7A54ECAA" w14:textId="3B7AD576" w:rsidR="0065732A" w:rsidRPr="005D13B8" w:rsidRDefault="0065732A" w:rsidP="0065732A">
                <w:pPr>
                  <w:jc w:val="center"/>
                  <w:rPr>
                    <w:rFonts w:asciiTheme="minorHAnsi" w:hAnsiTheme="minorHAnsi" w:cstheme="minorBidi"/>
                    <w:sz w:val="20"/>
                    <w:szCs w:val="20"/>
                    <w:cs/>
                    <w:lang w:val="en-AU"/>
                  </w:rPr>
                </w:pPr>
                <w:r w:rsidRPr="00A81A6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403601023"/>
            <w14:checkbox>
              <w14:checked w14:val="0"/>
              <w14:checkedState w14:val="2612" w14:font="MS Gothic"/>
              <w14:uncheckedState w14:val="2610" w14:font="MS Gothic"/>
            </w14:checkbox>
          </w:sdtPr>
          <w:sdtContent>
            <w:tc>
              <w:tcPr>
                <w:tcW w:w="630" w:type="dxa"/>
                <w:vMerge w:val="restart"/>
              </w:tcPr>
              <w:p w14:paraId="7F6B6981" w14:textId="6EE84BED" w:rsidR="0065732A" w:rsidRPr="005D13B8" w:rsidRDefault="0065732A" w:rsidP="0065732A">
                <w:pPr>
                  <w:jc w:val="center"/>
                  <w:rPr>
                    <w:rFonts w:asciiTheme="minorHAnsi" w:hAnsiTheme="minorHAnsi" w:cstheme="minorBidi"/>
                    <w:sz w:val="20"/>
                    <w:szCs w:val="20"/>
                    <w:cs/>
                    <w:lang w:val="en-AU"/>
                  </w:rPr>
                </w:pPr>
                <w:r>
                  <w:rPr>
                    <w:rFonts w:ascii="Segoe UI Symbol" w:eastAsia="MS Gothic" w:hAnsi="Segoe UI Symbol" w:cs="Segoe UI Symbol" w:hint="cs"/>
                    <w:sz w:val="44"/>
                    <w:szCs w:val="28"/>
                    <w:cs/>
                  </w:rPr>
                  <w:t>☐</w:t>
                </w:r>
              </w:p>
            </w:tc>
          </w:sdtContent>
        </w:sdt>
        <w:tc>
          <w:tcPr>
            <w:tcW w:w="2430" w:type="dxa"/>
            <w:vMerge w:val="restart"/>
          </w:tcPr>
          <w:p w14:paraId="1959211C" w14:textId="29ECAF06" w:rsidR="0065732A" w:rsidRPr="005D13B8" w:rsidRDefault="0065732A" w:rsidP="0065732A">
            <w:pPr>
              <w:rPr>
                <w:rFonts w:asciiTheme="minorHAnsi" w:hAnsiTheme="minorHAnsi" w:cstheme="minorBidi"/>
                <w:sz w:val="20"/>
                <w:szCs w:val="20"/>
                <w:cs/>
                <w:lang w:val="en-AU"/>
              </w:rPr>
            </w:pPr>
            <w:r w:rsidRPr="00A05FBC">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659581260"/>
            <w14:checkbox>
              <w14:checked w14:val="0"/>
              <w14:checkedState w14:val="2612" w14:font="MS Gothic"/>
              <w14:uncheckedState w14:val="2610" w14:font="MS Gothic"/>
            </w14:checkbox>
          </w:sdtPr>
          <w:sdtContent>
            <w:tc>
              <w:tcPr>
                <w:tcW w:w="450" w:type="dxa"/>
                <w:vMerge w:val="restart"/>
                <w:shd w:val="clear" w:color="auto" w:fill="B8CCE4" w:themeFill="accent1" w:themeFillTint="66"/>
              </w:tcPr>
              <w:p w14:paraId="1F1FA05D" w14:textId="71E81C25" w:rsidR="0065732A" w:rsidRPr="00632295" w:rsidRDefault="0065732A" w:rsidP="0065732A">
                <w:pPr>
                  <w:jc w:val="center"/>
                  <w:rPr>
                    <w:rFonts w:asciiTheme="minorHAnsi" w:hAnsiTheme="minorHAnsi" w:cstheme="minorHAnsi"/>
                    <w:sz w:val="24"/>
                    <w:szCs w:val="20"/>
                  </w:rPr>
                </w:pPr>
                <w:r w:rsidRPr="00844094">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26808526"/>
            <w14:checkbox>
              <w14:checked w14:val="0"/>
              <w14:checkedState w14:val="2612" w14:font="MS Gothic"/>
              <w14:uncheckedState w14:val="2610" w14:font="MS Gothic"/>
            </w14:checkbox>
          </w:sdtPr>
          <w:sdtContent>
            <w:tc>
              <w:tcPr>
                <w:tcW w:w="450" w:type="dxa"/>
                <w:vMerge w:val="restart"/>
                <w:shd w:val="clear" w:color="auto" w:fill="B8CCE4" w:themeFill="accent1" w:themeFillTint="66"/>
              </w:tcPr>
              <w:p w14:paraId="6568DF7D" w14:textId="6515A715" w:rsidR="0065732A" w:rsidRPr="00632295" w:rsidRDefault="0065732A" w:rsidP="0065732A">
                <w:pPr>
                  <w:jc w:val="center"/>
                  <w:rPr>
                    <w:rFonts w:asciiTheme="minorHAnsi" w:hAnsiTheme="minorHAnsi" w:cstheme="minorHAnsi"/>
                    <w:sz w:val="24"/>
                    <w:szCs w:val="20"/>
                  </w:rPr>
                </w:pPr>
                <w:r w:rsidRPr="00844094">
                  <w:rPr>
                    <w:rFonts w:ascii="Segoe UI Symbol" w:eastAsia="MS Gothic" w:hAnsi="Segoe UI Symbol" w:cs="Segoe UI Symbol" w:hint="cs"/>
                    <w:sz w:val="44"/>
                    <w:szCs w:val="28"/>
                    <w:cs/>
                  </w:rPr>
                  <w:t>☐</w:t>
                </w:r>
              </w:p>
            </w:tc>
          </w:sdtContent>
        </w:sdt>
        <w:tc>
          <w:tcPr>
            <w:tcW w:w="4140" w:type="dxa"/>
            <w:vMerge w:val="restart"/>
            <w:shd w:val="clear" w:color="auto" w:fill="B8CCE4" w:themeFill="accent1" w:themeFillTint="66"/>
          </w:tcPr>
          <w:p w14:paraId="341A4640" w14:textId="77777777" w:rsidR="0065732A" w:rsidRPr="00632295" w:rsidRDefault="0065732A" w:rsidP="0065732A">
            <w:pPr>
              <w:rPr>
                <w:rFonts w:asciiTheme="minorHAnsi" w:hAnsiTheme="minorHAnsi" w:cstheme="minorHAnsi"/>
                <w:sz w:val="24"/>
                <w:szCs w:val="20"/>
              </w:rPr>
            </w:pPr>
          </w:p>
        </w:tc>
      </w:tr>
      <w:tr w:rsidR="00C71475" w:rsidRPr="00632295" w14:paraId="1CA0CE06" w14:textId="536C61BE" w:rsidTr="00CE2545">
        <w:trPr>
          <w:trHeight w:val="546"/>
        </w:trPr>
        <w:tc>
          <w:tcPr>
            <w:tcW w:w="720" w:type="dxa"/>
            <w:vMerge/>
          </w:tcPr>
          <w:p w14:paraId="26C66B4E" w14:textId="77777777" w:rsidR="00C71475" w:rsidRPr="00632295" w:rsidRDefault="00C71475" w:rsidP="00546D24">
            <w:pPr>
              <w:jc w:val="center"/>
              <w:rPr>
                <w:rFonts w:asciiTheme="minorHAnsi" w:hAnsiTheme="minorHAnsi" w:cstheme="minorHAnsi"/>
                <w:sz w:val="24"/>
                <w:szCs w:val="20"/>
              </w:rPr>
            </w:pPr>
          </w:p>
        </w:tc>
        <w:tc>
          <w:tcPr>
            <w:tcW w:w="3261" w:type="dxa"/>
          </w:tcPr>
          <w:p w14:paraId="250F674E" w14:textId="6787DC51" w:rsidR="00C71475" w:rsidRPr="00632295" w:rsidRDefault="00C71475" w:rsidP="00546D24">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1.6.1 </w:t>
            </w:r>
            <w:r w:rsidRPr="004E523E">
              <w:rPr>
                <w:rFonts w:asciiTheme="minorHAnsi" w:hAnsiTheme="minorHAnsi" w:cstheme="minorHAnsi"/>
                <w:b/>
                <w:bCs/>
                <w:sz w:val="20"/>
                <w:szCs w:val="20"/>
              </w:rPr>
              <w:t xml:space="preserve">Dedicated Space: </w:t>
            </w:r>
            <w:r w:rsidRPr="004E523E">
              <w:rPr>
                <w:rFonts w:asciiTheme="minorHAnsi" w:hAnsiTheme="minorHAnsi" w:cstheme="minorHAnsi"/>
                <w:sz w:val="20"/>
                <w:szCs w:val="20"/>
              </w:rPr>
              <w:t>Use a dedicated room or area specifically for STD exercises to minimize distractions and interference from unrelated activities</w:t>
            </w:r>
          </w:p>
        </w:tc>
        <w:tc>
          <w:tcPr>
            <w:tcW w:w="2409" w:type="dxa"/>
            <w:vMerge/>
          </w:tcPr>
          <w:p w14:paraId="5AFAD840" w14:textId="77777777" w:rsidR="00C71475" w:rsidRPr="00632295" w:rsidRDefault="00C71475" w:rsidP="00546D24">
            <w:pPr>
              <w:pStyle w:val="NoSpacing"/>
              <w:rPr>
                <w:rFonts w:asciiTheme="minorHAnsi" w:eastAsiaTheme="minorHAnsi" w:hAnsiTheme="minorHAnsi" w:cstheme="minorHAnsi"/>
                <w:sz w:val="24"/>
                <w:szCs w:val="24"/>
                <w:lang w:val="en-AU" w:eastAsia="en-US"/>
              </w:rPr>
            </w:pPr>
          </w:p>
        </w:tc>
        <w:tc>
          <w:tcPr>
            <w:tcW w:w="450" w:type="dxa"/>
            <w:vMerge/>
          </w:tcPr>
          <w:p w14:paraId="644702F0" w14:textId="77777777" w:rsidR="00C71475" w:rsidRPr="000A7663" w:rsidRDefault="00C71475" w:rsidP="00546D24">
            <w:pPr>
              <w:rPr>
                <w:rFonts w:asciiTheme="minorHAnsi" w:hAnsiTheme="minorHAnsi" w:cstheme="minorHAnsi"/>
                <w:sz w:val="20"/>
                <w:szCs w:val="20"/>
                <w:lang w:val="en-AU"/>
              </w:rPr>
            </w:pPr>
          </w:p>
        </w:tc>
        <w:tc>
          <w:tcPr>
            <w:tcW w:w="450" w:type="dxa"/>
            <w:vMerge/>
          </w:tcPr>
          <w:p w14:paraId="5EA83A25" w14:textId="77777777" w:rsidR="00C71475" w:rsidRPr="000A7663" w:rsidRDefault="00C71475" w:rsidP="00546D24">
            <w:pPr>
              <w:rPr>
                <w:rFonts w:asciiTheme="minorHAnsi" w:hAnsiTheme="minorHAnsi" w:cstheme="minorHAnsi"/>
                <w:sz w:val="20"/>
                <w:szCs w:val="20"/>
                <w:lang w:val="en-AU"/>
              </w:rPr>
            </w:pPr>
          </w:p>
        </w:tc>
        <w:tc>
          <w:tcPr>
            <w:tcW w:w="630" w:type="dxa"/>
            <w:vMerge/>
          </w:tcPr>
          <w:p w14:paraId="6A430838" w14:textId="77777777" w:rsidR="00C71475" w:rsidRPr="000A7663" w:rsidRDefault="00C71475" w:rsidP="00546D24">
            <w:pPr>
              <w:rPr>
                <w:rFonts w:asciiTheme="minorHAnsi" w:hAnsiTheme="minorHAnsi" w:cstheme="minorHAnsi"/>
                <w:sz w:val="20"/>
                <w:szCs w:val="20"/>
                <w:lang w:val="en-AU"/>
              </w:rPr>
            </w:pPr>
          </w:p>
        </w:tc>
        <w:tc>
          <w:tcPr>
            <w:tcW w:w="2430" w:type="dxa"/>
            <w:vMerge/>
          </w:tcPr>
          <w:p w14:paraId="14DC20DF" w14:textId="77777777" w:rsidR="00C71475" w:rsidRPr="000A7663" w:rsidRDefault="00C71475" w:rsidP="00546D24">
            <w:pPr>
              <w:rPr>
                <w:rFonts w:asciiTheme="minorHAnsi" w:hAnsiTheme="minorHAnsi" w:cstheme="minorHAnsi"/>
                <w:sz w:val="20"/>
                <w:szCs w:val="20"/>
                <w:lang w:val="en-AU"/>
              </w:rPr>
            </w:pPr>
          </w:p>
        </w:tc>
        <w:tc>
          <w:tcPr>
            <w:tcW w:w="450" w:type="dxa"/>
            <w:vMerge/>
            <w:shd w:val="clear" w:color="auto" w:fill="B8CCE4" w:themeFill="accent1" w:themeFillTint="66"/>
          </w:tcPr>
          <w:p w14:paraId="4B2319C7" w14:textId="46786C36" w:rsidR="00C71475" w:rsidRPr="00632295" w:rsidRDefault="00C71475" w:rsidP="00546D24">
            <w:pPr>
              <w:jc w:val="center"/>
              <w:rPr>
                <w:rFonts w:asciiTheme="minorHAnsi" w:hAnsiTheme="minorHAnsi" w:cstheme="minorHAnsi"/>
                <w:sz w:val="24"/>
                <w:szCs w:val="20"/>
              </w:rPr>
            </w:pPr>
          </w:p>
        </w:tc>
        <w:tc>
          <w:tcPr>
            <w:tcW w:w="450" w:type="dxa"/>
            <w:vMerge/>
            <w:shd w:val="clear" w:color="auto" w:fill="B8CCE4" w:themeFill="accent1" w:themeFillTint="66"/>
          </w:tcPr>
          <w:p w14:paraId="7FEE7538" w14:textId="77777777" w:rsidR="00C71475" w:rsidRPr="00632295" w:rsidRDefault="00C71475" w:rsidP="00546D24">
            <w:pPr>
              <w:jc w:val="center"/>
              <w:rPr>
                <w:rFonts w:asciiTheme="minorHAnsi" w:hAnsiTheme="minorHAnsi" w:cstheme="minorHAnsi"/>
                <w:sz w:val="24"/>
                <w:szCs w:val="20"/>
              </w:rPr>
            </w:pPr>
          </w:p>
        </w:tc>
        <w:tc>
          <w:tcPr>
            <w:tcW w:w="4140" w:type="dxa"/>
            <w:vMerge/>
            <w:shd w:val="clear" w:color="auto" w:fill="B8CCE4" w:themeFill="accent1" w:themeFillTint="66"/>
          </w:tcPr>
          <w:p w14:paraId="7FEEA5E3" w14:textId="77777777" w:rsidR="00C71475" w:rsidRPr="00632295" w:rsidRDefault="00C71475" w:rsidP="00546D24">
            <w:pPr>
              <w:jc w:val="center"/>
              <w:rPr>
                <w:rFonts w:asciiTheme="minorHAnsi" w:hAnsiTheme="minorHAnsi" w:cstheme="minorHAnsi"/>
                <w:sz w:val="24"/>
                <w:szCs w:val="20"/>
              </w:rPr>
            </w:pPr>
          </w:p>
        </w:tc>
      </w:tr>
      <w:tr w:rsidR="00C71475" w:rsidRPr="00632295" w14:paraId="54C813F4" w14:textId="33C3D3D8" w:rsidTr="00CE2545">
        <w:trPr>
          <w:trHeight w:val="1221"/>
        </w:trPr>
        <w:tc>
          <w:tcPr>
            <w:tcW w:w="720" w:type="dxa"/>
            <w:vMerge/>
          </w:tcPr>
          <w:p w14:paraId="7FF8D4C9" w14:textId="77777777" w:rsidR="00C71475" w:rsidRPr="00632295" w:rsidRDefault="00C71475" w:rsidP="00546D24">
            <w:pPr>
              <w:jc w:val="center"/>
              <w:rPr>
                <w:rFonts w:asciiTheme="minorHAnsi" w:hAnsiTheme="minorHAnsi" w:cstheme="minorHAnsi"/>
                <w:sz w:val="24"/>
                <w:szCs w:val="20"/>
              </w:rPr>
            </w:pPr>
          </w:p>
        </w:tc>
        <w:tc>
          <w:tcPr>
            <w:tcW w:w="3261" w:type="dxa"/>
          </w:tcPr>
          <w:p w14:paraId="08082673" w14:textId="680C569E" w:rsidR="00C71475" w:rsidRDefault="00C71475" w:rsidP="00546D24">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1.6.2 </w:t>
            </w:r>
            <w:r w:rsidRPr="004E523E">
              <w:rPr>
                <w:rFonts w:asciiTheme="minorHAnsi" w:hAnsiTheme="minorHAnsi" w:cstheme="minorHAnsi"/>
                <w:b/>
                <w:bCs/>
                <w:sz w:val="20"/>
                <w:szCs w:val="20"/>
              </w:rPr>
              <w:t>Access Control</w:t>
            </w:r>
            <w:r w:rsidRPr="004E523E">
              <w:rPr>
                <w:rFonts w:asciiTheme="minorHAnsi" w:hAnsiTheme="minorHAnsi" w:cstheme="minorHAnsi"/>
                <w:sz w:val="20"/>
                <w:szCs w:val="20"/>
              </w:rPr>
              <w:t>: Limit access to the training area to authorized personnel only, preventing interruptions and maintaining security</w:t>
            </w:r>
          </w:p>
        </w:tc>
        <w:tc>
          <w:tcPr>
            <w:tcW w:w="2409" w:type="dxa"/>
            <w:vMerge/>
          </w:tcPr>
          <w:p w14:paraId="3BB7ADF8" w14:textId="77777777" w:rsidR="00C71475" w:rsidRPr="00632295" w:rsidRDefault="00C71475" w:rsidP="00546D24">
            <w:pPr>
              <w:pStyle w:val="NoSpacing"/>
              <w:rPr>
                <w:rFonts w:asciiTheme="minorHAnsi" w:eastAsiaTheme="minorHAnsi" w:hAnsiTheme="minorHAnsi" w:cstheme="minorHAnsi"/>
                <w:sz w:val="24"/>
                <w:szCs w:val="24"/>
                <w:lang w:val="en-AU" w:eastAsia="en-US"/>
              </w:rPr>
            </w:pPr>
          </w:p>
        </w:tc>
        <w:tc>
          <w:tcPr>
            <w:tcW w:w="450" w:type="dxa"/>
            <w:vMerge/>
          </w:tcPr>
          <w:p w14:paraId="1099D2AC" w14:textId="77777777" w:rsidR="00C71475" w:rsidRPr="000A7663" w:rsidRDefault="00C71475" w:rsidP="00546D24">
            <w:pPr>
              <w:rPr>
                <w:rFonts w:asciiTheme="minorHAnsi" w:hAnsiTheme="minorHAnsi" w:cstheme="minorHAnsi"/>
                <w:sz w:val="20"/>
                <w:szCs w:val="20"/>
                <w:lang w:val="en-AU"/>
              </w:rPr>
            </w:pPr>
          </w:p>
        </w:tc>
        <w:tc>
          <w:tcPr>
            <w:tcW w:w="450" w:type="dxa"/>
            <w:vMerge/>
          </w:tcPr>
          <w:p w14:paraId="5ED74CC4" w14:textId="77777777" w:rsidR="00C71475" w:rsidRPr="000A7663" w:rsidRDefault="00C71475" w:rsidP="00546D24">
            <w:pPr>
              <w:rPr>
                <w:rFonts w:asciiTheme="minorHAnsi" w:hAnsiTheme="minorHAnsi" w:cstheme="minorHAnsi"/>
                <w:sz w:val="20"/>
                <w:szCs w:val="20"/>
                <w:lang w:val="en-AU"/>
              </w:rPr>
            </w:pPr>
          </w:p>
        </w:tc>
        <w:tc>
          <w:tcPr>
            <w:tcW w:w="630" w:type="dxa"/>
            <w:vMerge/>
          </w:tcPr>
          <w:p w14:paraId="311516E1" w14:textId="77777777" w:rsidR="00C71475" w:rsidRPr="000A7663" w:rsidRDefault="00C71475" w:rsidP="00546D24">
            <w:pPr>
              <w:rPr>
                <w:rFonts w:asciiTheme="minorHAnsi" w:hAnsiTheme="minorHAnsi" w:cstheme="minorHAnsi"/>
                <w:sz w:val="20"/>
                <w:szCs w:val="20"/>
                <w:lang w:val="en-AU"/>
              </w:rPr>
            </w:pPr>
          </w:p>
        </w:tc>
        <w:tc>
          <w:tcPr>
            <w:tcW w:w="2430" w:type="dxa"/>
            <w:vMerge/>
          </w:tcPr>
          <w:p w14:paraId="432390D7" w14:textId="77777777" w:rsidR="00C71475" w:rsidRPr="000A7663" w:rsidRDefault="00C71475" w:rsidP="00546D24">
            <w:pPr>
              <w:rPr>
                <w:rFonts w:asciiTheme="minorHAnsi" w:hAnsiTheme="minorHAnsi" w:cstheme="minorHAnsi"/>
                <w:sz w:val="20"/>
                <w:szCs w:val="20"/>
                <w:lang w:val="en-AU"/>
              </w:rPr>
            </w:pPr>
          </w:p>
        </w:tc>
        <w:tc>
          <w:tcPr>
            <w:tcW w:w="450" w:type="dxa"/>
            <w:vMerge/>
            <w:shd w:val="clear" w:color="auto" w:fill="B8CCE4" w:themeFill="accent1" w:themeFillTint="66"/>
          </w:tcPr>
          <w:p w14:paraId="07229558" w14:textId="1B05A8A5" w:rsidR="00C71475" w:rsidRPr="00632295" w:rsidRDefault="00C71475" w:rsidP="00546D24">
            <w:pPr>
              <w:jc w:val="center"/>
              <w:rPr>
                <w:rFonts w:asciiTheme="minorHAnsi" w:hAnsiTheme="minorHAnsi" w:cstheme="minorHAnsi"/>
                <w:sz w:val="24"/>
                <w:szCs w:val="20"/>
              </w:rPr>
            </w:pPr>
          </w:p>
        </w:tc>
        <w:tc>
          <w:tcPr>
            <w:tcW w:w="450" w:type="dxa"/>
            <w:vMerge/>
            <w:shd w:val="clear" w:color="auto" w:fill="B8CCE4" w:themeFill="accent1" w:themeFillTint="66"/>
          </w:tcPr>
          <w:p w14:paraId="5EDEBDA5" w14:textId="77777777" w:rsidR="00C71475" w:rsidRPr="00632295" w:rsidRDefault="00C71475" w:rsidP="00546D24">
            <w:pPr>
              <w:jc w:val="center"/>
              <w:rPr>
                <w:rFonts w:asciiTheme="minorHAnsi" w:hAnsiTheme="minorHAnsi" w:cstheme="minorHAnsi"/>
                <w:sz w:val="24"/>
                <w:szCs w:val="20"/>
              </w:rPr>
            </w:pPr>
          </w:p>
        </w:tc>
        <w:tc>
          <w:tcPr>
            <w:tcW w:w="4140" w:type="dxa"/>
            <w:vMerge/>
            <w:shd w:val="clear" w:color="auto" w:fill="B8CCE4" w:themeFill="accent1" w:themeFillTint="66"/>
          </w:tcPr>
          <w:p w14:paraId="7AA2D258" w14:textId="77777777" w:rsidR="00C71475" w:rsidRPr="00632295" w:rsidRDefault="00C71475" w:rsidP="00546D24">
            <w:pPr>
              <w:jc w:val="center"/>
              <w:rPr>
                <w:rFonts w:asciiTheme="minorHAnsi" w:hAnsiTheme="minorHAnsi" w:cstheme="minorHAnsi"/>
                <w:sz w:val="24"/>
                <w:szCs w:val="20"/>
              </w:rPr>
            </w:pPr>
          </w:p>
        </w:tc>
      </w:tr>
      <w:tr w:rsidR="0065732A" w:rsidRPr="00632295" w14:paraId="1BC6B58A" w14:textId="77777777" w:rsidTr="00CE2545">
        <w:trPr>
          <w:trHeight w:val="546"/>
        </w:trPr>
        <w:tc>
          <w:tcPr>
            <w:tcW w:w="720" w:type="dxa"/>
          </w:tcPr>
          <w:p w14:paraId="446DEDD5" w14:textId="5D64065F" w:rsidR="0065732A" w:rsidRPr="00CE2545" w:rsidRDefault="0065732A" w:rsidP="0065732A">
            <w:pPr>
              <w:jc w:val="center"/>
              <w:rPr>
                <w:rFonts w:asciiTheme="minorHAnsi" w:hAnsiTheme="minorHAnsi" w:cstheme="minorHAnsi"/>
                <w:sz w:val="20"/>
                <w:szCs w:val="20"/>
              </w:rPr>
            </w:pPr>
            <w:r w:rsidRPr="00CE2545">
              <w:rPr>
                <w:rFonts w:asciiTheme="minorHAnsi" w:hAnsiTheme="minorHAnsi" w:cstheme="minorHAnsi"/>
                <w:sz w:val="20"/>
                <w:szCs w:val="20"/>
              </w:rPr>
              <w:t>1.7</w:t>
            </w:r>
          </w:p>
        </w:tc>
        <w:tc>
          <w:tcPr>
            <w:tcW w:w="3261" w:type="dxa"/>
          </w:tcPr>
          <w:p w14:paraId="50291FBC" w14:textId="77777777" w:rsidR="0065732A" w:rsidRPr="00EF7E63" w:rsidRDefault="0065732A" w:rsidP="0065732A">
            <w:pPr>
              <w:rPr>
                <w:rFonts w:asciiTheme="minorHAnsi" w:hAnsiTheme="minorHAnsi" w:cstheme="minorHAnsi"/>
                <w:b/>
                <w:bCs/>
                <w:sz w:val="20"/>
                <w:szCs w:val="20"/>
              </w:rPr>
            </w:pPr>
            <w:r w:rsidRPr="00EF7E63">
              <w:rPr>
                <w:rFonts w:asciiTheme="minorHAnsi" w:hAnsiTheme="minorHAnsi" w:cstheme="minorHAnsi"/>
                <w:b/>
                <w:bCs/>
                <w:sz w:val="20"/>
                <w:szCs w:val="20"/>
                <w:lang w:eastAsia="en-GB"/>
              </w:rPr>
              <w:t>STD layout</w:t>
            </w:r>
          </w:p>
          <w:p w14:paraId="4849D5E7" w14:textId="7C1DDFFD" w:rsidR="0065732A" w:rsidRPr="00EF7E63" w:rsidRDefault="0065732A" w:rsidP="0065732A">
            <w:pPr>
              <w:pStyle w:val="NoSpacing"/>
              <w:rPr>
                <w:rFonts w:asciiTheme="minorHAnsi" w:hAnsiTheme="minorHAnsi" w:cstheme="minorHAnsi"/>
                <w:b/>
                <w:bCs/>
                <w:sz w:val="20"/>
                <w:szCs w:val="20"/>
              </w:rPr>
            </w:pPr>
            <w:r w:rsidRPr="00EF7E63">
              <w:rPr>
                <w:rFonts w:asciiTheme="minorHAnsi" w:hAnsiTheme="minorHAnsi" w:cstheme="minorHAnsi"/>
                <w:sz w:val="20"/>
                <w:szCs w:val="20"/>
              </w:rPr>
              <w:t xml:space="preserve">Does this represent a similar layout to an operations room using </w:t>
            </w:r>
            <w:r w:rsidRPr="00EF7E63">
              <w:rPr>
                <w:rFonts w:asciiTheme="minorHAnsi" w:hAnsiTheme="minorHAnsi" w:cstheme="minorHAnsi"/>
                <w:sz w:val="20"/>
                <w:szCs w:val="20"/>
              </w:rPr>
              <w:lastRenderedPageBreak/>
              <w:t>equipment and systems configured to similar specifications; if not, does the layout facilitate the stated objectives of the practical training and assessment exercises?</w:t>
            </w:r>
          </w:p>
        </w:tc>
        <w:tc>
          <w:tcPr>
            <w:tcW w:w="2409" w:type="dxa"/>
          </w:tcPr>
          <w:p w14:paraId="49E82BC5"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lastRenderedPageBreak/>
              <w:t>ATCO.OR.C.015 Facilities and equipment</w:t>
            </w:r>
          </w:p>
          <w:p w14:paraId="539FCA5F" w14:textId="7BC573CE" w:rsidR="0065732A" w:rsidRPr="00EF7E63" w:rsidRDefault="0065732A" w:rsidP="0065732A">
            <w:pPr>
              <w:pStyle w:val="NoSpacing"/>
              <w:rPr>
                <w:rFonts w:asciiTheme="minorHAnsi" w:eastAsiaTheme="minorHAnsi" w:hAnsiTheme="minorHAnsi" w:cstheme="minorHAnsi"/>
                <w:sz w:val="20"/>
                <w:szCs w:val="20"/>
                <w:lang w:val="en-AU" w:eastAsia="en-US"/>
              </w:rPr>
            </w:pPr>
            <w:r w:rsidRPr="00EF7E63">
              <w:rPr>
                <w:rFonts w:asciiTheme="minorHAnsi" w:hAnsiTheme="minorHAnsi" w:cstheme="minorHAnsi"/>
                <w:sz w:val="20"/>
                <w:szCs w:val="20"/>
                <w:lang w:val="en-AU"/>
              </w:rPr>
              <w:lastRenderedPageBreak/>
              <w:t>AMC1 ATCO.OR.C.015(b) Facilities and equipment</w:t>
            </w:r>
          </w:p>
        </w:tc>
        <w:sdt>
          <w:sdtPr>
            <w:rPr>
              <w:rFonts w:asciiTheme="minorHAnsi" w:hAnsiTheme="minorHAnsi" w:cstheme="minorHAnsi"/>
              <w:sz w:val="44"/>
              <w:szCs w:val="28"/>
              <w:cs/>
            </w:rPr>
            <w:id w:val="1099991210"/>
            <w14:checkbox>
              <w14:checked w14:val="0"/>
              <w14:checkedState w14:val="2612" w14:font="MS Gothic"/>
              <w14:uncheckedState w14:val="2610" w14:font="MS Gothic"/>
            </w14:checkbox>
          </w:sdtPr>
          <w:sdtContent>
            <w:tc>
              <w:tcPr>
                <w:tcW w:w="450" w:type="dxa"/>
              </w:tcPr>
              <w:p w14:paraId="30E8E2A2" w14:textId="58787711" w:rsidR="0065732A" w:rsidRPr="00EF7E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950623910"/>
            <w14:checkbox>
              <w14:checked w14:val="0"/>
              <w14:checkedState w14:val="2612" w14:font="MS Gothic"/>
              <w14:uncheckedState w14:val="2610" w14:font="MS Gothic"/>
            </w14:checkbox>
          </w:sdtPr>
          <w:sdtContent>
            <w:tc>
              <w:tcPr>
                <w:tcW w:w="450" w:type="dxa"/>
              </w:tcPr>
              <w:p w14:paraId="714B2D80" w14:textId="25B171E2" w:rsidR="0065732A" w:rsidRPr="00EF7E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21969863"/>
            <w14:checkbox>
              <w14:checked w14:val="0"/>
              <w14:checkedState w14:val="2612" w14:font="MS Gothic"/>
              <w14:uncheckedState w14:val="2610" w14:font="MS Gothic"/>
            </w14:checkbox>
          </w:sdtPr>
          <w:sdtContent>
            <w:tc>
              <w:tcPr>
                <w:tcW w:w="630" w:type="dxa"/>
              </w:tcPr>
              <w:p w14:paraId="6C1D80BB" w14:textId="2185F232" w:rsidR="0065732A" w:rsidRPr="00EF7E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tc>
          <w:tcPr>
            <w:tcW w:w="2430" w:type="dxa"/>
          </w:tcPr>
          <w:p w14:paraId="342374FB" w14:textId="042F45DA" w:rsidR="0065732A" w:rsidRPr="00EF7E63" w:rsidRDefault="0065732A" w:rsidP="0065732A">
            <w:pPr>
              <w:rPr>
                <w:rFonts w:asciiTheme="minorHAnsi" w:hAnsiTheme="minorHAnsi" w:cstheme="minorHAnsi"/>
                <w:sz w:val="20"/>
                <w:szCs w:val="20"/>
                <w:lang w:val="en-AU"/>
              </w:rPr>
            </w:pPr>
            <w:r w:rsidRPr="00257774">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321317853"/>
            <w14:checkbox>
              <w14:checked w14:val="0"/>
              <w14:checkedState w14:val="2612" w14:font="MS Gothic"/>
              <w14:uncheckedState w14:val="2610" w14:font="MS Gothic"/>
            </w14:checkbox>
          </w:sdtPr>
          <w:sdtContent>
            <w:tc>
              <w:tcPr>
                <w:tcW w:w="450" w:type="dxa"/>
                <w:shd w:val="clear" w:color="auto" w:fill="B8CCE4" w:themeFill="accent1" w:themeFillTint="66"/>
              </w:tcPr>
              <w:p w14:paraId="4CFABE95" w14:textId="2B0D82C1" w:rsidR="0065732A" w:rsidRPr="00CE2545" w:rsidRDefault="0065732A" w:rsidP="0065732A">
                <w:pPr>
                  <w:jc w:val="center"/>
                  <w:rPr>
                    <w:rFonts w:asciiTheme="minorHAnsi" w:hAnsiTheme="minorHAnsi" w:cstheme="minorHAnsi"/>
                    <w:sz w:val="24"/>
                    <w:szCs w:val="20"/>
                    <w:lang w:val="en-AU"/>
                  </w:rPr>
                </w:pPr>
                <w:r w:rsidRPr="00A70E5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2115550999"/>
            <w14:checkbox>
              <w14:checked w14:val="0"/>
              <w14:checkedState w14:val="2612" w14:font="MS Gothic"/>
              <w14:uncheckedState w14:val="2610" w14:font="MS Gothic"/>
            </w14:checkbox>
          </w:sdtPr>
          <w:sdtContent>
            <w:tc>
              <w:tcPr>
                <w:tcW w:w="450" w:type="dxa"/>
                <w:shd w:val="clear" w:color="auto" w:fill="B8CCE4" w:themeFill="accent1" w:themeFillTint="66"/>
              </w:tcPr>
              <w:p w14:paraId="4A6E4A25" w14:textId="234F48CD" w:rsidR="0065732A" w:rsidRPr="00CE2545" w:rsidRDefault="0065732A" w:rsidP="0065732A">
                <w:pPr>
                  <w:jc w:val="center"/>
                  <w:rPr>
                    <w:rFonts w:asciiTheme="minorHAnsi" w:hAnsiTheme="minorHAnsi" w:cstheme="minorHAnsi"/>
                    <w:sz w:val="24"/>
                    <w:szCs w:val="20"/>
                    <w:lang w:val="en-AU"/>
                  </w:rPr>
                </w:pPr>
                <w:r w:rsidRPr="00A70E5B">
                  <w:rPr>
                    <w:rFonts w:ascii="Segoe UI Symbol" w:eastAsia="MS Gothic" w:hAnsi="Segoe UI Symbol" w:cs="Segoe UI Symbol" w:hint="cs"/>
                    <w:sz w:val="44"/>
                    <w:szCs w:val="28"/>
                    <w:cs/>
                  </w:rPr>
                  <w:t>☐</w:t>
                </w:r>
              </w:p>
            </w:tc>
          </w:sdtContent>
        </w:sdt>
        <w:tc>
          <w:tcPr>
            <w:tcW w:w="4140" w:type="dxa"/>
            <w:shd w:val="clear" w:color="auto" w:fill="B8CCE4" w:themeFill="accent1" w:themeFillTint="66"/>
          </w:tcPr>
          <w:p w14:paraId="74AFEA91" w14:textId="6D7C19E8" w:rsidR="0065732A" w:rsidRPr="00CE2545" w:rsidRDefault="0065732A" w:rsidP="0065732A">
            <w:pPr>
              <w:rPr>
                <w:rFonts w:asciiTheme="minorHAnsi" w:hAnsiTheme="minorHAnsi" w:cstheme="minorHAnsi"/>
                <w:sz w:val="24"/>
                <w:szCs w:val="20"/>
                <w:lang w:val="en-AU"/>
              </w:rPr>
            </w:pPr>
          </w:p>
        </w:tc>
      </w:tr>
      <w:tr w:rsidR="0065732A" w:rsidRPr="00632295" w14:paraId="574C9120" w14:textId="77777777" w:rsidTr="00CE2545">
        <w:trPr>
          <w:trHeight w:val="1502"/>
        </w:trPr>
        <w:tc>
          <w:tcPr>
            <w:tcW w:w="720" w:type="dxa"/>
          </w:tcPr>
          <w:p w14:paraId="12228B2D" w14:textId="0FF70A1F" w:rsidR="0065732A" w:rsidRPr="00CE2545" w:rsidRDefault="0065732A" w:rsidP="0065732A">
            <w:pPr>
              <w:jc w:val="center"/>
              <w:rPr>
                <w:rFonts w:asciiTheme="minorHAnsi" w:hAnsiTheme="minorHAnsi" w:cstheme="minorHAnsi"/>
                <w:sz w:val="20"/>
                <w:szCs w:val="20"/>
              </w:rPr>
            </w:pPr>
            <w:r w:rsidRPr="00CE2545">
              <w:rPr>
                <w:rFonts w:asciiTheme="minorHAnsi" w:hAnsiTheme="minorHAnsi" w:cstheme="minorHAnsi"/>
                <w:sz w:val="20"/>
                <w:szCs w:val="20"/>
              </w:rPr>
              <w:t>1.8</w:t>
            </w:r>
          </w:p>
        </w:tc>
        <w:tc>
          <w:tcPr>
            <w:tcW w:w="3261" w:type="dxa"/>
          </w:tcPr>
          <w:p w14:paraId="5AFDB8AE" w14:textId="77777777" w:rsidR="0065732A" w:rsidRPr="00241931" w:rsidRDefault="0065732A" w:rsidP="0065732A">
            <w:pPr>
              <w:rPr>
                <w:rFonts w:asciiTheme="minorHAnsi" w:hAnsiTheme="minorHAnsi" w:cstheme="minorHAnsi"/>
                <w:b/>
                <w:bCs/>
                <w:sz w:val="24"/>
                <w:szCs w:val="20"/>
              </w:rPr>
            </w:pPr>
            <w:r w:rsidRPr="00241931">
              <w:rPr>
                <w:rFonts w:asciiTheme="minorHAnsi" w:hAnsiTheme="minorHAnsi" w:cstheme="minorHAnsi"/>
                <w:b/>
                <w:bCs/>
                <w:sz w:val="20"/>
                <w:szCs w:val="20"/>
                <w:lang w:eastAsia="en-GB"/>
              </w:rPr>
              <w:t>Display presentation, functionality, and updating of operational information</w:t>
            </w:r>
          </w:p>
          <w:p w14:paraId="5241FBFD" w14:textId="4B87DD36" w:rsidR="0065732A" w:rsidRDefault="0065732A" w:rsidP="0065732A">
            <w:pPr>
              <w:pStyle w:val="NoSpacing"/>
              <w:rPr>
                <w:rFonts w:asciiTheme="minorHAnsi" w:hAnsiTheme="minorHAnsi" w:cstheme="minorHAnsi"/>
                <w:b/>
                <w:bCs/>
                <w:sz w:val="20"/>
                <w:szCs w:val="20"/>
              </w:rPr>
            </w:pPr>
            <w:r w:rsidRPr="00632295">
              <w:rPr>
                <w:rFonts w:asciiTheme="minorHAnsi" w:hAnsiTheme="minorHAnsi" w:cstheme="minorHAnsi"/>
                <w:sz w:val="20"/>
                <w:szCs w:val="20"/>
              </w:rPr>
              <w:t>Is the presentation, functionality, and updating of operational information adequate?</w:t>
            </w:r>
          </w:p>
        </w:tc>
        <w:tc>
          <w:tcPr>
            <w:tcW w:w="2409" w:type="dxa"/>
          </w:tcPr>
          <w:p w14:paraId="6AE3F975"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486CED0E" w14:textId="4C1CBB50" w:rsidR="0065732A" w:rsidRPr="00632295" w:rsidRDefault="0065732A" w:rsidP="0065732A">
            <w:pPr>
              <w:pStyle w:val="NoSpacing"/>
              <w:rPr>
                <w:rFonts w:asciiTheme="minorHAnsi" w:eastAsiaTheme="minorHAnsi" w:hAnsiTheme="minorHAnsi" w:cstheme="minorHAnsi"/>
                <w:sz w:val="24"/>
                <w:szCs w:val="24"/>
                <w:lang w:val="en-AU" w:eastAsia="en-US"/>
              </w:rPr>
            </w:pPr>
            <w:r w:rsidRPr="00241931">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1090047574"/>
            <w14:checkbox>
              <w14:checked w14:val="0"/>
              <w14:checkedState w14:val="2612" w14:font="MS Gothic"/>
              <w14:uncheckedState w14:val="2610" w14:font="MS Gothic"/>
            </w14:checkbox>
          </w:sdtPr>
          <w:sdtContent>
            <w:tc>
              <w:tcPr>
                <w:tcW w:w="450" w:type="dxa"/>
              </w:tcPr>
              <w:p w14:paraId="518F7B5B" w14:textId="12B00B4C"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188405548"/>
            <w14:checkbox>
              <w14:checked w14:val="0"/>
              <w14:checkedState w14:val="2612" w14:font="MS Gothic"/>
              <w14:uncheckedState w14:val="2610" w14:font="MS Gothic"/>
            </w14:checkbox>
          </w:sdtPr>
          <w:sdtContent>
            <w:tc>
              <w:tcPr>
                <w:tcW w:w="450" w:type="dxa"/>
              </w:tcPr>
              <w:p w14:paraId="087C2A41" w14:textId="408F8187"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431466570"/>
            <w14:checkbox>
              <w14:checked w14:val="0"/>
              <w14:checkedState w14:val="2612" w14:font="MS Gothic"/>
              <w14:uncheckedState w14:val="2610" w14:font="MS Gothic"/>
            </w14:checkbox>
          </w:sdtPr>
          <w:sdtContent>
            <w:tc>
              <w:tcPr>
                <w:tcW w:w="630" w:type="dxa"/>
              </w:tcPr>
              <w:p w14:paraId="1E6DAB13" w14:textId="650B443F"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tc>
          <w:tcPr>
            <w:tcW w:w="2430" w:type="dxa"/>
          </w:tcPr>
          <w:p w14:paraId="15CF0B41" w14:textId="2497724C" w:rsidR="0065732A" w:rsidRPr="000A7663" w:rsidRDefault="0065732A" w:rsidP="0065732A">
            <w:pPr>
              <w:rPr>
                <w:rFonts w:asciiTheme="minorHAnsi" w:hAnsiTheme="minorHAnsi" w:cstheme="minorHAnsi"/>
                <w:sz w:val="20"/>
                <w:szCs w:val="20"/>
                <w:lang w:val="en-AU"/>
              </w:rPr>
            </w:pPr>
            <w:r w:rsidRPr="00257774">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2135170751"/>
            <w14:checkbox>
              <w14:checked w14:val="0"/>
              <w14:checkedState w14:val="2612" w14:font="MS Gothic"/>
              <w14:uncheckedState w14:val="2610" w14:font="MS Gothic"/>
            </w14:checkbox>
          </w:sdtPr>
          <w:sdtContent>
            <w:tc>
              <w:tcPr>
                <w:tcW w:w="450" w:type="dxa"/>
                <w:shd w:val="clear" w:color="auto" w:fill="B8CCE4" w:themeFill="accent1" w:themeFillTint="66"/>
              </w:tcPr>
              <w:p w14:paraId="06CB3B0A" w14:textId="76E4F8EA" w:rsidR="0065732A" w:rsidRPr="00632295" w:rsidRDefault="0065732A" w:rsidP="0065732A">
                <w:pPr>
                  <w:jc w:val="center"/>
                  <w:rPr>
                    <w:rFonts w:asciiTheme="minorHAnsi" w:hAnsiTheme="minorHAnsi" w:cstheme="minorHAnsi"/>
                    <w:sz w:val="24"/>
                    <w:szCs w:val="20"/>
                  </w:rPr>
                </w:pPr>
                <w:r w:rsidRPr="00A70E5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733349336"/>
            <w14:checkbox>
              <w14:checked w14:val="0"/>
              <w14:checkedState w14:val="2612" w14:font="MS Gothic"/>
              <w14:uncheckedState w14:val="2610" w14:font="MS Gothic"/>
            </w14:checkbox>
          </w:sdtPr>
          <w:sdtContent>
            <w:tc>
              <w:tcPr>
                <w:tcW w:w="450" w:type="dxa"/>
                <w:shd w:val="clear" w:color="auto" w:fill="B8CCE4" w:themeFill="accent1" w:themeFillTint="66"/>
              </w:tcPr>
              <w:p w14:paraId="3DA491D9" w14:textId="012E8FA6" w:rsidR="0065732A" w:rsidRPr="00632295" w:rsidRDefault="0065732A" w:rsidP="0065732A">
                <w:pPr>
                  <w:jc w:val="center"/>
                  <w:rPr>
                    <w:rFonts w:asciiTheme="minorHAnsi" w:hAnsiTheme="minorHAnsi" w:cstheme="minorHAnsi"/>
                    <w:sz w:val="24"/>
                    <w:szCs w:val="20"/>
                  </w:rPr>
                </w:pPr>
                <w:r w:rsidRPr="00A70E5B">
                  <w:rPr>
                    <w:rFonts w:ascii="Segoe UI Symbol" w:eastAsia="MS Gothic" w:hAnsi="Segoe UI Symbol" w:cs="Segoe UI Symbol" w:hint="cs"/>
                    <w:sz w:val="44"/>
                    <w:szCs w:val="28"/>
                    <w:cs/>
                  </w:rPr>
                  <w:t>☐</w:t>
                </w:r>
              </w:p>
            </w:tc>
          </w:sdtContent>
        </w:sdt>
        <w:tc>
          <w:tcPr>
            <w:tcW w:w="4140" w:type="dxa"/>
            <w:shd w:val="clear" w:color="auto" w:fill="B8CCE4" w:themeFill="accent1" w:themeFillTint="66"/>
          </w:tcPr>
          <w:p w14:paraId="2CA1D3F1" w14:textId="445B8A08" w:rsidR="0065732A" w:rsidRPr="00632295" w:rsidRDefault="0065732A" w:rsidP="0065732A">
            <w:pPr>
              <w:rPr>
                <w:rFonts w:asciiTheme="minorHAnsi" w:hAnsiTheme="minorHAnsi" w:cstheme="minorHAnsi"/>
                <w:sz w:val="24"/>
                <w:szCs w:val="20"/>
              </w:rPr>
            </w:pPr>
          </w:p>
        </w:tc>
      </w:tr>
      <w:tr w:rsidR="0065732A" w:rsidRPr="00632295" w14:paraId="4EA21F8B" w14:textId="77777777" w:rsidTr="00CE2545">
        <w:trPr>
          <w:trHeight w:val="546"/>
        </w:trPr>
        <w:tc>
          <w:tcPr>
            <w:tcW w:w="720" w:type="dxa"/>
          </w:tcPr>
          <w:p w14:paraId="43B147F9" w14:textId="27FFF145" w:rsidR="0065732A" w:rsidRPr="00CE2545" w:rsidRDefault="0065732A" w:rsidP="0065732A">
            <w:pPr>
              <w:jc w:val="center"/>
              <w:rPr>
                <w:rFonts w:asciiTheme="minorHAnsi" w:hAnsiTheme="minorHAnsi" w:cstheme="minorHAnsi"/>
                <w:sz w:val="20"/>
                <w:szCs w:val="20"/>
              </w:rPr>
            </w:pPr>
            <w:r w:rsidRPr="00CE2545">
              <w:rPr>
                <w:rFonts w:asciiTheme="minorHAnsi" w:hAnsiTheme="minorHAnsi" w:cstheme="minorHAnsi"/>
                <w:sz w:val="20"/>
                <w:szCs w:val="20"/>
              </w:rPr>
              <w:t>1.9</w:t>
            </w:r>
          </w:p>
        </w:tc>
        <w:tc>
          <w:tcPr>
            <w:tcW w:w="3261" w:type="dxa"/>
          </w:tcPr>
          <w:p w14:paraId="472133BC" w14:textId="77777777" w:rsidR="0065732A" w:rsidRPr="00F26279" w:rsidRDefault="0065732A" w:rsidP="0065732A">
            <w:pPr>
              <w:rPr>
                <w:rFonts w:asciiTheme="minorHAnsi" w:hAnsiTheme="minorHAnsi" w:cstheme="minorHAnsi"/>
                <w:b/>
                <w:bCs/>
                <w:sz w:val="20"/>
                <w:szCs w:val="20"/>
                <w:lang w:eastAsia="en-GB"/>
              </w:rPr>
            </w:pPr>
            <w:r w:rsidRPr="00F26279">
              <w:rPr>
                <w:rFonts w:asciiTheme="minorHAnsi" w:hAnsiTheme="minorHAnsi" w:cstheme="minorHAnsi"/>
                <w:b/>
                <w:bCs/>
                <w:sz w:val="20"/>
                <w:szCs w:val="20"/>
                <w:lang w:eastAsia="en-GB"/>
              </w:rPr>
              <w:t>Data displays, including strip displays, where appropriate</w:t>
            </w:r>
          </w:p>
          <w:p w14:paraId="03230449" w14:textId="57051617" w:rsidR="0065732A" w:rsidRPr="00F26279" w:rsidRDefault="0065732A" w:rsidP="0065732A">
            <w:pPr>
              <w:pStyle w:val="NoSpacing"/>
              <w:rPr>
                <w:rFonts w:asciiTheme="minorHAnsi" w:hAnsiTheme="minorHAnsi" w:cstheme="minorHAnsi"/>
                <w:b/>
                <w:bCs/>
                <w:sz w:val="20"/>
                <w:szCs w:val="20"/>
              </w:rPr>
            </w:pPr>
            <w:r w:rsidRPr="00F26279">
              <w:rPr>
                <w:rFonts w:asciiTheme="minorHAnsi" w:hAnsiTheme="minorHAnsi" w:cstheme="minorHAnsi"/>
                <w:sz w:val="20"/>
                <w:szCs w:val="20"/>
              </w:rPr>
              <w:t>Are these provided where appropriate to facilitate the stated objectives of the practical training and assessment exercises?</w:t>
            </w:r>
          </w:p>
        </w:tc>
        <w:tc>
          <w:tcPr>
            <w:tcW w:w="2409" w:type="dxa"/>
          </w:tcPr>
          <w:p w14:paraId="46E5F5FD"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71681C6A" w14:textId="4D8B5901" w:rsidR="0065732A" w:rsidRPr="00F26279" w:rsidRDefault="0065732A" w:rsidP="0065732A">
            <w:pPr>
              <w:pStyle w:val="NoSpacing"/>
              <w:rPr>
                <w:rFonts w:asciiTheme="minorHAnsi" w:eastAsiaTheme="minorHAnsi" w:hAnsiTheme="minorHAnsi" w:cstheme="minorHAnsi"/>
                <w:sz w:val="20"/>
                <w:szCs w:val="20"/>
                <w:lang w:val="en-AU" w:eastAsia="en-US"/>
              </w:rPr>
            </w:pPr>
            <w:r w:rsidRPr="00F26279">
              <w:rPr>
                <w:rFonts w:asciiTheme="minorHAnsi" w:hAnsiTheme="minorHAnsi" w:cstheme="minorHAnsi"/>
                <w:sz w:val="20"/>
                <w:szCs w:val="20"/>
                <w:lang w:val="en-AU"/>
              </w:rPr>
              <w:t>AMC1 ATCO.OR.C.015(b) Facilities and equipment</w:t>
            </w:r>
          </w:p>
        </w:tc>
        <w:sdt>
          <w:sdtPr>
            <w:rPr>
              <w:rFonts w:asciiTheme="minorHAnsi" w:hAnsiTheme="minorHAnsi" w:cstheme="minorHAnsi"/>
              <w:sz w:val="44"/>
              <w:szCs w:val="28"/>
              <w:cs/>
            </w:rPr>
            <w:id w:val="224181401"/>
            <w14:checkbox>
              <w14:checked w14:val="0"/>
              <w14:checkedState w14:val="2612" w14:font="MS Gothic"/>
              <w14:uncheckedState w14:val="2610" w14:font="MS Gothic"/>
            </w14:checkbox>
          </w:sdtPr>
          <w:sdtContent>
            <w:tc>
              <w:tcPr>
                <w:tcW w:w="450" w:type="dxa"/>
              </w:tcPr>
              <w:p w14:paraId="38782795" w14:textId="56276480"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194228007"/>
            <w14:checkbox>
              <w14:checked w14:val="0"/>
              <w14:checkedState w14:val="2612" w14:font="MS Gothic"/>
              <w14:uncheckedState w14:val="2610" w14:font="MS Gothic"/>
            </w14:checkbox>
          </w:sdtPr>
          <w:sdtContent>
            <w:tc>
              <w:tcPr>
                <w:tcW w:w="450" w:type="dxa"/>
              </w:tcPr>
              <w:p w14:paraId="7493427D" w14:textId="47E8C478"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25087696"/>
            <w14:checkbox>
              <w14:checked w14:val="0"/>
              <w14:checkedState w14:val="2612" w14:font="MS Gothic"/>
              <w14:uncheckedState w14:val="2610" w14:font="MS Gothic"/>
            </w14:checkbox>
          </w:sdtPr>
          <w:sdtContent>
            <w:tc>
              <w:tcPr>
                <w:tcW w:w="630" w:type="dxa"/>
              </w:tcPr>
              <w:p w14:paraId="506A9A90" w14:textId="4BDD17EC"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tc>
          <w:tcPr>
            <w:tcW w:w="2430" w:type="dxa"/>
          </w:tcPr>
          <w:p w14:paraId="4216FBAE" w14:textId="610886A1" w:rsidR="0065732A" w:rsidRPr="000A7663" w:rsidRDefault="0065732A" w:rsidP="0065732A">
            <w:pPr>
              <w:rPr>
                <w:rFonts w:asciiTheme="minorHAnsi" w:hAnsiTheme="minorHAnsi" w:cstheme="minorHAnsi"/>
                <w:sz w:val="20"/>
                <w:szCs w:val="20"/>
                <w:lang w:val="en-AU"/>
              </w:rPr>
            </w:pPr>
            <w:r w:rsidRPr="00257774">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839523764"/>
            <w14:checkbox>
              <w14:checked w14:val="0"/>
              <w14:checkedState w14:val="2612" w14:font="MS Gothic"/>
              <w14:uncheckedState w14:val="2610" w14:font="MS Gothic"/>
            </w14:checkbox>
          </w:sdtPr>
          <w:sdtContent>
            <w:tc>
              <w:tcPr>
                <w:tcW w:w="450" w:type="dxa"/>
                <w:shd w:val="clear" w:color="auto" w:fill="B8CCE4" w:themeFill="accent1" w:themeFillTint="66"/>
              </w:tcPr>
              <w:p w14:paraId="3084B351" w14:textId="32815256" w:rsidR="0065732A" w:rsidRPr="00632295" w:rsidRDefault="0065732A" w:rsidP="0065732A">
                <w:pPr>
                  <w:jc w:val="center"/>
                  <w:rPr>
                    <w:rFonts w:asciiTheme="minorHAnsi" w:hAnsiTheme="minorHAnsi" w:cstheme="minorHAnsi"/>
                    <w:sz w:val="24"/>
                    <w:szCs w:val="20"/>
                  </w:rPr>
                </w:pPr>
                <w:r w:rsidRPr="00A70E5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460188728"/>
            <w14:checkbox>
              <w14:checked w14:val="0"/>
              <w14:checkedState w14:val="2612" w14:font="MS Gothic"/>
              <w14:uncheckedState w14:val="2610" w14:font="MS Gothic"/>
            </w14:checkbox>
          </w:sdtPr>
          <w:sdtContent>
            <w:tc>
              <w:tcPr>
                <w:tcW w:w="450" w:type="dxa"/>
                <w:shd w:val="clear" w:color="auto" w:fill="B8CCE4" w:themeFill="accent1" w:themeFillTint="66"/>
              </w:tcPr>
              <w:p w14:paraId="6DDFF8E0" w14:textId="0E4FA052" w:rsidR="0065732A" w:rsidRPr="00632295" w:rsidRDefault="0065732A" w:rsidP="0065732A">
                <w:pPr>
                  <w:jc w:val="center"/>
                  <w:rPr>
                    <w:rFonts w:asciiTheme="minorHAnsi" w:hAnsiTheme="minorHAnsi" w:cstheme="minorHAnsi"/>
                    <w:sz w:val="24"/>
                    <w:szCs w:val="20"/>
                  </w:rPr>
                </w:pPr>
                <w:r w:rsidRPr="00A70E5B">
                  <w:rPr>
                    <w:rFonts w:ascii="Segoe UI Symbol" w:eastAsia="MS Gothic" w:hAnsi="Segoe UI Symbol" w:cs="Segoe UI Symbol" w:hint="cs"/>
                    <w:sz w:val="44"/>
                    <w:szCs w:val="28"/>
                    <w:cs/>
                  </w:rPr>
                  <w:t>☐</w:t>
                </w:r>
              </w:p>
            </w:tc>
          </w:sdtContent>
        </w:sdt>
        <w:tc>
          <w:tcPr>
            <w:tcW w:w="4140" w:type="dxa"/>
            <w:shd w:val="clear" w:color="auto" w:fill="B8CCE4" w:themeFill="accent1" w:themeFillTint="66"/>
          </w:tcPr>
          <w:p w14:paraId="7EC109CE" w14:textId="4C9FFB9E" w:rsidR="0065732A" w:rsidRPr="00632295" w:rsidRDefault="0065732A" w:rsidP="0065732A">
            <w:pPr>
              <w:rPr>
                <w:rFonts w:asciiTheme="minorHAnsi" w:hAnsiTheme="minorHAnsi" w:cstheme="minorHAnsi"/>
                <w:sz w:val="24"/>
                <w:szCs w:val="20"/>
              </w:rPr>
            </w:pPr>
          </w:p>
        </w:tc>
      </w:tr>
      <w:tr w:rsidR="0065732A" w:rsidRPr="00632295" w14:paraId="087D0AEB" w14:textId="77777777" w:rsidTr="00CE2545">
        <w:trPr>
          <w:trHeight w:val="546"/>
        </w:trPr>
        <w:tc>
          <w:tcPr>
            <w:tcW w:w="720" w:type="dxa"/>
            <w:vMerge w:val="restart"/>
          </w:tcPr>
          <w:p w14:paraId="5AC32709" w14:textId="0C75834C" w:rsidR="0065732A" w:rsidRPr="0065732A" w:rsidRDefault="0065732A" w:rsidP="0065732A">
            <w:pPr>
              <w:jc w:val="center"/>
              <w:rPr>
                <w:rFonts w:asciiTheme="minorHAnsi" w:hAnsiTheme="minorHAnsi" w:cstheme="minorHAnsi"/>
                <w:sz w:val="20"/>
                <w:szCs w:val="20"/>
              </w:rPr>
            </w:pPr>
            <w:r w:rsidRPr="0065732A">
              <w:rPr>
                <w:rFonts w:asciiTheme="minorHAnsi" w:hAnsiTheme="minorHAnsi" w:cstheme="minorHAnsi"/>
                <w:sz w:val="20"/>
                <w:szCs w:val="20"/>
              </w:rPr>
              <w:t>1.10</w:t>
            </w:r>
          </w:p>
        </w:tc>
        <w:tc>
          <w:tcPr>
            <w:tcW w:w="3261" w:type="dxa"/>
          </w:tcPr>
          <w:p w14:paraId="1CCD601E" w14:textId="77777777" w:rsidR="0065732A" w:rsidRPr="00953314" w:rsidRDefault="0065732A" w:rsidP="0065732A">
            <w:pPr>
              <w:rPr>
                <w:rFonts w:asciiTheme="minorHAnsi" w:hAnsiTheme="minorHAnsi" w:cstheme="minorHAnsi"/>
                <w:b/>
                <w:bCs/>
                <w:sz w:val="24"/>
                <w:szCs w:val="20"/>
              </w:rPr>
            </w:pPr>
            <w:r w:rsidRPr="00953314">
              <w:rPr>
                <w:rFonts w:asciiTheme="minorHAnsi" w:hAnsiTheme="minorHAnsi" w:cstheme="minorHAnsi"/>
                <w:b/>
                <w:bCs/>
                <w:sz w:val="20"/>
                <w:szCs w:val="20"/>
                <w:lang w:eastAsia="en-GB"/>
              </w:rPr>
              <w:t>Coordination facilities</w:t>
            </w:r>
          </w:p>
          <w:p w14:paraId="0BBD586B" w14:textId="5D6201F7" w:rsidR="0065732A" w:rsidRDefault="0065732A" w:rsidP="0065732A">
            <w:pPr>
              <w:pStyle w:val="NoSpacing"/>
              <w:rPr>
                <w:rFonts w:asciiTheme="minorHAnsi" w:hAnsiTheme="minorHAnsi" w:cstheme="minorHAnsi"/>
                <w:b/>
                <w:bCs/>
                <w:sz w:val="20"/>
                <w:szCs w:val="20"/>
              </w:rPr>
            </w:pPr>
            <w:r w:rsidRPr="00632295">
              <w:rPr>
                <w:rFonts w:asciiTheme="minorHAnsi" w:hAnsiTheme="minorHAnsi" w:cstheme="minorHAnsi"/>
                <w:sz w:val="20"/>
                <w:szCs w:val="20"/>
              </w:rPr>
              <w:t>Does this have the same capacities and configuration as an Ops room or at least in a way to facilitate the stated objectives of the practical training and assessment exercises?</w:t>
            </w:r>
          </w:p>
        </w:tc>
        <w:tc>
          <w:tcPr>
            <w:tcW w:w="2409" w:type="dxa"/>
            <w:vMerge w:val="restart"/>
          </w:tcPr>
          <w:p w14:paraId="7F1AC7BE"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79F5B3AB" w14:textId="4336B432" w:rsidR="0065732A" w:rsidRPr="00632295" w:rsidRDefault="0065732A" w:rsidP="0065732A">
            <w:pPr>
              <w:pStyle w:val="NoSpacing"/>
              <w:rPr>
                <w:rFonts w:asciiTheme="minorHAnsi" w:eastAsiaTheme="minorHAnsi" w:hAnsiTheme="minorHAnsi" w:cstheme="minorHAnsi"/>
                <w:sz w:val="24"/>
                <w:szCs w:val="24"/>
                <w:lang w:val="en-AU" w:eastAsia="en-US"/>
              </w:rPr>
            </w:pPr>
            <w:r w:rsidRPr="00F26279">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2138169296"/>
            <w14:checkbox>
              <w14:checked w14:val="0"/>
              <w14:checkedState w14:val="2612" w14:font="MS Gothic"/>
              <w14:uncheckedState w14:val="2610" w14:font="MS Gothic"/>
            </w14:checkbox>
          </w:sdtPr>
          <w:sdtContent>
            <w:tc>
              <w:tcPr>
                <w:tcW w:w="450" w:type="dxa"/>
                <w:vMerge w:val="restart"/>
              </w:tcPr>
              <w:p w14:paraId="2567C686" w14:textId="088F06F3"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886706746"/>
            <w14:checkbox>
              <w14:checked w14:val="0"/>
              <w14:checkedState w14:val="2612" w14:font="MS Gothic"/>
              <w14:uncheckedState w14:val="2610" w14:font="MS Gothic"/>
            </w14:checkbox>
          </w:sdtPr>
          <w:sdtContent>
            <w:tc>
              <w:tcPr>
                <w:tcW w:w="450" w:type="dxa"/>
                <w:vMerge w:val="restart"/>
              </w:tcPr>
              <w:p w14:paraId="1937C0F3" w14:textId="613E7AAD"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36957709"/>
            <w14:checkbox>
              <w14:checked w14:val="0"/>
              <w14:checkedState w14:val="2612" w14:font="MS Gothic"/>
              <w14:uncheckedState w14:val="2610" w14:font="MS Gothic"/>
            </w14:checkbox>
          </w:sdtPr>
          <w:sdtContent>
            <w:tc>
              <w:tcPr>
                <w:tcW w:w="630" w:type="dxa"/>
                <w:vMerge w:val="restart"/>
              </w:tcPr>
              <w:p w14:paraId="0AF1DB95" w14:textId="105C48C4"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tc>
          <w:tcPr>
            <w:tcW w:w="2430" w:type="dxa"/>
            <w:vMerge w:val="restart"/>
          </w:tcPr>
          <w:p w14:paraId="61FAAD2B" w14:textId="1F21B119" w:rsidR="0065732A" w:rsidRPr="000A7663" w:rsidRDefault="0065732A" w:rsidP="0065732A">
            <w:pPr>
              <w:rPr>
                <w:rFonts w:asciiTheme="minorHAnsi" w:hAnsiTheme="minorHAnsi" w:cstheme="minorHAnsi"/>
                <w:sz w:val="20"/>
                <w:szCs w:val="20"/>
                <w:lang w:val="en-AU"/>
              </w:rPr>
            </w:pPr>
            <w:r w:rsidRPr="00257774">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283466495"/>
            <w14:checkbox>
              <w14:checked w14:val="0"/>
              <w14:checkedState w14:val="2612" w14:font="MS Gothic"/>
              <w14:uncheckedState w14:val="2610" w14:font="MS Gothic"/>
            </w14:checkbox>
          </w:sdtPr>
          <w:sdtContent>
            <w:tc>
              <w:tcPr>
                <w:tcW w:w="450" w:type="dxa"/>
                <w:vMerge w:val="restart"/>
                <w:shd w:val="clear" w:color="auto" w:fill="B8CCE4" w:themeFill="accent1" w:themeFillTint="66"/>
              </w:tcPr>
              <w:p w14:paraId="2EA69962" w14:textId="4DD4D543" w:rsidR="0065732A" w:rsidRPr="00632295" w:rsidRDefault="0065732A" w:rsidP="0065732A">
                <w:pPr>
                  <w:jc w:val="center"/>
                  <w:rPr>
                    <w:rFonts w:asciiTheme="minorHAnsi" w:hAnsiTheme="minorHAnsi" w:cstheme="minorHAnsi"/>
                    <w:sz w:val="24"/>
                    <w:szCs w:val="20"/>
                  </w:rPr>
                </w:pPr>
                <w:r w:rsidRPr="00A70E5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066081346"/>
            <w14:checkbox>
              <w14:checked w14:val="0"/>
              <w14:checkedState w14:val="2612" w14:font="MS Gothic"/>
              <w14:uncheckedState w14:val="2610" w14:font="MS Gothic"/>
            </w14:checkbox>
          </w:sdtPr>
          <w:sdtContent>
            <w:tc>
              <w:tcPr>
                <w:tcW w:w="450" w:type="dxa"/>
                <w:vMerge w:val="restart"/>
                <w:shd w:val="clear" w:color="auto" w:fill="B8CCE4" w:themeFill="accent1" w:themeFillTint="66"/>
              </w:tcPr>
              <w:p w14:paraId="4856FFCB" w14:textId="29F20B90" w:rsidR="0065732A" w:rsidRPr="00632295" w:rsidRDefault="0065732A" w:rsidP="0065732A">
                <w:pPr>
                  <w:jc w:val="center"/>
                  <w:rPr>
                    <w:rFonts w:asciiTheme="minorHAnsi" w:hAnsiTheme="minorHAnsi" w:cstheme="minorHAnsi"/>
                    <w:sz w:val="24"/>
                    <w:szCs w:val="20"/>
                  </w:rPr>
                </w:pPr>
                <w:r w:rsidRPr="00A70E5B">
                  <w:rPr>
                    <w:rFonts w:ascii="Segoe UI Symbol" w:eastAsia="MS Gothic" w:hAnsi="Segoe UI Symbol" w:cs="Segoe UI Symbol" w:hint="cs"/>
                    <w:sz w:val="44"/>
                    <w:szCs w:val="28"/>
                    <w:cs/>
                  </w:rPr>
                  <w:t>☐</w:t>
                </w:r>
              </w:p>
            </w:tc>
          </w:sdtContent>
        </w:sdt>
        <w:tc>
          <w:tcPr>
            <w:tcW w:w="4140" w:type="dxa"/>
            <w:vMerge w:val="restart"/>
            <w:shd w:val="clear" w:color="auto" w:fill="B8CCE4" w:themeFill="accent1" w:themeFillTint="66"/>
          </w:tcPr>
          <w:p w14:paraId="5B773D71" w14:textId="3183F6FA" w:rsidR="0065732A" w:rsidRPr="00632295" w:rsidRDefault="0065732A" w:rsidP="0065732A">
            <w:pPr>
              <w:rPr>
                <w:rFonts w:asciiTheme="minorHAnsi" w:hAnsiTheme="minorHAnsi" w:cstheme="minorHAnsi"/>
                <w:sz w:val="24"/>
                <w:szCs w:val="20"/>
              </w:rPr>
            </w:pPr>
          </w:p>
        </w:tc>
      </w:tr>
      <w:tr w:rsidR="0065732A" w:rsidRPr="00632295" w14:paraId="7CA8C28F" w14:textId="77777777" w:rsidTr="00CE2545">
        <w:trPr>
          <w:trHeight w:val="236"/>
        </w:trPr>
        <w:tc>
          <w:tcPr>
            <w:tcW w:w="720" w:type="dxa"/>
            <w:vMerge/>
          </w:tcPr>
          <w:p w14:paraId="65F44F1B" w14:textId="77777777" w:rsidR="0065732A" w:rsidRPr="0065732A" w:rsidRDefault="0065732A" w:rsidP="0065732A">
            <w:pPr>
              <w:jc w:val="center"/>
              <w:rPr>
                <w:rFonts w:asciiTheme="minorHAnsi" w:hAnsiTheme="minorHAnsi" w:cstheme="minorHAnsi"/>
                <w:sz w:val="20"/>
                <w:szCs w:val="20"/>
              </w:rPr>
            </w:pPr>
          </w:p>
        </w:tc>
        <w:tc>
          <w:tcPr>
            <w:tcW w:w="3261" w:type="dxa"/>
          </w:tcPr>
          <w:p w14:paraId="688B9A12" w14:textId="38DD4C9D" w:rsidR="0065732A" w:rsidRDefault="0065732A" w:rsidP="0065732A">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1.10.1 </w:t>
            </w:r>
            <w:r w:rsidRPr="00CE2545">
              <w:rPr>
                <w:rFonts w:asciiTheme="minorHAnsi" w:hAnsiTheme="minorHAnsi" w:cstheme="minorHAnsi"/>
                <w:b/>
                <w:bCs/>
                <w:spacing w:val="-6"/>
                <w:sz w:val="20"/>
                <w:szCs w:val="20"/>
              </w:rPr>
              <w:t>Inter-Controller Communication</w:t>
            </w:r>
          </w:p>
        </w:tc>
        <w:tc>
          <w:tcPr>
            <w:tcW w:w="2409" w:type="dxa"/>
            <w:vMerge/>
          </w:tcPr>
          <w:p w14:paraId="4EA28785" w14:textId="77777777" w:rsidR="0065732A" w:rsidRPr="00632295" w:rsidRDefault="0065732A" w:rsidP="0065732A">
            <w:pPr>
              <w:pStyle w:val="NoSpacing"/>
              <w:rPr>
                <w:rFonts w:asciiTheme="minorHAnsi" w:eastAsiaTheme="minorHAnsi" w:hAnsiTheme="minorHAnsi" w:cstheme="minorHAnsi"/>
                <w:sz w:val="24"/>
                <w:szCs w:val="24"/>
                <w:lang w:val="en-AU" w:eastAsia="en-US"/>
              </w:rPr>
            </w:pPr>
          </w:p>
        </w:tc>
        <w:tc>
          <w:tcPr>
            <w:tcW w:w="450" w:type="dxa"/>
            <w:vMerge/>
          </w:tcPr>
          <w:p w14:paraId="5FBF8135" w14:textId="77777777" w:rsidR="0065732A" w:rsidRPr="000A7663" w:rsidRDefault="0065732A" w:rsidP="0065732A">
            <w:pPr>
              <w:jc w:val="center"/>
              <w:rPr>
                <w:rFonts w:asciiTheme="minorHAnsi" w:hAnsiTheme="minorHAnsi" w:cstheme="minorHAnsi"/>
                <w:sz w:val="20"/>
                <w:szCs w:val="20"/>
                <w:lang w:val="en-AU"/>
              </w:rPr>
            </w:pPr>
          </w:p>
        </w:tc>
        <w:tc>
          <w:tcPr>
            <w:tcW w:w="450" w:type="dxa"/>
            <w:vMerge/>
          </w:tcPr>
          <w:p w14:paraId="50CCAEE9" w14:textId="77777777" w:rsidR="0065732A" w:rsidRPr="000A7663" w:rsidRDefault="0065732A" w:rsidP="0065732A">
            <w:pPr>
              <w:jc w:val="center"/>
              <w:rPr>
                <w:rFonts w:asciiTheme="minorHAnsi" w:hAnsiTheme="minorHAnsi" w:cstheme="minorHAnsi"/>
                <w:sz w:val="20"/>
                <w:szCs w:val="20"/>
                <w:lang w:val="en-AU"/>
              </w:rPr>
            </w:pPr>
          </w:p>
        </w:tc>
        <w:tc>
          <w:tcPr>
            <w:tcW w:w="630" w:type="dxa"/>
            <w:vMerge/>
          </w:tcPr>
          <w:p w14:paraId="575F069F" w14:textId="77777777" w:rsidR="0065732A" w:rsidRPr="000A7663" w:rsidRDefault="0065732A" w:rsidP="0065732A">
            <w:pPr>
              <w:jc w:val="center"/>
              <w:rPr>
                <w:rFonts w:asciiTheme="minorHAnsi" w:hAnsiTheme="minorHAnsi" w:cstheme="minorHAnsi"/>
                <w:sz w:val="20"/>
                <w:szCs w:val="20"/>
                <w:lang w:val="en-AU"/>
              </w:rPr>
            </w:pPr>
          </w:p>
        </w:tc>
        <w:tc>
          <w:tcPr>
            <w:tcW w:w="2430" w:type="dxa"/>
            <w:vMerge/>
          </w:tcPr>
          <w:p w14:paraId="4C35D122" w14:textId="05D88DAB" w:rsidR="0065732A" w:rsidRPr="000A7663" w:rsidRDefault="0065732A" w:rsidP="0065732A">
            <w:pPr>
              <w:rPr>
                <w:rFonts w:asciiTheme="minorHAnsi" w:hAnsiTheme="minorHAnsi" w:cstheme="minorHAnsi"/>
                <w:sz w:val="20"/>
                <w:szCs w:val="20"/>
                <w:lang w:val="en-AU"/>
              </w:rPr>
            </w:pPr>
          </w:p>
        </w:tc>
        <w:tc>
          <w:tcPr>
            <w:tcW w:w="450" w:type="dxa"/>
            <w:vMerge/>
            <w:shd w:val="clear" w:color="auto" w:fill="B8CCE4" w:themeFill="accent1" w:themeFillTint="66"/>
          </w:tcPr>
          <w:p w14:paraId="3E32D5B5" w14:textId="77777777" w:rsidR="0065732A" w:rsidRPr="00632295" w:rsidRDefault="0065732A" w:rsidP="0065732A">
            <w:pPr>
              <w:jc w:val="center"/>
              <w:rPr>
                <w:rFonts w:asciiTheme="minorHAnsi" w:hAnsiTheme="minorHAnsi" w:cstheme="minorHAnsi"/>
                <w:sz w:val="24"/>
                <w:szCs w:val="20"/>
              </w:rPr>
            </w:pPr>
          </w:p>
        </w:tc>
        <w:tc>
          <w:tcPr>
            <w:tcW w:w="450" w:type="dxa"/>
            <w:vMerge/>
            <w:shd w:val="clear" w:color="auto" w:fill="B8CCE4" w:themeFill="accent1" w:themeFillTint="66"/>
          </w:tcPr>
          <w:p w14:paraId="3F3D6622" w14:textId="77777777" w:rsidR="0065732A" w:rsidRPr="00632295" w:rsidRDefault="0065732A" w:rsidP="0065732A">
            <w:pPr>
              <w:jc w:val="center"/>
              <w:rPr>
                <w:rFonts w:asciiTheme="minorHAnsi" w:hAnsiTheme="minorHAnsi" w:cstheme="minorHAnsi"/>
                <w:sz w:val="24"/>
                <w:szCs w:val="20"/>
              </w:rPr>
            </w:pPr>
          </w:p>
        </w:tc>
        <w:tc>
          <w:tcPr>
            <w:tcW w:w="4140" w:type="dxa"/>
            <w:vMerge/>
            <w:shd w:val="clear" w:color="auto" w:fill="B8CCE4" w:themeFill="accent1" w:themeFillTint="66"/>
          </w:tcPr>
          <w:p w14:paraId="06441365" w14:textId="65FD36F9" w:rsidR="0065732A" w:rsidRPr="00632295" w:rsidRDefault="0065732A" w:rsidP="0065732A">
            <w:pPr>
              <w:jc w:val="center"/>
              <w:rPr>
                <w:rFonts w:asciiTheme="minorHAnsi" w:hAnsiTheme="minorHAnsi" w:cstheme="minorHAnsi"/>
                <w:sz w:val="24"/>
                <w:szCs w:val="20"/>
              </w:rPr>
            </w:pPr>
          </w:p>
        </w:tc>
      </w:tr>
      <w:tr w:rsidR="0065732A" w:rsidRPr="00632295" w14:paraId="58E1840B" w14:textId="77777777" w:rsidTr="00CE2545">
        <w:trPr>
          <w:trHeight w:val="263"/>
        </w:trPr>
        <w:tc>
          <w:tcPr>
            <w:tcW w:w="720" w:type="dxa"/>
            <w:vMerge/>
          </w:tcPr>
          <w:p w14:paraId="46506D94" w14:textId="77777777" w:rsidR="0065732A" w:rsidRPr="0065732A" w:rsidRDefault="0065732A" w:rsidP="0065732A">
            <w:pPr>
              <w:jc w:val="center"/>
              <w:rPr>
                <w:rFonts w:asciiTheme="minorHAnsi" w:hAnsiTheme="minorHAnsi" w:cstheme="minorHAnsi"/>
                <w:sz w:val="20"/>
                <w:szCs w:val="20"/>
              </w:rPr>
            </w:pPr>
          </w:p>
        </w:tc>
        <w:tc>
          <w:tcPr>
            <w:tcW w:w="3261" w:type="dxa"/>
          </w:tcPr>
          <w:p w14:paraId="16889DC3" w14:textId="4F8A40E0" w:rsidR="0065732A" w:rsidRDefault="0065732A" w:rsidP="0065732A">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1.10.2 </w:t>
            </w:r>
            <w:r w:rsidRPr="00626BED">
              <w:rPr>
                <w:rFonts w:asciiTheme="minorHAnsi" w:hAnsiTheme="minorHAnsi" w:cstheme="minorHAnsi"/>
                <w:b/>
                <w:bCs/>
                <w:sz w:val="20"/>
                <w:szCs w:val="20"/>
              </w:rPr>
              <w:t>Pilot Communication</w:t>
            </w:r>
          </w:p>
        </w:tc>
        <w:tc>
          <w:tcPr>
            <w:tcW w:w="2409" w:type="dxa"/>
            <w:vMerge/>
          </w:tcPr>
          <w:p w14:paraId="1218F0E6" w14:textId="77777777" w:rsidR="0065732A" w:rsidRPr="00632295" w:rsidRDefault="0065732A" w:rsidP="0065732A">
            <w:pPr>
              <w:pStyle w:val="NoSpacing"/>
              <w:rPr>
                <w:rFonts w:asciiTheme="minorHAnsi" w:eastAsiaTheme="minorHAnsi" w:hAnsiTheme="minorHAnsi" w:cstheme="minorHAnsi"/>
                <w:sz w:val="24"/>
                <w:szCs w:val="24"/>
                <w:lang w:val="en-AU" w:eastAsia="en-US"/>
              </w:rPr>
            </w:pPr>
          </w:p>
        </w:tc>
        <w:tc>
          <w:tcPr>
            <w:tcW w:w="450" w:type="dxa"/>
            <w:vMerge/>
          </w:tcPr>
          <w:p w14:paraId="7F67A5B6" w14:textId="77777777" w:rsidR="0065732A" w:rsidRPr="000A7663" w:rsidRDefault="0065732A" w:rsidP="0065732A">
            <w:pPr>
              <w:jc w:val="center"/>
              <w:rPr>
                <w:rFonts w:asciiTheme="minorHAnsi" w:hAnsiTheme="minorHAnsi" w:cstheme="minorHAnsi"/>
                <w:sz w:val="20"/>
                <w:szCs w:val="20"/>
                <w:lang w:val="en-AU"/>
              </w:rPr>
            </w:pPr>
          </w:p>
        </w:tc>
        <w:tc>
          <w:tcPr>
            <w:tcW w:w="450" w:type="dxa"/>
            <w:vMerge/>
          </w:tcPr>
          <w:p w14:paraId="464D3FDC" w14:textId="77777777" w:rsidR="0065732A" w:rsidRPr="000A7663" w:rsidRDefault="0065732A" w:rsidP="0065732A">
            <w:pPr>
              <w:jc w:val="center"/>
              <w:rPr>
                <w:rFonts w:asciiTheme="minorHAnsi" w:hAnsiTheme="minorHAnsi" w:cstheme="minorHAnsi"/>
                <w:sz w:val="20"/>
                <w:szCs w:val="20"/>
                <w:lang w:val="en-AU"/>
              </w:rPr>
            </w:pPr>
          </w:p>
        </w:tc>
        <w:tc>
          <w:tcPr>
            <w:tcW w:w="630" w:type="dxa"/>
            <w:vMerge/>
          </w:tcPr>
          <w:p w14:paraId="1C97C7CC" w14:textId="77777777" w:rsidR="0065732A" w:rsidRPr="000A7663" w:rsidRDefault="0065732A" w:rsidP="0065732A">
            <w:pPr>
              <w:jc w:val="center"/>
              <w:rPr>
                <w:rFonts w:asciiTheme="minorHAnsi" w:hAnsiTheme="minorHAnsi" w:cstheme="minorHAnsi"/>
                <w:sz w:val="20"/>
                <w:szCs w:val="20"/>
                <w:lang w:val="en-AU"/>
              </w:rPr>
            </w:pPr>
          </w:p>
        </w:tc>
        <w:tc>
          <w:tcPr>
            <w:tcW w:w="2430" w:type="dxa"/>
            <w:vMerge/>
          </w:tcPr>
          <w:p w14:paraId="61DE5DBA" w14:textId="5E4E5D8C" w:rsidR="0065732A" w:rsidRPr="000A7663" w:rsidRDefault="0065732A" w:rsidP="0065732A">
            <w:pPr>
              <w:rPr>
                <w:rFonts w:asciiTheme="minorHAnsi" w:hAnsiTheme="minorHAnsi" w:cstheme="minorHAnsi"/>
                <w:sz w:val="20"/>
                <w:szCs w:val="20"/>
                <w:lang w:val="en-AU"/>
              </w:rPr>
            </w:pPr>
          </w:p>
        </w:tc>
        <w:tc>
          <w:tcPr>
            <w:tcW w:w="450" w:type="dxa"/>
            <w:vMerge/>
            <w:shd w:val="clear" w:color="auto" w:fill="B8CCE4" w:themeFill="accent1" w:themeFillTint="66"/>
          </w:tcPr>
          <w:p w14:paraId="27740214" w14:textId="77777777" w:rsidR="0065732A" w:rsidRPr="00632295" w:rsidRDefault="0065732A" w:rsidP="0065732A">
            <w:pPr>
              <w:jc w:val="center"/>
              <w:rPr>
                <w:rFonts w:asciiTheme="minorHAnsi" w:hAnsiTheme="minorHAnsi" w:cstheme="minorHAnsi"/>
                <w:sz w:val="24"/>
                <w:szCs w:val="20"/>
              </w:rPr>
            </w:pPr>
          </w:p>
        </w:tc>
        <w:tc>
          <w:tcPr>
            <w:tcW w:w="450" w:type="dxa"/>
            <w:vMerge/>
            <w:shd w:val="clear" w:color="auto" w:fill="B8CCE4" w:themeFill="accent1" w:themeFillTint="66"/>
          </w:tcPr>
          <w:p w14:paraId="28808864" w14:textId="77777777" w:rsidR="0065732A" w:rsidRPr="00632295" w:rsidRDefault="0065732A" w:rsidP="0065732A">
            <w:pPr>
              <w:jc w:val="center"/>
              <w:rPr>
                <w:rFonts w:asciiTheme="minorHAnsi" w:hAnsiTheme="minorHAnsi" w:cstheme="minorHAnsi"/>
                <w:sz w:val="24"/>
                <w:szCs w:val="20"/>
              </w:rPr>
            </w:pPr>
          </w:p>
        </w:tc>
        <w:tc>
          <w:tcPr>
            <w:tcW w:w="4140" w:type="dxa"/>
            <w:vMerge/>
            <w:shd w:val="clear" w:color="auto" w:fill="B8CCE4" w:themeFill="accent1" w:themeFillTint="66"/>
          </w:tcPr>
          <w:p w14:paraId="111B2184" w14:textId="65812BA3" w:rsidR="0065732A" w:rsidRPr="00632295" w:rsidRDefault="0065732A" w:rsidP="0065732A">
            <w:pPr>
              <w:jc w:val="center"/>
              <w:rPr>
                <w:rFonts w:asciiTheme="minorHAnsi" w:hAnsiTheme="minorHAnsi" w:cstheme="minorHAnsi"/>
                <w:sz w:val="24"/>
                <w:szCs w:val="20"/>
              </w:rPr>
            </w:pPr>
          </w:p>
        </w:tc>
      </w:tr>
      <w:tr w:rsidR="0065732A" w:rsidRPr="00632295" w14:paraId="489239B4" w14:textId="77777777" w:rsidTr="00CE2545">
        <w:trPr>
          <w:trHeight w:val="245"/>
        </w:trPr>
        <w:tc>
          <w:tcPr>
            <w:tcW w:w="720" w:type="dxa"/>
            <w:vMerge/>
          </w:tcPr>
          <w:p w14:paraId="2A529048" w14:textId="77777777" w:rsidR="0065732A" w:rsidRPr="0065732A" w:rsidRDefault="0065732A" w:rsidP="0065732A">
            <w:pPr>
              <w:jc w:val="center"/>
              <w:rPr>
                <w:rFonts w:asciiTheme="minorHAnsi" w:hAnsiTheme="minorHAnsi" w:cstheme="minorHAnsi"/>
                <w:sz w:val="20"/>
                <w:szCs w:val="20"/>
              </w:rPr>
            </w:pPr>
          </w:p>
        </w:tc>
        <w:tc>
          <w:tcPr>
            <w:tcW w:w="3261" w:type="dxa"/>
          </w:tcPr>
          <w:p w14:paraId="3C75E310" w14:textId="05E7BA94" w:rsidR="0065732A" w:rsidRPr="00F26279" w:rsidRDefault="0065732A" w:rsidP="0065732A">
            <w:pPr>
              <w:rPr>
                <w:rFonts w:asciiTheme="minorHAnsi" w:hAnsiTheme="minorHAnsi" w:cstheme="minorHAnsi"/>
                <w:sz w:val="20"/>
                <w:szCs w:val="20"/>
              </w:rPr>
            </w:pPr>
            <w:r>
              <w:rPr>
                <w:rFonts w:asciiTheme="minorHAnsi" w:hAnsiTheme="minorHAnsi" w:cstheme="minorHAnsi"/>
                <w:b/>
                <w:bCs/>
                <w:sz w:val="20"/>
                <w:szCs w:val="20"/>
              </w:rPr>
              <w:t xml:space="preserve">1.10.3 </w:t>
            </w:r>
            <w:r w:rsidRPr="00626BED">
              <w:rPr>
                <w:rFonts w:asciiTheme="minorHAnsi" w:hAnsiTheme="minorHAnsi" w:cstheme="minorHAnsi"/>
                <w:b/>
                <w:bCs/>
                <w:sz w:val="20"/>
                <w:szCs w:val="20"/>
              </w:rPr>
              <w:t>External Coordination</w:t>
            </w:r>
          </w:p>
        </w:tc>
        <w:tc>
          <w:tcPr>
            <w:tcW w:w="2409" w:type="dxa"/>
            <w:vMerge/>
          </w:tcPr>
          <w:p w14:paraId="1194AC8A" w14:textId="77777777" w:rsidR="0065732A" w:rsidRPr="00632295" w:rsidRDefault="0065732A" w:rsidP="0065732A">
            <w:pPr>
              <w:pStyle w:val="NoSpacing"/>
              <w:rPr>
                <w:rFonts w:asciiTheme="minorHAnsi" w:eastAsiaTheme="minorHAnsi" w:hAnsiTheme="minorHAnsi" w:cstheme="minorHAnsi"/>
                <w:sz w:val="24"/>
                <w:szCs w:val="24"/>
                <w:lang w:val="en-AU" w:eastAsia="en-US"/>
              </w:rPr>
            </w:pPr>
          </w:p>
        </w:tc>
        <w:tc>
          <w:tcPr>
            <w:tcW w:w="450" w:type="dxa"/>
            <w:vMerge/>
          </w:tcPr>
          <w:p w14:paraId="145F5BAF" w14:textId="77777777" w:rsidR="0065732A" w:rsidRPr="000A7663" w:rsidRDefault="0065732A" w:rsidP="0065732A">
            <w:pPr>
              <w:jc w:val="center"/>
              <w:rPr>
                <w:rFonts w:asciiTheme="minorHAnsi" w:hAnsiTheme="minorHAnsi" w:cstheme="minorHAnsi"/>
                <w:sz w:val="20"/>
                <w:szCs w:val="20"/>
                <w:lang w:val="en-AU"/>
              </w:rPr>
            </w:pPr>
          </w:p>
        </w:tc>
        <w:tc>
          <w:tcPr>
            <w:tcW w:w="450" w:type="dxa"/>
            <w:vMerge/>
          </w:tcPr>
          <w:p w14:paraId="294CF84E" w14:textId="77777777" w:rsidR="0065732A" w:rsidRPr="000A7663" w:rsidRDefault="0065732A" w:rsidP="0065732A">
            <w:pPr>
              <w:jc w:val="center"/>
              <w:rPr>
                <w:rFonts w:asciiTheme="minorHAnsi" w:hAnsiTheme="minorHAnsi" w:cstheme="minorHAnsi"/>
                <w:sz w:val="20"/>
                <w:szCs w:val="20"/>
                <w:lang w:val="en-AU"/>
              </w:rPr>
            </w:pPr>
          </w:p>
        </w:tc>
        <w:tc>
          <w:tcPr>
            <w:tcW w:w="630" w:type="dxa"/>
            <w:vMerge/>
          </w:tcPr>
          <w:p w14:paraId="08DE96DD" w14:textId="77777777" w:rsidR="0065732A" w:rsidRPr="000A7663" w:rsidRDefault="0065732A" w:rsidP="0065732A">
            <w:pPr>
              <w:jc w:val="center"/>
              <w:rPr>
                <w:rFonts w:asciiTheme="minorHAnsi" w:hAnsiTheme="minorHAnsi" w:cstheme="minorHAnsi"/>
                <w:sz w:val="20"/>
                <w:szCs w:val="20"/>
                <w:lang w:val="en-AU"/>
              </w:rPr>
            </w:pPr>
          </w:p>
        </w:tc>
        <w:tc>
          <w:tcPr>
            <w:tcW w:w="2430" w:type="dxa"/>
            <w:vMerge/>
          </w:tcPr>
          <w:p w14:paraId="0FABE7CD" w14:textId="43AE64D7" w:rsidR="0065732A" w:rsidRPr="000A7663" w:rsidRDefault="0065732A" w:rsidP="0065732A">
            <w:pPr>
              <w:rPr>
                <w:rFonts w:asciiTheme="minorHAnsi" w:hAnsiTheme="minorHAnsi" w:cstheme="minorHAnsi"/>
                <w:sz w:val="20"/>
                <w:szCs w:val="20"/>
                <w:lang w:val="en-AU"/>
              </w:rPr>
            </w:pPr>
          </w:p>
        </w:tc>
        <w:tc>
          <w:tcPr>
            <w:tcW w:w="450" w:type="dxa"/>
            <w:vMerge/>
            <w:shd w:val="clear" w:color="auto" w:fill="B8CCE4" w:themeFill="accent1" w:themeFillTint="66"/>
          </w:tcPr>
          <w:p w14:paraId="25781F7E" w14:textId="77777777" w:rsidR="0065732A" w:rsidRPr="00632295" w:rsidRDefault="0065732A" w:rsidP="0065732A">
            <w:pPr>
              <w:jc w:val="center"/>
              <w:rPr>
                <w:rFonts w:asciiTheme="minorHAnsi" w:hAnsiTheme="minorHAnsi" w:cstheme="minorHAnsi"/>
                <w:sz w:val="24"/>
                <w:szCs w:val="20"/>
              </w:rPr>
            </w:pPr>
          </w:p>
        </w:tc>
        <w:tc>
          <w:tcPr>
            <w:tcW w:w="450" w:type="dxa"/>
            <w:vMerge/>
            <w:shd w:val="clear" w:color="auto" w:fill="B8CCE4" w:themeFill="accent1" w:themeFillTint="66"/>
          </w:tcPr>
          <w:p w14:paraId="0C5CF720" w14:textId="77777777" w:rsidR="0065732A" w:rsidRPr="00632295" w:rsidRDefault="0065732A" w:rsidP="0065732A">
            <w:pPr>
              <w:jc w:val="center"/>
              <w:rPr>
                <w:rFonts w:asciiTheme="minorHAnsi" w:hAnsiTheme="minorHAnsi" w:cstheme="minorHAnsi"/>
                <w:sz w:val="24"/>
                <w:szCs w:val="20"/>
              </w:rPr>
            </w:pPr>
          </w:p>
        </w:tc>
        <w:tc>
          <w:tcPr>
            <w:tcW w:w="4140" w:type="dxa"/>
            <w:vMerge/>
            <w:shd w:val="clear" w:color="auto" w:fill="B8CCE4" w:themeFill="accent1" w:themeFillTint="66"/>
          </w:tcPr>
          <w:p w14:paraId="38C0693E" w14:textId="2D0B4C3A" w:rsidR="0065732A" w:rsidRPr="00632295" w:rsidRDefault="0065732A" w:rsidP="0065732A">
            <w:pPr>
              <w:jc w:val="center"/>
              <w:rPr>
                <w:rFonts w:asciiTheme="minorHAnsi" w:hAnsiTheme="minorHAnsi" w:cstheme="minorHAnsi"/>
                <w:sz w:val="24"/>
                <w:szCs w:val="20"/>
              </w:rPr>
            </w:pPr>
          </w:p>
        </w:tc>
      </w:tr>
      <w:tr w:rsidR="0065732A" w:rsidRPr="00632295" w14:paraId="1A61AAD5" w14:textId="77777777" w:rsidTr="00CE2545">
        <w:trPr>
          <w:trHeight w:val="546"/>
        </w:trPr>
        <w:tc>
          <w:tcPr>
            <w:tcW w:w="720" w:type="dxa"/>
          </w:tcPr>
          <w:p w14:paraId="14686FBA" w14:textId="32EC5D5E" w:rsidR="0065732A" w:rsidRPr="0065732A" w:rsidRDefault="0065732A" w:rsidP="0065732A">
            <w:pPr>
              <w:jc w:val="center"/>
              <w:rPr>
                <w:rFonts w:asciiTheme="minorHAnsi" w:hAnsiTheme="minorHAnsi" w:cstheme="minorHAnsi"/>
                <w:sz w:val="20"/>
                <w:szCs w:val="20"/>
              </w:rPr>
            </w:pPr>
            <w:r w:rsidRPr="0065732A">
              <w:rPr>
                <w:rFonts w:asciiTheme="minorHAnsi" w:hAnsiTheme="minorHAnsi" w:cstheme="minorHAnsi"/>
                <w:sz w:val="20"/>
                <w:szCs w:val="20"/>
              </w:rPr>
              <w:t>1.11</w:t>
            </w:r>
          </w:p>
        </w:tc>
        <w:tc>
          <w:tcPr>
            <w:tcW w:w="3261" w:type="dxa"/>
          </w:tcPr>
          <w:p w14:paraId="07834332" w14:textId="77777777" w:rsidR="0065732A" w:rsidRPr="00F64978" w:rsidRDefault="0065732A" w:rsidP="0065732A">
            <w:pPr>
              <w:ind w:right="-182"/>
              <w:rPr>
                <w:rFonts w:asciiTheme="minorHAnsi" w:hAnsiTheme="minorHAnsi" w:cstheme="minorHAnsi"/>
                <w:b/>
                <w:bCs/>
                <w:sz w:val="24"/>
                <w:szCs w:val="20"/>
              </w:rPr>
            </w:pPr>
            <w:r w:rsidRPr="00F26279">
              <w:rPr>
                <w:rFonts w:asciiTheme="minorHAnsi" w:hAnsiTheme="minorHAnsi" w:cstheme="minorHAnsi"/>
                <w:b/>
                <w:bCs/>
                <w:sz w:val="20"/>
                <w:szCs w:val="20"/>
                <w:lang w:eastAsia="en-GB"/>
              </w:rPr>
              <w:t>Aircraft performance characteristics</w:t>
            </w:r>
          </w:p>
          <w:p w14:paraId="0592FEB4" w14:textId="792D41E0" w:rsidR="0065732A" w:rsidRPr="00F26279" w:rsidRDefault="0065732A" w:rsidP="0065732A">
            <w:pPr>
              <w:rPr>
                <w:rFonts w:asciiTheme="minorHAnsi" w:hAnsiTheme="minorHAnsi" w:cstheme="minorHAnsi"/>
                <w:sz w:val="20"/>
                <w:szCs w:val="20"/>
              </w:rPr>
            </w:pPr>
            <w:r w:rsidRPr="00632295">
              <w:rPr>
                <w:rFonts w:asciiTheme="minorHAnsi" w:hAnsiTheme="minorHAnsi" w:cstheme="minorHAnsi"/>
                <w:sz w:val="20"/>
                <w:szCs w:val="20"/>
              </w:rPr>
              <w:t xml:space="preserve">Are the performance characteristics adequate? </w:t>
            </w:r>
          </w:p>
        </w:tc>
        <w:tc>
          <w:tcPr>
            <w:tcW w:w="2409" w:type="dxa"/>
          </w:tcPr>
          <w:p w14:paraId="416DC640"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7341E17B" w14:textId="1E810763" w:rsidR="0065732A" w:rsidRPr="003D367E" w:rsidRDefault="0065732A" w:rsidP="0065732A">
            <w:pPr>
              <w:pStyle w:val="NoSpacing"/>
              <w:rPr>
                <w:rFonts w:asciiTheme="minorHAnsi" w:eastAsiaTheme="minorHAnsi" w:hAnsiTheme="minorHAnsi" w:cstheme="minorHAnsi"/>
                <w:sz w:val="24"/>
                <w:szCs w:val="24"/>
                <w:lang w:val="en-AU" w:eastAsia="en-US"/>
              </w:rPr>
            </w:pPr>
            <w:r w:rsidRPr="00F26279">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468509638"/>
            <w14:checkbox>
              <w14:checked w14:val="0"/>
              <w14:checkedState w14:val="2612" w14:font="MS Gothic"/>
              <w14:uncheckedState w14:val="2610" w14:font="MS Gothic"/>
            </w14:checkbox>
          </w:sdtPr>
          <w:sdtContent>
            <w:tc>
              <w:tcPr>
                <w:tcW w:w="450" w:type="dxa"/>
              </w:tcPr>
              <w:p w14:paraId="0EEE46F4" w14:textId="09024963" w:rsidR="0065732A" w:rsidRPr="000A7663" w:rsidRDefault="0065732A" w:rsidP="0065732A">
                <w:pPr>
                  <w:jc w:val="center"/>
                  <w:rPr>
                    <w:rFonts w:asciiTheme="minorHAnsi" w:hAnsiTheme="minorHAnsi" w:cstheme="minorHAnsi"/>
                    <w:sz w:val="20"/>
                    <w:szCs w:val="20"/>
                    <w:lang w:val="en-AU"/>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776908281"/>
            <w14:checkbox>
              <w14:checked w14:val="0"/>
              <w14:checkedState w14:val="2612" w14:font="MS Gothic"/>
              <w14:uncheckedState w14:val="2610" w14:font="MS Gothic"/>
            </w14:checkbox>
          </w:sdtPr>
          <w:sdtContent>
            <w:tc>
              <w:tcPr>
                <w:tcW w:w="450" w:type="dxa"/>
              </w:tcPr>
              <w:p w14:paraId="6624BA0F" w14:textId="718B2F4D"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2126500207"/>
            <w14:checkbox>
              <w14:checked w14:val="0"/>
              <w14:checkedState w14:val="2612" w14:font="MS Gothic"/>
              <w14:uncheckedState w14:val="2610" w14:font="MS Gothic"/>
            </w14:checkbox>
          </w:sdtPr>
          <w:sdtContent>
            <w:tc>
              <w:tcPr>
                <w:tcW w:w="630" w:type="dxa"/>
              </w:tcPr>
              <w:p w14:paraId="2A02ACDD" w14:textId="7B0C4538" w:rsidR="0065732A" w:rsidRPr="000A7663" w:rsidRDefault="0065732A" w:rsidP="0065732A">
                <w:pPr>
                  <w:jc w:val="center"/>
                  <w:rPr>
                    <w:rFonts w:asciiTheme="minorHAnsi" w:hAnsiTheme="minorHAnsi" w:cstheme="minorHAnsi"/>
                    <w:sz w:val="20"/>
                    <w:szCs w:val="20"/>
                    <w:lang w:val="en-AU"/>
                  </w:rPr>
                </w:pPr>
                <w:r w:rsidRPr="00B049C7">
                  <w:rPr>
                    <w:rFonts w:ascii="Segoe UI Symbol" w:eastAsia="MS Gothic" w:hAnsi="Segoe UI Symbol" w:cs="Segoe UI Symbol" w:hint="cs"/>
                    <w:sz w:val="44"/>
                    <w:szCs w:val="28"/>
                    <w:cs/>
                  </w:rPr>
                  <w:t>☐</w:t>
                </w:r>
              </w:p>
            </w:tc>
          </w:sdtContent>
        </w:sdt>
        <w:tc>
          <w:tcPr>
            <w:tcW w:w="2430" w:type="dxa"/>
          </w:tcPr>
          <w:p w14:paraId="41741E53" w14:textId="6A93C10E" w:rsidR="0065732A" w:rsidRPr="000A7663" w:rsidRDefault="0065732A" w:rsidP="0065732A">
            <w:pPr>
              <w:rPr>
                <w:rFonts w:asciiTheme="minorHAnsi" w:hAnsiTheme="minorHAnsi" w:cstheme="minorHAnsi"/>
                <w:sz w:val="20"/>
                <w:szCs w:val="20"/>
                <w:lang w:val="en-AU"/>
              </w:rPr>
            </w:pPr>
            <w:r w:rsidRPr="00257774">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234160059"/>
            <w14:checkbox>
              <w14:checked w14:val="0"/>
              <w14:checkedState w14:val="2612" w14:font="MS Gothic"/>
              <w14:uncheckedState w14:val="2610" w14:font="MS Gothic"/>
            </w14:checkbox>
          </w:sdtPr>
          <w:sdtContent>
            <w:tc>
              <w:tcPr>
                <w:tcW w:w="450" w:type="dxa"/>
                <w:shd w:val="clear" w:color="auto" w:fill="B8CCE4" w:themeFill="accent1" w:themeFillTint="66"/>
              </w:tcPr>
              <w:p w14:paraId="68215C93" w14:textId="56DEDE8C" w:rsidR="0065732A" w:rsidRPr="00632295" w:rsidRDefault="0065732A" w:rsidP="0065732A">
                <w:pPr>
                  <w:jc w:val="center"/>
                  <w:rPr>
                    <w:rFonts w:asciiTheme="minorHAnsi" w:hAnsiTheme="minorHAnsi" w:cstheme="minorHAnsi"/>
                    <w:sz w:val="24"/>
                    <w:szCs w:val="20"/>
                  </w:rPr>
                </w:pPr>
                <w:r w:rsidRPr="00A70E5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956328372"/>
            <w14:checkbox>
              <w14:checked w14:val="0"/>
              <w14:checkedState w14:val="2612" w14:font="MS Gothic"/>
              <w14:uncheckedState w14:val="2610" w14:font="MS Gothic"/>
            </w14:checkbox>
          </w:sdtPr>
          <w:sdtContent>
            <w:tc>
              <w:tcPr>
                <w:tcW w:w="450" w:type="dxa"/>
                <w:shd w:val="clear" w:color="auto" w:fill="B8CCE4" w:themeFill="accent1" w:themeFillTint="66"/>
              </w:tcPr>
              <w:p w14:paraId="62E95914" w14:textId="7D177FEB" w:rsidR="0065732A" w:rsidRPr="00632295" w:rsidRDefault="0065732A" w:rsidP="0065732A">
                <w:pPr>
                  <w:jc w:val="center"/>
                  <w:rPr>
                    <w:rFonts w:asciiTheme="minorHAnsi" w:hAnsiTheme="minorHAnsi" w:cstheme="minorHAnsi"/>
                    <w:sz w:val="24"/>
                    <w:szCs w:val="20"/>
                  </w:rPr>
                </w:pPr>
                <w:r w:rsidRPr="00A70E5B">
                  <w:rPr>
                    <w:rFonts w:ascii="Segoe UI Symbol" w:eastAsia="MS Gothic" w:hAnsi="Segoe UI Symbol" w:cs="Segoe UI Symbol" w:hint="cs"/>
                    <w:sz w:val="44"/>
                    <w:szCs w:val="28"/>
                    <w:cs/>
                  </w:rPr>
                  <w:t>☐</w:t>
                </w:r>
              </w:p>
            </w:tc>
          </w:sdtContent>
        </w:sdt>
        <w:tc>
          <w:tcPr>
            <w:tcW w:w="4140" w:type="dxa"/>
            <w:shd w:val="clear" w:color="auto" w:fill="B8CCE4" w:themeFill="accent1" w:themeFillTint="66"/>
          </w:tcPr>
          <w:p w14:paraId="5A94D2A3" w14:textId="0177B32C" w:rsidR="0065732A" w:rsidRPr="00632295" w:rsidRDefault="0065732A" w:rsidP="0065732A">
            <w:pPr>
              <w:rPr>
                <w:rFonts w:asciiTheme="minorHAnsi" w:hAnsiTheme="minorHAnsi" w:cstheme="minorHAnsi"/>
                <w:sz w:val="24"/>
                <w:szCs w:val="20"/>
              </w:rPr>
            </w:pPr>
          </w:p>
        </w:tc>
      </w:tr>
      <w:tr w:rsidR="0065732A" w:rsidRPr="00632295" w14:paraId="3751E74C" w14:textId="77777777" w:rsidTr="00B37241">
        <w:trPr>
          <w:trHeight w:val="546"/>
        </w:trPr>
        <w:tc>
          <w:tcPr>
            <w:tcW w:w="720" w:type="dxa"/>
            <w:vMerge w:val="restart"/>
          </w:tcPr>
          <w:p w14:paraId="51573C0D" w14:textId="52015B99" w:rsidR="0065732A" w:rsidRPr="0065732A" w:rsidRDefault="0065732A" w:rsidP="0065732A">
            <w:pPr>
              <w:jc w:val="center"/>
              <w:rPr>
                <w:rFonts w:asciiTheme="minorHAnsi" w:hAnsiTheme="minorHAnsi" w:cstheme="minorHAnsi"/>
                <w:sz w:val="20"/>
                <w:szCs w:val="20"/>
              </w:rPr>
            </w:pPr>
            <w:r w:rsidRPr="0065732A">
              <w:rPr>
                <w:rFonts w:asciiTheme="minorHAnsi" w:hAnsiTheme="minorHAnsi" w:cstheme="minorHAnsi"/>
                <w:sz w:val="20"/>
                <w:szCs w:val="20"/>
              </w:rPr>
              <w:t>1.12</w:t>
            </w:r>
          </w:p>
        </w:tc>
        <w:tc>
          <w:tcPr>
            <w:tcW w:w="3261" w:type="dxa"/>
          </w:tcPr>
          <w:p w14:paraId="29239715" w14:textId="77777777" w:rsidR="0065732A" w:rsidRPr="00F64978" w:rsidRDefault="0065732A" w:rsidP="0065732A">
            <w:pPr>
              <w:rPr>
                <w:rFonts w:asciiTheme="minorHAnsi" w:hAnsiTheme="minorHAnsi" w:cstheme="minorHAnsi"/>
                <w:b/>
                <w:bCs/>
                <w:sz w:val="24"/>
                <w:szCs w:val="20"/>
              </w:rPr>
            </w:pPr>
            <w:r>
              <w:rPr>
                <w:rFonts w:asciiTheme="minorHAnsi" w:hAnsiTheme="minorHAnsi" w:cstheme="minorHAnsi"/>
                <w:b/>
                <w:bCs/>
                <w:sz w:val="20"/>
                <w:szCs w:val="20"/>
                <w:lang w:eastAsia="en-GB"/>
              </w:rPr>
              <w:t>T</w:t>
            </w:r>
            <w:r w:rsidRPr="00F64978">
              <w:rPr>
                <w:rFonts w:asciiTheme="minorHAnsi" w:hAnsiTheme="minorHAnsi" w:cstheme="minorHAnsi"/>
                <w:b/>
                <w:bCs/>
                <w:sz w:val="20"/>
                <w:szCs w:val="20"/>
                <w:lang w:eastAsia="en-GB"/>
              </w:rPr>
              <w:t>he availability of real-time changes during an exercise</w:t>
            </w:r>
          </w:p>
          <w:p w14:paraId="1AA7ADB2" w14:textId="0797946C" w:rsidR="0065732A" w:rsidRDefault="0065732A" w:rsidP="0065732A">
            <w:pPr>
              <w:pStyle w:val="NoSpacing"/>
              <w:rPr>
                <w:rFonts w:asciiTheme="minorHAnsi" w:hAnsiTheme="minorHAnsi" w:cstheme="minorHAnsi"/>
                <w:b/>
                <w:bCs/>
                <w:sz w:val="20"/>
                <w:szCs w:val="20"/>
              </w:rPr>
            </w:pPr>
            <w:r w:rsidRPr="00632295">
              <w:rPr>
                <w:rFonts w:asciiTheme="minorHAnsi" w:hAnsiTheme="minorHAnsi" w:cstheme="minorHAnsi"/>
                <w:sz w:val="20"/>
                <w:szCs w:val="20"/>
              </w:rPr>
              <w:t>Are real-time changes the available of during an exercise?</w:t>
            </w:r>
          </w:p>
        </w:tc>
        <w:tc>
          <w:tcPr>
            <w:tcW w:w="2409" w:type="dxa"/>
            <w:vMerge w:val="restart"/>
          </w:tcPr>
          <w:p w14:paraId="2B5B5367"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2DBF3984" w14:textId="0D85E91D" w:rsidR="0065732A" w:rsidRPr="00632295" w:rsidRDefault="0065732A" w:rsidP="0065732A">
            <w:pPr>
              <w:pStyle w:val="NoSpacing"/>
              <w:rPr>
                <w:rFonts w:asciiTheme="minorHAnsi" w:eastAsiaTheme="minorHAnsi" w:hAnsiTheme="minorHAnsi" w:cstheme="minorHAnsi"/>
                <w:sz w:val="24"/>
                <w:szCs w:val="24"/>
                <w:lang w:val="en-AU" w:eastAsia="en-US"/>
              </w:rPr>
            </w:pPr>
            <w:r w:rsidRPr="00F26279">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2088844527"/>
            <w14:checkbox>
              <w14:checked w14:val="0"/>
              <w14:checkedState w14:val="2612" w14:font="MS Gothic"/>
              <w14:uncheckedState w14:val="2610" w14:font="MS Gothic"/>
            </w14:checkbox>
          </w:sdtPr>
          <w:sdtContent>
            <w:tc>
              <w:tcPr>
                <w:tcW w:w="450" w:type="dxa"/>
                <w:vMerge w:val="restart"/>
              </w:tcPr>
              <w:p w14:paraId="490ED870" w14:textId="7FCE083E" w:rsidR="0065732A" w:rsidRPr="000A7663" w:rsidRDefault="0065732A" w:rsidP="0065732A">
                <w:pPr>
                  <w:jc w:val="center"/>
                  <w:rPr>
                    <w:rFonts w:asciiTheme="minorHAnsi" w:hAnsiTheme="minorHAnsi" w:cstheme="minorHAnsi"/>
                    <w:sz w:val="20"/>
                    <w:szCs w:val="20"/>
                    <w:lang w:val="en-AU"/>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998562086"/>
            <w14:checkbox>
              <w14:checked w14:val="0"/>
              <w14:checkedState w14:val="2612" w14:font="MS Gothic"/>
              <w14:uncheckedState w14:val="2610" w14:font="MS Gothic"/>
            </w14:checkbox>
          </w:sdtPr>
          <w:sdtContent>
            <w:tc>
              <w:tcPr>
                <w:tcW w:w="450" w:type="dxa"/>
                <w:vMerge w:val="restart"/>
              </w:tcPr>
              <w:p w14:paraId="59922B02" w14:textId="4F878FE7" w:rsidR="0065732A" w:rsidRPr="000A7663" w:rsidRDefault="0065732A" w:rsidP="0065732A">
                <w:pPr>
                  <w:jc w:val="center"/>
                  <w:rPr>
                    <w:rFonts w:asciiTheme="minorHAnsi" w:hAnsiTheme="minorHAnsi" w:cstheme="minorHAnsi"/>
                    <w:sz w:val="20"/>
                    <w:szCs w:val="20"/>
                    <w:lang w:val="en-AU"/>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847822932"/>
            <w14:checkbox>
              <w14:checked w14:val="0"/>
              <w14:checkedState w14:val="2612" w14:font="MS Gothic"/>
              <w14:uncheckedState w14:val="2610" w14:font="MS Gothic"/>
            </w14:checkbox>
          </w:sdtPr>
          <w:sdtContent>
            <w:tc>
              <w:tcPr>
                <w:tcW w:w="630" w:type="dxa"/>
                <w:vMerge w:val="restart"/>
              </w:tcPr>
              <w:p w14:paraId="5788E243" w14:textId="03BD8063" w:rsidR="0065732A" w:rsidRPr="000A7663" w:rsidRDefault="0065732A" w:rsidP="0065732A">
                <w:pPr>
                  <w:jc w:val="center"/>
                  <w:rPr>
                    <w:rFonts w:asciiTheme="minorHAnsi" w:hAnsiTheme="minorHAnsi" w:cstheme="minorHAnsi"/>
                    <w:sz w:val="20"/>
                    <w:szCs w:val="20"/>
                    <w:lang w:val="en-AU"/>
                  </w:rPr>
                </w:pPr>
                <w:r w:rsidRPr="00004B8F">
                  <w:rPr>
                    <w:rFonts w:ascii="Segoe UI Symbol" w:eastAsia="MS Gothic" w:hAnsi="Segoe UI Symbol" w:cs="Segoe UI Symbol" w:hint="cs"/>
                    <w:sz w:val="44"/>
                    <w:szCs w:val="28"/>
                    <w:cs/>
                  </w:rPr>
                  <w:t>☐</w:t>
                </w:r>
              </w:p>
            </w:tc>
          </w:sdtContent>
        </w:sdt>
        <w:tc>
          <w:tcPr>
            <w:tcW w:w="2430" w:type="dxa"/>
            <w:vMerge w:val="restart"/>
          </w:tcPr>
          <w:p w14:paraId="1C0E4B1B" w14:textId="40C75754" w:rsidR="0065732A" w:rsidRPr="000A7663" w:rsidRDefault="0065732A" w:rsidP="0065732A">
            <w:pPr>
              <w:rPr>
                <w:rFonts w:asciiTheme="minorHAnsi" w:hAnsiTheme="minorHAnsi" w:cstheme="minorHAnsi"/>
                <w:sz w:val="20"/>
                <w:szCs w:val="20"/>
                <w:lang w:val="en-AU"/>
              </w:rPr>
            </w:pPr>
            <w:r w:rsidRPr="001C0473">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496926342"/>
            <w14:checkbox>
              <w14:checked w14:val="0"/>
              <w14:checkedState w14:val="2612" w14:font="MS Gothic"/>
              <w14:uncheckedState w14:val="2610" w14:font="MS Gothic"/>
            </w14:checkbox>
          </w:sdtPr>
          <w:sdtContent>
            <w:tc>
              <w:tcPr>
                <w:tcW w:w="450" w:type="dxa"/>
                <w:vMerge w:val="restart"/>
                <w:shd w:val="clear" w:color="auto" w:fill="B8CCE4" w:themeFill="accent1" w:themeFillTint="66"/>
              </w:tcPr>
              <w:p w14:paraId="66E1CFD6" w14:textId="27A94E3B" w:rsidR="0065732A" w:rsidRPr="00632295" w:rsidRDefault="0065732A" w:rsidP="0065732A">
                <w:pPr>
                  <w:jc w:val="center"/>
                  <w:rPr>
                    <w:rFonts w:asciiTheme="minorHAnsi" w:hAnsiTheme="minorHAnsi" w:cstheme="minorHAnsi"/>
                    <w:sz w:val="24"/>
                    <w:szCs w:val="20"/>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377445338"/>
            <w14:checkbox>
              <w14:checked w14:val="0"/>
              <w14:checkedState w14:val="2612" w14:font="MS Gothic"/>
              <w14:uncheckedState w14:val="2610" w14:font="MS Gothic"/>
            </w14:checkbox>
          </w:sdtPr>
          <w:sdtContent>
            <w:tc>
              <w:tcPr>
                <w:tcW w:w="450" w:type="dxa"/>
                <w:vMerge w:val="restart"/>
                <w:shd w:val="clear" w:color="auto" w:fill="B8CCE4" w:themeFill="accent1" w:themeFillTint="66"/>
              </w:tcPr>
              <w:p w14:paraId="7FEF20C0" w14:textId="5C1C1920" w:rsidR="0065732A" w:rsidRPr="00632295" w:rsidRDefault="0065732A" w:rsidP="0065732A">
                <w:pPr>
                  <w:jc w:val="center"/>
                  <w:rPr>
                    <w:rFonts w:asciiTheme="minorHAnsi" w:hAnsiTheme="minorHAnsi" w:cstheme="minorHAnsi"/>
                    <w:sz w:val="24"/>
                    <w:szCs w:val="20"/>
                  </w:rPr>
                </w:pPr>
                <w:r>
                  <w:rPr>
                    <w:rFonts w:ascii="Segoe UI Symbol" w:eastAsia="MS Gothic" w:hAnsi="Segoe UI Symbol" w:cs="Segoe UI Symbol" w:hint="cs"/>
                    <w:sz w:val="44"/>
                    <w:szCs w:val="28"/>
                    <w:cs/>
                  </w:rPr>
                  <w:t>☐</w:t>
                </w:r>
              </w:p>
            </w:tc>
          </w:sdtContent>
        </w:sdt>
        <w:tc>
          <w:tcPr>
            <w:tcW w:w="4140" w:type="dxa"/>
            <w:vMerge w:val="restart"/>
            <w:shd w:val="clear" w:color="auto" w:fill="B8CCE4" w:themeFill="accent1" w:themeFillTint="66"/>
          </w:tcPr>
          <w:p w14:paraId="09D479D0" w14:textId="41E770DE" w:rsidR="0065732A" w:rsidRPr="00632295" w:rsidRDefault="0065732A" w:rsidP="0065732A">
            <w:pPr>
              <w:rPr>
                <w:rFonts w:asciiTheme="minorHAnsi" w:hAnsiTheme="minorHAnsi" w:cstheme="minorHAnsi"/>
                <w:sz w:val="24"/>
                <w:szCs w:val="20"/>
              </w:rPr>
            </w:pPr>
          </w:p>
        </w:tc>
      </w:tr>
      <w:tr w:rsidR="0065732A" w:rsidRPr="00632295" w14:paraId="40CB641C" w14:textId="77777777" w:rsidTr="00B37241">
        <w:trPr>
          <w:trHeight w:val="546"/>
        </w:trPr>
        <w:tc>
          <w:tcPr>
            <w:tcW w:w="720" w:type="dxa"/>
            <w:vMerge/>
          </w:tcPr>
          <w:p w14:paraId="28018C0A" w14:textId="77777777" w:rsidR="0065732A" w:rsidRPr="0065732A" w:rsidRDefault="0065732A" w:rsidP="0065732A">
            <w:pPr>
              <w:jc w:val="center"/>
              <w:rPr>
                <w:rFonts w:asciiTheme="minorHAnsi" w:hAnsiTheme="minorHAnsi" w:cstheme="minorHAnsi"/>
                <w:sz w:val="20"/>
                <w:szCs w:val="20"/>
              </w:rPr>
            </w:pPr>
          </w:p>
        </w:tc>
        <w:tc>
          <w:tcPr>
            <w:tcW w:w="3261" w:type="dxa"/>
          </w:tcPr>
          <w:p w14:paraId="5E6617F3" w14:textId="12A013F9" w:rsidR="0065732A" w:rsidRDefault="0065732A" w:rsidP="0065732A">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1.12.1 </w:t>
            </w:r>
            <w:r w:rsidRPr="00626BED">
              <w:rPr>
                <w:rFonts w:asciiTheme="minorHAnsi" w:hAnsiTheme="minorHAnsi" w:cstheme="minorHAnsi"/>
                <w:b/>
                <w:bCs/>
                <w:sz w:val="20"/>
                <w:szCs w:val="20"/>
              </w:rPr>
              <w:t>Dynamic Scenarios</w:t>
            </w:r>
            <w:r w:rsidRPr="00626BED">
              <w:rPr>
                <w:rFonts w:asciiTheme="minorHAnsi" w:hAnsiTheme="minorHAnsi" w:cstheme="minorHAnsi"/>
                <w:sz w:val="20"/>
                <w:szCs w:val="20"/>
              </w:rPr>
              <w:t>: STD should update aircraft positions and performance characteristics in real-time, reflecting changes in flight conditions and ATCO instructions.</w:t>
            </w:r>
          </w:p>
        </w:tc>
        <w:tc>
          <w:tcPr>
            <w:tcW w:w="2409" w:type="dxa"/>
            <w:vMerge/>
          </w:tcPr>
          <w:p w14:paraId="0DB1A796" w14:textId="77777777" w:rsidR="0065732A" w:rsidRPr="00632295" w:rsidRDefault="0065732A" w:rsidP="0065732A">
            <w:pPr>
              <w:pStyle w:val="NoSpacing"/>
              <w:rPr>
                <w:rFonts w:asciiTheme="minorHAnsi" w:eastAsiaTheme="minorHAnsi" w:hAnsiTheme="minorHAnsi" w:cstheme="minorHAnsi"/>
                <w:sz w:val="24"/>
                <w:szCs w:val="24"/>
                <w:lang w:val="en-AU" w:eastAsia="en-US"/>
              </w:rPr>
            </w:pPr>
          </w:p>
        </w:tc>
        <w:tc>
          <w:tcPr>
            <w:tcW w:w="450" w:type="dxa"/>
            <w:vMerge/>
          </w:tcPr>
          <w:p w14:paraId="52CD49E6" w14:textId="05D2AECD" w:rsidR="0065732A" w:rsidRPr="000A7663" w:rsidRDefault="0065732A" w:rsidP="0065732A">
            <w:pPr>
              <w:jc w:val="center"/>
              <w:rPr>
                <w:rFonts w:asciiTheme="minorHAnsi" w:hAnsiTheme="minorHAnsi" w:cstheme="minorHAnsi"/>
                <w:sz w:val="20"/>
                <w:szCs w:val="20"/>
                <w:lang w:val="en-AU"/>
              </w:rPr>
            </w:pPr>
          </w:p>
        </w:tc>
        <w:tc>
          <w:tcPr>
            <w:tcW w:w="450" w:type="dxa"/>
            <w:vMerge/>
          </w:tcPr>
          <w:p w14:paraId="2898D832" w14:textId="53005520" w:rsidR="0065732A" w:rsidRPr="000A7663" w:rsidRDefault="0065732A" w:rsidP="0065732A">
            <w:pPr>
              <w:jc w:val="center"/>
              <w:rPr>
                <w:rFonts w:asciiTheme="minorHAnsi" w:hAnsiTheme="minorHAnsi" w:cstheme="minorHAnsi"/>
                <w:sz w:val="20"/>
                <w:szCs w:val="20"/>
                <w:lang w:val="en-AU"/>
              </w:rPr>
            </w:pPr>
          </w:p>
        </w:tc>
        <w:tc>
          <w:tcPr>
            <w:tcW w:w="630" w:type="dxa"/>
            <w:vMerge/>
          </w:tcPr>
          <w:p w14:paraId="0AAAAF43" w14:textId="0A62197B" w:rsidR="0065732A" w:rsidRPr="000A7663" w:rsidRDefault="0065732A" w:rsidP="0065732A">
            <w:pPr>
              <w:jc w:val="center"/>
              <w:rPr>
                <w:rFonts w:asciiTheme="minorHAnsi" w:hAnsiTheme="minorHAnsi" w:cstheme="minorHAnsi"/>
                <w:sz w:val="20"/>
                <w:szCs w:val="20"/>
                <w:lang w:val="en-AU"/>
              </w:rPr>
            </w:pPr>
          </w:p>
        </w:tc>
        <w:tc>
          <w:tcPr>
            <w:tcW w:w="2430" w:type="dxa"/>
            <w:vMerge/>
          </w:tcPr>
          <w:p w14:paraId="7376E4F4" w14:textId="77B76C93" w:rsidR="0065732A" w:rsidRPr="000A7663" w:rsidRDefault="0065732A" w:rsidP="0065732A">
            <w:pPr>
              <w:rPr>
                <w:rFonts w:asciiTheme="minorHAnsi" w:hAnsiTheme="minorHAnsi" w:cstheme="minorHAnsi"/>
                <w:sz w:val="20"/>
                <w:szCs w:val="20"/>
                <w:lang w:val="en-AU"/>
              </w:rPr>
            </w:pPr>
          </w:p>
        </w:tc>
        <w:tc>
          <w:tcPr>
            <w:tcW w:w="450" w:type="dxa"/>
            <w:vMerge/>
            <w:shd w:val="clear" w:color="auto" w:fill="B8CCE4" w:themeFill="accent1" w:themeFillTint="66"/>
          </w:tcPr>
          <w:p w14:paraId="00AEF84C" w14:textId="4D3F02C1" w:rsidR="0065732A" w:rsidRPr="00632295" w:rsidRDefault="0065732A" w:rsidP="0065732A">
            <w:pPr>
              <w:jc w:val="center"/>
              <w:rPr>
                <w:rFonts w:asciiTheme="minorHAnsi" w:hAnsiTheme="minorHAnsi" w:cstheme="minorHAnsi"/>
                <w:sz w:val="24"/>
                <w:szCs w:val="20"/>
              </w:rPr>
            </w:pPr>
          </w:p>
        </w:tc>
        <w:tc>
          <w:tcPr>
            <w:tcW w:w="450" w:type="dxa"/>
            <w:vMerge/>
            <w:shd w:val="clear" w:color="auto" w:fill="B8CCE4" w:themeFill="accent1" w:themeFillTint="66"/>
          </w:tcPr>
          <w:p w14:paraId="53781C6D" w14:textId="1CF4B4FE" w:rsidR="0065732A" w:rsidRPr="00632295" w:rsidRDefault="0065732A" w:rsidP="0065732A">
            <w:pPr>
              <w:jc w:val="center"/>
              <w:rPr>
                <w:rFonts w:asciiTheme="minorHAnsi" w:hAnsiTheme="minorHAnsi" w:cstheme="minorHAnsi"/>
                <w:sz w:val="24"/>
                <w:szCs w:val="20"/>
              </w:rPr>
            </w:pPr>
          </w:p>
        </w:tc>
        <w:tc>
          <w:tcPr>
            <w:tcW w:w="4140" w:type="dxa"/>
            <w:vMerge/>
            <w:shd w:val="clear" w:color="auto" w:fill="B8CCE4" w:themeFill="accent1" w:themeFillTint="66"/>
          </w:tcPr>
          <w:p w14:paraId="11BAA7FE" w14:textId="5D758653" w:rsidR="0065732A" w:rsidRPr="00632295" w:rsidRDefault="0065732A" w:rsidP="0065732A">
            <w:pPr>
              <w:jc w:val="center"/>
              <w:rPr>
                <w:rFonts w:asciiTheme="minorHAnsi" w:hAnsiTheme="minorHAnsi" w:cstheme="minorHAnsi"/>
                <w:sz w:val="24"/>
                <w:szCs w:val="20"/>
              </w:rPr>
            </w:pPr>
          </w:p>
        </w:tc>
      </w:tr>
      <w:tr w:rsidR="0065732A" w:rsidRPr="00632295" w14:paraId="2532F536" w14:textId="77777777" w:rsidTr="00B37241">
        <w:trPr>
          <w:trHeight w:val="546"/>
        </w:trPr>
        <w:tc>
          <w:tcPr>
            <w:tcW w:w="720" w:type="dxa"/>
            <w:vMerge/>
          </w:tcPr>
          <w:p w14:paraId="0F0488F1" w14:textId="77777777" w:rsidR="0065732A" w:rsidRPr="0065732A" w:rsidRDefault="0065732A" w:rsidP="0065732A">
            <w:pPr>
              <w:jc w:val="center"/>
              <w:rPr>
                <w:rFonts w:asciiTheme="minorHAnsi" w:hAnsiTheme="minorHAnsi" w:cstheme="minorHAnsi"/>
                <w:sz w:val="20"/>
                <w:szCs w:val="20"/>
              </w:rPr>
            </w:pPr>
          </w:p>
        </w:tc>
        <w:tc>
          <w:tcPr>
            <w:tcW w:w="3261" w:type="dxa"/>
          </w:tcPr>
          <w:p w14:paraId="3C063009" w14:textId="6560CF07" w:rsidR="0065732A" w:rsidRDefault="0065732A" w:rsidP="0065732A">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1.12.2 </w:t>
            </w:r>
            <w:r w:rsidRPr="00626BED">
              <w:rPr>
                <w:rFonts w:asciiTheme="minorHAnsi" w:hAnsiTheme="minorHAnsi" w:cstheme="minorHAnsi"/>
                <w:b/>
                <w:bCs/>
                <w:sz w:val="20"/>
                <w:szCs w:val="20"/>
              </w:rPr>
              <w:t>Weather Integration</w:t>
            </w:r>
            <w:r w:rsidRPr="00626BED">
              <w:rPr>
                <w:rFonts w:asciiTheme="minorHAnsi" w:hAnsiTheme="minorHAnsi" w:cstheme="minorHAnsi"/>
                <w:sz w:val="20"/>
                <w:szCs w:val="20"/>
              </w:rPr>
              <w:t>: Include real-time weather updates to simulate the impact of weather conditions on aircraft performance and ATCO decision-making.</w:t>
            </w:r>
          </w:p>
        </w:tc>
        <w:tc>
          <w:tcPr>
            <w:tcW w:w="2409" w:type="dxa"/>
            <w:vMerge/>
          </w:tcPr>
          <w:p w14:paraId="546DA2BC" w14:textId="77777777" w:rsidR="0065732A" w:rsidRPr="00632295" w:rsidRDefault="0065732A" w:rsidP="0065732A">
            <w:pPr>
              <w:pStyle w:val="NoSpacing"/>
              <w:rPr>
                <w:rFonts w:asciiTheme="minorHAnsi" w:eastAsiaTheme="minorHAnsi" w:hAnsiTheme="minorHAnsi" w:cstheme="minorHAnsi"/>
                <w:sz w:val="24"/>
                <w:szCs w:val="24"/>
                <w:lang w:val="en-AU" w:eastAsia="en-US"/>
              </w:rPr>
            </w:pPr>
          </w:p>
        </w:tc>
        <w:tc>
          <w:tcPr>
            <w:tcW w:w="450" w:type="dxa"/>
            <w:vMerge/>
          </w:tcPr>
          <w:p w14:paraId="7B756D1B" w14:textId="2B63A127" w:rsidR="0065732A" w:rsidRPr="000A7663" w:rsidRDefault="0065732A" w:rsidP="0065732A">
            <w:pPr>
              <w:jc w:val="center"/>
              <w:rPr>
                <w:rFonts w:asciiTheme="minorHAnsi" w:hAnsiTheme="minorHAnsi" w:cstheme="minorHAnsi"/>
                <w:sz w:val="20"/>
                <w:szCs w:val="20"/>
                <w:lang w:val="en-AU"/>
              </w:rPr>
            </w:pPr>
          </w:p>
        </w:tc>
        <w:tc>
          <w:tcPr>
            <w:tcW w:w="450" w:type="dxa"/>
            <w:vMerge/>
          </w:tcPr>
          <w:p w14:paraId="62E7A289" w14:textId="0035CF70" w:rsidR="0065732A" w:rsidRPr="000A7663" w:rsidRDefault="0065732A" w:rsidP="0065732A">
            <w:pPr>
              <w:jc w:val="center"/>
              <w:rPr>
                <w:rFonts w:asciiTheme="minorHAnsi" w:hAnsiTheme="minorHAnsi" w:cstheme="minorHAnsi"/>
                <w:sz w:val="20"/>
                <w:szCs w:val="20"/>
                <w:lang w:val="en-AU"/>
              </w:rPr>
            </w:pPr>
          </w:p>
        </w:tc>
        <w:tc>
          <w:tcPr>
            <w:tcW w:w="630" w:type="dxa"/>
            <w:vMerge/>
          </w:tcPr>
          <w:p w14:paraId="6B535A2D" w14:textId="1807D9A8" w:rsidR="0065732A" w:rsidRPr="000A7663" w:rsidRDefault="0065732A" w:rsidP="0065732A">
            <w:pPr>
              <w:jc w:val="center"/>
              <w:rPr>
                <w:rFonts w:asciiTheme="minorHAnsi" w:hAnsiTheme="minorHAnsi" w:cstheme="minorHAnsi"/>
                <w:sz w:val="20"/>
                <w:szCs w:val="20"/>
                <w:lang w:val="en-AU"/>
              </w:rPr>
            </w:pPr>
          </w:p>
        </w:tc>
        <w:tc>
          <w:tcPr>
            <w:tcW w:w="2430" w:type="dxa"/>
            <w:vMerge/>
          </w:tcPr>
          <w:p w14:paraId="0D08DB7E" w14:textId="4A5008FB" w:rsidR="0065732A" w:rsidRPr="000A7663" w:rsidRDefault="0065732A" w:rsidP="0065732A">
            <w:pPr>
              <w:rPr>
                <w:rFonts w:asciiTheme="minorHAnsi" w:hAnsiTheme="minorHAnsi" w:cstheme="minorHAnsi"/>
                <w:sz w:val="20"/>
                <w:szCs w:val="20"/>
                <w:lang w:val="en-AU"/>
              </w:rPr>
            </w:pPr>
          </w:p>
        </w:tc>
        <w:tc>
          <w:tcPr>
            <w:tcW w:w="450" w:type="dxa"/>
            <w:vMerge/>
            <w:shd w:val="clear" w:color="auto" w:fill="B8CCE4" w:themeFill="accent1" w:themeFillTint="66"/>
          </w:tcPr>
          <w:p w14:paraId="618EC7CA" w14:textId="10689AD0" w:rsidR="0065732A" w:rsidRPr="00632295" w:rsidRDefault="0065732A" w:rsidP="0065732A">
            <w:pPr>
              <w:jc w:val="center"/>
              <w:rPr>
                <w:rFonts w:asciiTheme="minorHAnsi" w:hAnsiTheme="minorHAnsi" w:cstheme="minorHAnsi"/>
                <w:sz w:val="24"/>
                <w:szCs w:val="20"/>
              </w:rPr>
            </w:pPr>
          </w:p>
        </w:tc>
        <w:tc>
          <w:tcPr>
            <w:tcW w:w="450" w:type="dxa"/>
            <w:vMerge/>
            <w:shd w:val="clear" w:color="auto" w:fill="B8CCE4" w:themeFill="accent1" w:themeFillTint="66"/>
          </w:tcPr>
          <w:p w14:paraId="3D937829" w14:textId="4D109673" w:rsidR="0065732A" w:rsidRPr="00632295" w:rsidRDefault="0065732A" w:rsidP="0065732A">
            <w:pPr>
              <w:jc w:val="center"/>
              <w:rPr>
                <w:rFonts w:asciiTheme="minorHAnsi" w:hAnsiTheme="minorHAnsi" w:cstheme="minorHAnsi"/>
                <w:sz w:val="24"/>
                <w:szCs w:val="20"/>
              </w:rPr>
            </w:pPr>
          </w:p>
        </w:tc>
        <w:tc>
          <w:tcPr>
            <w:tcW w:w="4140" w:type="dxa"/>
            <w:vMerge/>
            <w:shd w:val="clear" w:color="auto" w:fill="B8CCE4" w:themeFill="accent1" w:themeFillTint="66"/>
          </w:tcPr>
          <w:p w14:paraId="19AD3766" w14:textId="15AB23F2" w:rsidR="0065732A" w:rsidRPr="00632295" w:rsidRDefault="0065732A" w:rsidP="0065732A">
            <w:pPr>
              <w:jc w:val="center"/>
              <w:rPr>
                <w:rFonts w:asciiTheme="minorHAnsi" w:hAnsiTheme="minorHAnsi" w:cstheme="minorHAnsi"/>
                <w:sz w:val="24"/>
                <w:szCs w:val="20"/>
              </w:rPr>
            </w:pPr>
          </w:p>
        </w:tc>
      </w:tr>
      <w:tr w:rsidR="0065732A" w:rsidRPr="00632295" w14:paraId="5ABACB85" w14:textId="77777777" w:rsidTr="00B37241">
        <w:trPr>
          <w:trHeight w:val="546"/>
        </w:trPr>
        <w:tc>
          <w:tcPr>
            <w:tcW w:w="720" w:type="dxa"/>
            <w:vMerge/>
          </w:tcPr>
          <w:p w14:paraId="1FA14D67" w14:textId="77777777" w:rsidR="0065732A" w:rsidRPr="0065732A" w:rsidRDefault="0065732A" w:rsidP="0065732A">
            <w:pPr>
              <w:jc w:val="center"/>
              <w:rPr>
                <w:rFonts w:asciiTheme="minorHAnsi" w:hAnsiTheme="minorHAnsi" w:cstheme="minorHAnsi"/>
                <w:sz w:val="20"/>
                <w:szCs w:val="20"/>
              </w:rPr>
            </w:pPr>
          </w:p>
        </w:tc>
        <w:tc>
          <w:tcPr>
            <w:tcW w:w="3261" w:type="dxa"/>
          </w:tcPr>
          <w:p w14:paraId="0A23287C" w14:textId="1418CAC8" w:rsidR="0065732A" w:rsidRDefault="0065732A" w:rsidP="0065732A">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1.12.3 </w:t>
            </w:r>
            <w:r w:rsidRPr="000A7663">
              <w:rPr>
                <w:rFonts w:asciiTheme="minorHAnsi" w:hAnsiTheme="minorHAnsi" w:cstheme="minorHAnsi"/>
                <w:b/>
                <w:bCs/>
                <w:sz w:val="20"/>
                <w:szCs w:val="20"/>
              </w:rPr>
              <w:t>Scenario Control:</w:t>
            </w:r>
            <w:r w:rsidRPr="000A7663">
              <w:rPr>
                <w:rFonts w:asciiTheme="minorHAnsi" w:hAnsiTheme="minorHAnsi" w:cstheme="minorHAnsi"/>
                <w:sz w:val="20"/>
                <w:szCs w:val="20"/>
              </w:rPr>
              <w:t xml:space="preserve"> Tools for instructors to manage and modify training scenarios in real-time</w:t>
            </w:r>
          </w:p>
        </w:tc>
        <w:tc>
          <w:tcPr>
            <w:tcW w:w="2409" w:type="dxa"/>
            <w:vMerge/>
          </w:tcPr>
          <w:p w14:paraId="01D4DC24" w14:textId="77777777" w:rsidR="0065732A" w:rsidRPr="00632295" w:rsidRDefault="0065732A" w:rsidP="0065732A">
            <w:pPr>
              <w:pStyle w:val="NoSpacing"/>
              <w:rPr>
                <w:rFonts w:asciiTheme="minorHAnsi" w:eastAsiaTheme="minorHAnsi" w:hAnsiTheme="minorHAnsi" w:cstheme="minorHAnsi"/>
                <w:sz w:val="24"/>
                <w:szCs w:val="24"/>
                <w:lang w:val="en-AU" w:eastAsia="en-US"/>
              </w:rPr>
            </w:pPr>
          </w:p>
        </w:tc>
        <w:tc>
          <w:tcPr>
            <w:tcW w:w="450" w:type="dxa"/>
            <w:vMerge/>
          </w:tcPr>
          <w:p w14:paraId="062C58DC" w14:textId="1B590F2C" w:rsidR="0065732A" w:rsidRPr="000A7663" w:rsidRDefault="0065732A" w:rsidP="0065732A">
            <w:pPr>
              <w:jc w:val="center"/>
              <w:rPr>
                <w:rFonts w:asciiTheme="minorHAnsi" w:hAnsiTheme="minorHAnsi" w:cstheme="minorHAnsi"/>
                <w:sz w:val="20"/>
                <w:szCs w:val="20"/>
                <w:lang w:val="en-AU"/>
              </w:rPr>
            </w:pPr>
          </w:p>
        </w:tc>
        <w:tc>
          <w:tcPr>
            <w:tcW w:w="450" w:type="dxa"/>
            <w:vMerge/>
          </w:tcPr>
          <w:p w14:paraId="6E5997C8" w14:textId="23DAC8E0" w:rsidR="0065732A" w:rsidRPr="000A7663" w:rsidRDefault="0065732A" w:rsidP="0065732A">
            <w:pPr>
              <w:jc w:val="center"/>
              <w:rPr>
                <w:rFonts w:asciiTheme="minorHAnsi" w:hAnsiTheme="minorHAnsi" w:cstheme="minorHAnsi"/>
                <w:sz w:val="20"/>
                <w:szCs w:val="20"/>
                <w:lang w:val="en-AU"/>
              </w:rPr>
            </w:pPr>
          </w:p>
        </w:tc>
        <w:tc>
          <w:tcPr>
            <w:tcW w:w="630" w:type="dxa"/>
            <w:vMerge/>
          </w:tcPr>
          <w:p w14:paraId="7E20C5C5" w14:textId="445C4BF5" w:rsidR="0065732A" w:rsidRPr="000A7663" w:rsidRDefault="0065732A" w:rsidP="0065732A">
            <w:pPr>
              <w:jc w:val="center"/>
              <w:rPr>
                <w:rFonts w:asciiTheme="minorHAnsi" w:hAnsiTheme="minorHAnsi" w:cstheme="minorHAnsi"/>
                <w:sz w:val="20"/>
                <w:szCs w:val="20"/>
                <w:lang w:val="en-AU"/>
              </w:rPr>
            </w:pPr>
          </w:p>
        </w:tc>
        <w:tc>
          <w:tcPr>
            <w:tcW w:w="2430" w:type="dxa"/>
            <w:vMerge/>
          </w:tcPr>
          <w:p w14:paraId="5E0E024E" w14:textId="52C5B7E3" w:rsidR="0065732A" w:rsidRPr="000A7663" w:rsidRDefault="0065732A" w:rsidP="0065732A">
            <w:pPr>
              <w:rPr>
                <w:rFonts w:asciiTheme="minorHAnsi" w:hAnsiTheme="minorHAnsi" w:cstheme="minorHAnsi"/>
                <w:sz w:val="20"/>
                <w:szCs w:val="20"/>
                <w:lang w:val="en-AU"/>
              </w:rPr>
            </w:pPr>
          </w:p>
        </w:tc>
        <w:tc>
          <w:tcPr>
            <w:tcW w:w="450" w:type="dxa"/>
            <w:vMerge/>
            <w:shd w:val="clear" w:color="auto" w:fill="B8CCE4" w:themeFill="accent1" w:themeFillTint="66"/>
          </w:tcPr>
          <w:p w14:paraId="1E860D32" w14:textId="57892BA5" w:rsidR="0065732A" w:rsidRDefault="0065732A" w:rsidP="0065732A">
            <w:pPr>
              <w:jc w:val="center"/>
              <w:rPr>
                <w:rFonts w:asciiTheme="minorHAnsi" w:hAnsiTheme="minorHAnsi" w:cstheme="minorHAnsi"/>
                <w:sz w:val="24"/>
                <w:szCs w:val="20"/>
                <w:cs/>
              </w:rPr>
            </w:pPr>
          </w:p>
        </w:tc>
        <w:tc>
          <w:tcPr>
            <w:tcW w:w="450" w:type="dxa"/>
            <w:vMerge/>
            <w:shd w:val="clear" w:color="auto" w:fill="B8CCE4" w:themeFill="accent1" w:themeFillTint="66"/>
          </w:tcPr>
          <w:p w14:paraId="17B4FF19" w14:textId="73F9F717" w:rsidR="0065732A" w:rsidRDefault="0065732A" w:rsidP="0065732A">
            <w:pPr>
              <w:jc w:val="center"/>
              <w:rPr>
                <w:rFonts w:asciiTheme="minorHAnsi" w:hAnsiTheme="minorHAnsi" w:cstheme="minorHAnsi"/>
                <w:sz w:val="24"/>
                <w:szCs w:val="20"/>
                <w:cs/>
              </w:rPr>
            </w:pPr>
          </w:p>
        </w:tc>
        <w:tc>
          <w:tcPr>
            <w:tcW w:w="4140" w:type="dxa"/>
            <w:vMerge/>
            <w:shd w:val="clear" w:color="auto" w:fill="B8CCE4" w:themeFill="accent1" w:themeFillTint="66"/>
          </w:tcPr>
          <w:p w14:paraId="2DF2E7FE" w14:textId="3D025BBC" w:rsidR="0065732A" w:rsidRDefault="0065732A" w:rsidP="0065732A">
            <w:pPr>
              <w:jc w:val="center"/>
              <w:rPr>
                <w:rFonts w:asciiTheme="minorHAnsi" w:hAnsiTheme="minorHAnsi" w:cstheme="minorHAnsi"/>
                <w:sz w:val="24"/>
                <w:szCs w:val="20"/>
                <w:cs/>
              </w:rPr>
            </w:pPr>
          </w:p>
        </w:tc>
      </w:tr>
      <w:tr w:rsidR="0065732A" w:rsidRPr="00632295" w14:paraId="44115787" w14:textId="77777777" w:rsidTr="00B37241">
        <w:trPr>
          <w:trHeight w:val="546"/>
        </w:trPr>
        <w:tc>
          <w:tcPr>
            <w:tcW w:w="720" w:type="dxa"/>
          </w:tcPr>
          <w:p w14:paraId="54342F58" w14:textId="53605ABD" w:rsidR="0065732A" w:rsidRPr="0065732A" w:rsidRDefault="0065732A" w:rsidP="0065732A">
            <w:pPr>
              <w:jc w:val="center"/>
              <w:rPr>
                <w:rFonts w:asciiTheme="minorHAnsi" w:hAnsiTheme="minorHAnsi" w:cstheme="minorHAnsi"/>
                <w:sz w:val="20"/>
                <w:szCs w:val="20"/>
              </w:rPr>
            </w:pPr>
            <w:r w:rsidRPr="0065732A">
              <w:rPr>
                <w:rFonts w:asciiTheme="minorHAnsi" w:hAnsiTheme="minorHAnsi" w:cstheme="minorHAnsi"/>
                <w:sz w:val="20"/>
                <w:szCs w:val="20"/>
              </w:rPr>
              <w:t>1.13</w:t>
            </w:r>
          </w:p>
        </w:tc>
        <w:tc>
          <w:tcPr>
            <w:tcW w:w="3261" w:type="dxa"/>
          </w:tcPr>
          <w:p w14:paraId="73425A96" w14:textId="583C0E2B" w:rsidR="0065732A" w:rsidRPr="00F26279" w:rsidRDefault="0065732A" w:rsidP="0065732A">
            <w:pPr>
              <w:rPr>
                <w:rFonts w:asciiTheme="minorHAnsi" w:hAnsiTheme="minorHAnsi" w:cstheme="minorHAnsi"/>
                <w:b/>
                <w:bCs/>
                <w:sz w:val="20"/>
                <w:szCs w:val="20"/>
              </w:rPr>
            </w:pPr>
            <w:r w:rsidRPr="00F26279">
              <w:rPr>
                <w:rFonts w:asciiTheme="minorHAnsi" w:hAnsiTheme="minorHAnsi" w:cstheme="minorHAnsi"/>
                <w:b/>
                <w:bCs/>
                <w:sz w:val="20"/>
                <w:szCs w:val="20"/>
              </w:rPr>
              <w:t>Instructor staff training</w:t>
            </w:r>
          </w:p>
          <w:p w14:paraId="7109226D" w14:textId="7F38EBCF" w:rsidR="0065732A" w:rsidRPr="003D367E" w:rsidRDefault="0065732A" w:rsidP="0065732A">
            <w:pPr>
              <w:rPr>
                <w:rFonts w:asciiTheme="minorHAnsi" w:hAnsiTheme="minorHAnsi" w:cstheme="minorBidi"/>
                <w:sz w:val="20"/>
                <w:szCs w:val="20"/>
                <w:cs/>
                <w:lang w:eastAsia="en-GB"/>
              </w:rPr>
            </w:pPr>
            <w:r w:rsidRPr="00632295">
              <w:rPr>
                <w:rFonts w:asciiTheme="minorHAnsi" w:hAnsiTheme="minorHAnsi" w:cstheme="minorHAnsi"/>
                <w:sz w:val="20"/>
                <w:szCs w:val="20"/>
              </w:rPr>
              <w:t>Is there an adequate process by which the training organisation can be assured that staff associated with the training conducted with the use of an STD are competent?</w:t>
            </w:r>
          </w:p>
        </w:tc>
        <w:tc>
          <w:tcPr>
            <w:tcW w:w="2409" w:type="dxa"/>
          </w:tcPr>
          <w:p w14:paraId="699B5B33"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067A992D" w14:textId="7AD47C13" w:rsidR="0065732A" w:rsidRPr="00632295" w:rsidRDefault="0065732A" w:rsidP="0065732A">
            <w:pPr>
              <w:pStyle w:val="NoSpacing"/>
              <w:rPr>
                <w:rFonts w:asciiTheme="minorHAnsi" w:eastAsiaTheme="minorHAnsi" w:hAnsiTheme="minorHAnsi" w:cstheme="minorHAnsi"/>
                <w:sz w:val="24"/>
                <w:szCs w:val="24"/>
                <w:lang w:val="en-AU" w:eastAsia="en-US"/>
              </w:rPr>
            </w:pPr>
            <w:r w:rsidRPr="00F26279">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518847898"/>
            <w14:checkbox>
              <w14:checked w14:val="0"/>
              <w14:checkedState w14:val="2612" w14:font="MS Gothic"/>
              <w14:uncheckedState w14:val="2610" w14:font="MS Gothic"/>
            </w14:checkbox>
          </w:sdtPr>
          <w:sdtContent>
            <w:tc>
              <w:tcPr>
                <w:tcW w:w="450" w:type="dxa"/>
              </w:tcPr>
              <w:p w14:paraId="5929AA87" w14:textId="203974EF" w:rsidR="0065732A" w:rsidRPr="000A7663" w:rsidRDefault="0065732A" w:rsidP="0065732A">
                <w:pPr>
                  <w:jc w:val="center"/>
                  <w:rPr>
                    <w:rFonts w:asciiTheme="minorHAnsi" w:hAnsiTheme="minorHAnsi" w:cstheme="minorHAnsi"/>
                    <w:sz w:val="20"/>
                    <w:szCs w:val="20"/>
                    <w:lang w:val="en-AU"/>
                  </w:rPr>
                </w:pPr>
                <w:r w:rsidRPr="00004B8F">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76720468"/>
            <w14:checkbox>
              <w14:checked w14:val="0"/>
              <w14:checkedState w14:val="2612" w14:font="MS Gothic"/>
              <w14:uncheckedState w14:val="2610" w14:font="MS Gothic"/>
            </w14:checkbox>
          </w:sdtPr>
          <w:sdtContent>
            <w:tc>
              <w:tcPr>
                <w:tcW w:w="450" w:type="dxa"/>
              </w:tcPr>
              <w:p w14:paraId="2E7FE0C6" w14:textId="34C71BD1" w:rsidR="0065732A" w:rsidRPr="000A7663" w:rsidRDefault="0065732A" w:rsidP="0065732A">
                <w:pPr>
                  <w:jc w:val="center"/>
                  <w:rPr>
                    <w:rFonts w:asciiTheme="minorHAnsi" w:hAnsiTheme="minorHAnsi" w:cstheme="minorHAnsi"/>
                    <w:sz w:val="20"/>
                    <w:szCs w:val="20"/>
                    <w:lang w:val="en-AU"/>
                  </w:rPr>
                </w:pPr>
                <w:r w:rsidRPr="00004B8F">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686861544"/>
            <w14:checkbox>
              <w14:checked w14:val="0"/>
              <w14:checkedState w14:val="2612" w14:font="MS Gothic"/>
              <w14:uncheckedState w14:val="2610" w14:font="MS Gothic"/>
            </w14:checkbox>
          </w:sdtPr>
          <w:sdtContent>
            <w:tc>
              <w:tcPr>
                <w:tcW w:w="630" w:type="dxa"/>
              </w:tcPr>
              <w:p w14:paraId="7ADEDCB3" w14:textId="7C725278" w:rsidR="0065732A" w:rsidRPr="000A7663" w:rsidRDefault="0065732A" w:rsidP="0065732A">
                <w:pPr>
                  <w:jc w:val="center"/>
                  <w:rPr>
                    <w:rFonts w:asciiTheme="minorHAnsi" w:hAnsiTheme="minorHAnsi" w:cstheme="minorHAnsi"/>
                    <w:sz w:val="20"/>
                    <w:szCs w:val="20"/>
                    <w:lang w:val="en-AU"/>
                  </w:rPr>
                </w:pPr>
                <w:r w:rsidRPr="00004B8F">
                  <w:rPr>
                    <w:rFonts w:ascii="Segoe UI Symbol" w:eastAsia="MS Gothic" w:hAnsi="Segoe UI Symbol" w:cs="Segoe UI Symbol" w:hint="cs"/>
                    <w:sz w:val="44"/>
                    <w:szCs w:val="28"/>
                    <w:cs/>
                  </w:rPr>
                  <w:t>☐</w:t>
                </w:r>
              </w:p>
            </w:tc>
          </w:sdtContent>
        </w:sdt>
        <w:tc>
          <w:tcPr>
            <w:tcW w:w="2430" w:type="dxa"/>
          </w:tcPr>
          <w:p w14:paraId="28530447" w14:textId="3A6E0B95" w:rsidR="0065732A" w:rsidRPr="000A7663" w:rsidRDefault="0065732A" w:rsidP="0065732A">
            <w:pPr>
              <w:rPr>
                <w:rFonts w:asciiTheme="minorHAnsi" w:hAnsiTheme="minorHAnsi" w:cstheme="minorHAnsi"/>
                <w:sz w:val="20"/>
                <w:szCs w:val="20"/>
                <w:lang w:val="en-AU"/>
              </w:rPr>
            </w:pPr>
            <w:r w:rsidRPr="001C0473">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677973736"/>
            <w14:checkbox>
              <w14:checked w14:val="0"/>
              <w14:checkedState w14:val="2612" w14:font="MS Gothic"/>
              <w14:uncheckedState w14:val="2610" w14:font="MS Gothic"/>
            </w14:checkbox>
          </w:sdtPr>
          <w:sdtContent>
            <w:tc>
              <w:tcPr>
                <w:tcW w:w="450" w:type="dxa"/>
                <w:shd w:val="clear" w:color="auto" w:fill="B8CCE4" w:themeFill="accent1" w:themeFillTint="66"/>
              </w:tcPr>
              <w:p w14:paraId="30BFA99E" w14:textId="4150168A" w:rsidR="0065732A" w:rsidRPr="00632295" w:rsidRDefault="0065732A" w:rsidP="0065732A">
                <w:pPr>
                  <w:jc w:val="center"/>
                  <w:rPr>
                    <w:rFonts w:asciiTheme="minorHAnsi" w:hAnsiTheme="minorHAnsi" w:cstheme="minorHAnsi"/>
                    <w:sz w:val="24"/>
                    <w:szCs w:val="20"/>
                  </w:rPr>
                </w:pPr>
                <w:r w:rsidRPr="00CA3E82">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777722116"/>
            <w14:checkbox>
              <w14:checked w14:val="0"/>
              <w14:checkedState w14:val="2612" w14:font="MS Gothic"/>
              <w14:uncheckedState w14:val="2610" w14:font="MS Gothic"/>
            </w14:checkbox>
          </w:sdtPr>
          <w:sdtContent>
            <w:tc>
              <w:tcPr>
                <w:tcW w:w="450" w:type="dxa"/>
                <w:shd w:val="clear" w:color="auto" w:fill="B8CCE4" w:themeFill="accent1" w:themeFillTint="66"/>
              </w:tcPr>
              <w:p w14:paraId="43DAD3F6" w14:textId="67A98BE6" w:rsidR="0065732A" w:rsidRPr="00632295" w:rsidRDefault="0065732A" w:rsidP="0065732A">
                <w:pPr>
                  <w:jc w:val="center"/>
                  <w:rPr>
                    <w:rFonts w:asciiTheme="minorHAnsi" w:hAnsiTheme="minorHAnsi" w:cstheme="minorHAnsi"/>
                    <w:sz w:val="24"/>
                    <w:szCs w:val="20"/>
                  </w:rPr>
                </w:pPr>
                <w:r w:rsidRPr="00CA3E82">
                  <w:rPr>
                    <w:rFonts w:ascii="Segoe UI Symbol" w:eastAsia="MS Gothic" w:hAnsi="Segoe UI Symbol" w:cs="Segoe UI Symbol" w:hint="cs"/>
                    <w:sz w:val="44"/>
                    <w:szCs w:val="28"/>
                    <w:cs/>
                  </w:rPr>
                  <w:t>☐</w:t>
                </w:r>
              </w:p>
            </w:tc>
          </w:sdtContent>
        </w:sdt>
        <w:tc>
          <w:tcPr>
            <w:tcW w:w="4140" w:type="dxa"/>
            <w:shd w:val="clear" w:color="auto" w:fill="B8CCE4" w:themeFill="accent1" w:themeFillTint="66"/>
          </w:tcPr>
          <w:p w14:paraId="1E5F2B6B" w14:textId="75D969E0" w:rsidR="0065732A" w:rsidRPr="00632295" w:rsidRDefault="0065732A" w:rsidP="0065732A">
            <w:pPr>
              <w:rPr>
                <w:rFonts w:asciiTheme="minorHAnsi" w:hAnsiTheme="minorHAnsi" w:cstheme="minorHAnsi"/>
                <w:sz w:val="24"/>
                <w:szCs w:val="20"/>
              </w:rPr>
            </w:pPr>
          </w:p>
        </w:tc>
      </w:tr>
      <w:tr w:rsidR="0065732A" w:rsidRPr="00632295" w14:paraId="7BEB9F3C" w14:textId="77777777" w:rsidTr="00B37241">
        <w:trPr>
          <w:trHeight w:val="546"/>
        </w:trPr>
        <w:tc>
          <w:tcPr>
            <w:tcW w:w="720" w:type="dxa"/>
          </w:tcPr>
          <w:p w14:paraId="549E0AE3" w14:textId="5411CD8B" w:rsidR="0065732A" w:rsidRPr="0065732A" w:rsidRDefault="0065732A" w:rsidP="0065732A">
            <w:pPr>
              <w:jc w:val="center"/>
              <w:rPr>
                <w:rFonts w:asciiTheme="minorHAnsi" w:hAnsiTheme="minorHAnsi" w:cstheme="minorHAnsi"/>
                <w:sz w:val="20"/>
                <w:szCs w:val="20"/>
              </w:rPr>
            </w:pPr>
            <w:r w:rsidRPr="0065732A">
              <w:rPr>
                <w:rFonts w:asciiTheme="minorHAnsi" w:hAnsiTheme="minorHAnsi" w:cstheme="minorHAnsi"/>
                <w:sz w:val="20"/>
                <w:szCs w:val="20"/>
              </w:rPr>
              <w:t>1.14</w:t>
            </w:r>
          </w:p>
        </w:tc>
        <w:tc>
          <w:tcPr>
            <w:tcW w:w="3261" w:type="dxa"/>
          </w:tcPr>
          <w:p w14:paraId="7509492D" w14:textId="59710C56" w:rsidR="0065732A" w:rsidRDefault="0065732A" w:rsidP="0065732A">
            <w:pPr>
              <w:rPr>
                <w:rFonts w:asciiTheme="minorHAnsi" w:hAnsiTheme="minorHAnsi" w:cstheme="minorHAnsi"/>
                <w:b/>
                <w:bCs/>
                <w:sz w:val="24"/>
                <w:szCs w:val="20"/>
              </w:rPr>
            </w:pPr>
            <w:r w:rsidRPr="006C5A8D">
              <w:rPr>
                <w:rFonts w:asciiTheme="minorHAnsi" w:hAnsiTheme="minorHAnsi" w:cstheme="minorHAnsi"/>
                <w:b/>
                <w:bCs/>
                <w:sz w:val="20"/>
                <w:szCs w:val="20"/>
                <w:lang w:eastAsia="en-GB"/>
              </w:rPr>
              <w:t>the degree of realism of any voice recognition system associated with the STD</w:t>
            </w:r>
          </w:p>
          <w:p w14:paraId="54A9FAB1" w14:textId="6569160B" w:rsidR="0065732A" w:rsidRPr="001E3846" w:rsidRDefault="0065732A" w:rsidP="0065732A">
            <w:pPr>
              <w:rPr>
                <w:rFonts w:asciiTheme="minorHAnsi" w:hAnsiTheme="minorHAnsi" w:cstheme="minorHAnsi"/>
                <w:sz w:val="20"/>
                <w:szCs w:val="20"/>
              </w:rPr>
            </w:pPr>
            <w:r w:rsidRPr="001E3846">
              <w:rPr>
                <w:rFonts w:asciiTheme="minorHAnsi" w:hAnsiTheme="minorHAnsi" w:cstheme="minorHAnsi"/>
                <w:sz w:val="20"/>
                <w:szCs w:val="20"/>
              </w:rPr>
              <w:t>Does STD use any voice recognition system?</w:t>
            </w:r>
          </w:p>
          <w:p w14:paraId="4E148207" w14:textId="45EB8DCD" w:rsidR="0065732A" w:rsidRPr="006C5A8D" w:rsidRDefault="0065732A" w:rsidP="0065732A">
            <w:pPr>
              <w:rPr>
                <w:rFonts w:asciiTheme="minorHAnsi" w:hAnsiTheme="minorHAnsi" w:cstheme="minorHAnsi"/>
                <w:sz w:val="24"/>
                <w:szCs w:val="20"/>
                <w:highlight w:val="yellow"/>
              </w:rPr>
            </w:pPr>
            <w:r w:rsidRPr="00632295">
              <w:rPr>
                <w:rFonts w:asciiTheme="minorHAnsi" w:hAnsiTheme="minorHAnsi" w:cstheme="minorHAnsi"/>
                <w:sz w:val="20"/>
                <w:szCs w:val="20"/>
              </w:rPr>
              <w:t xml:space="preserve">Is the </w:t>
            </w:r>
            <w:r w:rsidRPr="001E3846">
              <w:rPr>
                <w:rFonts w:asciiTheme="minorHAnsi" w:hAnsiTheme="minorHAnsi" w:cstheme="minorHAnsi"/>
                <w:sz w:val="20"/>
                <w:szCs w:val="20"/>
              </w:rPr>
              <w:t>degree of realism of any voice recognition system</w:t>
            </w:r>
            <w:r w:rsidRPr="00632295">
              <w:rPr>
                <w:rFonts w:asciiTheme="minorHAnsi" w:hAnsiTheme="minorHAnsi" w:cstheme="minorHAnsi"/>
                <w:sz w:val="20"/>
                <w:szCs w:val="20"/>
              </w:rPr>
              <w:t xml:space="preserve"> associated with the STD adequate?</w:t>
            </w:r>
          </w:p>
        </w:tc>
        <w:tc>
          <w:tcPr>
            <w:tcW w:w="2409" w:type="dxa"/>
          </w:tcPr>
          <w:p w14:paraId="0806A9FE"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03CD1F0A" w14:textId="4EB3AD20" w:rsidR="0065732A" w:rsidRPr="00632295" w:rsidRDefault="0065732A" w:rsidP="0065732A">
            <w:pPr>
              <w:pStyle w:val="NoSpacing"/>
              <w:rPr>
                <w:rFonts w:asciiTheme="minorHAnsi" w:eastAsiaTheme="minorHAnsi" w:hAnsiTheme="minorHAnsi" w:cstheme="minorHAnsi"/>
                <w:sz w:val="24"/>
                <w:szCs w:val="24"/>
                <w:lang w:val="en-AU" w:eastAsia="en-US"/>
              </w:rPr>
            </w:pPr>
            <w:r w:rsidRPr="006C5A8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1366365441"/>
            <w14:checkbox>
              <w14:checked w14:val="0"/>
              <w14:checkedState w14:val="2612" w14:font="MS Gothic"/>
              <w14:uncheckedState w14:val="2610" w14:font="MS Gothic"/>
            </w14:checkbox>
          </w:sdtPr>
          <w:sdtContent>
            <w:tc>
              <w:tcPr>
                <w:tcW w:w="450" w:type="dxa"/>
              </w:tcPr>
              <w:p w14:paraId="25813559" w14:textId="15A4D6CB" w:rsidR="0065732A" w:rsidRPr="000A7663" w:rsidRDefault="0065732A" w:rsidP="0065732A">
                <w:pPr>
                  <w:jc w:val="center"/>
                  <w:rPr>
                    <w:rFonts w:asciiTheme="minorHAnsi" w:hAnsiTheme="minorHAnsi" w:cstheme="minorHAnsi"/>
                    <w:sz w:val="20"/>
                    <w:szCs w:val="20"/>
                    <w:lang w:val="en-AU"/>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425720234"/>
            <w14:checkbox>
              <w14:checked w14:val="0"/>
              <w14:checkedState w14:val="2612" w14:font="MS Gothic"/>
              <w14:uncheckedState w14:val="2610" w14:font="MS Gothic"/>
            </w14:checkbox>
          </w:sdtPr>
          <w:sdtContent>
            <w:tc>
              <w:tcPr>
                <w:tcW w:w="450" w:type="dxa"/>
              </w:tcPr>
              <w:p w14:paraId="68E862C8" w14:textId="7F3889F8" w:rsidR="0065732A" w:rsidRPr="000A7663" w:rsidRDefault="0065732A" w:rsidP="0065732A">
                <w:pPr>
                  <w:jc w:val="center"/>
                  <w:rPr>
                    <w:rFonts w:asciiTheme="minorHAnsi" w:hAnsiTheme="minorHAnsi" w:cstheme="minorHAnsi"/>
                    <w:sz w:val="20"/>
                    <w:szCs w:val="20"/>
                    <w:lang w:val="en-AU"/>
                  </w:rPr>
                </w:pPr>
                <w:r w:rsidRPr="00004B8F">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851479131"/>
            <w14:checkbox>
              <w14:checked w14:val="0"/>
              <w14:checkedState w14:val="2612" w14:font="MS Gothic"/>
              <w14:uncheckedState w14:val="2610" w14:font="MS Gothic"/>
            </w14:checkbox>
          </w:sdtPr>
          <w:sdtContent>
            <w:tc>
              <w:tcPr>
                <w:tcW w:w="630" w:type="dxa"/>
              </w:tcPr>
              <w:p w14:paraId="36228F7D" w14:textId="2348FA83" w:rsidR="0065732A" w:rsidRPr="000A7663" w:rsidRDefault="0065732A" w:rsidP="0065732A">
                <w:pPr>
                  <w:jc w:val="center"/>
                  <w:rPr>
                    <w:rFonts w:asciiTheme="minorHAnsi" w:hAnsiTheme="minorHAnsi" w:cstheme="minorHAnsi"/>
                    <w:sz w:val="20"/>
                    <w:szCs w:val="20"/>
                    <w:lang w:val="en-AU"/>
                  </w:rPr>
                </w:pPr>
                <w:r w:rsidRPr="00004B8F">
                  <w:rPr>
                    <w:rFonts w:ascii="Segoe UI Symbol" w:eastAsia="MS Gothic" w:hAnsi="Segoe UI Symbol" w:cs="Segoe UI Symbol" w:hint="cs"/>
                    <w:sz w:val="44"/>
                    <w:szCs w:val="28"/>
                    <w:cs/>
                  </w:rPr>
                  <w:t>☐</w:t>
                </w:r>
              </w:p>
            </w:tc>
          </w:sdtContent>
        </w:sdt>
        <w:tc>
          <w:tcPr>
            <w:tcW w:w="2430" w:type="dxa"/>
          </w:tcPr>
          <w:p w14:paraId="6F2C6399" w14:textId="2ABF1358" w:rsidR="0065732A" w:rsidRPr="000A7663" w:rsidRDefault="0065732A" w:rsidP="0065732A">
            <w:pPr>
              <w:rPr>
                <w:rFonts w:asciiTheme="minorHAnsi" w:hAnsiTheme="minorHAnsi" w:cstheme="minorHAnsi"/>
                <w:sz w:val="20"/>
                <w:szCs w:val="20"/>
                <w:lang w:val="en-AU"/>
              </w:rPr>
            </w:pPr>
            <w:r w:rsidRPr="001C0473">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895464671"/>
            <w14:checkbox>
              <w14:checked w14:val="0"/>
              <w14:checkedState w14:val="2612" w14:font="MS Gothic"/>
              <w14:uncheckedState w14:val="2610" w14:font="MS Gothic"/>
            </w14:checkbox>
          </w:sdtPr>
          <w:sdtContent>
            <w:tc>
              <w:tcPr>
                <w:tcW w:w="450" w:type="dxa"/>
                <w:shd w:val="clear" w:color="auto" w:fill="B8CCE4" w:themeFill="accent1" w:themeFillTint="66"/>
              </w:tcPr>
              <w:p w14:paraId="7CF97E39" w14:textId="4A28688E" w:rsidR="0065732A" w:rsidRPr="00632295" w:rsidRDefault="0065732A" w:rsidP="0065732A">
                <w:pPr>
                  <w:jc w:val="center"/>
                  <w:rPr>
                    <w:rFonts w:asciiTheme="minorHAnsi" w:hAnsiTheme="minorHAnsi" w:cstheme="minorHAnsi"/>
                    <w:sz w:val="24"/>
                    <w:szCs w:val="20"/>
                  </w:rPr>
                </w:pPr>
                <w:r w:rsidRPr="00CA3E82">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590310946"/>
            <w14:checkbox>
              <w14:checked w14:val="0"/>
              <w14:checkedState w14:val="2612" w14:font="MS Gothic"/>
              <w14:uncheckedState w14:val="2610" w14:font="MS Gothic"/>
            </w14:checkbox>
          </w:sdtPr>
          <w:sdtContent>
            <w:tc>
              <w:tcPr>
                <w:tcW w:w="450" w:type="dxa"/>
                <w:shd w:val="clear" w:color="auto" w:fill="B8CCE4" w:themeFill="accent1" w:themeFillTint="66"/>
              </w:tcPr>
              <w:p w14:paraId="0A6C3FD4" w14:textId="22BFA156" w:rsidR="0065732A" w:rsidRPr="00632295" w:rsidRDefault="0065732A" w:rsidP="0065732A">
                <w:pPr>
                  <w:jc w:val="center"/>
                  <w:rPr>
                    <w:rFonts w:asciiTheme="minorHAnsi" w:hAnsiTheme="minorHAnsi" w:cstheme="minorHAnsi"/>
                    <w:sz w:val="24"/>
                    <w:szCs w:val="20"/>
                  </w:rPr>
                </w:pPr>
                <w:r w:rsidRPr="00CA3E82">
                  <w:rPr>
                    <w:rFonts w:ascii="Segoe UI Symbol" w:eastAsia="MS Gothic" w:hAnsi="Segoe UI Symbol" w:cs="Segoe UI Symbol" w:hint="cs"/>
                    <w:sz w:val="44"/>
                    <w:szCs w:val="28"/>
                    <w:cs/>
                  </w:rPr>
                  <w:t>☐</w:t>
                </w:r>
              </w:p>
            </w:tc>
          </w:sdtContent>
        </w:sdt>
        <w:tc>
          <w:tcPr>
            <w:tcW w:w="4140" w:type="dxa"/>
            <w:shd w:val="clear" w:color="auto" w:fill="B8CCE4" w:themeFill="accent1" w:themeFillTint="66"/>
          </w:tcPr>
          <w:p w14:paraId="41BC9D4E" w14:textId="3CE6CAA9" w:rsidR="0065732A" w:rsidRPr="00632295" w:rsidRDefault="0065732A" w:rsidP="0065732A">
            <w:pPr>
              <w:rPr>
                <w:rFonts w:asciiTheme="minorHAnsi" w:hAnsiTheme="minorHAnsi" w:cstheme="minorHAnsi"/>
                <w:sz w:val="24"/>
                <w:szCs w:val="20"/>
              </w:rPr>
            </w:pPr>
          </w:p>
        </w:tc>
      </w:tr>
      <w:tr w:rsidR="0065732A" w:rsidRPr="00632295" w14:paraId="406359C4" w14:textId="77777777" w:rsidTr="00435497">
        <w:trPr>
          <w:trHeight w:val="546"/>
        </w:trPr>
        <w:tc>
          <w:tcPr>
            <w:tcW w:w="720" w:type="dxa"/>
          </w:tcPr>
          <w:p w14:paraId="2187EEEE" w14:textId="1020B88C" w:rsidR="0065732A" w:rsidRPr="0065732A" w:rsidRDefault="0065732A" w:rsidP="0065732A">
            <w:pPr>
              <w:jc w:val="center"/>
              <w:rPr>
                <w:rFonts w:asciiTheme="minorHAnsi" w:hAnsiTheme="minorHAnsi" w:cstheme="minorHAnsi"/>
                <w:sz w:val="20"/>
                <w:szCs w:val="20"/>
              </w:rPr>
            </w:pPr>
            <w:r w:rsidRPr="0065732A">
              <w:rPr>
                <w:rFonts w:asciiTheme="minorHAnsi" w:hAnsiTheme="minorHAnsi" w:cstheme="minorHAnsi"/>
                <w:sz w:val="20"/>
                <w:szCs w:val="20"/>
              </w:rPr>
              <w:t>1.15</w:t>
            </w:r>
          </w:p>
        </w:tc>
        <w:tc>
          <w:tcPr>
            <w:tcW w:w="3261" w:type="dxa"/>
          </w:tcPr>
          <w:p w14:paraId="76E5F2BB" w14:textId="0091BB5A" w:rsidR="0065732A" w:rsidRDefault="0065732A" w:rsidP="0065732A">
            <w:pPr>
              <w:pStyle w:val="NoSpacing"/>
              <w:rPr>
                <w:rFonts w:asciiTheme="minorHAnsi" w:hAnsiTheme="minorHAnsi" w:cstheme="minorHAnsi"/>
                <w:b/>
                <w:bCs/>
                <w:sz w:val="20"/>
                <w:szCs w:val="20"/>
              </w:rPr>
            </w:pPr>
            <w:r w:rsidRPr="00632295">
              <w:rPr>
                <w:rFonts w:asciiTheme="minorHAnsi" w:hAnsiTheme="minorHAnsi" w:cstheme="minorHAnsi"/>
                <w:sz w:val="20"/>
                <w:szCs w:val="20"/>
              </w:rPr>
              <w:t>Can the training organisation demonstrate a process that assures that interference between the simulated and operational environments is prevented?</w:t>
            </w:r>
          </w:p>
        </w:tc>
        <w:tc>
          <w:tcPr>
            <w:tcW w:w="2409" w:type="dxa"/>
          </w:tcPr>
          <w:p w14:paraId="02B42F6C"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6E9DDAB4" w14:textId="30695184" w:rsidR="0065732A" w:rsidRPr="00632295" w:rsidRDefault="0065732A" w:rsidP="0065732A">
            <w:pPr>
              <w:pStyle w:val="NoSpacing"/>
              <w:rPr>
                <w:rFonts w:asciiTheme="minorHAnsi" w:eastAsiaTheme="minorHAnsi" w:hAnsiTheme="minorHAnsi" w:cstheme="minorHAnsi"/>
                <w:sz w:val="24"/>
                <w:szCs w:val="24"/>
                <w:lang w:val="en-AU" w:eastAsia="en-US"/>
              </w:rPr>
            </w:pPr>
            <w:r w:rsidRPr="006C5A8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1629739836"/>
            <w14:checkbox>
              <w14:checked w14:val="0"/>
              <w14:checkedState w14:val="2612" w14:font="MS Gothic"/>
              <w14:uncheckedState w14:val="2610" w14:font="MS Gothic"/>
            </w14:checkbox>
          </w:sdtPr>
          <w:sdtContent>
            <w:tc>
              <w:tcPr>
                <w:tcW w:w="450" w:type="dxa"/>
              </w:tcPr>
              <w:p w14:paraId="28809E81" w14:textId="2829611E" w:rsidR="0065732A" w:rsidRPr="000A7663" w:rsidRDefault="0065732A" w:rsidP="0065732A">
                <w:pPr>
                  <w:rPr>
                    <w:rFonts w:asciiTheme="minorHAnsi" w:hAnsiTheme="minorHAnsi" w:cstheme="minorHAnsi"/>
                    <w:sz w:val="20"/>
                    <w:szCs w:val="20"/>
                    <w:lang w:val="en-AU"/>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781761663"/>
            <w14:checkbox>
              <w14:checked w14:val="0"/>
              <w14:checkedState w14:val="2612" w14:font="MS Gothic"/>
              <w14:uncheckedState w14:val="2610" w14:font="MS Gothic"/>
            </w14:checkbox>
          </w:sdtPr>
          <w:sdtContent>
            <w:tc>
              <w:tcPr>
                <w:tcW w:w="450" w:type="dxa"/>
              </w:tcPr>
              <w:p w14:paraId="694D9586" w14:textId="5F2442B9" w:rsidR="0065732A" w:rsidRPr="000A7663" w:rsidRDefault="0065732A" w:rsidP="0065732A">
                <w:pPr>
                  <w:rPr>
                    <w:rFonts w:asciiTheme="minorHAnsi" w:hAnsiTheme="minorHAnsi" w:cstheme="minorHAnsi"/>
                    <w:sz w:val="20"/>
                    <w:szCs w:val="20"/>
                    <w:lang w:val="en-AU"/>
                  </w:rPr>
                </w:pPr>
                <w:r w:rsidRPr="00F05FF9">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440494874"/>
            <w14:checkbox>
              <w14:checked w14:val="0"/>
              <w14:checkedState w14:val="2612" w14:font="MS Gothic"/>
              <w14:uncheckedState w14:val="2610" w14:font="MS Gothic"/>
            </w14:checkbox>
          </w:sdtPr>
          <w:sdtContent>
            <w:tc>
              <w:tcPr>
                <w:tcW w:w="630" w:type="dxa"/>
              </w:tcPr>
              <w:p w14:paraId="606E2DA3" w14:textId="12A07415" w:rsidR="0065732A" w:rsidRPr="000A7663" w:rsidRDefault="0065732A" w:rsidP="0065732A">
                <w:pPr>
                  <w:rPr>
                    <w:rFonts w:asciiTheme="minorHAnsi" w:hAnsiTheme="minorHAnsi" w:cstheme="minorHAnsi"/>
                    <w:sz w:val="20"/>
                    <w:szCs w:val="20"/>
                    <w:lang w:val="en-AU"/>
                  </w:rPr>
                </w:pPr>
                <w:r w:rsidRPr="00F05FF9">
                  <w:rPr>
                    <w:rFonts w:ascii="Segoe UI Symbol" w:eastAsia="MS Gothic" w:hAnsi="Segoe UI Symbol" w:cs="Segoe UI Symbol" w:hint="cs"/>
                    <w:sz w:val="44"/>
                    <w:szCs w:val="28"/>
                    <w:cs/>
                  </w:rPr>
                  <w:t>☐</w:t>
                </w:r>
              </w:p>
            </w:tc>
          </w:sdtContent>
        </w:sdt>
        <w:tc>
          <w:tcPr>
            <w:tcW w:w="2430" w:type="dxa"/>
          </w:tcPr>
          <w:p w14:paraId="38DC2573" w14:textId="7F55E3FE" w:rsidR="0065732A" w:rsidRPr="000A7663" w:rsidRDefault="0065732A" w:rsidP="0065732A">
            <w:pPr>
              <w:rPr>
                <w:rFonts w:asciiTheme="minorHAnsi" w:hAnsiTheme="minorHAnsi" w:cstheme="minorHAnsi"/>
                <w:sz w:val="20"/>
                <w:szCs w:val="20"/>
                <w:lang w:val="en-AU"/>
              </w:rPr>
            </w:pPr>
            <w:r w:rsidRPr="001C0473">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335273192"/>
            <w14:checkbox>
              <w14:checked w14:val="0"/>
              <w14:checkedState w14:val="2612" w14:font="MS Gothic"/>
              <w14:uncheckedState w14:val="2610" w14:font="MS Gothic"/>
            </w14:checkbox>
          </w:sdtPr>
          <w:sdtContent>
            <w:tc>
              <w:tcPr>
                <w:tcW w:w="450" w:type="dxa"/>
                <w:shd w:val="clear" w:color="auto" w:fill="B8CCE4" w:themeFill="accent1" w:themeFillTint="66"/>
              </w:tcPr>
              <w:p w14:paraId="1D1E07EF" w14:textId="389E3723" w:rsidR="0065732A" w:rsidRPr="00632295" w:rsidRDefault="0065732A" w:rsidP="0065732A">
                <w:pPr>
                  <w:jc w:val="center"/>
                  <w:rPr>
                    <w:rFonts w:asciiTheme="minorHAnsi" w:hAnsiTheme="minorHAnsi" w:cstheme="minorHAnsi"/>
                    <w:sz w:val="24"/>
                    <w:szCs w:val="20"/>
                  </w:rPr>
                </w:pPr>
                <w:r w:rsidRPr="002C6BA4">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366022365"/>
            <w14:checkbox>
              <w14:checked w14:val="0"/>
              <w14:checkedState w14:val="2612" w14:font="MS Gothic"/>
              <w14:uncheckedState w14:val="2610" w14:font="MS Gothic"/>
            </w14:checkbox>
          </w:sdtPr>
          <w:sdtContent>
            <w:tc>
              <w:tcPr>
                <w:tcW w:w="450" w:type="dxa"/>
                <w:shd w:val="clear" w:color="auto" w:fill="B8CCE4" w:themeFill="accent1" w:themeFillTint="66"/>
              </w:tcPr>
              <w:p w14:paraId="24232E19" w14:textId="026C2617" w:rsidR="0065732A" w:rsidRPr="00632295" w:rsidRDefault="0065732A" w:rsidP="0065732A">
                <w:pPr>
                  <w:jc w:val="center"/>
                  <w:rPr>
                    <w:rFonts w:asciiTheme="minorHAnsi" w:hAnsiTheme="minorHAnsi" w:cstheme="minorHAnsi"/>
                    <w:sz w:val="24"/>
                    <w:szCs w:val="20"/>
                  </w:rPr>
                </w:pPr>
                <w:r w:rsidRPr="002C6BA4">
                  <w:rPr>
                    <w:rFonts w:ascii="Segoe UI Symbol" w:eastAsia="MS Gothic" w:hAnsi="Segoe UI Symbol" w:cs="Segoe UI Symbol" w:hint="cs"/>
                    <w:sz w:val="44"/>
                    <w:szCs w:val="28"/>
                    <w:cs/>
                  </w:rPr>
                  <w:t>☐</w:t>
                </w:r>
              </w:p>
            </w:tc>
          </w:sdtContent>
        </w:sdt>
        <w:tc>
          <w:tcPr>
            <w:tcW w:w="4140" w:type="dxa"/>
            <w:shd w:val="clear" w:color="auto" w:fill="B8CCE4" w:themeFill="accent1" w:themeFillTint="66"/>
          </w:tcPr>
          <w:p w14:paraId="046561BE" w14:textId="33A35C70" w:rsidR="0065732A" w:rsidRPr="00632295" w:rsidRDefault="0065732A" w:rsidP="0065732A">
            <w:pPr>
              <w:rPr>
                <w:rFonts w:asciiTheme="minorHAnsi" w:hAnsiTheme="minorHAnsi" w:cstheme="minorHAnsi"/>
                <w:sz w:val="24"/>
                <w:szCs w:val="20"/>
              </w:rPr>
            </w:pPr>
          </w:p>
        </w:tc>
      </w:tr>
      <w:tr w:rsidR="00435497" w:rsidRPr="00632295" w14:paraId="2227C54E" w14:textId="77777777" w:rsidTr="00435497">
        <w:trPr>
          <w:trHeight w:val="546"/>
        </w:trPr>
        <w:tc>
          <w:tcPr>
            <w:tcW w:w="720" w:type="dxa"/>
          </w:tcPr>
          <w:p w14:paraId="1CF4731C" w14:textId="661A20C4" w:rsidR="00435497" w:rsidRPr="0065732A" w:rsidRDefault="00435497" w:rsidP="00435497">
            <w:pPr>
              <w:jc w:val="center"/>
              <w:rPr>
                <w:rFonts w:asciiTheme="minorHAnsi" w:hAnsiTheme="minorHAnsi" w:cstheme="minorBidi"/>
                <w:sz w:val="20"/>
                <w:szCs w:val="20"/>
                <w:cs/>
              </w:rPr>
            </w:pPr>
            <w:r w:rsidRPr="0065732A">
              <w:rPr>
                <w:rFonts w:asciiTheme="minorHAnsi" w:hAnsiTheme="minorHAnsi" w:cstheme="minorHAnsi"/>
                <w:sz w:val="20"/>
                <w:szCs w:val="20"/>
              </w:rPr>
              <w:t>1.16</w:t>
            </w:r>
          </w:p>
        </w:tc>
        <w:tc>
          <w:tcPr>
            <w:tcW w:w="3261" w:type="dxa"/>
          </w:tcPr>
          <w:p w14:paraId="68F0B3EA" w14:textId="263FC4CE" w:rsidR="00435497" w:rsidRDefault="00435497" w:rsidP="00435497">
            <w:pPr>
              <w:pStyle w:val="NoSpacing"/>
              <w:rPr>
                <w:rFonts w:asciiTheme="minorHAnsi" w:hAnsiTheme="minorHAnsi" w:cstheme="minorHAnsi"/>
                <w:b/>
                <w:bCs/>
                <w:sz w:val="20"/>
                <w:szCs w:val="20"/>
              </w:rPr>
            </w:pPr>
            <w:r>
              <w:t xml:space="preserve">Does the STD, which is used for pre-on-the-job training and </w:t>
            </w:r>
            <w:r>
              <w:lastRenderedPageBreak/>
              <w:t>counted as operational training time, fully meet the criteria for realistic and effective training — such as being a full-size replica of the working position, having all required equipment and software, providing realistic wind conditions for SRA, and, for tower units, an accurate out-of-the-tower view?</w:t>
            </w:r>
          </w:p>
        </w:tc>
        <w:tc>
          <w:tcPr>
            <w:tcW w:w="2409" w:type="dxa"/>
          </w:tcPr>
          <w:p w14:paraId="558BF3E9" w14:textId="77777777" w:rsidR="00435497" w:rsidRPr="005D13B8" w:rsidRDefault="00435497" w:rsidP="00435497">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lastRenderedPageBreak/>
              <w:t>ATCO.OR.C.015 Facilities and equipment</w:t>
            </w:r>
          </w:p>
          <w:p w14:paraId="7533016E" w14:textId="5BB35145" w:rsidR="00435497" w:rsidRPr="00632295" w:rsidRDefault="00435497" w:rsidP="00435497">
            <w:pPr>
              <w:pStyle w:val="NoSpacing"/>
              <w:rPr>
                <w:rFonts w:asciiTheme="minorHAnsi" w:eastAsiaTheme="minorHAnsi" w:hAnsiTheme="minorHAnsi" w:cstheme="minorHAnsi"/>
                <w:sz w:val="24"/>
                <w:szCs w:val="24"/>
                <w:lang w:val="en-AU" w:eastAsia="en-US"/>
              </w:rPr>
            </w:pPr>
            <w:r w:rsidRPr="006C5A8D">
              <w:rPr>
                <w:rFonts w:asciiTheme="minorHAnsi" w:hAnsiTheme="minorHAnsi" w:cstheme="minorHAnsi"/>
                <w:sz w:val="20"/>
                <w:szCs w:val="24"/>
                <w:lang w:val="en-AU"/>
              </w:rPr>
              <w:lastRenderedPageBreak/>
              <w:t>AMC1 ATCO.OR.C.015(</w:t>
            </w:r>
            <w:r>
              <w:rPr>
                <w:rFonts w:asciiTheme="minorHAnsi" w:hAnsiTheme="minorHAnsi" w:cstheme="minorHAnsi"/>
                <w:sz w:val="20"/>
                <w:szCs w:val="24"/>
                <w:lang w:val="en-AU"/>
              </w:rPr>
              <w:t>b</w:t>
            </w:r>
            <w:r w:rsidRPr="006C5A8D">
              <w:rPr>
                <w:rFonts w:asciiTheme="minorHAnsi" w:hAnsiTheme="minorHAnsi" w:cstheme="minorHAnsi"/>
                <w:sz w:val="20"/>
                <w:szCs w:val="24"/>
                <w:lang w:val="en-AU"/>
              </w:rPr>
              <w:t>) Facilities and equipment</w:t>
            </w:r>
          </w:p>
        </w:tc>
        <w:sdt>
          <w:sdtPr>
            <w:rPr>
              <w:rFonts w:asciiTheme="minorHAnsi" w:hAnsiTheme="minorHAnsi" w:cstheme="minorHAnsi"/>
              <w:sz w:val="44"/>
              <w:szCs w:val="28"/>
              <w:cs/>
            </w:rPr>
            <w:id w:val="1861076922"/>
            <w14:checkbox>
              <w14:checked w14:val="0"/>
              <w14:checkedState w14:val="2612" w14:font="MS Gothic"/>
              <w14:uncheckedState w14:val="2610" w14:font="MS Gothic"/>
            </w14:checkbox>
          </w:sdtPr>
          <w:sdtContent>
            <w:tc>
              <w:tcPr>
                <w:tcW w:w="450" w:type="dxa"/>
              </w:tcPr>
              <w:p w14:paraId="17EB30F6" w14:textId="786A146A" w:rsidR="00435497" w:rsidRPr="000A7663" w:rsidRDefault="00435497" w:rsidP="00435497">
                <w:pPr>
                  <w:jc w:val="center"/>
                  <w:rPr>
                    <w:rFonts w:asciiTheme="minorHAnsi" w:hAnsiTheme="minorHAnsi" w:cstheme="minorHAnsi"/>
                    <w:sz w:val="20"/>
                    <w:szCs w:val="20"/>
                    <w:lang w:val="en-AU"/>
                  </w:rPr>
                </w:pPr>
                <w:r>
                  <w:rPr>
                    <w:rFonts w:ascii="MS Gothic" w:eastAsia="MS Gothic" w:hAnsi="MS Gothic" w:cstheme="minorHAnsi" w:hint="eastAsia"/>
                    <w:sz w:val="44"/>
                    <w:szCs w:val="28"/>
                    <w:cs/>
                  </w:rPr>
                  <w:t>☐</w:t>
                </w:r>
              </w:p>
            </w:tc>
          </w:sdtContent>
        </w:sdt>
        <w:sdt>
          <w:sdtPr>
            <w:rPr>
              <w:rFonts w:asciiTheme="minorHAnsi" w:hAnsiTheme="minorHAnsi" w:cstheme="minorHAnsi"/>
              <w:sz w:val="44"/>
              <w:szCs w:val="28"/>
              <w:cs/>
            </w:rPr>
            <w:id w:val="399874439"/>
            <w14:checkbox>
              <w14:checked w14:val="0"/>
              <w14:checkedState w14:val="2612" w14:font="MS Gothic"/>
              <w14:uncheckedState w14:val="2610" w14:font="MS Gothic"/>
            </w14:checkbox>
          </w:sdtPr>
          <w:sdtContent>
            <w:tc>
              <w:tcPr>
                <w:tcW w:w="450" w:type="dxa"/>
              </w:tcPr>
              <w:p w14:paraId="34C1FEBF" w14:textId="0ED5B548" w:rsidR="00435497" w:rsidRPr="000A7663" w:rsidRDefault="00435497" w:rsidP="00435497">
                <w:pPr>
                  <w:jc w:val="center"/>
                  <w:rPr>
                    <w:rFonts w:asciiTheme="minorHAnsi" w:hAnsiTheme="minorHAnsi" w:cstheme="minorHAnsi"/>
                    <w:sz w:val="20"/>
                    <w:szCs w:val="20"/>
                    <w:lang w:val="en-AU"/>
                  </w:rPr>
                </w:pPr>
                <w:r w:rsidRPr="00316582">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865469992"/>
            <w14:checkbox>
              <w14:checked w14:val="0"/>
              <w14:checkedState w14:val="2612" w14:font="MS Gothic"/>
              <w14:uncheckedState w14:val="2610" w14:font="MS Gothic"/>
            </w14:checkbox>
          </w:sdtPr>
          <w:sdtContent>
            <w:tc>
              <w:tcPr>
                <w:tcW w:w="630" w:type="dxa"/>
              </w:tcPr>
              <w:p w14:paraId="1156B3C4" w14:textId="7C67DC2E" w:rsidR="00435497" w:rsidRPr="000A7663" w:rsidRDefault="00435497" w:rsidP="00435497">
                <w:pPr>
                  <w:jc w:val="center"/>
                  <w:rPr>
                    <w:rFonts w:asciiTheme="minorHAnsi" w:hAnsiTheme="minorHAnsi" w:cstheme="minorHAnsi"/>
                    <w:sz w:val="20"/>
                    <w:szCs w:val="20"/>
                    <w:lang w:val="en-AU"/>
                  </w:rPr>
                </w:pPr>
                <w:r w:rsidRPr="00316582">
                  <w:rPr>
                    <w:rFonts w:ascii="Segoe UI Symbol" w:eastAsia="MS Gothic" w:hAnsi="Segoe UI Symbol" w:cs="Segoe UI Symbol" w:hint="cs"/>
                    <w:sz w:val="44"/>
                    <w:szCs w:val="28"/>
                    <w:cs/>
                  </w:rPr>
                  <w:t>☐</w:t>
                </w:r>
              </w:p>
            </w:tc>
          </w:sdtContent>
        </w:sdt>
        <w:tc>
          <w:tcPr>
            <w:tcW w:w="2430" w:type="dxa"/>
          </w:tcPr>
          <w:p w14:paraId="1D187CFD" w14:textId="77777777" w:rsidR="0065732A" w:rsidRDefault="0065732A" w:rsidP="0065732A">
            <w:pPr>
              <w:pStyle w:val="NoSpacing"/>
              <w:rPr>
                <w:rFonts w:ascii="TH SarabunPSK" w:hAnsi="TH SarabunPSK" w:cs="TH SarabunPSK"/>
                <w:b/>
                <w:bCs/>
                <w:sz w:val="28"/>
              </w:rPr>
            </w:pPr>
            <w:r w:rsidRPr="00632295">
              <w:rPr>
                <w:rFonts w:asciiTheme="minorHAnsi" w:hAnsiTheme="minorHAnsi" w:cstheme="minorHAnsi"/>
                <w:b/>
                <w:bCs/>
                <w:i/>
                <w:iCs/>
                <w:color w:val="FF0000"/>
                <w:szCs w:val="22"/>
              </w:rPr>
              <w:t>To be filled by an Applicant</w:t>
            </w:r>
          </w:p>
          <w:p w14:paraId="40CAC89B" w14:textId="5DA18153" w:rsidR="00435497" w:rsidRPr="0065732A" w:rsidRDefault="00435497" w:rsidP="00435497">
            <w:pPr>
              <w:rPr>
                <w:rFonts w:asciiTheme="minorHAnsi" w:hAnsiTheme="minorHAnsi" w:cstheme="minorHAnsi"/>
                <w:sz w:val="20"/>
                <w:szCs w:val="20"/>
              </w:rPr>
            </w:pPr>
          </w:p>
        </w:tc>
        <w:sdt>
          <w:sdtPr>
            <w:rPr>
              <w:rFonts w:asciiTheme="minorHAnsi" w:hAnsiTheme="minorHAnsi" w:cstheme="minorHAnsi"/>
              <w:sz w:val="44"/>
              <w:szCs w:val="28"/>
              <w:cs/>
            </w:rPr>
            <w:id w:val="-502361300"/>
            <w14:checkbox>
              <w14:checked w14:val="0"/>
              <w14:checkedState w14:val="2612" w14:font="MS Gothic"/>
              <w14:uncheckedState w14:val="2610" w14:font="MS Gothic"/>
            </w14:checkbox>
          </w:sdtPr>
          <w:sdtContent>
            <w:tc>
              <w:tcPr>
                <w:tcW w:w="450" w:type="dxa"/>
                <w:shd w:val="clear" w:color="auto" w:fill="B8CCE4" w:themeFill="accent1" w:themeFillTint="66"/>
              </w:tcPr>
              <w:p w14:paraId="5A65FD47" w14:textId="22ECDE72" w:rsidR="00435497" w:rsidRPr="00632295" w:rsidRDefault="00435497" w:rsidP="00435497">
                <w:pPr>
                  <w:jc w:val="center"/>
                  <w:rPr>
                    <w:rFonts w:asciiTheme="minorHAnsi" w:hAnsiTheme="minorHAnsi" w:cstheme="minorHAnsi"/>
                    <w:sz w:val="24"/>
                    <w:szCs w:val="20"/>
                  </w:rPr>
                </w:pPr>
                <w:r w:rsidRPr="00E44132">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398678356"/>
            <w14:checkbox>
              <w14:checked w14:val="0"/>
              <w14:checkedState w14:val="2612" w14:font="MS Gothic"/>
              <w14:uncheckedState w14:val="2610" w14:font="MS Gothic"/>
            </w14:checkbox>
          </w:sdtPr>
          <w:sdtContent>
            <w:tc>
              <w:tcPr>
                <w:tcW w:w="450" w:type="dxa"/>
                <w:shd w:val="clear" w:color="auto" w:fill="B8CCE4" w:themeFill="accent1" w:themeFillTint="66"/>
              </w:tcPr>
              <w:p w14:paraId="15B269EF" w14:textId="3C99BD7F" w:rsidR="00435497" w:rsidRPr="00632295" w:rsidRDefault="00435497" w:rsidP="00435497">
                <w:pPr>
                  <w:jc w:val="center"/>
                  <w:rPr>
                    <w:rFonts w:asciiTheme="minorHAnsi" w:hAnsiTheme="minorHAnsi" w:cstheme="minorHAnsi"/>
                    <w:sz w:val="24"/>
                    <w:szCs w:val="20"/>
                  </w:rPr>
                </w:pPr>
                <w:r w:rsidRPr="00E44132">
                  <w:rPr>
                    <w:rFonts w:ascii="Segoe UI Symbol" w:eastAsia="MS Gothic" w:hAnsi="Segoe UI Symbol" w:cs="Segoe UI Symbol" w:hint="cs"/>
                    <w:sz w:val="44"/>
                    <w:szCs w:val="28"/>
                    <w:cs/>
                  </w:rPr>
                  <w:t>☐</w:t>
                </w:r>
              </w:p>
            </w:tc>
          </w:sdtContent>
        </w:sdt>
        <w:tc>
          <w:tcPr>
            <w:tcW w:w="4140" w:type="dxa"/>
            <w:shd w:val="clear" w:color="auto" w:fill="B8CCE4" w:themeFill="accent1" w:themeFillTint="66"/>
          </w:tcPr>
          <w:p w14:paraId="1B4E33D9" w14:textId="0D679905" w:rsidR="00435497" w:rsidRPr="00632295" w:rsidRDefault="00435497" w:rsidP="00435497">
            <w:pPr>
              <w:rPr>
                <w:rFonts w:asciiTheme="minorHAnsi" w:hAnsiTheme="minorHAnsi" w:cstheme="minorHAnsi"/>
                <w:sz w:val="24"/>
                <w:szCs w:val="20"/>
              </w:rPr>
            </w:pPr>
          </w:p>
        </w:tc>
      </w:tr>
      <w:tr w:rsidR="00546D24" w:rsidRPr="00632295" w14:paraId="0409C4BF" w14:textId="77777777" w:rsidTr="00546D24">
        <w:trPr>
          <w:trHeight w:val="546"/>
        </w:trPr>
        <w:tc>
          <w:tcPr>
            <w:tcW w:w="15390" w:type="dxa"/>
            <w:gridSpan w:val="10"/>
          </w:tcPr>
          <w:p w14:paraId="7B0B8567" w14:textId="00D3912E" w:rsidR="00546D24" w:rsidRPr="00043331" w:rsidRDefault="00546D24" w:rsidP="00546D24">
            <w:pPr>
              <w:spacing w:before="60"/>
              <w:rPr>
                <w:rFonts w:asciiTheme="minorHAnsi" w:hAnsiTheme="minorHAnsi" w:cstheme="minorBidi"/>
                <w:sz w:val="24"/>
                <w:szCs w:val="20"/>
                <w:cs/>
              </w:rPr>
            </w:pPr>
            <w:r w:rsidRPr="00043331">
              <w:rPr>
                <w:rFonts w:asciiTheme="minorHAnsi" w:hAnsiTheme="minorHAnsi" w:cstheme="minorHAnsi"/>
                <w:b/>
                <w:bCs/>
                <w:szCs w:val="18"/>
              </w:rPr>
              <w:t xml:space="preserve">General comment: </w:t>
            </w:r>
          </w:p>
        </w:tc>
      </w:tr>
    </w:tbl>
    <w:p w14:paraId="4E484F7C" w14:textId="6D14AFF5" w:rsidR="00232551" w:rsidRDefault="00232551" w:rsidP="006C5A8D">
      <w:pPr>
        <w:spacing w:after="120"/>
        <w:rPr>
          <w:b/>
          <w:bCs/>
          <w:sz w:val="24"/>
          <w:szCs w:val="24"/>
        </w:rPr>
      </w:pPr>
      <w:r>
        <w:rPr>
          <w:b/>
          <w:bCs/>
          <w:sz w:val="24"/>
          <w:szCs w:val="24"/>
        </w:rPr>
        <w:br w:type="page"/>
      </w:r>
    </w:p>
    <w:p w14:paraId="070192A1" w14:textId="73BDAAA4" w:rsidR="006C5A8D" w:rsidRPr="001F074C" w:rsidRDefault="006C5A8D" w:rsidP="001F074C">
      <w:pPr>
        <w:pStyle w:val="Heading1"/>
        <w:spacing w:before="0" w:after="0"/>
        <w:rPr>
          <w:b w:val="0"/>
        </w:rPr>
      </w:pPr>
      <w:r w:rsidRPr="001F074C">
        <w:lastRenderedPageBreak/>
        <w:t>SECTION 2</w:t>
      </w:r>
      <w:r w:rsidRPr="001F074C">
        <w:rPr>
          <w:cs/>
        </w:rPr>
        <w:t xml:space="preserve">: </w:t>
      </w:r>
      <w:r w:rsidRPr="001F074C">
        <w:t>Aerodrome Control Simulator</w:t>
      </w:r>
    </w:p>
    <w:tbl>
      <w:tblPr>
        <w:tblStyle w:val="TableGrid"/>
        <w:tblW w:w="15168" w:type="dxa"/>
        <w:tblInd w:w="-572" w:type="dxa"/>
        <w:tblLayout w:type="fixed"/>
        <w:tblLook w:val="04A0" w:firstRow="1" w:lastRow="0" w:firstColumn="1" w:lastColumn="0" w:noHBand="0" w:noVBand="1"/>
      </w:tblPr>
      <w:tblGrid>
        <w:gridCol w:w="709"/>
        <w:gridCol w:w="3119"/>
        <w:gridCol w:w="2409"/>
        <w:gridCol w:w="450"/>
        <w:gridCol w:w="450"/>
        <w:gridCol w:w="630"/>
        <w:gridCol w:w="2430"/>
        <w:gridCol w:w="450"/>
        <w:gridCol w:w="450"/>
        <w:gridCol w:w="4071"/>
      </w:tblGrid>
      <w:tr w:rsidR="00435497" w:rsidRPr="00632295" w14:paraId="5B393D05" w14:textId="77777777" w:rsidTr="008F1A7F">
        <w:trPr>
          <w:trHeight w:val="596"/>
          <w:tblHeader/>
        </w:trPr>
        <w:tc>
          <w:tcPr>
            <w:tcW w:w="709" w:type="dxa"/>
            <w:vMerge w:val="restart"/>
            <w:shd w:val="clear" w:color="auto" w:fill="D6E3BC" w:themeFill="accent3" w:themeFillTint="66"/>
            <w:vAlign w:val="center"/>
          </w:tcPr>
          <w:p w14:paraId="22BF0FC8" w14:textId="4BDF1E17" w:rsidR="00435497" w:rsidRPr="00632295" w:rsidRDefault="00435497" w:rsidP="00B4587A">
            <w:pPr>
              <w:jc w:val="center"/>
              <w:rPr>
                <w:rFonts w:asciiTheme="minorHAnsi" w:hAnsiTheme="minorHAnsi" w:cstheme="minorHAnsi"/>
                <w:sz w:val="24"/>
                <w:szCs w:val="20"/>
              </w:rPr>
            </w:pPr>
            <w:r w:rsidRPr="00632295">
              <w:rPr>
                <w:rFonts w:asciiTheme="minorHAnsi" w:hAnsiTheme="minorHAnsi" w:cstheme="minorHAnsi"/>
                <w:b/>
                <w:bCs/>
                <w:sz w:val="24"/>
                <w:szCs w:val="20"/>
              </w:rPr>
              <w:t>No</w:t>
            </w:r>
            <w:r>
              <w:rPr>
                <w:rFonts w:asciiTheme="minorHAnsi" w:hAnsiTheme="minorHAnsi" w:cstheme="minorHAnsi"/>
                <w:b/>
                <w:bCs/>
                <w:sz w:val="24"/>
                <w:szCs w:val="20"/>
              </w:rPr>
              <w:t>.</w:t>
            </w:r>
          </w:p>
        </w:tc>
        <w:tc>
          <w:tcPr>
            <w:tcW w:w="3119" w:type="dxa"/>
            <w:vMerge w:val="restart"/>
            <w:shd w:val="clear" w:color="auto" w:fill="D6E3BC" w:themeFill="accent3" w:themeFillTint="66"/>
            <w:vAlign w:val="center"/>
          </w:tcPr>
          <w:p w14:paraId="16CD3337" w14:textId="49922A40" w:rsidR="00435497" w:rsidRDefault="00435497" w:rsidP="00B4587A">
            <w:pPr>
              <w:pStyle w:val="NoSpacing"/>
              <w:jc w:val="center"/>
              <w:rPr>
                <w:rFonts w:asciiTheme="minorHAnsi" w:hAnsiTheme="minorHAnsi" w:cstheme="minorHAnsi"/>
                <w:b/>
                <w:bCs/>
                <w:sz w:val="20"/>
                <w:szCs w:val="20"/>
              </w:rPr>
            </w:pPr>
            <w:r w:rsidRPr="00632295">
              <w:rPr>
                <w:rFonts w:asciiTheme="minorHAnsi" w:hAnsiTheme="minorHAnsi" w:cstheme="minorHAnsi"/>
                <w:b/>
                <w:bCs/>
                <w:sz w:val="24"/>
                <w:szCs w:val="20"/>
              </w:rPr>
              <w:t>Item</w:t>
            </w:r>
          </w:p>
        </w:tc>
        <w:tc>
          <w:tcPr>
            <w:tcW w:w="2409" w:type="dxa"/>
            <w:vMerge w:val="restart"/>
            <w:shd w:val="clear" w:color="auto" w:fill="D6E3BC" w:themeFill="accent3" w:themeFillTint="66"/>
            <w:vAlign w:val="center"/>
          </w:tcPr>
          <w:p w14:paraId="59328A5D" w14:textId="62CA10DB" w:rsidR="00435497" w:rsidRPr="00632295" w:rsidRDefault="00435497" w:rsidP="00B4587A">
            <w:pPr>
              <w:pStyle w:val="NoSpacing"/>
              <w:jc w:val="center"/>
              <w:rPr>
                <w:rFonts w:asciiTheme="minorHAnsi" w:eastAsiaTheme="minorHAnsi" w:hAnsiTheme="minorHAnsi" w:cstheme="minorHAnsi"/>
                <w:sz w:val="24"/>
                <w:szCs w:val="24"/>
                <w:lang w:val="en-AU" w:eastAsia="en-US"/>
              </w:rPr>
            </w:pPr>
            <w:r w:rsidRPr="00632295">
              <w:rPr>
                <w:rFonts w:asciiTheme="minorHAnsi" w:hAnsiTheme="minorHAnsi" w:cstheme="minorHAnsi"/>
                <w:b/>
                <w:bCs/>
                <w:sz w:val="24"/>
                <w:szCs w:val="20"/>
              </w:rPr>
              <w:t>Regulatory Requirement</w:t>
            </w:r>
          </w:p>
        </w:tc>
        <w:tc>
          <w:tcPr>
            <w:tcW w:w="3960" w:type="dxa"/>
            <w:gridSpan w:val="4"/>
            <w:shd w:val="clear" w:color="auto" w:fill="D6E3BC" w:themeFill="accent3" w:themeFillTint="66"/>
            <w:vAlign w:val="center"/>
          </w:tcPr>
          <w:p w14:paraId="02F2F345" w14:textId="1C6CFE55" w:rsidR="00435497" w:rsidRPr="000A7663" w:rsidRDefault="00435497" w:rsidP="00435497">
            <w:pPr>
              <w:pStyle w:val="NoSpacing"/>
              <w:jc w:val="center"/>
              <w:rPr>
                <w:rFonts w:asciiTheme="minorHAnsi" w:hAnsiTheme="minorHAnsi" w:cstheme="minorHAnsi"/>
                <w:sz w:val="20"/>
                <w:szCs w:val="20"/>
                <w:lang w:val="en-AU"/>
              </w:rPr>
            </w:pPr>
            <w:r w:rsidRPr="00632295">
              <w:rPr>
                <w:rFonts w:asciiTheme="minorHAnsi" w:hAnsiTheme="minorHAnsi" w:cstheme="minorHAnsi"/>
                <w:b/>
                <w:bCs/>
                <w:szCs w:val="22"/>
              </w:rPr>
              <w:t>Compliance References</w:t>
            </w:r>
            <w:r>
              <w:rPr>
                <w:rFonts w:asciiTheme="minorHAnsi" w:hAnsiTheme="minorHAnsi" w:cstheme="minorHAnsi"/>
                <w:b/>
                <w:bCs/>
                <w:szCs w:val="22"/>
              </w:rPr>
              <w:t xml:space="preserve"> </w:t>
            </w:r>
            <w:r w:rsidRPr="00632295">
              <w:rPr>
                <w:rFonts w:asciiTheme="minorHAnsi" w:hAnsiTheme="minorHAnsi" w:cstheme="minorHAnsi"/>
                <w:b/>
                <w:bCs/>
              </w:rPr>
              <w:t>by Applicant</w:t>
            </w:r>
          </w:p>
        </w:tc>
        <w:tc>
          <w:tcPr>
            <w:tcW w:w="4971" w:type="dxa"/>
            <w:gridSpan w:val="3"/>
            <w:shd w:val="clear" w:color="auto" w:fill="B8CCE4" w:themeFill="accent1" w:themeFillTint="66"/>
            <w:vAlign w:val="center"/>
          </w:tcPr>
          <w:p w14:paraId="30FC5442" w14:textId="49244596" w:rsidR="00435497" w:rsidRPr="00632295" w:rsidRDefault="00435497" w:rsidP="00B4587A">
            <w:pPr>
              <w:jc w:val="center"/>
              <w:rPr>
                <w:rFonts w:asciiTheme="minorHAnsi" w:hAnsiTheme="minorHAnsi" w:cstheme="minorHAnsi"/>
                <w:sz w:val="24"/>
                <w:szCs w:val="20"/>
              </w:rPr>
            </w:pPr>
            <w:r w:rsidRPr="00632295">
              <w:rPr>
                <w:rFonts w:asciiTheme="minorHAnsi" w:hAnsiTheme="minorHAnsi" w:cstheme="minorHAnsi"/>
                <w:b/>
                <w:bCs/>
                <w:sz w:val="24"/>
                <w:szCs w:val="20"/>
              </w:rPr>
              <w:t>CAAT Officials Use Only</w:t>
            </w:r>
          </w:p>
        </w:tc>
      </w:tr>
      <w:tr w:rsidR="00435497" w:rsidRPr="00632295" w14:paraId="1A39896A" w14:textId="77777777" w:rsidTr="0065732A">
        <w:trPr>
          <w:trHeight w:val="546"/>
        </w:trPr>
        <w:tc>
          <w:tcPr>
            <w:tcW w:w="709" w:type="dxa"/>
            <w:vMerge/>
          </w:tcPr>
          <w:p w14:paraId="4E236A0C" w14:textId="77777777" w:rsidR="00435497" w:rsidRDefault="00435497" w:rsidP="00435497">
            <w:pPr>
              <w:jc w:val="center"/>
              <w:rPr>
                <w:rFonts w:asciiTheme="minorHAnsi" w:hAnsiTheme="minorHAnsi" w:cstheme="minorHAnsi"/>
                <w:sz w:val="20"/>
                <w:szCs w:val="20"/>
              </w:rPr>
            </w:pPr>
          </w:p>
        </w:tc>
        <w:tc>
          <w:tcPr>
            <w:tcW w:w="3119" w:type="dxa"/>
            <w:vMerge/>
          </w:tcPr>
          <w:p w14:paraId="3FA8322A" w14:textId="77777777" w:rsidR="00435497" w:rsidRPr="00B03329" w:rsidRDefault="00435497" w:rsidP="00435497">
            <w:pPr>
              <w:pStyle w:val="NoSpacing"/>
              <w:rPr>
                <w:rFonts w:asciiTheme="minorHAnsi" w:hAnsiTheme="minorHAnsi" w:cstheme="minorHAnsi"/>
                <w:sz w:val="20"/>
                <w:szCs w:val="20"/>
              </w:rPr>
            </w:pPr>
          </w:p>
        </w:tc>
        <w:tc>
          <w:tcPr>
            <w:tcW w:w="2409" w:type="dxa"/>
            <w:vMerge/>
          </w:tcPr>
          <w:p w14:paraId="32994D00" w14:textId="77777777" w:rsidR="00435497" w:rsidRPr="005D13B8" w:rsidRDefault="00435497" w:rsidP="00435497">
            <w:pPr>
              <w:pStyle w:val="NoSpacing"/>
              <w:rPr>
                <w:rFonts w:asciiTheme="minorHAnsi" w:eastAsiaTheme="minorHAnsi" w:hAnsiTheme="minorHAnsi" w:cstheme="minorHAnsi"/>
                <w:sz w:val="20"/>
                <w:szCs w:val="20"/>
                <w:lang w:val="en-AU" w:eastAsia="en-US"/>
              </w:rPr>
            </w:pPr>
          </w:p>
        </w:tc>
        <w:tc>
          <w:tcPr>
            <w:tcW w:w="450" w:type="dxa"/>
            <w:shd w:val="clear" w:color="auto" w:fill="D6E3BC" w:themeFill="accent3" w:themeFillTint="66"/>
            <w:vAlign w:val="center"/>
          </w:tcPr>
          <w:p w14:paraId="7B76380A" w14:textId="46A5E6EB" w:rsidR="00435497" w:rsidRPr="000A7663" w:rsidRDefault="00435497" w:rsidP="00435497">
            <w:pPr>
              <w:jc w:val="center"/>
              <w:rPr>
                <w:rFonts w:asciiTheme="minorHAnsi" w:hAnsiTheme="minorHAnsi" w:cstheme="minorHAnsi"/>
                <w:sz w:val="20"/>
                <w:szCs w:val="20"/>
                <w:lang w:val="en-AU"/>
              </w:rPr>
            </w:pPr>
            <w:r w:rsidRPr="00632295">
              <w:rPr>
                <w:rFonts w:asciiTheme="minorHAnsi" w:hAnsiTheme="minorHAnsi" w:cstheme="minorHAnsi"/>
                <w:b/>
                <w:bCs/>
                <w:sz w:val="24"/>
                <w:szCs w:val="20"/>
              </w:rPr>
              <w:t>S</w:t>
            </w:r>
          </w:p>
        </w:tc>
        <w:tc>
          <w:tcPr>
            <w:tcW w:w="450" w:type="dxa"/>
            <w:shd w:val="clear" w:color="auto" w:fill="D6E3BC" w:themeFill="accent3" w:themeFillTint="66"/>
            <w:vAlign w:val="center"/>
          </w:tcPr>
          <w:p w14:paraId="0150D60A" w14:textId="65989924" w:rsidR="00435497" w:rsidRPr="000A7663" w:rsidRDefault="00435497" w:rsidP="00435497">
            <w:pPr>
              <w:jc w:val="center"/>
              <w:rPr>
                <w:rFonts w:asciiTheme="minorHAnsi" w:hAnsiTheme="minorHAnsi" w:cstheme="minorHAnsi"/>
                <w:sz w:val="20"/>
                <w:szCs w:val="20"/>
                <w:lang w:val="en-AU"/>
              </w:rPr>
            </w:pPr>
            <w:r w:rsidRPr="00632295">
              <w:rPr>
                <w:rFonts w:asciiTheme="minorHAnsi" w:hAnsiTheme="minorHAnsi" w:cstheme="minorHAnsi"/>
                <w:b/>
                <w:bCs/>
                <w:sz w:val="24"/>
                <w:szCs w:val="20"/>
              </w:rPr>
              <w:t>U</w:t>
            </w:r>
          </w:p>
        </w:tc>
        <w:tc>
          <w:tcPr>
            <w:tcW w:w="630" w:type="dxa"/>
            <w:shd w:val="clear" w:color="auto" w:fill="D6E3BC" w:themeFill="accent3" w:themeFillTint="66"/>
            <w:vAlign w:val="center"/>
          </w:tcPr>
          <w:p w14:paraId="15300199" w14:textId="2A37D6C4" w:rsidR="00435497" w:rsidRPr="000A7663" w:rsidRDefault="00435497" w:rsidP="00435497">
            <w:pPr>
              <w:jc w:val="center"/>
              <w:rPr>
                <w:rFonts w:asciiTheme="minorHAnsi" w:hAnsiTheme="minorHAnsi" w:cstheme="minorHAnsi"/>
                <w:sz w:val="20"/>
                <w:szCs w:val="20"/>
                <w:lang w:val="en-AU"/>
              </w:rPr>
            </w:pPr>
            <w:r w:rsidRPr="00632295">
              <w:rPr>
                <w:rFonts w:asciiTheme="minorHAnsi" w:hAnsiTheme="minorHAnsi" w:cstheme="minorHAnsi"/>
                <w:b/>
                <w:bCs/>
                <w:sz w:val="24"/>
                <w:szCs w:val="20"/>
              </w:rPr>
              <w:t>N</w:t>
            </w:r>
            <w:r w:rsidRPr="00632295">
              <w:rPr>
                <w:rFonts w:asciiTheme="minorHAnsi" w:hAnsiTheme="minorHAnsi" w:cstheme="minorHAnsi"/>
                <w:b/>
                <w:bCs/>
                <w:sz w:val="24"/>
                <w:szCs w:val="20"/>
                <w:cs/>
              </w:rPr>
              <w:t>/</w:t>
            </w:r>
            <w:r w:rsidRPr="00632295">
              <w:rPr>
                <w:rFonts w:asciiTheme="minorHAnsi" w:hAnsiTheme="minorHAnsi" w:cstheme="minorHAnsi"/>
                <w:b/>
                <w:bCs/>
                <w:sz w:val="24"/>
                <w:szCs w:val="20"/>
              </w:rPr>
              <w:t>A</w:t>
            </w:r>
          </w:p>
        </w:tc>
        <w:tc>
          <w:tcPr>
            <w:tcW w:w="2430" w:type="dxa"/>
            <w:shd w:val="clear" w:color="auto" w:fill="D6E3BC" w:themeFill="accent3" w:themeFillTint="66"/>
            <w:vAlign w:val="center"/>
          </w:tcPr>
          <w:p w14:paraId="3E2BC760" w14:textId="3B36EB21" w:rsidR="00435497" w:rsidRPr="000A7663" w:rsidRDefault="00435497" w:rsidP="00435497">
            <w:pPr>
              <w:jc w:val="center"/>
              <w:rPr>
                <w:rFonts w:asciiTheme="minorHAnsi" w:hAnsiTheme="minorHAnsi" w:cstheme="minorHAnsi"/>
                <w:sz w:val="20"/>
                <w:szCs w:val="20"/>
                <w:lang w:val="en-AU"/>
              </w:rPr>
            </w:pPr>
            <w:r>
              <w:rPr>
                <w:rFonts w:asciiTheme="minorHAnsi" w:hAnsiTheme="minorHAnsi" w:cstheme="minorHAnsi"/>
                <w:b/>
                <w:bCs/>
                <w:sz w:val="24"/>
                <w:szCs w:val="20"/>
              </w:rPr>
              <w:t>Reference/ Remark</w:t>
            </w:r>
          </w:p>
        </w:tc>
        <w:tc>
          <w:tcPr>
            <w:tcW w:w="450" w:type="dxa"/>
            <w:shd w:val="clear" w:color="auto" w:fill="B8CCE4" w:themeFill="accent1" w:themeFillTint="66"/>
            <w:vAlign w:val="center"/>
          </w:tcPr>
          <w:p w14:paraId="662BEA0C" w14:textId="44E7273B" w:rsidR="00435497" w:rsidRPr="00632295" w:rsidRDefault="00435497" w:rsidP="00435497">
            <w:pPr>
              <w:jc w:val="center"/>
              <w:rPr>
                <w:rFonts w:asciiTheme="minorHAnsi" w:hAnsiTheme="minorHAnsi" w:cstheme="minorHAnsi"/>
                <w:sz w:val="24"/>
                <w:szCs w:val="20"/>
              </w:rPr>
            </w:pPr>
            <w:r w:rsidRPr="00632295">
              <w:rPr>
                <w:rFonts w:asciiTheme="minorHAnsi" w:hAnsiTheme="minorHAnsi" w:cstheme="minorHAnsi"/>
                <w:b/>
                <w:bCs/>
                <w:sz w:val="24"/>
                <w:szCs w:val="20"/>
              </w:rPr>
              <w:t>S</w:t>
            </w:r>
          </w:p>
        </w:tc>
        <w:tc>
          <w:tcPr>
            <w:tcW w:w="450" w:type="dxa"/>
            <w:shd w:val="clear" w:color="auto" w:fill="B8CCE4" w:themeFill="accent1" w:themeFillTint="66"/>
            <w:vAlign w:val="center"/>
          </w:tcPr>
          <w:p w14:paraId="3DBEB024" w14:textId="72D8DEE4" w:rsidR="00435497" w:rsidRPr="00632295" w:rsidRDefault="00435497" w:rsidP="00435497">
            <w:pPr>
              <w:jc w:val="center"/>
              <w:rPr>
                <w:rFonts w:asciiTheme="minorHAnsi" w:hAnsiTheme="minorHAnsi" w:cstheme="minorHAnsi"/>
                <w:sz w:val="24"/>
                <w:szCs w:val="20"/>
              </w:rPr>
            </w:pPr>
            <w:r w:rsidRPr="00632295">
              <w:rPr>
                <w:rFonts w:asciiTheme="minorHAnsi" w:hAnsiTheme="minorHAnsi" w:cstheme="minorHAnsi"/>
                <w:b/>
                <w:bCs/>
                <w:sz w:val="24"/>
                <w:szCs w:val="20"/>
              </w:rPr>
              <w:t>U</w:t>
            </w:r>
          </w:p>
        </w:tc>
        <w:tc>
          <w:tcPr>
            <w:tcW w:w="4071" w:type="dxa"/>
            <w:shd w:val="clear" w:color="auto" w:fill="B8CCE4" w:themeFill="accent1" w:themeFillTint="66"/>
            <w:vAlign w:val="center"/>
          </w:tcPr>
          <w:p w14:paraId="308C8791" w14:textId="04EBD694" w:rsidR="00435497" w:rsidRPr="00632295" w:rsidRDefault="00435497" w:rsidP="00435497">
            <w:pPr>
              <w:jc w:val="center"/>
              <w:rPr>
                <w:rFonts w:asciiTheme="minorHAnsi" w:hAnsiTheme="minorHAnsi" w:cstheme="minorHAnsi"/>
                <w:sz w:val="24"/>
                <w:szCs w:val="20"/>
              </w:rPr>
            </w:pPr>
            <w:r>
              <w:rPr>
                <w:rFonts w:asciiTheme="minorHAnsi" w:hAnsiTheme="minorHAnsi" w:cstheme="minorHAnsi"/>
                <w:b/>
                <w:bCs/>
                <w:sz w:val="24"/>
                <w:szCs w:val="20"/>
              </w:rPr>
              <w:t>Remark</w:t>
            </w:r>
          </w:p>
        </w:tc>
      </w:tr>
      <w:tr w:rsidR="0065732A" w:rsidRPr="00632295" w14:paraId="171A919D" w14:textId="77777777" w:rsidTr="00435497">
        <w:trPr>
          <w:trHeight w:val="546"/>
        </w:trPr>
        <w:tc>
          <w:tcPr>
            <w:tcW w:w="709" w:type="dxa"/>
          </w:tcPr>
          <w:p w14:paraId="540A250D" w14:textId="1AC2FFC2"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2.1</w:t>
            </w:r>
          </w:p>
        </w:tc>
        <w:tc>
          <w:tcPr>
            <w:tcW w:w="3119" w:type="dxa"/>
          </w:tcPr>
          <w:p w14:paraId="243C4DC0" w14:textId="45DA6A9A" w:rsidR="0065732A" w:rsidRDefault="0065732A" w:rsidP="0065732A">
            <w:pPr>
              <w:pStyle w:val="NoSpacing"/>
              <w:rPr>
                <w:rFonts w:asciiTheme="minorHAnsi" w:hAnsiTheme="minorHAnsi" w:cstheme="minorHAnsi"/>
                <w:b/>
                <w:bCs/>
                <w:sz w:val="20"/>
                <w:szCs w:val="20"/>
              </w:rPr>
            </w:pPr>
            <w:r w:rsidRPr="00B03329">
              <w:rPr>
                <w:rFonts w:asciiTheme="minorHAnsi" w:hAnsiTheme="minorHAnsi" w:cstheme="minorHAnsi"/>
                <w:sz w:val="20"/>
                <w:szCs w:val="20"/>
              </w:rPr>
              <w:t>Simulate aircraft and vehicles that are operating in the vicinity of the aerodrome, in the maneuvering area and aircraft arriving and departing the aerodrome</w:t>
            </w:r>
          </w:p>
        </w:tc>
        <w:tc>
          <w:tcPr>
            <w:tcW w:w="2409" w:type="dxa"/>
          </w:tcPr>
          <w:p w14:paraId="75191BE4"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387F730D" w14:textId="36CBFC91" w:rsidR="0065732A" w:rsidRPr="006C5A8D" w:rsidRDefault="0065732A" w:rsidP="0065732A">
            <w:pPr>
              <w:pStyle w:val="NoSpacing"/>
              <w:rPr>
                <w:rFonts w:asciiTheme="minorHAnsi" w:eastAsiaTheme="minorHAnsi" w:hAnsiTheme="minorHAnsi" w:cstheme="minorHAnsi"/>
                <w:sz w:val="20"/>
                <w:szCs w:val="24"/>
                <w:lang w:val="en-AU" w:eastAsia="en-US"/>
              </w:rPr>
            </w:pPr>
            <w:r w:rsidRPr="006C5A8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1667739214"/>
            <w14:checkbox>
              <w14:checked w14:val="0"/>
              <w14:checkedState w14:val="2612" w14:font="MS Gothic"/>
              <w14:uncheckedState w14:val="2610" w14:font="MS Gothic"/>
            </w14:checkbox>
          </w:sdtPr>
          <w:sdtContent>
            <w:tc>
              <w:tcPr>
                <w:tcW w:w="450" w:type="dxa"/>
              </w:tcPr>
              <w:p w14:paraId="64C87F69" w14:textId="2D03F414" w:rsidR="0065732A" w:rsidRPr="000A7663" w:rsidRDefault="0065732A" w:rsidP="0065732A">
                <w:pPr>
                  <w:jc w:val="center"/>
                  <w:rPr>
                    <w:rFonts w:asciiTheme="minorHAnsi" w:hAnsiTheme="minorHAnsi" w:cstheme="minorHAnsi"/>
                    <w:sz w:val="20"/>
                    <w:szCs w:val="20"/>
                    <w:lang w:val="en-AU"/>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318691342"/>
            <w14:checkbox>
              <w14:checked w14:val="0"/>
              <w14:checkedState w14:val="2612" w14:font="MS Gothic"/>
              <w14:uncheckedState w14:val="2610" w14:font="MS Gothic"/>
            </w14:checkbox>
          </w:sdtPr>
          <w:sdtContent>
            <w:tc>
              <w:tcPr>
                <w:tcW w:w="450" w:type="dxa"/>
              </w:tcPr>
              <w:p w14:paraId="7ACCCA97" w14:textId="2ABAA946"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749537607"/>
            <w14:checkbox>
              <w14:checked w14:val="0"/>
              <w14:checkedState w14:val="2612" w14:font="MS Gothic"/>
              <w14:uncheckedState w14:val="2610" w14:font="MS Gothic"/>
            </w14:checkbox>
          </w:sdtPr>
          <w:sdtContent>
            <w:tc>
              <w:tcPr>
                <w:tcW w:w="630" w:type="dxa"/>
              </w:tcPr>
              <w:p w14:paraId="1D84EED4" w14:textId="5C3998C6"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tc>
          <w:tcPr>
            <w:tcW w:w="2430" w:type="dxa"/>
          </w:tcPr>
          <w:p w14:paraId="0C6D8B53" w14:textId="520600F2" w:rsidR="0065732A" w:rsidRPr="000A7663" w:rsidRDefault="0065732A" w:rsidP="0065732A">
            <w:pPr>
              <w:rPr>
                <w:rFonts w:asciiTheme="minorHAnsi" w:hAnsiTheme="minorHAnsi" w:cstheme="minorHAnsi"/>
                <w:sz w:val="20"/>
                <w:szCs w:val="20"/>
                <w:lang w:val="en-AU"/>
              </w:rPr>
            </w:pPr>
            <w:r w:rsidRPr="00AC5B2A">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756863736"/>
            <w14:checkbox>
              <w14:checked w14:val="0"/>
              <w14:checkedState w14:val="2612" w14:font="MS Gothic"/>
              <w14:uncheckedState w14:val="2610" w14:font="MS Gothic"/>
            </w14:checkbox>
          </w:sdtPr>
          <w:sdtContent>
            <w:tc>
              <w:tcPr>
                <w:tcW w:w="450" w:type="dxa"/>
                <w:shd w:val="clear" w:color="auto" w:fill="B8CCE4" w:themeFill="accent1" w:themeFillTint="66"/>
              </w:tcPr>
              <w:p w14:paraId="2EECBD4C" w14:textId="52CAF14F" w:rsidR="0065732A" w:rsidRPr="00632295" w:rsidRDefault="0065732A" w:rsidP="0065732A">
                <w:pPr>
                  <w:jc w:val="center"/>
                  <w:rPr>
                    <w:rFonts w:asciiTheme="minorHAnsi" w:hAnsiTheme="minorHAnsi" w:cstheme="minorHAnsi"/>
                    <w:sz w:val="24"/>
                    <w:szCs w:val="20"/>
                  </w:rPr>
                </w:pPr>
                <w:r w:rsidRPr="001C67D6">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542634962"/>
            <w14:checkbox>
              <w14:checked w14:val="0"/>
              <w14:checkedState w14:val="2612" w14:font="MS Gothic"/>
              <w14:uncheckedState w14:val="2610" w14:font="MS Gothic"/>
            </w14:checkbox>
          </w:sdtPr>
          <w:sdtContent>
            <w:tc>
              <w:tcPr>
                <w:tcW w:w="450" w:type="dxa"/>
                <w:shd w:val="clear" w:color="auto" w:fill="B8CCE4" w:themeFill="accent1" w:themeFillTint="66"/>
              </w:tcPr>
              <w:p w14:paraId="4B26D357" w14:textId="1A0600E5" w:rsidR="0065732A" w:rsidRPr="00632295" w:rsidRDefault="0065732A" w:rsidP="0065732A">
                <w:pPr>
                  <w:jc w:val="center"/>
                  <w:rPr>
                    <w:rFonts w:asciiTheme="minorHAnsi" w:hAnsiTheme="minorHAnsi" w:cstheme="minorHAnsi"/>
                    <w:sz w:val="24"/>
                    <w:szCs w:val="20"/>
                  </w:rPr>
                </w:pPr>
                <w:r w:rsidRPr="001C67D6">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3D0C2CAC" w14:textId="178A47AF" w:rsidR="0065732A" w:rsidRPr="00632295" w:rsidRDefault="0065732A" w:rsidP="0065732A">
            <w:pPr>
              <w:jc w:val="center"/>
              <w:rPr>
                <w:rFonts w:asciiTheme="minorHAnsi" w:hAnsiTheme="minorHAnsi" w:cstheme="minorHAnsi"/>
                <w:sz w:val="24"/>
                <w:szCs w:val="20"/>
              </w:rPr>
            </w:pPr>
          </w:p>
        </w:tc>
      </w:tr>
      <w:tr w:rsidR="0065732A" w:rsidRPr="00632295" w14:paraId="6BC67128" w14:textId="77777777" w:rsidTr="00435497">
        <w:trPr>
          <w:trHeight w:val="546"/>
        </w:trPr>
        <w:tc>
          <w:tcPr>
            <w:tcW w:w="709" w:type="dxa"/>
          </w:tcPr>
          <w:p w14:paraId="6B7B209D" w14:textId="67386777"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2.2</w:t>
            </w:r>
          </w:p>
        </w:tc>
        <w:tc>
          <w:tcPr>
            <w:tcW w:w="3119" w:type="dxa"/>
          </w:tcPr>
          <w:p w14:paraId="6D9F1CF8" w14:textId="79E6320B" w:rsidR="0065732A" w:rsidRDefault="0065732A" w:rsidP="0065732A">
            <w:pPr>
              <w:pStyle w:val="NoSpacing"/>
              <w:rPr>
                <w:rFonts w:asciiTheme="minorHAnsi" w:hAnsiTheme="minorHAnsi" w:cstheme="minorHAnsi"/>
                <w:b/>
                <w:bCs/>
                <w:sz w:val="20"/>
                <w:szCs w:val="20"/>
              </w:rPr>
            </w:pPr>
            <w:r w:rsidRPr="00B03329">
              <w:rPr>
                <w:rFonts w:asciiTheme="minorHAnsi" w:hAnsiTheme="minorHAnsi" w:cstheme="minorHAnsi"/>
                <w:sz w:val="20"/>
                <w:szCs w:val="20"/>
              </w:rPr>
              <w:t>Simulate a series of real</w:t>
            </w:r>
            <w:r w:rsidRPr="00B03329">
              <w:rPr>
                <w:rFonts w:asciiTheme="minorHAnsi" w:hAnsiTheme="minorHAnsi" w:cstheme="minorHAnsi"/>
                <w:sz w:val="20"/>
                <w:szCs w:val="20"/>
                <w:cs/>
              </w:rPr>
              <w:t>-</w:t>
            </w:r>
            <w:r w:rsidRPr="00B03329">
              <w:rPr>
                <w:rFonts w:asciiTheme="minorHAnsi" w:hAnsiTheme="minorHAnsi" w:cstheme="minorHAnsi"/>
                <w:sz w:val="20"/>
                <w:szCs w:val="20"/>
              </w:rPr>
              <w:t>world scenarios, such as holding or missed approach, aviation accident,</w:t>
            </w:r>
            <w:r w:rsidRPr="00B03329">
              <w:rPr>
                <w:rFonts w:asciiTheme="minorHAnsi" w:hAnsiTheme="minorHAnsi" w:cstheme="minorHAnsi"/>
                <w:sz w:val="20"/>
                <w:szCs w:val="20"/>
                <w:cs/>
              </w:rPr>
              <w:t xml:space="preserve"> </w:t>
            </w:r>
            <w:r w:rsidRPr="00B03329">
              <w:rPr>
                <w:rFonts w:asciiTheme="minorHAnsi" w:hAnsiTheme="minorHAnsi" w:cstheme="minorHAnsi"/>
                <w:sz w:val="20"/>
                <w:szCs w:val="20"/>
              </w:rPr>
              <w:t>emergency situations, hijacking, communication failure, and other related scenarios.</w:t>
            </w:r>
          </w:p>
        </w:tc>
        <w:tc>
          <w:tcPr>
            <w:tcW w:w="2409" w:type="dxa"/>
          </w:tcPr>
          <w:p w14:paraId="5F500066"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0C2752B4" w14:textId="4AA52AB4" w:rsidR="0065732A" w:rsidRPr="006C5A8D" w:rsidRDefault="0065732A" w:rsidP="0065732A">
            <w:pPr>
              <w:pStyle w:val="NoSpacing"/>
              <w:rPr>
                <w:rFonts w:asciiTheme="minorHAnsi" w:eastAsiaTheme="minorHAnsi" w:hAnsiTheme="minorHAnsi" w:cstheme="minorHAnsi"/>
                <w:sz w:val="20"/>
                <w:szCs w:val="24"/>
                <w:lang w:val="en-AU" w:eastAsia="en-US"/>
              </w:rPr>
            </w:pPr>
            <w:r w:rsidRPr="006C5A8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140958557"/>
            <w14:checkbox>
              <w14:checked w14:val="0"/>
              <w14:checkedState w14:val="2612" w14:font="MS Gothic"/>
              <w14:uncheckedState w14:val="2610" w14:font="MS Gothic"/>
            </w14:checkbox>
          </w:sdtPr>
          <w:sdtContent>
            <w:tc>
              <w:tcPr>
                <w:tcW w:w="450" w:type="dxa"/>
              </w:tcPr>
              <w:p w14:paraId="240C31F0" w14:textId="5EBC89B6"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409763490"/>
            <w14:checkbox>
              <w14:checked w14:val="0"/>
              <w14:checkedState w14:val="2612" w14:font="MS Gothic"/>
              <w14:uncheckedState w14:val="2610" w14:font="MS Gothic"/>
            </w14:checkbox>
          </w:sdtPr>
          <w:sdtContent>
            <w:tc>
              <w:tcPr>
                <w:tcW w:w="450" w:type="dxa"/>
              </w:tcPr>
              <w:p w14:paraId="02E47A11" w14:textId="03B7C342"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364017574"/>
            <w14:checkbox>
              <w14:checked w14:val="0"/>
              <w14:checkedState w14:val="2612" w14:font="MS Gothic"/>
              <w14:uncheckedState w14:val="2610" w14:font="MS Gothic"/>
            </w14:checkbox>
          </w:sdtPr>
          <w:sdtContent>
            <w:tc>
              <w:tcPr>
                <w:tcW w:w="630" w:type="dxa"/>
              </w:tcPr>
              <w:p w14:paraId="122B824B" w14:textId="6B230B7D"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tc>
          <w:tcPr>
            <w:tcW w:w="2430" w:type="dxa"/>
          </w:tcPr>
          <w:p w14:paraId="5B9C7990" w14:textId="4B5F1B0E" w:rsidR="0065732A" w:rsidRPr="000A7663" w:rsidRDefault="0065732A" w:rsidP="0065732A">
            <w:pPr>
              <w:rPr>
                <w:rFonts w:asciiTheme="minorHAnsi" w:hAnsiTheme="minorHAnsi" w:cstheme="minorHAnsi"/>
                <w:sz w:val="20"/>
                <w:szCs w:val="20"/>
                <w:lang w:val="en-AU"/>
              </w:rPr>
            </w:pPr>
            <w:r w:rsidRPr="00AC5B2A">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657829960"/>
            <w14:checkbox>
              <w14:checked w14:val="0"/>
              <w14:checkedState w14:val="2612" w14:font="MS Gothic"/>
              <w14:uncheckedState w14:val="2610" w14:font="MS Gothic"/>
            </w14:checkbox>
          </w:sdtPr>
          <w:sdtContent>
            <w:tc>
              <w:tcPr>
                <w:tcW w:w="450" w:type="dxa"/>
                <w:shd w:val="clear" w:color="auto" w:fill="B8CCE4" w:themeFill="accent1" w:themeFillTint="66"/>
              </w:tcPr>
              <w:p w14:paraId="2186884A" w14:textId="1A5036E4" w:rsidR="0065732A" w:rsidRPr="00632295" w:rsidRDefault="0065732A" w:rsidP="0065732A">
                <w:pPr>
                  <w:jc w:val="center"/>
                  <w:rPr>
                    <w:rFonts w:asciiTheme="minorHAnsi" w:hAnsiTheme="minorHAnsi" w:cstheme="minorHAnsi"/>
                    <w:sz w:val="24"/>
                    <w:szCs w:val="20"/>
                  </w:rPr>
                </w:pPr>
                <w:r w:rsidRPr="001C67D6">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424039107"/>
            <w14:checkbox>
              <w14:checked w14:val="0"/>
              <w14:checkedState w14:val="2612" w14:font="MS Gothic"/>
              <w14:uncheckedState w14:val="2610" w14:font="MS Gothic"/>
            </w14:checkbox>
          </w:sdtPr>
          <w:sdtContent>
            <w:tc>
              <w:tcPr>
                <w:tcW w:w="450" w:type="dxa"/>
                <w:shd w:val="clear" w:color="auto" w:fill="B8CCE4" w:themeFill="accent1" w:themeFillTint="66"/>
              </w:tcPr>
              <w:p w14:paraId="412730DC" w14:textId="3503067D" w:rsidR="0065732A" w:rsidRPr="00632295" w:rsidRDefault="0065732A" w:rsidP="0065732A">
                <w:pPr>
                  <w:jc w:val="center"/>
                  <w:rPr>
                    <w:rFonts w:asciiTheme="minorHAnsi" w:hAnsiTheme="minorHAnsi" w:cstheme="minorHAnsi"/>
                    <w:sz w:val="24"/>
                    <w:szCs w:val="20"/>
                  </w:rPr>
                </w:pPr>
                <w:r w:rsidRPr="001C67D6">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6842F539" w14:textId="3FD3202F" w:rsidR="0065732A" w:rsidRPr="00632295" w:rsidRDefault="0065732A" w:rsidP="0065732A">
            <w:pPr>
              <w:jc w:val="center"/>
              <w:rPr>
                <w:rFonts w:asciiTheme="minorHAnsi" w:hAnsiTheme="minorHAnsi" w:cstheme="minorHAnsi"/>
                <w:sz w:val="24"/>
                <w:szCs w:val="20"/>
              </w:rPr>
            </w:pPr>
          </w:p>
        </w:tc>
      </w:tr>
      <w:tr w:rsidR="0065732A" w:rsidRPr="00632295" w14:paraId="395DAFBB" w14:textId="77777777" w:rsidTr="00435497">
        <w:trPr>
          <w:trHeight w:val="546"/>
        </w:trPr>
        <w:tc>
          <w:tcPr>
            <w:tcW w:w="709" w:type="dxa"/>
          </w:tcPr>
          <w:p w14:paraId="6F874C6F" w14:textId="0F1ACCD4"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2.3</w:t>
            </w:r>
          </w:p>
        </w:tc>
        <w:tc>
          <w:tcPr>
            <w:tcW w:w="3119" w:type="dxa"/>
          </w:tcPr>
          <w:p w14:paraId="348C3CBB" w14:textId="1230AC2C" w:rsidR="0065732A" w:rsidRDefault="0065732A" w:rsidP="0065732A">
            <w:pPr>
              <w:pStyle w:val="NoSpacing"/>
              <w:rPr>
                <w:rFonts w:asciiTheme="minorHAnsi" w:hAnsiTheme="minorHAnsi" w:cstheme="minorHAnsi"/>
                <w:b/>
                <w:bCs/>
                <w:sz w:val="20"/>
                <w:szCs w:val="20"/>
              </w:rPr>
            </w:pPr>
            <w:r w:rsidRPr="00B03329">
              <w:rPr>
                <w:rFonts w:asciiTheme="minorHAnsi" w:hAnsiTheme="minorHAnsi" w:cstheme="minorHAnsi"/>
                <w:sz w:val="20"/>
                <w:szCs w:val="20"/>
              </w:rPr>
              <w:t>Simulate military training to be in accordance with the operations, such as overhead approach, simulated flameout approach,</w:t>
            </w:r>
            <w:r w:rsidRPr="00B03329">
              <w:rPr>
                <w:rFonts w:asciiTheme="minorHAnsi" w:hAnsiTheme="minorHAnsi" w:cstheme="minorHAnsi"/>
                <w:sz w:val="20"/>
                <w:szCs w:val="20"/>
                <w:cs/>
              </w:rPr>
              <w:t xml:space="preserve"> </w:t>
            </w:r>
            <w:r w:rsidRPr="00B03329">
              <w:rPr>
                <w:rFonts w:asciiTheme="minorHAnsi" w:hAnsiTheme="minorHAnsi" w:cstheme="minorHAnsi"/>
                <w:sz w:val="20"/>
                <w:szCs w:val="20"/>
              </w:rPr>
              <w:t>touch and go approach, and low approach (if applicable).</w:t>
            </w:r>
          </w:p>
        </w:tc>
        <w:tc>
          <w:tcPr>
            <w:tcW w:w="2409" w:type="dxa"/>
          </w:tcPr>
          <w:p w14:paraId="1B2C2B97"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030295E6" w14:textId="3D64280A" w:rsidR="0065732A" w:rsidRPr="006C5A8D" w:rsidRDefault="0065732A" w:rsidP="0065732A">
            <w:pPr>
              <w:pStyle w:val="NoSpacing"/>
              <w:rPr>
                <w:rFonts w:asciiTheme="minorHAnsi" w:eastAsiaTheme="minorHAnsi" w:hAnsiTheme="minorHAnsi" w:cstheme="minorHAnsi"/>
                <w:sz w:val="20"/>
                <w:szCs w:val="24"/>
                <w:lang w:val="en-AU" w:eastAsia="en-US"/>
              </w:rPr>
            </w:pPr>
            <w:r w:rsidRPr="006C5A8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66548829"/>
            <w14:checkbox>
              <w14:checked w14:val="0"/>
              <w14:checkedState w14:val="2612" w14:font="MS Gothic"/>
              <w14:uncheckedState w14:val="2610" w14:font="MS Gothic"/>
            </w14:checkbox>
          </w:sdtPr>
          <w:sdtContent>
            <w:tc>
              <w:tcPr>
                <w:tcW w:w="450" w:type="dxa"/>
              </w:tcPr>
              <w:p w14:paraId="5739E0BC" w14:textId="3312668C"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2006235968"/>
            <w14:checkbox>
              <w14:checked w14:val="0"/>
              <w14:checkedState w14:val="2612" w14:font="MS Gothic"/>
              <w14:uncheckedState w14:val="2610" w14:font="MS Gothic"/>
            </w14:checkbox>
          </w:sdtPr>
          <w:sdtContent>
            <w:tc>
              <w:tcPr>
                <w:tcW w:w="450" w:type="dxa"/>
              </w:tcPr>
              <w:p w14:paraId="626F77BE" w14:textId="721A0CE9"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962456953"/>
            <w14:checkbox>
              <w14:checked w14:val="0"/>
              <w14:checkedState w14:val="2612" w14:font="MS Gothic"/>
              <w14:uncheckedState w14:val="2610" w14:font="MS Gothic"/>
            </w14:checkbox>
          </w:sdtPr>
          <w:sdtContent>
            <w:tc>
              <w:tcPr>
                <w:tcW w:w="630" w:type="dxa"/>
              </w:tcPr>
              <w:p w14:paraId="69519FFE" w14:textId="78BC5BC6"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tc>
          <w:tcPr>
            <w:tcW w:w="2430" w:type="dxa"/>
          </w:tcPr>
          <w:p w14:paraId="153D425E" w14:textId="1A9DCB72" w:rsidR="0065732A" w:rsidRPr="000A7663" w:rsidRDefault="0065732A" w:rsidP="0065732A">
            <w:pPr>
              <w:rPr>
                <w:rFonts w:asciiTheme="minorHAnsi" w:hAnsiTheme="minorHAnsi" w:cstheme="minorHAnsi"/>
                <w:sz w:val="20"/>
                <w:szCs w:val="20"/>
                <w:lang w:val="en-AU"/>
              </w:rPr>
            </w:pPr>
            <w:r w:rsidRPr="00AC5B2A">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615265423"/>
            <w14:checkbox>
              <w14:checked w14:val="0"/>
              <w14:checkedState w14:val="2612" w14:font="MS Gothic"/>
              <w14:uncheckedState w14:val="2610" w14:font="MS Gothic"/>
            </w14:checkbox>
          </w:sdtPr>
          <w:sdtContent>
            <w:tc>
              <w:tcPr>
                <w:tcW w:w="450" w:type="dxa"/>
                <w:shd w:val="clear" w:color="auto" w:fill="B8CCE4" w:themeFill="accent1" w:themeFillTint="66"/>
              </w:tcPr>
              <w:p w14:paraId="35ECF8B6" w14:textId="4C062859" w:rsidR="0065732A" w:rsidRPr="00632295" w:rsidRDefault="0065732A" w:rsidP="0065732A">
                <w:pPr>
                  <w:jc w:val="center"/>
                  <w:rPr>
                    <w:rFonts w:asciiTheme="minorHAnsi" w:hAnsiTheme="minorHAnsi" w:cstheme="minorHAnsi"/>
                    <w:sz w:val="24"/>
                    <w:szCs w:val="20"/>
                  </w:rPr>
                </w:pPr>
                <w:r w:rsidRPr="001C67D6">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606881143"/>
            <w14:checkbox>
              <w14:checked w14:val="0"/>
              <w14:checkedState w14:val="2612" w14:font="MS Gothic"/>
              <w14:uncheckedState w14:val="2610" w14:font="MS Gothic"/>
            </w14:checkbox>
          </w:sdtPr>
          <w:sdtContent>
            <w:tc>
              <w:tcPr>
                <w:tcW w:w="450" w:type="dxa"/>
                <w:shd w:val="clear" w:color="auto" w:fill="B8CCE4" w:themeFill="accent1" w:themeFillTint="66"/>
              </w:tcPr>
              <w:p w14:paraId="5F0E39FA" w14:textId="09209DAB" w:rsidR="0065732A" w:rsidRPr="00632295" w:rsidRDefault="0065732A" w:rsidP="0065732A">
                <w:pPr>
                  <w:jc w:val="center"/>
                  <w:rPr>
                    <w:rFonts w:asciiTheme="minorHAnsi" w:hAnsiTheme="minorHAnsi" w:cstheme="minorHAnsi"/>
                    <w:sz w:val="24"/>
                    <w:szCs w:val="20"/>
                  </w:rPr>
                </w:pPr>
                <w:r w:rsidRPr="001C67D6">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4D5B0F10" w14:textId="506B0D60" w:rsidR="0065732A" w:rsidRPr="00632295" w:rsidRDefault="0065732A" w:rsidP="0065732A">
            <w:pPr>
              <w:jc w:val="center"/>
              <w:rPr>
                <w:rFonts w:asciiTheme="minorHAnsi" w:hAnsiTheme="minorHAnsi" w:cstheme="minorHAnsi"/>
                <w:sz w:val="24"/>
                <w:szCs w:val="20"/>
              </w:rPr>
            </w:pPr>
          </w:p>
        </w:tc>
      </w:tr>
      <w:tr w:rsidR="0065732A" w:rsidRPr="00632295" w14:paraId="6BB4AB84" w14:textId="77777777" w:rsidTr="00435497">
        <w:trPr>
          <w:trHeight w:val="546"/>
        </w:trPr>
        <w:tc>
          <w:tcPr>
            <w:tcW w:w="709" w:type="dxa"/>
          </w:tcPr>
          <w:p w14:paraId="49028D7F" w14:textId="67E9D7EC"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2.4</w:t>
            </w:r>
          </w:p>
        </w:tc>
        <w:tc>
          <w:tcPr>
            <w:tcW w:w="3119" w:type="dxa"/>
          </w:tcPr>
          <w:p w14:paraId="01FB2F10" w14:textId="69978090" w:rsidR="0065732A" w:rsidRDefault="0065732A" w:rsidP="0065732A">
            <w:pPr>
              <w:pStyle w:val="NoSpacing"/>
              <w:rPr>
                <w:rFonts w:asciiTheme="minorHAnsi" w:hAnsiTheme="minorHAnsi" w:cstheme="minorHAnsi"/>
                <w:b/>
                <w:bCs/>
                <w:sz w:val="20"/>
                <w:szCs w:val="20"/>
              </w:rPr>
            </w:pPr>
            <w:r w:rsidRPr="00B03329">
              <w:rPr>
                <w:rFonts w:asciiTheme="minorHAnsi" w:hAnsiTheme="minorHAnsi" w:cstheme="minorHAnsi"/>
                <w:b/>
                <w:bCs/>
                <w:sz w:val="20"/>
                <w:szCs w:val="20"/>
              </w:rPr>
              <w:t>Consistency</w:t>
            </w:r>
            <w:r w:rsidRPr="00B03329">
              <w:rPr>
                <w:rFonts w:asciiTheme="minorHAnsi" w:hAnsiTheme="minorHAnsi" w:cstheme="minorHAnsi"/>
                <w:sz w:val="20"/>
                <w:szCs w:val="20"/>
              </w:rPr>
              <w:t>: STD should provide consistent results for different training sessions. This ensures that all trainees are assessed under the same conditions.</w:t>
            </w:r>
          </w:p>
        </w:tc>
        <w:tc>
          <w:tcPr>
            <w:tcW w:w="2409" w:type="dxa"/>
          </w:tcPr>
          <w:p w14:paraId="0890EDDD"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1C4917D6" w14:textId="392B60A6" w:rsidR="0065732A" w:rsidRPr="006C5A8D" w:rsidRDefault="0065732A" w:rsidP="0065732A">
            <w:pPr>
              <w:pStyle w:val="NoSpacing"/>
              <w:rPr>
                <w:rFonts w:asciiTheme="minorHAnsi" w:eastAsiaTheme="minorHAnsi" w:hAnsiTheme="minorHAnsi" w:cstheme="minorHAnsi"/>
                <w:sz w:val="20"/>
                <w:szCs w:val="24"/>
                <w:lang w:val="en-AU" w:eastAsia="en-US"/>
              </w:rPr>
            </w:pPr>
            <w:r w:rsidRPr="006C5A8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941063007"/>
            <w14:checkbox>
              <w14:checked w14:val="0"/>
              <w14:checkedState w14:val="2612" w14:font="MS Gothic"/>
              <w14:uncheckedState w14:val="2610" w14:font="MS Gothic"/>
            </w14:checkbox>
          </w:sdtPr>
          <w:sdtContent>
            <w:tc>
              <w:tcPr>
                <w:tcW w:w="450" w:type="dxa"/>
              </w:tcPr>
              <w:p w14:paraId="67158552" w14:textId="37893F45"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656689360"/>
            <w14:checkbox>
              <w14:checked w14:val="0"/>
              <w14:checkedState w14:val="2612" w14:font="MS Gothic"/>
              <w14:uncheckedState w14:val="2610" w14:font="MS Gothic"/>
            </w14:checkbox>
          </w:sdtPr>
          <w:sdtContent>
            <w:tc>
              <w:tcPr>
                <w:tcW w:w="450" w:type="dxa"/>
              </w:tcPr>
              <w:p w14:paraId="3FA89A51" w14:textId="03DC43DD"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634250593"/>
            <w14:checkbox>
              <w14:checked w14:val="0"/>
              <w14:checkedState w14:val="2612" w14:font="MS Gothic"/>
              <w14:uncheckedState w14:val="2610" w14:font="MS Gothic"/>
            </w14:checkbox>
          </w:sdtPr>
          <w:sdtContent>
            <w:tc>
              <w:tcPr>
                <w:tcW w:w="630" w:type="dxa"/>
              </w:tcPr>
              <w:p w14:paraId="4234F51C" w14:textId="44E8CAAA" w:rsidR="0065732A" w:rsidRPr="000A7663" w:rsidRDefault="0065732A" w:rsidP="0065732A">
                <w:pPr>
                  <w:jc w:val="center"/>
                  <w:rPr>
                    <w:rFonts w:asciiTheme="minorHAnsi" w:hAnsiTheme="minorHAnsi" w:cstheme="minorHAnsi"/>
                    <w:sz w:val="20"/>
                    <w:szCs w:val="20"/>
                    <w:lang w:val="en-AU"/>
                  </w:rPr>
                </w:pPr>
                <w:r w:rsidRPr="00000C0B">
                  <w:rPr>
                    <w:rFonts w:ascii="Segoe UI Symbol" w:eastAsia="MS Gothic" w:hAnsi="Segoe UI Symbol" w:cs="Segoe UI Symbol" w:hint="cs"/>
                    <w:sz w:val="44"/>
                    <w:szCs w:val="28"/>
                    <w:cs/>
                  </w:rPr>
                  <w:t>☐</w:t>
                </w:r>
              </w:p>
            </w:tc>
          </w:sdtContent>
        </w:sdt>
        <w:tc>
          <w:tcPr>
            <w:tcW w:w="2430" w:type="dxa"/>
          </w:tcPr>
          <w:p w14:paraId="3B2427DD" w14:textId="32928259" w:rsidR="0065732A" w:rsidRPr="000A7663" w:rsidRDefault="0065732A" w:rsidP="0065732A">
            <w:pPr>
              <w:rPr>
                <w:rFonts w:asciiTheme="minorHAnsi" w:hAnsiTheme="minorHAnsi" w:cstheme="minorHAnsi"/>
                <w:sz w:val="20"/>
                <w:szCs w:val="20"/>
                <w:lang w:val="en-AU"/>
              </w:rPr>
            </w:pPr>
            <w:r w:rsidRPr="00AC5B2A">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183700933"/>
            <w14:checkbox>
              <w14:checked w14:val="0"/>
              <w14:checkedState w14:val="2612" w14:font="MS Gothic"/>
              <w14:uncheckedState w14:val="2610" w14:font="MS Gothic"/>
            </w14:checkbox>
          </w:sdtPr>
          <w:sdtContent>
            <w:tc>
              <w:tcPr>
                <w:tcW w:w="450" w:type="dxa"/>
                <w:shd w:val="clear" w:color="auto" w:fill="B8CCE4" w:themeFill="accent1" w:themeFillTint="66"/>
              </w:tcPr>
              <w:p w14:paraId="506D7D90" w14:textId="06F56B8D" w:rsidR="0065732A" w:rsidRPr="00632295" w:rsidRDefault="0065732A" w:rsidP="0065732A">
                <w:pPr>
                  <w:jc w:val="center"/>
                  <w:rPr>
                    <w:rFonts w:asciiTheme="minorHAnsi" w:hAnsiTheme="minorHAnsi" w:cstheme="minorHAnsi"/>
                    <w:sz w:val="24"/>
                    <w:szCs w:val="20"/>
                  </w:rPr>
                </w:pPr>
                <w:r w:rsidRPr="001C67D6">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2036723407"/>
            <w14:checkbox>
              <w14:checked w14:val="0"/>
              <w14:checkedState w14:val="2612" w14:font="MS Gothic"/>
              <w14:uncheckedState w14:val="2610" w14:font="MS Gothic"/>
            </w14:checkbox>
          </w:sdtPr>
          <w:sdtContent>
            <w:tc>
              <w:tcPr>
                <w:tcW w:w="450" w:type="dxa"/>
                <w:shd w:val="clear" w:color="auto" w:fill="B8CCE4" w:themeFill="accent1" w:themeFillTint="66"/>
              </w:tcPr>
              <w:p w14:paraId="1376D236" w14:textId="662E3AAF" w:rsidR="0065732A" w:rsidRPr="00632295" w:rsidRDefault="0065732A" w:rsidP="0065732A">
                <w:pPr>
                  <w:jc w:val="center"/>
                  <w:rPr>
                    <w:rFonts w:asciiTheme="minorHAnsi" w:hAnsiTheme="minorHAnsi" w:cstheme="minorHAnsi"/>
                    <w:sz w:val="24"/>
                    <w:szCs w:val="20"/>
                  </w:rPr>
                </w:pPr>
                <w:r w:rsidRPr="001C67D6">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6D68E20B" w14:textId="4B77DD31" w:rsidR="0065732A" w:rsidRPr="00632295" w:rsidRDefault="0065732A" w:rsidP="0065732A">
            <w:pPr>
              <w:jc w:val="center"/>
              <w:rPr>
                <w:rFonts w:asciiTheme="minorHAnsi" w:hAnsiTheme="minorHAnsi" w:cstheme="minorHAnsi"/>
                <w:sz w:val="24"/>
                <w:szCs w:val="20"/>
              </w:rPr>
            </w:pPr>
          </w:p>
        </w:tc>
      </w:tr>
      <w:tr w:rsidR="00435497" w:rsidRPr="00632295" w14:paraId="45353723" w14:textId="77777777" w:rsidTr="00043331">
        <w:trPr>
          <w:trHeight w:val="546"/>
        </w:trPr>
        <w:tc>
          <w:tcPr>
            <w:tcW w:w="15168" w:type="dxa"/>
            <w:gridSpan w:val="10"/>
          </w:tcPr>
          <w:p w14:paraId="077F99A0" w14:textId="02493EB2" w:rsidR="00435497" w:rsidRPr="00043331" w:rsidRDefault="00435497" w:rsidP="00435497">
            <w:pPr>
              <w:spacing w:before="60"/>
              <w:rPr>
                <w:rFonts w:asciiTheme="minorHAnsi" w:hAnsiTheme="minorHAnsi" w:cstheme="minorBidi"/>
                <w:sz w:val="24"/>
                <w:szCs w:val="20"/>
                <w:cs/>
              </w:rPr>
            </w:pPr>
            <w:r w:rsidRPr="00043331">
              <w:rPr>
                <w:rFonts w:asciiTheme="minorHAnsi" w:hAnsiTheme="minorHAnsi" w:cstheme="minorHAnsi"/>
                <w:b/>
                <w:bCs/>
                <w:szCs w:val="18"/>
              </w:rPr>
              <w:t>General comment:</w:t>
            </w:r>
            <w:r>
              <w:rPr>
                <w:rFonts w:asciiTheme="minorHAnsi" w:hAnsiTheme="minorHAnsi" w:cstheme="minorBidi" w:hint="cs"/>
                <w:sz w:val="24"/>
                <w:szCs w:val="20"/>
                <w:cs/>
              </w:rPr>
              <w:t xml:space="preserve"> </w:t>
            </w:r>
          </w:p>
        </w:tc>
      </w:tr>
    </w:tbl>
    <w:p w14:paraId="34D871C7" w14:textId="35E235F7" w:rsidR="006C5A8D" w:rsidRDefault="006C5A8D" w:rsidP="006C5A8D">
      <w:pPr>
        <w:pStyle w:val="Heading1"/>
        <w:spacing w:before="0"/>
      </w:pPr>
      <w:r w:rsidRPr="00FD453C">
        <w:t xml:space="preserve">SECTION </w:t>
      </w:r>
      <w:r>
        <w:rPr>
          <w:szCs w:val="24"/>
        </w:rPr>
        <w:t>3</w:t>
      </w:r>
      <w:r w:rsidRPr="00FD453C">
        <w:rPr>
          <w:szCs w:val="24"/>
          <w:cs/>
        </w:rPr>
        <w:t xml:space="preserve">: </w:t>
      </w:r>
      <w:r>
        <w:t>Approach Control Simulator</w:t>
      </w:r>
    </w:p>
    <w:tbl>
      <w:tblPr>
        <w:tblStyle w:val="TableGrid"/>
        <w:tblW w:w="15168" w:type="dxa"/>
        <w:tblInd w:w="-572" w:type="dxa"/>
        <w:tblLayout w:type="fixed"/>
        <w:tblLook w:val="04A0" w:firstRow="1" w:lastRow="0" w:firstColumn="1" w:lastColumn="0" w:noHBand="0" w:noVBand="1"/>
      </w:tblPr>
      <w:tblGrid>
        <w:gridCol w:w="709"/>
        <w:gridCol w:w="3119"/>
        <w:gridCol w:w="2409"/>
        <w:gridCol w:w="450"/>
        <w:gridCol w:w="450"/>
        <w:gridCol w:w="630"/>
        <w:gridCol w:w="2430"/>
        <w:gridCol w:w="450"/>
        <w:gridCol w:w="450"/>
        <w:gridCol w:w="4071"/>
      </w:tblGrid>
      <w:tr w:rsidR="00435497" w:rsidRPr="00632295" w14:paraId="7E8F356A" w14:textId="77777777" w:rsidTr="0065732A">
        <w:trPr>
          <w:trHeight w:val="432"/>
          <w:tblHeader/>
        </w:trPr>
        <w:tc>
          <w:tcPr>
            <w:tcW w:w="709" w:type="dxa"/>
            <w:vMerge w:val="restart"/>
            <w:shd w:val="clear" w:color="auto" w:fill="D6E3BC" w:themeFill="accent3" w:themeFillTint="66"/>
            <w:vAlign w:val="center"/>
          </w:tcPr>
          <w:p w14:paraId="15639517" w14:textId="4987C50E" w:rsidR="00435497" w:rsidRPr="00632295" w:rsidRDefault="00435497" w:rsidP="006C5A8D">
            <w:pPr>
              <w:jc w:val="center"/>
              <w:rPr>
                <w:rFonts w:asciiTheme="minorHAnsi" w:hAnsiTheme="minorHAnsi" w:cstheme="minorHAnsi"/>
                <w:sz w:val="24"/>
                <w:szCs w:val="20"/>
              </w:rPr>
            </w:pPr>
            <w:r w:rsidRPr="00632295">
              <w:rPr>
                <w:rFonts w:asciiTheme="minorHAnsi" w:hAnsiTheme="minorHAnsi" w:cstheme="minorHAnsi"/>
                <w:b/>
                <w:bCs/>
                <w:sz w:val="24"/>
                <w:szCs w:val="20"/>
              </w:rPr>
              <w:t>No</w:t>
            </w:r>
            <w:r>
              <w:rPr>
                <w:rFonts w:asciiTheme="minorHAnsi" w:hAnsiTheme="minorHAnsi" w:cstheme="minorHAnsi"/>
                <w:b/>
                <w:bCs/>
                <w:sz w:val="24"/>
                <w:szCs w:val="20"/>
              </w:rPr>
              <w:t>.</w:t>
            </w:r>
          </w:p>
        </w:tc>
        <w:tc>
          <w:tcPr>
            <w:tcW w:w="3119" w:type="dxa"/>
            <w:vMerge w:val="restart"/>
            <w:shd w:val="clear" w:color="auto" w:fill="D6E3BC" w:themeFill="accent3" w:themeFillTint="66"/>
            <w:vAlign w:val="center"/>
          </w:tcPr>
          <w:p w14:paraId="285B4556" w14:textId="789F9741" w:rsidR="00435497" w:rsidRDefault="00435497" w:rsidP="006C5A8D">
            <w:pPr>
              <w:pStyle w:val="NoSpacing"/>
              <w:jc w:val="center"/>
              <w:rPr>
                <w:rFonts w:asciiTheme="minorHAnsi" w:hAnsiTheme="minorHAnsi" w:cstheme="minorHAnsi"/>
                <w:b/>
                <w:bCs/>
                <w:sz w:val="20"/>
                <w:szCs w:val="20"/>
              </w:rPr>
            </w:pPr>
            <w:r w:rsidRPr="00632295">
              <w:rPr>
                <w:rFonts w:asciiTheme="minorHAnsi" w:hAnsiTheme="minorHAnsi" w:cstheme="minorHAnsi"/>
                <w:b/>
                <w:bCs/>
                <w:sz w:val="24"/>
                <w:szCs w:val="20"/>
              </w:rPr>
              <w:t>Item</w:t>
            </w:r>
          </w:p>
        </w:tc>
        <w:tc>
          <w:tcPr>
            <w:tcW w:w="2409" w:type="dxa"/>
            <w:vMerge w:val="restart"/>
            <w:shd w:val="clear" w:color="auto" w:fill="D6E3BC" w:themeFill="accent3" w:themeFillTint="66"/>
            <w:vAlign w:val="center"/>
          </w:tcPr>
          <w:p w14:paraId="507FADA3" w14:textId="1D7A8B68" w:rsidR="00435497" w:rsidRPr="00632295" w:rsidRDefault="00435497" w:rsidP="006C5A8D">
            <w:pPr>
              <w:pStyle w:val="NoSpacing"/>
              <w:jc w:val="center"/>
              <w:rPr>
                <w:rFonts w:asciiTheme="minorHAnsi" w:eastAsiaTheme="minorHAnsi" w:hAnsiTheme="minorHAnsi" w:cstheme="minorHAnsi"/>
                <w:sz w:val="24"/>
                <w:szCs w:val="24"/>
                <w:lang w:val="en-AU" w:eastAsia="en-US"/>
              </w:rPr>
            </w:pPr>
            <w:r w:rsidRPr="00632295">
              <w:rPr>
                <w:rFonts w:asciiTheme="minorHAnsi" w:hAnsiTheme="minorHAnsi" w:cstheme="minorHAnsi"/>
                <w:b/>
                <w:bCs/>
                <w:sz w:val="24"/>
                <w:szCs w:val="20"/>
              </w:rPr>
              <w:t>Regulatory Requirement</w:t>
            </w:r>
          </w:p>
        </w:tc>
        <w:tc>
          <w:tcPr>
            <w:tcW w:w="3960" w:type="dxa"/>
            <w:gridSpan w:val="4"/>
            <w:shd w:val="clear" w:color="auto" w:fill="D6E3BC" w:themeFill="accent3" w:themeFillTint="66"/>
            <w:vAlign w:val="center"/>
          </w:tcPr>
          <w:p w14:paraId="4D35254C" w14:textId="59F1D434" w:rsidR="00435497" w:rsidRPr="000A7663" w:rsidRDefault="00435497" w:rsidP="00435497">
            <w:pPr>
              <w:pStyle w:val="NoSpacing"/>
              <w:jc w:val="center"/>
              <w:rPr>
                <w:rFonts w:asciiTheme="minorHAnsi" w:hAnsiTheme="minorHAnsi" w:cstheme="minorHAnsi"/>
                <w:sz w:val="20"/>
                <w:szCs w:val="20"/>
                <w:lang w:val="en-AU"/>
              </w:rPr>
            </w:pPr>
            <w:r w:rsidRPr="00632295">
              <w:rPr>
                <w:rFonts w:asciiTheme="minorHAnsi" w:hAnsiTheme="minorHAnsi" w:cstheme="minorHAnsi"/>
                <w:b/>
                <w:bCs/>
                <w:szCs w:val="22"/>
              </w:rPr>
              <w:t>Compliance References</w:t>
            </w:r>
            <w:r>
              <w:rPr>
                <w:rFonts w:asciiTheme="minorHAnsi" w:hAnsiTheme="minorHAnsi" w:cstheme="minorHAnsi"/>
                <w:b/>
                <w:bCs/>
              </w:rPr>
              <w:t xml:space="preserve"> </w:t>
            </w:r>
            <w:r w:rsidRPr="00632295">
              <w:rPr>
                <w:rFonts w:asciiTheme="minorHAnsi" w:hAnsiTheme="minorHAnsi" w:cstheme="minorHAnsi"/>
                <w:b/>
                <w:bCs/>
              </w:rPr>
              <w:t>by Applicant</w:t>
            </w:r>
          </w:p>
        </w:tc>
        <w:tc>
          <w:tcPr>
            <w:tcW w:w="4971" w:type="dxa"/>
            <w:gridSpan w:val="3"/>
            <w:shd w:val="clear" w:color="auto" w:fill="B8CCE4" w:themeFill="accent1" w:themeFillTint="66"/>
            <w:vAlign w:val="center"/>
          </w:tcPr>
          <w:p w14:paraId="3153FFF5" w14:textId="7CABFE23" w:rsidR="00435497" w:rsidRPr="00632295" w:rsidRDefault="00435497" w:rsidP="006C5A8D">
            <w:pPr>
              <w:jc w:val="center"/>
              <w:rPr>
                <w:rFonts w:asciiTheme="minorHAnsi" w:hAnsiTheme="minorHAnsi" w:cstheme="minorHAnsi"/>
                <w:sz w:val="24"/>
                <w:szCs w:val="20"/>
              </w:rPr>
            </w:pPr>
            <w:r w:rsidRPr="00632295">
              <w:rPr>
                <w:rFonts w:asciiTheme="minorHAnsi" w:hAnsiTheme="minorHAnsi" w:cstheme="minorHAnsi"/>
                <w:b/>
                <w:bCs/>
                <w:sz w:val="24"/>
                <w:szCs w:val="20"/>
              </w:rPr>
              <w:t>CAAT Officials Use Only</w:t>
            </w:r>
          </w:p>
        </w:tc>
      </w:tr>
      <w:tr w:rsidR="00435497" w:rsidRPr="00632295" w14:paraId="584B8468" w14:textId="77777777" w:rsidTr="0065732A">
        <w:trPr>
          <w:trHeight w:val="432"/>
        </w:trPr>
        <w:tc>
          <w:tcPr>
            <w:tcW w:w="709" w:type="dxa"/>
            <w:vMerge/>
          </w:tcPr>
          <w:p w14:paraId="284F32F0" w14:textId="77777777" w:rsidR="00435497" w:rsidRDefault="00435497" w:rsidP="00435497">
            <w:pPr>
              <w:jc w:val="center"/>
              <w:rPr>
                <w:rFonts w:asciiTheme="minorHAnsi" w:hAnsiTheme="minorHAnsi" w:cstheme="minorHAnsi"/>
                <w:sz w:val="20"/>
                <w:szCs w:val="20"/>
              </w:rPr>
            </w:pPr>
          </w:p>
        </w:tc>
        <w:tc>
          <w:tcPr>
            <w:tcW w:w="3119" w:type="dxa"/>
            <w:vMerge/>
          </w:tcPr>
          <w:p w14:paraId="0161E71A" w14:textId="77777777" w:rsidR="00435497" w:rsidRPr="00B03329" w:rsidRDefault="00435497" w:rsidP="00435497">
            <w:pPr>
              <w:rPr>
                <w:rFonts w:asciiTheme="minorHAnsi" w:hAnsiTheme="minorHAnsi" w:cstheme="minorHAnsi"/>
                <w:sz w:val="20"/>
                <w:szCs w:val="20"/>
              </w:rPr>
            </w:pPr>
          </w:p>
        </w:tc>
        <w:tc>
          <w:tcPr>
            <w:tcW w:w="2409" w:type="dxa"/>
            <w:vMerge/>
          </w:tcPr>
          <w:p w14:paraId="23EB6F9E" w14:textId="77777777" w:rsidR="00435497" w:rsidRPr="005D13B8" w:rsidRDefault="00435497" w:rsidP="00435497">
            <w:pPr>
              <w:pStyle w:val="NoSpacing"/>
              <w:rPr>
                <w:rFonts w:asciiTheme="minorHAnsi" w:eastAsiaTheme="minorHAnsi" w:hAnsiTheme="minorHAnsi" w:cstheme="minorHAnsi"/>
                <w:sz w:val="20"/>
                <w:szCs w:val="20"/>
                <w:lang w:val="en-AU" w:eastAsia="en-US"/>
              </w:rPr>
            </w:pPr>
          </w:p>
        </w:tc>
        <w:tc>
          <w:tcPr>
            <w:tcW w:w="450" w:type="dxa"/>
            <w:shd w:val="clear" w:color="auto" w:fill="D6E3BC" w:themeFill="accent3" w:themeFillTint="66"/>
            <w:vAlign w:val="center"/>
          </w:tcPr>
          <w:p w14:paraId="5D1F5EEB" w14:textId="7CFFC5D1" w:rsidR="00435497" w:rsidRPr="000A7663" w:rsidRDefault="00435497" w:rsidP="00435497">
            <w:pPr>
              <w:rPr>
                <w:rFonts w:asciiTheme="minorHAnsi" w:hAnsiTheme="minorHAnsi" w:cstheme="minorHAnsi"/>
                <w:sz w:val="20"/>
                <w:szCs w:val="20"/>
                <w:lang w:val="en-AU"/>
              </w:rPr>
            </w:pPr>
            <w:r w:rsidRPr="00632295">
              <w:rPr>
                <w:rFonts w:asciiTheme="minorHAnsi" w:hAnsiTheme="minorHAnsi" w:cstheme="minorHAnsi"/>
                <w:b/>
                <w:bCs/>
                <w:sz w:val="24"/>
                <w:szCs w:val="20"/>
              </w:rPr>
              <w:t>S</w:t>
            </w:r>
          </w:p>
        </w:tc>
        <w:tc>
          <w:tcPr>
            <w:tcW w:w="450" w:type="dxa"/>
            <w:shd w:val="clear" w:color="auto" w:fill="D6E3BC" w:themeFill="accent3" w:themeFillTint="66"/>
            <w:vAlign w:val="center"/>
          </w:tcPr>
          <w:p w14:paraId="1789368A" w14:textId="7B54DE8E" w:rsidR="00435497" w:rsidRPr="000A7663" w:rsidRDefault="00435497" w:rsidP="00435497">
            <w:pPr>
              <w:rPr>
                <w:rFonts w:asciiTheme="minorHAnsi" w:hAnsiTheme="minorHAnsi" w:cstheme="minorHAnsi"/>
                <w:sz w:val="20"/>
                <w:szCs w:val="20"/>
                <w:lang w:val="en-AU"/>
              </w:rPr>
            </w:pPr>
            <w:r w:rsidRPr="00632295">
              <w:rPr>
                <w:rFonts w:asciiTheme="minorHAnsi" w:hAnsiTheme="minorHAnsi" w:cstheme="minorHAnsi"/>
                <w:b/>
                <w:bCs/>
                <w:sz w:val="24"/>
                <w:szCs w:val="20"/>
              </w:rPr>
              <w:t>U</w:t>
            </w:r>
          </w:p>
        </w:tc>
        <w:tc>
          <w:tcPr>
            <w:tcW w:w="630" w:type="dxa"/>
            <w:shd w:val="clear" w:color="auto" w:fill="D6E3BC" w:themeFill="accent3" w:themeFillTint="66"/>
            <w:vAlign w:val="center"/>
          </w:tcPr>
          <w:p w14:paraId="05FE0575" w14:textId="01EAE2B4" w:rsidR="00435497" w:rsidRPr="000A7663" w:rsidRDefault="00435497" w:rsidP="00435497">
            <w:pPr>
              <w:rPr>
                <w:rFonts w:asciiTheme="minorHAnsi" w:hAnsiTheme="minorHAnsi" w:cstheme="minorHAnsi"/>
                <w:sz w:val="20"/>
                <w:szCs w:val="20"/>
                <w:lang w:val="en-AU"/>
              </w:rPr>
            </w:pPr>
            <w:r w:rsidRPr="00632295">
              <w:rPr>
                <w:rFonts w:asciiTheme="minorHAnsi" w:hAnsiTheme="minorHAnsi" w:cstheme="minorHAnsi"/>
                <w:b/>
                <w:bCs/>
                <w:sz w:val="24"/>
                <w:szCs w:val="20"/>
              </w:rPr>
              <w:t>N</w:t>
            </w:r>
            <w:r w:rsidRPr="00632295">
              <w:rPr>
                <w:rFonts w:asciiTheme="minorHAnsi" w:hAnsiTheme="minorHAnsi" w:cstheme="minorHAnsi"/>
                <w:b/>
                <w:bCs/>
                <w:sz w:val="24"/>
                <w:szCs w:val="20"/>
                <w:cs/>
              </w:rPr>
              <w:t>/</w:t>
            </w:r>
            <w:r w:rsidRPr="00632295">
              <w:rPr>
                <w:rFonts w:asciiTheme="minorHAnsi" w:hAnsiTheme="minorHAnsi" w:cstheme="minorHAnsi"/>
                <w:b/>
                <w:bCs/>
                <w:sz w:val="24"/>
                <w:szCs w:val="20"/>
              </w:rPr>
              <w:t>A</w:t>
            </w:r>
          </w:p>
        </w:tc>
        <w:tc>
          <w:tcPr>
            <w:tcW w:w="2430" w:type="dxa"/>
            <w:shd w:val="clear" w:color="auto" w:fill="D6E3BC" w:themeFill="accent3" w:themeFillTint="66"/>
            <w:vAlign w:val="center"/>
          </w:tcPr>
          <w:p w14:paraId="1A25C975" w14:textId="2B07C345" w:rsidR="00435497" w:rsidRPr="000A7663" w:rsidRDefault="00435497" w:rsidP="00435497">
            <w:pPr>
              <w:rPr>
                <w:rFonts w:asciiTheme="minorHAnsi" w:hAnsiTheme="minorHAnsi" w:cstheme="minorHAnsi"/>
                <w:sz w:val="20"/>
                <w:szCs w:val="20"/>
                <w:lang w:val="en-AU"/>
              </w:rPr>
            </w:pPr>
            <w:r>
              <w:rPr>
                <w:rFonts w:asciiTheme="minorHAnsi" w:hAnsiTheme="minorHAnsi" w:cstheme="minorHAnsi"/>
                <w:b/>
                <w:bCs/>
                <w:sz w:val="24"/>
                <w:szCs w:val="20"/>
              </w:rPr>
              <w:t>Reference/ Remark</w:t>
            </w:r>
          </w:p>
        </w:tc>
        <w:tc>
          <w:tcPr>
            <w:tcW w:w="450" w:type="dxa"/>
            <w:shd w:val="clear" w:color="auto" w:fill="B8CCE4" w:themeFill="accent1" w:themeFillTint="66"/>
            <w:vAlign w:val="center"/>
          </w:tcPr>
          <w:p w14:paraId="3F6757BC" w14:textId="63DB0A87" w:rsidR="00435497" w:rsidRPr="00632295" w:rsidRDefault="00435497" w:rsidP="00435497">
            <w:pPr>
              <w:jc w:val="center"/>
              <w:rPr>
                <w:rFonts w:asciiTheme="minorHAnsi" w:hAnsiTheme="minorHAnsi" w:cstheme="minorHAnsi"/>
                <w:sz w:val="24"/>
                <w:szCs w:val="20"/>
              </w:rPr>
            </w:pPr>
            <w:r w:rsidRPr="00632295">
              <w:rPr>
                <w:rFonts w:asciiTheme="minorHAnsi" w:hAnsiTheme="minorHAnsi" w:cstheme="minorHAnsi"/>
                <w:b/>
                <w:bCs/>
                <w:sz w:val="24"/>
                <w:szCs w:val="20"/>
              </w:rPr>
              <w:t>S</w:t>
            </w:r>
          </w:p>
        </w:tc>
        <w:tc>
          <w:tcPr>
            <w:tcW w:w="450" w:type="dxa"/>
            <w:shd w:val="clear" w:color="auto" w:fill="B8CCE4" w:themeFill="accent1" w:themeFillTint="66"/>
            <w:vAlign w:val="center"/>
          </w:tcPr>
          <w:p w14:paraId="7A9DABC6" w14:textId="652FD36D" w:rsidR="00435497" w:rsidRPr="00632295" w:rsidRDefault="00435497" w:rsidP="00435497">
            <w:pPr>
              <w:jc w:val="center"/>
              <w:rPr>
                <w:rFonts w:asciiTheme="minorHAnsi" w:hAnsiTheme="minorHAnsi" w:cstheme="minorHAnsi"/>
                <w:sz w:val="24"/>
                <w:szCs w:val="20"/>
              </w:rPr>
            </w:pPr>
            <w:r w:rsidRPr="00632295">
              <w:rPr>
                <w:rFonts w:asciiTheme="minorHAnsi" w:hAnsiTheme="minorHAnsi" w:cstheme="minorHAnsi"/>
                <w:b/>
                <w:bCs/>
                <w:sz w:val="24"/>
                <w:szCs w:val="20"/>
              </w:rPr>
              <w:t>U</w:t>
            </w:r>
          </w:p>
        </w:tc>
        <w:tc>
          <w:tcPr>
            <w:tcW w:w="4071" w:type="dxa"/>
            <w:shd w:val="clear" w:color="auto" w:fill="B8CCE4" w:themeFill="accent1" w:themeFillTint="66"/>
            <w:vAlign w:val="center"/>
          </w:tcPr>
          <w:p w14:paraId="36AE504E" w14:textId="76CEFC7F" w:rsidR="00435497" w:rsidRPr="00632295" w:rsidRDefault="00435497" w:rsidP="00435497">
            <w:pPr>
              <w:jc w:val="center"/>
              <w:rPr>
                <w:rFonts w:asciiTheme="minorHAnsi" w:hAnsiTheme="minorHAnsi" w:cstheme="minorHAnsi"/>
                <w:sz w:val="24"/>
                <w:szCs w:val="20"/>
              </w:rPr>
            </w:pPr>
            <w:r>
              <w:rPr>
                <w:rFonts w:asciiTheme="minorHAnsi" w:hAnsiTheme="minorHAnsi" w:cstheme="minorHAnsi"/>
                <w:b/>
                <w:bCs/>
                <w:sz w:val="24"/>
                <w:szCs w:val="20"/>
              </w:rPr>
              <w:t>Remark</w:t>
            </w:r>
          </w:p>
        </w:tc>
      </w:tr>
      <w:tr w:rsidR="0065732A" w:rsidRPr="00632295" w14:paraId="72C327DC" w14:textId="77777777" w:rsidTr="00435497">
        <w:trPr>
          <w:trHeight w:val="546"/>
        </w:trPr>
        <w:tc>
          <w:tcPr>
            <w:tcW w:w="709" w:type="dxa"/>
          </w:tcPr>
          <w:p w14:paraId="06247849" w14:textId="69060B0D"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3.1</w:t>
            </w:r>
          </w:p>
        </w:tc>
        <w:tc>
          <w:tcPr>
            <w:tcW w:w="3119" w:type="dxa"/>
          </w:tcPr>
          <w:p w14:paraId="4027369A" w14:textId="1A226156" w:rsidR="0065732A" w:rsidRPr="006C5A8D" w:rsidRDefault="0065732A" w:rsidP="0065732A">
            <w:pPr>
              <w:rPr>
                <w:rFonts w:asciiTheme="minorHAnsi" w:hAnsiTheme="minorHAnsi" w:cstheme="minorHAnsi"/>
                <w:sz w:val="20"/>
                <w:szCs w:val="20"/>
              </w:rPr>
            </w:pPr>
            <w:r w:rsidRPr="00B03329">
              <w:rPr>
                <w:rFonts w:asciiTheme="minorHAnsi" w:hAnsiTheme="minorHAnsi" w:cstheme="minorHAnsi"/>
                <w:sz w:val="20"/>
                <w:szCs w:val="20"/>
              </w:rPr>
              <w:t xml:space="preserve">Simulate air traffic control training for arriving, departing, and </w:t>
            </w:r>
            <w:r w:rsidRPr="00B03329">
              <w:rPr>
                <w:rFonts w:asciiTheme="minorHAnsi" w:hAnsiTheme="minorHAnsi" w:cstheme="minorHAnsi"/>
                <w:sz w:val="20"/>
                <w:szCs w:val="20"/>
              </w:rPr>
              <w:lastRenderedPageBreak/>
              <w:t xml:space="preserve">overflying aircraft that are operating under instrument flight rules </w:t>
            </w:r>
            <w:r w:rsidRPr="00B03329">
              <w:rPr>
                <w:rFonts w:asciiTheme="minorHAnsi" w:hAnsiTheme="minorHAnsi" w:cstheme="minorHAnsi"/>
                <w:sz w:val="20"/>
                <w:szCs w:val="20"/>
                <w:cs/>
              </w:rPr>
              <w:t>(</w:t>
            </w:r>
            <w:r w:rsidRPr="00B03329">
              <w:rPr>
                <w:rFonts w:asciiTheme="minorHAnsi" w:hAnsiTheme="minorHAnsi" w:cstheme="minorHAnsi"/>
                <w:sz w:val="20"/>
                <w:szCs w:val="20"/>
              </w:rPr>
              <w:t>IFR</w:t>
            </w:r>
            <w:r w:rsidRPr="00B03329">
              <w:rPr>
                <w:rFonts w:asciiTheme="minorHAnsi" w:hAnsiTheme="minorHAnsi" w:cstheme="minorHAnsi"/>
                <w:sz w:val="20"/>
                <w:szCs w:val="20"/>
                <w:cs/>
              </w:rPr>
              <w:t xml:space="preserve">) </w:t>
            </w:r>
            <w:r w:rsidRPr="00B03329">
              <w:rPr>
                <w:rFonts w:asciiTheme="minorHAnsi" w:hAnsiTheme="minorHAnsi" w:cstheme="minorHAnsi"/>
                <w:sz w:val="20"/>
                <w:szCs w:val="20"/>
              </w:rPr>
              <w:t xml:space="preserve">and visual flight rules </w:t>
            </w:r>
            <w:r w:rsidRPr="00B03329">
              <w:rPr>
                <w:rFonts w:asciiTheme="minorHAnsi" w:hAnsiTheme="minorHAnsi" w:cstheme="minorHAnsi"/>
                <w:sz w:val="20"/>
                <w:szCs w:val="20"/>
                <w:cs/>
              </w:rPr>
              <w:t>(</w:t>
            </w:r>
            <w:r w:rsidRPr="00B03329">
              <w:rPr>
                <w:rFonts w:asciiTheme="minorHAnsi" w:hAnsiTheme="minorHAnsi" w:cstheme="minorHAnsi"/>
                <w:sz w:val="20"/>
                <w:szCs w:val="20"/>
              </w:rPr>
              <w:t>VFR</w:t>
            </w:r>
            <w:r w:rsidRPr="00B03329">
              <w:rPr>
                <w:rFonts w:asciiTheme="minorHAnsi" w:hAnsiTheme="minorHAnsi" w:cstheme="minorHAnsi"/>
                <w:sz w:val="20"/>
                <w:szCs w:val="20"/>
                <w:cs/>
              </w:rPr>
              <w:t>)</w:t>
            </w:r>
            <w:r w:rsidRPr="00B03329">
              <w:rPr>
                <w:rFonts w:asciiTheme="minorHAnsi" w:hAnsiTheme="minorHAnsi" w:cstheme="minorHAnsi"/>
                <w:sz w:val="20"/>
                <w:szCs w:val="20"/>
              </w:rPr>
              <w:t>;</w:t>
            </w:r>
          </w:p>
        </w:tc>
        <w:tc>
          <w:tcPr>
            <w:tcW w:w="2409" w:type="dxa"/>
          </w:tcPr>
          <w:p w14:paraId="3B01FEFE"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lastRenderedPageBreak/>
              <w:t>ATCO.OR.C.015 Facilities and equipment</w:t>
            </w:r>
          </w:p>
          <w:p w14:paraId="3B66809F" w14:textId="76446E29" w:rsidR="0065732A" w:rsidRPr="006C5A8D" w:rsidRDefault="0065732A" w:rsidP="0065732A">
            <w:pPr>
              <w:pStyle w:val="NoSpacing"/>
              <w:rPr>
                <w:rFonts w:asciiTheme="minorHAnsi" w:eastAsiaTheme="minorHAnsi" w:hAnsiTheme="minorHAnsi" w:cstheme="minorHAnsi"/>
                <w:sz w:val="20"/>
                <w:szCs w:val="24"/>
                <w:lang w:val="en-AU" w:eastAsia="en-US"/>
              </w:rPr>
            </w:pPr>
            <w:r w:rsidRPr="006C5A8D">
              <w:rPr>
                <w:rFonts w:asciiTheme="minorHAnsi" w:hAnsiTheme="minorHAnsi" w:cstheme="minorHAnsi"/>
                <w:sz w:val="20"/>
                <w:szCs w:val="24"/>
                <w:lang w:val="en-AU"/>
              </w:rPr>
              <w:lastRenderedPageBreak/>
              <w:t>AMC1 ATCO.OR.C.015(b) Facilities and equipment</w:t>
            </w:r>
          </w:p>
        </w:tc>
        <w:sdt>
          <w:sdtPr>
            <w:rPr>
              <w:rFonts w:asciiTheme="minorHAnsi" w:hAnsiTheme="minorHAnsi" w:cstheme="minorHAnsi"/>
              <w:sz w:val="44"/>
              <w:szCs w:val="28"/>
              <w:cs/>
            </w:rPr>
            <w:id w:val="732738058"/>
            <w14:checkbox>
              <w14:checked w14:val="0"/>
              <w14:checkedState w14:val="2612" w14:font="MS Gothic"/>
              <w14:uncheckedState w14:val="2610" w14:font="MS Gothic"/>
            </w14:checkbox>
          </w:sdtPr>
          <w:sdtContent>
            <w:tc>
              <w:tcPr>
                <w:tcW w:w="450" w:type="dxa"/>
              </w:tcPr>
              <w:p w14:paraId="6400F6A0" w14:textId="2FD3AE5F" w:rsidR="0065732A" w:rsidRPr="000A7663" w:rsidRDefault="0065732A" w:rsidP="0065732A">
                <w:pPr>
                  <w:jc w:val="center"/>
                  <w:rPr>
                    <w:rFonts w:asciiTheme="minorHAnsi" w:hAnsiTheme="minorHAnsi" w:cstheme="minorHAnsi"/>
                    <w:sz w:val="20"/>
                    <w:szCs w:val="20"/>
                    <w:lang w:val="en-AU"/>
                  </w:rPr>
                </w:pPr>
                <w:r w:rsidRPr="00CF68A6">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948501615"/>
            <w14:checkbox>
              <w14:checked w14:val="0"/>
              <w14:checkedState w14:val="2612" w14:font="MS Gothic"/>
              <w14:uncheckedState w14:val="2610" w14:font="MS Gothic"/>
            </w14:checkbox>
          </w:sdtPr>
          <w:sdtContent>
            <w:tc>
              <w:tcPr>
                <w:tcW w:w="450" w:type="dxa"/>
              </w:tcPr>
              <w:p w14:paraId="14024A2B" w14:textId="46AFC854" w:rsidR="0065732A" w:rsidRPr="000A7663" w:rsidRDefault="0065732A" w:rsidP="0065732A">
                <w:pPr>
                  <w:jc w:val="center"/>
                  <w:rPr>
                    <w:rFonts w:asciiTheme="minorHAnsi" w:hAnsiTheme="minorHAnsi" w:cstheme="minorHAnsi"/>
                    <w:sz w:val="20"/>
                    <w:szCs w:val="20"/>
                    <w:lang w:val="en-AU"/>
                  </w:rPr>
                </w:pPr>
                <w:r w:rsidRPr="00CF68A6">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712252319"/>
            <w14:checkbox>
              <w14:checked w14:val="0"/>
              <w14:checkedState w14:val="2612" w14:font="MS Gothic"/>
              <w14:uncheckedState w14:val="2610" w14:font="MS Gothic"/>
            </w14:checkbox>
          </w:sdtPr>
          <w:sdtContent>
            <w:tc>
              <w:tcPr>
                <w:tcW w:w="630" w:type="dxa"/>
              </w:tcPr>
              <w:p w14:paraId="36E418A2" w14:textId="23A248D2" w:rsidR="0065732A" w:rsidRPr="000A7663" w:rsidRDefault="0065732A" w:rsidP="0065732A">
                <w:pPr>
                  <w:jc w:val="center"/>
                  <w:rPr>
                    <w:rFonts w:asciiTheme="minorHAnsi" w:hAnsiTheme="minorHAnsi" w:cstheme="minorHAnsi"/>
                    <w:sz w:val="20"/>
                    <w:szCs w:val="20"/>
                    <w:lang w:val="en-AU"/>
                  </w:rPr>
                </w:pPr>
                <w:r w:rsidRPr="00CF68A6">
                  <w:rPr>
                    <w:rFonts w:ascii="Segoe UI Symbol" w:eastAsia="MS Gothic" w:hAnsi="Segoe UI Symbol" w:cs="Segoe UI Symbol" w:hint="cs"/>
                    <w:sz w:val="44"/>
                    <w:szCs w:val="28"/>
                    <w:cs/>
                  </w:rPr>
                  <w:t>☐</w:t>
                </w:r>
              </w:p>
            </w:tc>
          </w:sdtContent>
        </w:sdt>
        <w:tc>
          <w:tcPr>
            <w:tcW w:w="2430" w:type="dxa"/>
          </w:tcPr>
          <w:p w14:paraId="666122F5" w14:textId="27487D26" w:rsidR="0065732A" w:rsidRPr="000A7663" w:rsidRDefault="0065732A" w:rsidP="0065732A">
            <w:pPr>
              <w:rPr>
                <w:rFonts w:asciiTheme="minorHAnsi" w:hAnsiTheme="minorHAnsi" w:cstheme="minorHAnsi"/>
                <w:sz w:val="20"/>
                <w:szCs w:val="20"/>
                <w:lang w:val="en-AU"/>
              </w:rPr>
            </w:pPr>
            <w:r w:rsidRPr="002C33BA">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714394568"/>
            <w14:checkbox>
              <w14:checked w14:val="0"/>
              <w14:checkedState w14:val="2612" w14:font="MS Gothic"/>
              <w14:uncheckedState w14:val="2610" w14:font="MS Gothic"/>
            </w14:checkbox>
          </w:sdtPr>
          <w:sdtContent>
            <w:tc>
              <w:tcPr>
                <w:tcW w:w="450" w:type="dxa"/>
                <w:shd w:val="clear" w:color="auto" w:fill="B8CCE4" w:themeFill="accent1" w:themeFillTint="66"/>
              </w:tcPr>
              <w:p w14:paraId="72AAF311" w14:textId="2629599E" w:rsidR="0065732A" w:rsidRPr="00632295" w:rsidRDefault="0065732A" w:rsidP="0065732A">
                <w:pPr>
                  <w:jc w:val="center"/>
                  <w:rPr>
                    <w:rFonts w:asciiTheme="minorHAnsi" w:hAnsiTheme="minorHAnsi" w:cstheme="minorHAnsi"/>
                    <w:sz w:val="24"/>
                    <w:szCs w:val="20"/>
                  </w:rPr>
                </w:pPr>
                <w:r w:rsidRPr="00400232">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513409157"/>
            <w14:checkbox>
              <w14:checked w14:val="0"/>
              <w14:checkedState w14:val="2612" w14:font="MS Gothic"/>
              <w14:uncheckedState w14:val="2610" w14:font="MS Gothic"/>
            </w14:checkbox>
          </w:sdtPr>
          <w:sdtContent>
            <w:tc>
              <w:tcPr>
                <w:tcW w:w="450" w:type="dxa"/>
                <w:shd w:val="clear" w:color="auto" w:fill="B8CCE4" w:themeFill="accent1" w:themeFillTint="66"/>
              </w:tcPr>
              <w:p w14:paraId="233BD029" w14:textId="598CE5DA" w:rsidR="0065732A" w:rsidRPr="00632295" w:rsidRDefault="0065732A" w:rsidP="0065732A">
                <w:pPr>
                  <w:jc w:val="center"/>
                  <w:rPr>
                    <w:rFonts w:asciiTheme="minorHAnsi" w:hAnsiTheme="minorHAnsi" w:cstheme="minorHAnsi"/>
                    <w:sz w:val="24"/>
                    <w:szCs w:val="20"/>
                  </w:rPr>
                </w:pPr>
                <w:r w:rsidRPr="00400232">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120C0908" w14:textId="34C13214" w:rsidR="0065732A" w:rsidRPr="00632295" w:rsidRDefault="0065732A" w:rsidP="0065732A">
            <w:pPr>
              <w:rPr>
                <w:rFonts w:asciiTheme="minorHAnsi" w:hAnsiTheme="minorHAnsi" w:cstheme="minorHAnsi"/>
                <w:sz w:val="24"/>
                <w:szCs w:val="20"/>
              </w:rPr>
            </w:pPr>
          </w:p>
        </w:tc>
      </w:tr>
      <w:tr w:rsidR="0065732A" w:rsidRPr="00632295" w14:paraId="74E6B8B0" w14:textId="77777777" w:rsidTr="00435497">
        <w:trPr>
          <w:trHeight w:val="546"/>
        </w:trPr>
        <w:tc>
          <w:tcPr>
            <w:tcW w:w="709" w:type="dxa"/>
          </w:tcPr>
          <w:p w14:paraId="0797D61C" w14:textId="469BF776"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3.2</w:t>
            </w:r>
          </w:p>
        </w:tc>
        <w:tc>
          <w:tcPr>
            <w:tcW w:w="3119" w:type="dxa"/>
          </w:tcPr>
          <w:p w14:paraId="66FDAA8A" w14:textId="33FCDB10" w:rsidR="0065732A" w:rsidRPr="006C5A8D" w:rsidRDefault="0065732A" w:rsidP="0065732A">
            <w:pPr>
              <w:rPr>
                <w:rFonts w:asciiTheme="minorHAnsi" w:hAnsiTheme="minorHAnsi" w:cstheme="minorHAnsi"/>
                <w:sz w:val="20"/>
                <w:szCs w:val="20"/>
              </w:rPr>
            </w:pPr>
            <w:r w:rsidRPr="00B03329">
              <w:rPr>
                <w:rFonts w:asciiTheme="minorHAnsi" w:hAnsiTheme="minorHAnsi" w:cstheme="minorHAnsi"/>
                <w:sz w:val="20"/>
                <w:szCs w:val="20"/>
              </w:rPr>
              <w:t>Simulate a series of real</w:t>
            </w:r>
            <w:r w:rsidRPr="00B03329">
              <w:rPr>
                <w:rFonts w:asciiTheme="minorHAnsi" w:hAnsiTheme="minorHAnsi" w:cstheme="minorHAnsi"/>
                <w:sz w:val="20"/>
                <w:szCs w:val="20"/>
                <w:cs/>
              </w:rPr>
              <w:t>-</w:t>
            </w:r>
            <w:r w:rsidRPr="00B03329">
              <w:rPr>
                <w:rFonts w:asciiTheme="minorHAnsi" w:hAnsiTheme="minorHAnsi" w:cstheme="minorHAnsi"/>
                <w:sz w:val="20"/>
                <w:szCs w:val="20"/>
              </w:rPr>
              <w:t xml:space="preserve">world scenarios, such as </w:t>
            </w:r>
            <w:r>
              <w:rPr>
                <w:rFonts w:asciiTheme="minorHAnsi" w:hAnsiTheme="minorHAnsi" w:cstheme="minorHAnsi"/>
                <w:sz w:val="20"/>
                <w:szCs w:val="20"/>
              </w:rPr>
              <w:t xml:space="preserve">SIDs, STARS. </w:t>
            </w:r>
            <w:r w:rsidRPr="00B03329">
              <w:rPr>
                <w:rFonts w:asciiTheme="minorHAnsi" w:hAnsiTheme="minorHAnsi" w:cstheme="minorHAnsi"/>
                <w:sz w:val="20"/>
                <w:szCs w:val="20"/>
              </w:rPr>
              <w:t>holding or missed approach, aviation accidents,</w:t>
            </w:r>
            <w:r w:rsidRPr="00B03329">
              <w:rPr>
                <w:rFonts w:asciiTheme="minorHAnsi" w:hAnsiTheme="minorHAnsi" w:cstheme="minorHAnsi"/>
                <w:sz w:val="20"/>
                <w:szCs w:val="20"/>
                <w:cs/>
              </w:rPr>
              <w:t xml:space="preserve"> </w:t>
            </w:r>
            <w:r w:rsidRPr="00B03329">
              <w:rPr>
                <w:rFonts w:asciiTheme="minorHAnsi" w:hAnsiTheme="minorHAnsi" w:cstheme="minorHAnsi"/>
                <w:sz w:val="20"/>
                <w:szCs w:val="20"/>
              </w:rPr>
              <w:t>emergency situations, hijacking, communication failure, conflict alert, and other related scenarios.</w:t>
            </w:r>
          </w:p>
        </w:tc>
        <w:tc>
          <w:tcPr>
            <w:tcW w:w="2409" w:type="dxa"/>
          </w:tcPr>
          <w:p w14:paraId="56A02998"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2C845D14" w14:textId="3A4317BA" w:rsidR="0065732A" w:rsidRPr="006C5A8D" w:rsidRDefault="0065732A" w:rsidP="0065732A">
            <w:pPr>
              <w:pStyle w:val="NoSpacing"/>
              <w:rPr>
                <w:rFonts w:asciiTheme="minorHAnsi" w:eastAsiaTheme="minorHAnsi" w:hAnsiTheme="minorHAnsi" w:cstheme="minorHAnsi"/>
                <w:sz w:val="20"/>
                <w:szCs w:val="24"/>
                <w:lang w:val="en-AU" w:eastAsia="en-US"/>
              </w:rPr>
            </w:pPr>
            <w:r w:rsidRPr="006C5A8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844547972"/>
            <w14:checkbox>
              <w14:checked w14:val="0"/>
              <w14:checkedState w14:val="2612" w14:font="MS Gothic"/>
              <w14:uncheckedState w14:val="2610" w14:font="MS Gothic"/>
            </w14:checkbox>
          </w:sdtPr>
          <w:sdtContent>
            <w:tc>
              <w:tcPr>
                <w:tcW w:w="450" w:type="dxa"/>
              </w:tcPr>
              <w:p w14:paraId="48F66BEB" w14:textId="22FA56DB" w:rsidR="0065732A" w:rsidRPr="000A7663" w:rsidRDefault="0065732A" w:rsidP="0065732A">
                <w:pPr>
                  <w:jc w:val="center"/>
                  <w:rPr>
                    <w:rFonts w:asciiTheme="minorHAnsi" w:hAnsiTheme="minorHAnsi" w:cstheme="minorHAnsi"/>
                    <w:sz w:val="20"/>
                    <w:szCs w:val="20"/>
                    <w:lang w:val="en-AU"/>
                  </w:rPr>
                </w:pPr>
                <w:r w:rsidRPr="00CF68A6">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052152193"/>
            <w14:checkbox>
              <w14:checked w14:val="0"/>
              <w14:checkedState w14:val="2612" w14:font="MS Gothic"/>
              <w14:uncheckedState w14:val="2610" w14:font="MS Gothic"/>
            </w14:checkbox>
          </w:sdtPr>
          <w:sdtContent>
            <w:tc>
              <w:tcPr>
                <w:tcW w:w="450" w:type="dxa"/>
              </w:tcPr>
              <w:p w14:paraId="3096FFB9" w14:textId="233990E2" w:rsidR="0065732A" w:rsidRPr="000A7663" w:rsidRDefault="0065732A" w:rsidP="0065732A">
                <w:pPr>
                  <w:jc w:val="center"/>
                  <w:rPr>
                    <w:rFonts w:asciiTheme="minorHAnsi" w:hAnsiTheme="minorHAnsi" w:cstheme="minorHAnsi"/>
                    <w:sz w:val="20"/>
                    <w:szCs w:val="20"/>
                    <w:lang w:val="en-AU"/>
                  </w:rPr>
                </w:pPr>
                <w:r w:rsidRPr="00CF68A6">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201674065"/>
            <w14:checkbox>
              <w14:checked w14:val="0"/>
              <w14:checkedState w14:val="2612" w14:font="MS Gothic"/>
              <w14:uncheckedState w14:val="2610" w14:font="MS Gothic"/>
            </w14:checkbox>
          </w:sdtPr>
          <w:sdtContent>
            <w:tc>
              <w:tcPr>
                <w:tcW w:w="630" w:type="dxa"/>
              </w:tcPr>
              <w:p w14:paraId="2BDD1E85" w14:textId="600F0939" w:rsidR="0065732A" w:rsidRPr="000A7663" w:rsidRDefault="0065732A" w:rsidP="0065732A">
                <w:pPr>
                  <w:jc w:val="center"/>
                  <w:rPr>
                    <w:rFonts w:asciiTheme="minorHAnsi" w:hAnsiTheme="minorHAnsi" w:cstheme="minorHAnsi"/>
                    <w:sz w:val="20"/>
                    <w:szCs w:val="20"/>
                    <w:lang w:val="en-AU"/>
                  </w:rPr>
                </w:pPr>
                <w:r w:rsidRPr="00CF68A6">
                  <w:rPr>
                    <w:rFonts w:ascii="Segoe UI Symbol" w:eastAsia="MS Gothic" w:hAnsi="Segoe UI Symbol" w:cs="Segoe UI Symbol" w:hint="cs"/>
                    <w:sz w:val="44"/>
                    <w:szCs w:val="28"/>
                    <w:cs/>
                  </w:rPr>
                  <w:t>☐</w:t>
                </w:r>
              </w:p>
            </w:tc>
          </w:sdtContent>
        </w:sdt>
        <w:tc>
          <w:tcPr>
            <w:tcW w:w="2430" w:type="dxa"/>
          </w:tcPr>
          <w:p w14:paraId="6CF3A626" w14:textId="22F5EB48" w:rsidR="0065732A" w:rsidRPr="000A7663" w:rsidRDefault="0065732A" w:rsidP="0065732A">
            <w:pPr>
              <w:rPr>
                <w:rFonts w:asciiTheme="minorHAnsi" w:hAnsiTheme="minorHAnsi" w:cstheme="minorHAnsi"/>
                <w:sz w:val="20"/>
                <w:szCs w:val="20"/>
                <w:lang w:val="en-AU"/>
              </w:rPr>
            </w:pPr>
            <w:r w:rsidRPr="002C33BA">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918520864"/>
            <w14:checkbox>
              <w14:checked w14:val="0"/>
              <w14:checkedState w14:val="2612" w14:font="MS Gothic"/>
              <w14:uncheckedState w14:val="2610" w14:font="MS Gothic"/>
            </w14:checkbox>
          </w:sdtPr>
          <w:sdtContent>
            <w:tc>
              <w:tcPr>
                <w:tcW w:w="450" w:type="dxa"/>
                <w:shd w:val="clear" w:color="auto" w:fill="B8CCE4" w:themeFill="accent1" w:themeFillTint="66"/>
              </w:tcPr>
              <w:p w14:paraId="1A7C6B55" w14:textId="096DD359" w:rsidR="0065732A" w:rsidRPr="00632295" w:rsidRDefault="0065732A" w:rsidP="0065732A">
                <w:pPr>
                  <w:jc w:val="center"/>
                  <w:rPr>
                    <w:rFonts w:asciiTheme="minorHAnsi" w:hAnsiTheme="minorHAnsi" w:cstheme="minorHAnsi"/>
                    <w:sz w:val="24"/>
                    <w:szCs w:val="20"/>
                  </w:rPr>
                </w:pPr>
                <w:r w:rsidRPr="00400232">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448124899"/>
            <w14:checkbox>
              <w14:checked w14:val="0"/>
              <w14:checkedState w14:val="2612" w14:font="MS Gothic"/>
              <w14:uncheckedState w14:val="2610" w14:font="MS Gothic"/>
            </w14:checkbox>
          </w:sdtPr>
          <w:sdtContent>
            <w:tc>
              <w:tcPr>
                <w:tcW w:w="450" w:type="dxa"/>
                <w:shd w:val="clear" w:color="auto" w:fill="B8CCE4" w:themeFill="accent1" w:themeFillTint="66"/>
              </w:tcPr>
              <w:p w14:paraId="322E495D" w14:textId="443C39B5" w:rsidR="0065732A" w:rsidRPr="00632295" w:rsidRDefault="0065732A" w:rsidP="0065732A">
                <w:pPr>
                  <w:jc w:val="center"/>
                  <w:rPr>
                    <w:rFonts w:asciiTheme="minorHAnsi" w:hAnsiTheme="minorHAnsi" w:cstheme="minorHAnsi"/>
                    <w:sz w:val="24"/>
                    <w:szCs w:val="20"/>
                  </w:rPr>
                </w:pPr>
                <w:r w:rsidRPr="00400232">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5841F1D1" w14:textId="27FC70B4" w:rsidR="0065732A" w:rsidRPr="00632295" w:rsidRDefault="0065732A" w:rsidP="0065732A">
            <w:pPr>
              <w:rPr>
                <w:rFonts w:asciiTheme="minorHAnsi" w:hAnsiTheme="minorHAnsi" w:cstheme="minorHAnsi"/>
                <w:sz w:val="24"/>
                <w:szCs w:val="20"/>
              </w:rPr>
            </w:pPr>
          </w:p>
        </w:tc>
      </w:tr>
      <w:tr w:rsidR="0065732A" w:rsidRPr="00632295" w14:paraId="2AA70274" w14:textId="77777777" w:rsidTr="00435497">
        <w:trPr>
          <w:trHeight w:val="546"/>
        </w:trPr>
        <w:tc>
          <w:tcPr>
            <w:tcW w:w="709" w:type="dxa"/>
          </w:tcPr>
          <w:p w14:paraId="0298E16F" w14:textId="28F30EFE"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3.3</w:t>
            </w:r>
          </w:p>
        </w:tc>
        <w:tc>
          <w:tcPr>
            <w:tcW w:w="3119" w:type="dxa"/>
          </w:tcPr>
          <w:p w14:paraId="3E0D1D71" w14:textId="14E229A1" w:rsidR="0065732A" w:rsidRPr="006C5A8D" w:rsidRDefault="0065732A" w:rsidP="0065732A">
            <w:pPr>
              <w:rPr>
                <w:rFonts w:asciiTheme="minorHAnsi" w:hAnsiTheme="minorHAnsi" w:cstheme="minorHAnsi"/>
                <w:sz w:val="20"/>
                <w:szCs w:val="20"/>
              </w:rPr>
            </w:pPr>
            <w:r w:rsidRPr="00B03329">
              <w:rPr>
                <w:rFonts w:asciiTheme="minorHAnsi" w:hAnsiTheme="minorHAnsi" w:cstheme="minorHAnsi"/>
                <w:b/>
                <w:bCs/>
                <w:sz w:val="20"/>
                <w:szCs w:val="20"/>
              </w:rPr>
              <w:t>Consistency</w:t>
            </w:r>
            <w:r w:rsidRPr="00B03329">
              <w:rPr>
                <w:rFonts w:asciiTheme="minorHAnsi" w:hAnsiTheme="minorHAnsi" w:cstheme="minorHAnsi"/>
                <w:sz w:val="20"/>
                <w:szCs w:val="20"/>
              </w:rPr>
              <w:t>: STD should provide consistent results for different training sessions. This ensures that all trainees are assessed under the same conditions.</w:t>
            </w:r>
          </w:p>
        </w:tc>
        <w:tc>
          <w:tcPr>
            <w:tcW w:w="2409" w:type="dxa"/>
          </w:tcPr>
          <w:p w14:paraId="11DC9287"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182F41C9" w14:textId="306605BF" w:rsidR="0065732A" w:rsidRPr="006C5A8D" w:rsidRDefault="0065732A" w:rsidP="0065732A">
            <w:pPr>
              <w:pStyle w:val="NoSpacing"/>
              <w:rPr>
                <w:rFonts w:asciiTheme="minorHAnsi" w:eastAsiaTheme="minorHAnsi" w:hAnsiTheme="minorHAnsi" w:cstheme="minorHAnsi"/>
                <w:sz w:val="20"/>
                <w:szCs w:val="24"/>
                <w:lang w:val="en-AU" w:eastAsia="en-US"/>
              </w:rPr>
            </w:pPr>
            <w:r w:rsidRPr="006C5A8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238787841"/>
            <w14:checkbox>
              <w14:checked w14:val="0"/>
              <w14:checkedState w14:val="2612" w14:font="MS Gothic"/>
              <w14:uncheckedState w14:val="2610" w14:font="MS Gothic"/>
            </w14:checkbox>
          </w:sdtPr>
          <w:sdtContent>
            <w:tc>
              <w:tcPr>
                <w:tcW w:w="450" w:type="dxa"/>
              </w:tcPr>
              <w:p w14:paraId="46B4D9E1" w14:textId="4B9C2E59" w:rsidR="0065732A" w:rsidRPr="000A7663" w:rsidRDefault="0065732A" w:rsidP="0065732A">
                <w:pPr>
                  <w:jc w:val="center"/>
                  <w:rPr>
                    <w:rFonts w:asciiTheme="minorHAnsi" w:hAnsiTheme="minorHAnsi" w:cstheme="minorHAnsi"/>
                    <w:sz w:val="20"/>
                    <w:szCs w:val="20"/>
                    <w:lang w:val="en-AU"/>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454033983"/>
            <w14:checkbox>
              <w14:checked w14:val="0"/>
              <w14:checkedState w14:val="2612" w14:font="MS Gothic"/>
              <w14:uncheckedState w14:val="2610" w14:font="MS Gothic"/>
            </w14:checkbox>
          </w:sdtPr>
          <w:sdtContent>
            <w:tc>
              <w:tcPr>
                <w:tcW w:w="450" w:type="dxa"/>
              </w:tcPr>
              <w:p w14:paraId="23177231" w14:textId="2B67ECEE" w:rsidR="0065732A" w:rsidRPr="000A7663" w:rsidRDefault="0065732A" w:rsidP="0065732A">
                <w:pPr>
                  <w:jc w:val="center"/>
                  <w:rPr>
                    <w:rFonts w:asciiTheme="minorHAnsi" w:hAnsiTheme="minorHAnsi" w:cstheme="minorHAnsi"/>
                    <w:sz w:val="20"/>
                    <w:szCs w:val="20"/>
                    <w:lang w:val="en-AU"/>
                  </w:rPr>
                </w:pPr>
                <w:r w:rsidRPr="00CF68A6">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2009249368"/>
            <w14:checkbox>
              <w14:checked w14:val="0"/>
              <w14:checkedState w14:val="2612" w14:font="MS Gothic"/>
              <w14:uncheckedState w14:val="2610" w14:font="MS Gothic"/>
            </w14:checkbox>
          </w:sdtPr>
          <w:sdtContent>
            <w:tc>
              <w:tcPr>
                <w:tcW w:w="630" w:type="dxa"/>
              </w:tcPr>
              <w:p w14:paraId="55849964" w14:textId="53163403" w:rsidR="0065732A" w:rsidRPr="000A7663" w:rsidRDefault="0065732A" w:rsidP="0065732A">
                <w:pPr>
                  <w:jc w:val="center"/>
                  <w:rPr>
                    <w:rFonts w:asciiTheme="minorHAnsi" w:hAnsiTheme="minorHAnsi" w:cstheme="minorHAnsi"/>
                    <w:sz w:val="20"/>
                    <w:szCs w:val="20"/>
                    <w:lang w:val="en-AU"/>
                  </w:rPr>
                </w:pPr>
                <w:r w:rsidRPr="00CF68A6">
                  <w:rPr>
                    <w:rFonts w:ascii="Segoe UI Symbol" w:eastAsia="MS Gothic" w:hAnsi="Segoe UI Symbol" w:cs="Segoe UI Symbol" w:hint="cs"/>
                    <w:sz w:val="44"/>
                    <w:szCs w:val="28"/>
                    <w:cs/>
                  </w:rPr>
                  <w:t>☐</w:t>
                </w:r>
              </w:p>
            </w:tc>
          </w:sdtContent>
        </w:sdt>
        <w:tc>
          <w:tcPr>
            <w:tcW w:w="2430" w:type="dxa"/>
          </w:tcPr>
          <w:p w14:paraId="67FB7C4E" w14:textId="4F4FDFC7" w:rsidR="0065732A" w:rsidRPr="000A7663" w:rsidRDefault="0065732A" w:rsidP="0065732A">
            <w:pPr>
              <w:rPr>
                <w:rFonts w:asciiTheme="minorHAnsi" w:hAnsiTheme="minorHAnsi" w:cstheme="minorHAnsi"/>
                <w:sz w:val="20"/>
                <w:szCs w:val="20"/>
                <w:lang w:val="en-AU"/>
              </w:rPr>
            </w:pPr>
            <w:r w:rsidRPr="002C33BA">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432194322"/>
            <w14:checkbox>
              <w14:checked w14:val="0"/>
              <w14:checkedState w14:val="2612" w14:font="MS Gothic"/>
              <w14:uncheckedState w14:val="2610" w14:font="MS Gothic"/>
            </w14:checkbox>
          </w:sdtPr>
          <w:sdtContent>
            <w:tc>
              <w:tcPr>
                <w:tcW w:w="450" w:type="dxa"/>
                <w:shd w:val="clear" w:color="auto" w:fill="B8CCE4" w:themeFill="accent1" w:themeFillTint="66"/>
              </w:tcPr>
              <w:p w14:paraId="6AA37F74" w14:textId="35919553" w:rsidR="0065732A" w:rsidRPr="00632295" w:rsidRDefault="0065732A" w:rsidP="0065732A">
                <w:pPr>
                  <w:jc w:val="center"/>
                  <w:rPr>
                    <w:rFonts w:asciiTheme="minorHAnsi" w:hAnsiTheme="minorHAnsi" w:cstheme="minorHAnsi"/>
                    <w:sz w:val="24"/>
                    <w:szCs w:val="20"/>
                  </w:rPr>
                </w:pPr>
                <w:r w:rsidRPr="00400232">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426265153"/>
            <w14:checkbox>
              <w14:checked w14:val="0"/>
              <w14:checkedState w14:val="2612" w14:font="MS Gothic"/>
              <w14:uncheckedState w14:val="2610" w14:font="MS Gothic"/>
            </w14:checkbox>
          </w:sdtPr>
          <w:sdtContent>
            <w:tc>
              <w:tcPr>
                <w:tcW w:w="450" w:type="dxa"/>
                <w:shd w:val="clear" w:color="auto" w:fill="B8CCE4" w:themeFill="accent1" w:themeFillTint="66"/>
              </w:tcPr>
              <w:p w14:paraId="1D5D8678" w14:textId="3CE416C6" w:rsidR="0065732A" w:rsidRPr="00632295" w:rsidRDefault="0065732A" w:rsidP="0065732A">
                <w:pPr>
                  <w:jc w:val="center"/>
                  <w:rPr>
                    <w:rFonts w:asciiTheme="minorHAnsi" w:hAnsiTheme="minorHAnsi" w:cstheme="minorHAnsi"/>
                    <w:sz w:val="24"/>
                    <w:szCs w:val="20"/>
                  </w:rPr>
                </w:pPr>
                <w:r w:rsidRPr="00400232">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33464A8E" w14:textId="0A5499F8" w:rsidR="0065732A" w:rsidRPr="00632295" w:rsidRDefault="0065732A" w:rsidP="0065732A">
            <w:pPr>
              <w:rPr>
                <w:rFonts w:asciiTheme="minorHAnsi" w:hAnsiTheme="minorHAnsi" w:cstheme="minorHAnsi"/>
                <w:sz w:val="24"/>
                <w:szCs w:val="20"/>
              </w:rPr>
            </w:pPr>
          </w:p>
        </w:tc>
      </w:tr>
      <w:tr w:rsidR="00435497" w:rsidRPr="00632295" w14:paraId="612CB7CB" w14:textId="77777777" w:rsidTr="00117813">
        <w:trPr>
          <w:trHeight w:val="546"/>
        </w:trPr>
        <w:tc>
          <w:tcPr>
            <w:tcW w:w="15168" w:type="dxa"/>
            <w:gridSpan w:val="10"/>
          </w:tcPr>
          <w:p w14:paraId="62152B58" w14:textId="7B4285ED" w:rsidR="00435497" w:rsidRPr="00730940" w:rsidRDefault="00435497" w:rsidP="00435497">
            <w:pPr>
              <w:spacing w:before="60"/>
              <w:rPr>
                <w:rFonts w:asciiTheme="minorHAnsi" w:hAnsiTheme="minorHAnsi" w:cstheme="minorHAnsi"/>
                <w:sz w:val="24"/>
                <w:szCs w:val="20"/>
                <w:cs/>
              </w:rPr>
            </w:pPr>
            <w:r w:rsidRPr="00043331">
              <w:rPr>
                <w:rFonts w:asciiTheme="minorHAnsi" w:hAnsiTheme="minorHAnsi" w:cstheme="minorHAnsi"/>
                <w:b/>
                <w:bCs/>
                <w:szCs w:val="18"/>
              </w:rPr>
              <w:t>General comment:</w:t>
            </w:r>
          </w:p>
        </w:tc>
      </w:tr>
    </w:tbl>
    <w:p w14:paraId="589CDC5E" w14:textId="77777777" w:rsidR="00232551" w:rsidRDefault="00232551" w:rsidP="00474E2D">
      <w:pPr>
        <w:pStyle w:val="Heading1"/>
        <w:spacing w:before="0"/>
      </w:pPr>
      <w:r>
        <w:br w:type="page"/>
      </w:r>
    </w:p>
    <w:p w14:paraId="42FFFF9F" w14:textId="023F7CA1" w:rsidR="00474E2D" w:rsidRDefault="00474E2D" w:rsidP="00474E2D">
      <w:pPr>
        <w:pStyle w:val="Heading1"/>
        <w:spacing w:before="0"/>
      </w:pPr>
      <w:r w:rsidRPr="00FD453C">
        <w:lastRenderedPageBreak/>
        <w:t xml:space="preserve">SECTION </w:t>
      </w:r>
      <w:r>
        <w:rPr>
          <w:szCs w:val="24"/>
        </w:rPr>
        <w:t>4</w:t>
      </w:r>
      <w:r w:rsidRPr="00FD453C">
        <w:rPr>
          <w:szCs w:val="24"/>
          <w:cs/>
        </w:rPr>
        <w:t xml:space="preserve">: </w:t>
      </w:r>
      <w:r>
        <w:t>Area Control Simulator</w:t>
      </w:r>
    </w:p>
    <w:tbl>
      <w:tblPr>
        <w:tblStyle w:val="TableGrid"/>
        <w:tblW w:w="15168" w:type="dxa"/>
        <w:tblInd w:w="-572" w:type="dxa"/>
        <w:tblLayout w:type="fixed"/>
        <w:tblLook w:val="04A0" w:firstRow="1" w:lastRow="0" w:firstColumn="1" w:lastColumn="0" w:noHBand="0" w:noVBand="1"/>
      </w:tblPr>
      <w:tblGrid>
        <w:gridCol w:w="709"/>
        <w:gridCol w:w="3119"/>
        <w:gridCol w:w="2409"/>
        <w:gridCol w:w="450"/>
        <w:gridCol w:w="450"/>
        <w:gridCol w:w="630"/>
        <w:gridCol w:w="2430"/>
        <w:gridCol w:w="450"/>
        <w:gridCol w:w="450"/>
        <w:gridCol w:w="4071"/>
      </w:tblGrid>
      <w:tr w:rsidR="0065732A" w:rsidRPr="00632295" w14:paraId="1270EAB2" w14:textId="77777777" w:rsidTr="0065732A">
        <w:trPr>
          <w:trHeight w:val="596"/>
          <w:tblHeader/>
        </w:trPr>
        <w:tc>
          <w:tcPr>
            <w:tcW w:w="709" w:type="dxa"/>
            <w:vMerge w:val="restart"/>
            <w:shd w:val="clear" w:color="auto" w:fill="D6E3BC" w:themeFill="accent3" w:themeFillTint="66"/>
            <w:vAlign w:val="center"/>
          </w:tcPr>
          <w:p w14:paraId="55FC3696" w14:textId="2B3EF8DF" w:rsidR="0065732A" w:rsidRPr="00632295" w:rsidRDefault="0065732A" w:rsidP="00474E2D">
            <w:pPr>
              <w:jc w:val="center"/>
              <w:rPr>
                <w:rFonts w:asciiTheme="minorHAnsi" w:hAnsiTheme="minorHAnsi" w:cstheme="minorHAnsi"/>
                <w:sz w:val="24"/>
                <w:szCs w:val="20"/>
              </w:rPr>
            </w:pPr>
            <w:r w:rsidRPr="00632295">
              <w:rPr>
                <w:rFonts w:asciiTheme="minorHAnsi" w:hAnsiTheme="minorHAnsi" w:cstheme="minorHAnsi"/>
                <w:b/>
                <w:bCs/>
                <w:sz w:val="24"/>
                <w:szCs w:val="20"/>
              </w:rPr>
              <w:t>No</w:t>
            </w:r>
            <w:r>
              <w:rPr>
                <w:rFonts w:asciiTheme="minorHAnsi" w:hAnsiTheme="minorHAnsi" w:cstheme="minorHAnsi"/>
                <w:b/>
                <w:bCs/>
                <w:sz w:val="24"/>
                <w:szCs w:val="20"/>
              </w:rPr>
              <w:t>.</w:t>
            </w:r>
          </w:p>
        </w:tc>
        <w:tc>
          <w:tcPr>
            <w:tcW w:w="3119" w:type="dxa"/>
            <w:vMerge w:val="restart"/>
            <w:shd w:val="clear" w:color="auto" w:fill="D6E3BC" w:themeFill="accent3" w:themeFillTint="66"/>
            <w:vAlign w:val="center"/>
          </w:tcPr>
          <w:p w14:paraId="47C70E5B" w14:textId="29DE4B65" w:rsidR="0065732A" w:rsidRDefault="0065732A" w:rsidP="00474E2D">
            <w:pPr>
              <w:pStyle w:val="NoSpacing"/>
              <w:jc w:val="center"/>
              <w:rPr>
                <w:rFonts w:asciiTheme="minorHAnsi" w:hAnsiTheme="minorHAnsi" w:cstheme="minorHAnsi"/>
                <w:b/>
                <w:bCs/>
                <w:sz w:val="20"/>
                <w:szCs w:val="20"/>
              </w:rPr>
            </w:pPr>
            <w:r w:rsidRPr="00632295">
              <w:rPr>
                <w:rFonts w:asciiTheme="minorHAnsi" w:hAnsiTheme="minorHAnsi" w:cstheme="minorHAnsi"/>
                <w:b/>
                <w:bCs/>
                <w:sz w:val="24"/>
                <w:szCs w:val="20"/>
              </w:rPr>
              <w:t>Item</w:t>
            </w:r>
          </w:p>
        </w:tc>
        <w:tc>
          <w:tcPr>
            <w:tcW w:w="2409" w:type="dxa"/>
            <w:vMerge w:val="restart"/>
            <w:shd w:val="clear" w:color="auto" w:fill="D6E3BC" w:themeFill="accent3" w:themeFillTint="66"/>
            <w:vAlign w:val="center"/>
          </w:tcPr>
          <w:p w14:paraId="3A7E882F" w14:textId="4FFF2700" w:rsidR="0065732A" w:rsidRPr="00632295" w:rsidRDefault="0065732A" w:rsidP="00474E2D">
            <w:pPr>
              <w:pStyle w:val="NoSpacing"/>
              <w:jc w:val="center"/>
              <w:rPr>
                <w:rFonts w:asciiTheme="minorHAnsi" w:eastAsiaTheme="minorHAnsi" w:hAnsiTheme="minorHAnsi" w:cstheme="minorHAnsi"/>
                <w:sz w:val="24"/>
                <w:szCs w:val="24"/>
                <w:lang w:val="en-AU" w:eastAsia="en-US"/>
              </w:rPr>
            </w:pPr>
            <w:r w:rsidRPr="00632295">
              <w:rPr>
                <w:rFonts w:asciiTheme="minorHAnsi" w:hAnsiTheme="minorHAnsi" w:cstheme="minorHAnsi"/>
                <w:b/>
                <w:bCs/>
                <w:sz w:val="24"/>
                <w:szCs w:val="20"/>
              </w:rPr>
              <w:t>Regulatory Requirement</w:t>
            </w:r>
          </w:p>
        </w:tc>
        <w:tc>
          <w:tcPr>
            <w:tcW w:w="3960" w:type="dxa"/>
            <w:gridSpan w:val="4"/>
            <w:shd w:val="clear" w:color="auto" w:fill="D6E3BC" w:themeFill="accent3" w:themeFillTint="66"/>
            <w:vAlign w:val="center"/>
          </w:tcPr>
          <w:p w14:paraId="233B45B9" w14:textId="6475C29C" w:rsidR="0065732A" w:rsidRPr="000A7663" w:rsidRDefault="0065732A" w:rsidP="0065732A">
            <w:pPr>
              <w:pStyle w:val="NoSpacing"/>
              <w:jc w:val="center"/>
              <w:rPr>
                <w:rFonts w:asciiTheme="minorHAnsi" w:hAnsiTheme="minorHAnsi" w:cstheme="minorHAnsi"/>
                <w:sz w:val="20"/>
                <w:szCs w:val="20"/>
                <w:lang w:val="en-AU"/>
              </w:rPr>
            </w:pPr>
            <w:r w:rsidRPr="00632295">
              <w:rPr>
                <w:rFonts w:asciiTheme="minorHAnsi" w:hAnsiTheme="minorHAnsi" w:cstheme="minorHAnsi"/>
                <w:b/>
                <w:bCs/>
                <w:szCs w:val="22"/>
              </w:rPr>
              <w:t>Compliance References</w:t>
            </w:r>
            <w:r>
              <w:rPr>
                <w:rFonts w:asciiTheme="minorHAnsi" w:hAnsiTheme="minorHAnsi" w:cstheme="minorHAnsi"/>
                <w:b/>
                <w:bCs/>
              </w:rPr>
              <w:t xml:space="preserve"> </w:t>
            </w:r>
            <w:r w:rsidRPr="00632295">
              <w:rPr>
                <w:rFonts w:asciiTheme="minorHAnsi" w:hAnsiTheme="minorHAnsi" w:cstheme="minorHAnsi"/>
                <w:b/>
                <w:bCs/>
              </w:rPr>
              <w:t>by Applicant</w:t>
            </w:r>
          </w:p>
        </w:tc>
        <w:tc>
          <w:tcPr>
            <w:tcW w:w="4971" w:type="dxa"/>
            <w:gridSpan w:val="3"/>
            <w:shd w:val="clear" w:color="auto" w:fill="B8CCE4" w:themeFill="accent1" w:themeFillTint="66"/>
            <w:vAlign w:val="center"/>
          </w:tcPr>
          <w:p w14:paraId="459F7C50" w14:textId="75BBD604" w:rsidR="0065732A" w:rsidRPr="00632295" w:rsidRDefault="0065732A" w:rsidP="00474E2D">
            <w:pPr>
              <w:jc w:val="center"/>
              <w:rPr>
                <w:rFonts w:asciiTheme="minorHAnsi" w:hAnsiTheme="minorHAnsi" w:cstheme="minorHAnsi"/>
                <w:sz w:val="24"/>
                <w:szCs w:val="20"/>
              </w:rPr>
            </w:pPr>
            <w:r w:rsidRPr="00632295">
              <w:rPr>
                <w:rFonts w:asciiTheme="minorHAnsi" w:hAnsiTheme="minorHAnsi" w:cstheme="minorHAnsi"/>
                <w:b/>
                <w:bCs/>
                <w:sz w:val="24"/>
                <w:szCs w:val="20"/>
              </w:rPr>
              <w:t>CAAT Officials Use Only</w:t>
            </w:r>
          </w:p>
        </w:tc>
      </w:tr>
      <w:tr w:rsidR="0065732A" w:rsidRPr="00632295" w14:paraId="3D55ADAF" w14:textId="77777777" w:rsidTr="0065732A">
        <w:trPr>
          <w:trHeight w:val="546"/>
        </w:trPr>
        <w:tc>
          <w:tcPr>
            <w:tcW w:w="709" w:type="dxa"/>
            <w:vMerge/>
          </w:tcPr>
          <w:p w14:paraId="2BB0CE67" w14:textId="77777777" w:rsidR="0065732A" w:rsidRDefault="0065732A" w:rsidP="0065732A">
            <w:pPr>
              <w:jc w:val="center"/>
              <w:rPr>
                <w:rFonts w:asciiTheme="minorHAnsi" w:hAnsiTheme="minorHAnsi" w:cstheme="minorHAnsi"/>
                <w:sz w:val="20"/>
                <w:szCs w:val="20"/>
              </w:rPr>
            </w:pPr>
          </w:p>
        </w:tc>
        <w:tc>
          <w:tcPr>
            <w:tcW w:w="3119" w:type="dxa"/>
            <w:vMerge/>
          </w:tcPr>
          <w:p w14:paraId="38EB1B10" w14:textId="77777777" w:rsidR="0065732A" w:rsidRPr="00B03329" w:rsidRDefault="0065732A" w:rsidP="0065732A">
            <w:pPr>
              <w:tabs>
                <w:tab w:val="left" w:pos="284"/>
              </w:tabs>
              <w:rPr>
                <w:rFonts w:asciiTheme="minorHAnsi" w:hAnsiTheme="minorHAnsi" w:cstheme="minorHAnsi"/>
                <w:sz w:val="20"/>
                <w:szCs w:val="20"/>
              </w:rPr>
            </w:pPr>
          </w:p>
        </w:tc>
        <w:tc>
          <w:tcPr>
            <w:tcW w:w="2409" w:type="dxa"/>
            <w:vMerge/>
          </w:tcPr>
          <w:p w14:paraId="2E79FFE4"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p>
        </w:tc>
        <w:tc>
          <w:tcPr>
            <w:tcW w:w="450" w:type="dxa"/>
            <w:shd w:val="clear" w:color="auto" w:fill="D6E3BC" w:themeFill="accent3" w:themeFillTint="66"/>
            <w:vAlign w:val="center"/>
          </w:tcPr>
          <w:p w14:paraId="195AA7D2" w14:textId="4C5499BA" w:rsidR="0065732A" w:rsidRPr="000A7663" w:rsidRDefault="0065732A" w:rsidP="0065732A">
            <w:pPr>
              <w:rPr>
                <w:rFonts w:asciiTheme="minorHAnsi" w:hAnsiTheme="minorHAnsi" w:cstheme="minorHAnsi"/>
                <w:sz w:val="20"/>
                <w:szCs w:val="20"/>
                <w:lang w:val="en-AU"/>
              </w:rPr>
            </w:pPr>
            <w:r w:rsidRPr="00632295">
              <w:rPr>
                <w:rFonts w:asciiTheme="minorHAnsi" w:hAnsiTheme="minorHAnsi" w:cstheme="minorHAnsi"/>
                <w:b/>
                <w:bCs/>
                <w:sz w:val="24"/>
                <w:szCs w:val="20"/>
              </w:rPr>
              <w:t>S</w:t>
            </w:r>
          </w:p>
        </w:tc>
        <w:tc>
          <w:tcPr>
            <w:tcW w:w="450" w:type="dxa"/>
            <w:shd w:val="clear" w:color="auto" w:fill="D6E3BC" w:themeFill="accent3" w:themeFillTint="66"/>
            <w:vAlign w:val="center"/>
          </w:tcPr>
          <w:p w14:paraId="45E4DC89" w14:textId="649A5680" w:rsidR="0065732A" w:rsidRPr="000A7663" w:rsidRDefault="0065732A" w:rsidP="0065732A">
            <w:pPr>
              <w:rPr>
                <w:rFonts w:asciiTheme="minorHAnsi" w:hAnsiTheme="minorHAnsi" w:cstheme="minorHAnsi"/>
                <w:sz w:val="20"/>
                <w:szCs w:val="20"/>
                <w:lang w:val="en-AU"/>
              </w:rPr>
            </w:pPr>
            <w:r w:rsidRPr="00632295">
              <w:rPr>
                <w:rFonts w:asciiTheme="minorHAnsi" w:hAnsiTheme="minorHAnsi" w:cstheme="minorHAnsi"/>
                <w:b/>
                <w:bCs/>
                <w:sz w:val="24"/>
                <w:szCs w:val="20"/>
              </w:rPr>
              <w:t>U</w:t>
            </w:r>
          </w:p>
        </w:tc>
        <w:tc>
          <w:tcPr>
            <w:tcW w:w="630" w:type="dxa"/>
            <w:shd w:val="clear" w:color="auto" w:fill="D6E3BC" w:themeFill="accent3" w:themeFillTint="66"/>
            <w:vAlign w:val="center"/>
          </w:tcPr>
          <w:p w14:paraId="77ED44EA" w14:textId="0FF555DA" w:rsidR="0065732A" w:rsidRPr="000A7663" w:rsidRDefault="0065732A" w:rsidP="0065732A">
            <w:pPr>
              <w:rPr>
                <w:rFonts w:asciiTheme="minorHAnsi" w:hAnsiTheme="minorHAnsi" w:cstheme="minorHAnsi"/>
                <w:sz w:val="20"/>
                <w:szCs w:val="20"/>
                <w:lang w:val="en-AU"/>
              </w:rPr>
            </w:pPr>
            <w:r w:rsidRPr="00632295">
              <w:rPr>
                <w:rFonts w:asciiTheme="minorHAnsi" w:hAnsiTheme="minorHAnsi" w:cstheme="minorHAnsi"/>
                <w:b/>
                <w:bCs/>
                <w:sz w:val="24"/>
                <w:szCs w:val="20"/>
              </w:rPr>
              <w:t>N</w:t>
            </w:r>
            <w:r w:rsidRPr="00632295">
              <w:rPr>
                <w:rFonts w:asciiTheme="minorHAnsi" w:hAnsiTheme="minorHAnsi" w:cstheme="minorHAnsi"/>
                <w:b/>
                <w:bCs/>
                <w:sz w:val="24"/>
                <w:szCs w:val="20"/>
                <w:cs/>
              </w:rPr>
              <w:t>/</w:t>
            </w:r>
            <w:r w:rsidRPr="00632295">
              <w:rPr>
                <w:rFonts w:asciiTheme="minorHAnsi" w:hAnsiTheme="minorHAnsi" w:cstheme="minorHAnsi"/>
                <w:b/>
                <w:bCs/>
                <w:sz w:val="24"/>
                <w:szCs w:val="20"/>
              </w:rPr>
              <w:t>A</w:t>
            </w:r>
          </w:p>
        </w:tc>
        <w:tc>
          <w:tcPr>
            <w:tcW w:w="2430" w:type="dxa"/>
            <w:shd w:val="clear" w:color="auto" w:fill="D6E3BC" w:themeFill="accent3" w:themeFillTint="66"/>
            <w:vAlign w:val="center"/>
          </w:tcPr>
          <w:p w14:paraId="6479BA58" w14:textId="51EB4E82" w:rsidR="0065732A" w:rsidRPr="000A7663" w:rsidRDefault="0065732A" w:rsidP="0065732A">
            <w:pPr>
              <w:rPr>
                <w:rFonts w:asciiTheme="minorHAnsi" w:hAnsiTheme="minorHAnsi" w:cstheme="minorHAnsi"/>
                <w:sz w:val="20"/>
                <w:szCs w:val="20"/>
                <w:lang w:val="en-AU"/>
              </w:rPr>
            </w:pPr>
            <w:r>
              <w:rPr>
                <w:rFonts w:asciiTheme="minorHAnsi" w:hAnsiTheme="minorHAnsi" w:cstheme="minorHAnsi"/>
                <w:b/>
                <w:bCs/>
                <w:sz w:val="24"/>
                <w:szCs w:val="20"/>
              </w:rPr>
              <w:t>Reference/ Remark</w:t>
            </w:r>
          </w:p>
        </w:tc>
        <w:tc>
          <w:tcPr>
            <w:tcW w:w="450" w:type="dxa"/>
            <w:shd w:val="clear" w:color="auto" w:fill="B8CCE4" w:themeFill="accent1" w:themeFillTint="66"/>
            <w:vAlign w:val="center"/>
          </w:tcPr>
          <w:p w14:paraId="2CEEAD31" w14:textId="4B2FA18D" w:rsidR="0065732A" w:rsidRPr="0065732A" w:rsidRDefault="0065732A" w:rsidP="0065732A">
            <w:pPr>
              <w:jc w:val="center"/>
              <w:rPr>
                <w:rFonts w:asciiTheme="minorHAnsi" w:hAnsiTheme="minorHAnsi" w:cstheme="minorHAnsi"/>
                <w:sz w:val="24"/>
                <w:szCs w:val="20"/>
                <w:lang w:val="en-AU"/>
              </w:rPr>
            </w:pPr>
            <w:r w:rsidRPr="00632295">
              <w:rPr>
                <w:rFonts w:asciiTheme="minorHAnsi" w:hAnsiTheme="minorHAnsi" w:cstheme="minorHAnsi"/>
                <w:b/>
                <w:bCs/>
                <w:sz w:val="24"/>
                <w:szCs w:val="20"/>
              </w:rPr>
              <w:t>S</w:t>
            </w:r>
          </w:p>
        </w:tc>
        <w:tc>
          <w:tcPr>
            <w:tcW w:w="450" w:type="dxa"/>
            <w:shd w:val="clear" w:color="auto" w:fill="B8CCE4" w:themeFill="accent1" w:themeFillTint="66"/>
            <w:vAlign w:val="center"/>
          </w:tcPr>
          <w:p w14:paraId="5B7707DE" w14:textId="7D556D45" w:rsidR="0065732A" w:rsidRPr="00632295" w:rsidRDefault="0065732A" w:rsidP="0065732A">
            <w:pPr>
              <w:jc w:val="center"/>
              <w:rPr>
                <w:rFonts w:asciiTheme="minorHAnsi" w:hAnsiTheme="minorHAnsi" w:cstheme="minorHAnsi"/>
                <w:sz w:val="24"/>
                <w:szCs w:val="20"/>
              </w:rPr>
            </w:pPr>
            <w:r w:rsidRPr="00632295">
              <w:rPr>
                <w:rFonts w:asciiTheme="minorHAnsi" w:hAnsiTheme="minorHAnsi" w:cstheme="minorHAnsi"/>
                <w:b/>
                <w:bCs/>
                <w:sz w:val="24"/>
                <w:szCs w:val="20"/>
              </w:rPr>
              <w:t>U</w:t>
            </w:r>
          </w:p>
        </w:tc>
        <w:tc>
          <w:tcPr>
            <w:tcW w:w="4071" w:type="dxa"/>
            <w:shd w:val="clear" w:color="auto" w:fill="B8CCE4" w:themeFill="accent1" w:themeFillTint="66"/>
            <w:vAlign w:val="center"/>
          </w:tcPr>
          <w:p w14:paraId="0075AC0A" w14:textId="514DE21B"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b/>
                <w:bCs/>
                <w:sz w:val="24"/>
                <w:szCs w:val="20"/>
              </w:rPr>
              <w:t>Remark</w:t>
            </w:r>
          </w:p>
        </w:tc>
      </w:tr>
      <w:tr w:rsidR="0065732A" w:rsidRPr="00632295" w14:paraId="205EDA4B" w14:textId="77777777" w:rsidTr="0065732A">
        <w:trPr>
          <w:trHeight w:val="546"/>
        </w:trPr>
        <w:tc>
          <w:tcPr>
            <w:tcW w:w="709" w:type="dxa"/>
          </w:tcPr>
          <w:p w14:paraId="08ABC8FD" w14:textId="50DD1CE3"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4.1</w:t>
            </w:r>
          </w:p>
        </w:tc>
        <w:tc>
          <w:tcPr>
            <w:tcW w:w="3119" w:type="dxa"/>
          </w:tcPr>
          <w:p w14:paraId="414A3AE5" w14:textId="4ECD92CB" w:rsidR="0065732A" w:rsidRPr="00474E2D" w:rsidRDefault="0065732A" w:rsidP="0065732A">
            <w:pPr>
              <w:tabs>
                <w:tab w:val="left" w:pos="284"/>
              </w:tabs>
              <w:rPr>
                <w:rFonts w:asciiTheme="minorHAnsi" w:hAnsiTheme="minorHAnsi" w:cstheme="minorHAnsi"/>
                <w:sz w:val="20"/>
                <w:szCs w:val="20"/>
              </w:rPr>
            </w:pPr>
            <w:r w:rsidRPr="00B03329">
              <w:rPr>
                <w:rFonts w:asciiTheme="minorHAnsi" w:hAnsiTheme="minorHAnsi" w:cstheme="minorHAnsi"/>
                <w:sz w:val="20"/>
                <w:szCs w:val="20"/>
              </w:rPr>
              <w:t>Simulate air traffic control training for arriving and departing aircraft that are operating along an ATS route, as well as overflying aircraft</w:t>
            </w:r>
          </w:p>
        </w:tc>
        <w:tc>
          <w:tcPr>
            <w:tcW w:w="2409" w:type="dxa"/>
          </w:tcPr>
          <w:p w14:paraId="0F92FDA5"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57C24ABE" w14:textId="48ED7CF1" w:rsidR="0065732A" w:rsidRPr="00474E2D" w:rsidRDefault="0065732A" w:rsidP="0065732A">
            <w:pPr>
              <w:pStyle w:val="NoSpacing"/>
              <w:rPr>
                <w:rFonts w:asciiTheme="minorHAnsi" w:eastAsiaTheme="minorHAnsi" w:hAnsiTheme="minorHAnsi" w:cstheme="minorBidi"/>
                <w:sz w:val="20"/>
                <w:szCs w:val="24"/>
                <w:cs/>
                <w:lang w:val="en-AU" w:eastAsia="en-US"/>
              </w:rPr>
            </w:pPr>
            <w:r w:rsidRPr="00474E2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1952776902"/>
            <w14:checkbox>
              <w14:checked w14:val="0"/>
              <w14:checkedState w14:val="2612" w14:font="MS Gothic"/>
              <w14:uncheckedState w14:val="2610" w14:font="MS Gothic"/>
            </w14:checkbox>
          </w:sdtPr>
          <w:sdtContent>
            <w:tc>
              <w:tcPr>
                <w:tcW w:w="450" w:type="dxa"/>
              </w:tcPr>
              <w:p w14:paraId="1D33022C" w14:textId="1A8EC6FF" w:rsidR="0065732A" w:rsidRPr="000A7663" w:rsidRDefault="00401130" w:rsidP="0065732A">
                <w:pPr>
                  <w:rPr>
                    <w:rFonts w:asciiTheme="minorHAnsi" w:hAnsiTheme="minorHAnsi" w:cstheme="minorHAnsi"/>
                    <w:sz w:val="20"/>
                    <w:szCs w:val="20"/>
                    <w:lang w:val="en-AU"/>
                  </w:rPr>
                </w:pPr>
                <w:r>
                  <w:rPr>
                    <w:rFonts w:ascii="MS Gothic" w:eastAsia="MS Gothic" w:hAnsi="MS Gothic" w:cstheme="minorHAnsi" w:hint="eastAsia"/>
                    <w:sz w:val="44"/>
                    <w:szCs w:val="28"/>
                    <w:cs/>
                  </w:rPr>
                  <w:t>☐</w:t>
                </w:r>
              </w:p>
            </w:tc>
          </w:sdtContent>
        </w:sdt>
        <w:sdt>
          <w:sdtPr>
            <w:rPr>
              <w:rFonts w:asciiTheme="minorHAnsi" w:hAnsiTheme="minorHAnsi" w:cstheme="minorHAnsi"/>
              <w:sz w:val="44"/>
              <w:szCs w:val="28"/>
              <w:cs/>
            </w:rPr>
            <w:id w:val="-1607347410"/>
            <w14:checkbox>
              <w14:checked w14:val="0"/>
              <w14:checkedState w14:val="2612" w14:font="MS Gothic"/>
              <w14:uncheckedState w14:val="2610" w14:font="MS Gothic"/>
            </w14:checkbox>
          </w:sdtPr>
          <w:sdtContent>
            <w:tc>
              <w:tcPr>
                <w:tcW w:w="450" w:type="dxa"/>
              </w:tcPr>
              <w:p w14:paraId="48E7266E" w14:textId="7EDA8DCB"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948054368"/>
            <w14:checkbox>
              <w14:checked w14:val="0"/>
              <w14:checkedState w14:val="2612" w14:font="MS Gothic"/>
              <w14:uncheckedState w14:val="2610" w14:font="MS Gothic"/>
            </w14:checkbox>
          </w:sdtPr>
          <w:sdtContent>
            <w:tc>
              <w:tcPr>
                <w:tcW w:w="630" w:type="dxa"/>
              </w:tcPr>
              <w:p w14:paraId="66BA18A2" w14:textId="45BF86A7"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tc>
          <w:tcPr>
            <w:tcW w:w="2430" w:type="dxa"/>
          </w:tcPr>
          <w:p w14:paraId="53BA35E9" w14:textId="38E7F14E" w:rsidR="0065732A" w:rsidRPr="000A7663" w:rsidRDefault="0065732A" w:rsidP="0065732A">
            <w:pPr>
              <w:rPr>
                <w:rFonts w:asciiTheme="minorHAnsi" w:hAnsiTheme="minorHAnsi" w:cstheme="minorHAnsi"/>
                <w:sz w:val="20"/>
                <w:szCs w:val="20"/>
                <w:lang w:val="en-AU"/>
              </w:rPr>
            </w:pPr>
            <w:r w:rsidRPr="00063D78">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460570333"/>
            <w14:checkbox>
              <w14:checked w14:val="0"/>
              <w14:checkedState w14:val="2612" w14:font="MS Gothic"/>
              <w14:uncheckedState w14:val="2610" w14:font="MS Gothic"/>
            </w14:checkbox>
          </w:sdtPr>
          <w:sdtContent>
            <w:tc>
              <w:tcPr>
                <w:tcW w:w="450" w:type="dxa"/>
                <w:shd w:val="clear" w:color="auto" w:fill="B8CCE4" w:themeFill="accent1" w:themeFillTint="66"/>
              </w:tcPr>
              <w:p w14:paraId="30D882F6" w14:textId="1370A3FC" w:rsidR="0065732A" w:rsidRPr="0065732A" w:rsidRDefault="0065732A" w:rsidP="0065732A">
                <w:pPr>
                  <w:jc w:val="center"/>
                  <w:rPr>
                    <w:rFonts w:asciiTheme="minorHAnsi" w:hAnsiTheme="minorHAnsi" w:cstheme="minorHAnsi"/>
                    <w:sz w:val="24"/>
                    <w:szCs w:val="20"/>
                    <w:lang w:val="en-AU"/>
                  </w:rPr>
                </w:pPr>
                <w:r w:rsidRPr="000752E9">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38896372"/>
            <w14:checkbox>
              <w14:checked w14:val="0"/>
              <w14:checkedState w14:val="2612" w14:font="MS Gothic"/>
              <w14:uncheckedState w14:val="2610" w14:font="MS Gothic"/>
            </w14:checkbox>
          </w:sdtPr>
          <w:sdtContent>
            <w:tc>
              <w:tcPr>
                <w:tcW w:w="450" w:type="dxa"/>
                <w:shd w:val="clear" w:color="auto" w:fill="B8CCE4" w:themeFill="accent1" w:themeFillTint="66"/>
              </w:tcPr>
              <w:p w14:paraId="7D24F5C6" w14:textId="439DFDF0" w:rsidR="0065732A" w:rsidRPr="00632295" w:rsidRDefault="0065732A" w:rsidP="0065732A">
                <w:pPr>
                  <w:jc w:val="center"/>
                  <w:rPr>
                    <w:rFonts w:asciiTheme="minorHAnsi" w:hAnsiTheme="minorHAnsi" w:cstheme="minorHAnsi"/>
                    <w:sz w:val="24"/>
                    <w:szCs w:val="20"/>
                  </w:rPr>
                </w:pPr>
                <w:r w:rsidRPr="000752E9">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058A294B" w14:textId="38019C5E" w:rsidR="0065732A" w:rsidRPr="00632295" w:rsidRDefault="0065732A" w:rsidP="0065732A">
            <w:pPr>
              <w:rPr>
                <w:rFonts w:asciiTheme="minorHAnsi" w:hAnsiTheme="minorHAnsi" w:cstheme="minorHAnsi"/>
                <w:sz w:val="24"/>
                <w:szCs w:val="20"/>
              </w:rPr>
            </w:pPr>
          </w:p>
        </w:tc>
      </w:tr>
      <w:tr w:rsidR="0065732A" w:rsidRPr="00632295" w14:paraId="1B340B1F" w14:textId="77777777" w:rsidTr="0065732A">
        <w:trPr>
          <w:trHeight w:val="546"/>
        </w:trPr>
        <w:tc>
          <w:tcPr>
            <w:tcW w:w="709" w:type="dxa"/>
          </w:tcPr>
          <w:p w14:paraId="5B9CB54C" w14:textId="104019AA"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4.2</w:t>
            </w:r>
          </w:p>
        </w:tc>
        <w:tc>
          <w:tcPr>
            <w:tcW w:w="3119" w:type="dxa"/>
          </w:tcPr>
          <w:p w14:paraId="25E404E5" w14:textId="3F855F52" w:rsidR="0065732A" w:rsidRPr="00474E2D" w:rsidRDefault="0065732A" w:rsidP="0065732A">
            <w:pPr>
              <w:rPr>
                <w:rFonts w:asciiTheme="minorHAnsi" w:hAnsiTheme="minorHAnsi" w:cstheme="minorHAnsi"/>
                <w:sz w:val="20"/>
                <w:szCs w:val="20"/>
              </w:rPr>
            </w:pPr>
            <w:r w:rsidRPr="00B03329">
              <w:rPr>
                <w:rFonts w:asciiTheme="minorHAnsi" w:hAnsiTheme="minorHAnsi" w:cstheme="minorHAnsi"/>
                <w:sz w:val="20"/>
                <w:szCs w:val="20"/>
              </w:rPr>
              <w:t>Simulate a series of real</w:t>
            </w:r>
            <w:r w:rsidRPr="00B03329">
              <w:rPr>
                <w:rFonts w:asciiTheme="minorHAnsi" w:hAnsiTheme="minorHAnsi" w:cstheme="minorHAnsi"/>
                <w:sz w:val="20"/>
                <w:szCs w:val="20"/>
                <w:cs/>
              </w:rPr>
              <w:t>-</w:t>
            </w:r>
            <w:r w:rsidRPr="00B03329">
              <w:rPr>
                <w:rFonts w:asciiTheme="minorHAnsi" w:hAnsiTheme="minorHAnsi" w:cstheme="minorHAnsi"/>
                <w:sz w:val="20"/>
                <w:szCs w:val="20"/>
              </w:rPr>
              <w:t>world scenarios, such as emergency situations, aviation accidents,</w:t>
            </w:r>
            <w:r w:rsidRPr="00B03329">
              <w:rPr>
                <w:rFonts w:asciiTheme="minorHAnsi" w:hAnsiTheme="minorHAnsi" w:cstheme="minorHAnsi"/>
                <w:sz w:val="20"/>
                <w:szCs w:val="20"/>
                <w:cs/>
              </w:rPr>
              <w:t xml:space="preserve"> </w:t>
            </w:r>
            <w:r w:rsidRPr="00B03329">
              <w:rPr>
                <w:rFonts w:asciiTheme="minorHAnsi" w:hAnsiTheme="minorHAnsi" w:cstheme="minorHAnsi"/>
                <w:sz w:val="20"/>
                <w:szCs w:val="20"/>
              </w:rPr>
              <w:t>emergency situations, hijacking, communication failure,</w:t>
            </w:r>
            <w:r w:rsidRPr="00B03329">
              <w:rPr>
                <w:rFonts w:asciiTheme="minorHAnsi" w:hAnsiTheme="minorHAnsi" w:cstheme="minorHAnsi"/>
                <w:sz w:val="20"/>
                <w:szCs w:val="20"/>
                <w:cs/>
              </w:rPr>
              <w:t xml:space="preserve"> </w:t>
            </w:r>
            <w:r w:rsidRPr="00B03329">
              <w:rPr>
                <w:rFonts w:asciiTheme="minorHAnsi" w:hAnsiTheme="minorHAnsi" w:cstheme="minorHAnsi"/>
                <w:sz w:val="20"/>
                <w:szCs w:val="20"/>
              </w:rPr>
              <w:t>conflict alert,</w:t>
            </w:r>
            <w:r w:rsidRPr="00B03329">
              <w:rPr>
                <w:rFonts w:asciiTheme="minorHAnsi" w:hAnsiTheme="minorHAnsi" w:cstheme="minorHAnsi"/>
                <w:sz w:val="20"/>
                <w:szCs w:val="20"/>
                <w:cs/>
              </w:rPr>
              <w:t xml:space="preserve"> </w:t>
            </w:r>
            <w:r w:rsidRPr="00B03329">
              <w:rPr>
                <w:rFonts w:asciiTheme="minorHAnsi" w:hAnsiTheme="minorHAnsi" w:cstheme="minorHAnsi"/>
                <w:sz w:val="20"/>
                <w:szCs w:val="20"/>
              </w:rPr>
              <w:t>strayed aircraft, and other related scenarios.</w:t>
            </w:r>
          </w:p>
        </w:tc>
        <w:tc>
          <w:tcPr>
            <w:tcW w:w="2409" w:type="dxa"/>
          </w:tcPr>
          <w:p w14:paraId="15194E7A"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379C8854" w14:textId="59DEFFCB" w:rsidR="0065732A" w:rsidRPr="00474E2D" w:rsidRDefault="0065732A" w:rsidP="0065732A">
            <w:pPr>
              <w:pStyle w:val="NoSpacing"/>
              <w:rPr>
                <w:rFonts w:asciiTheme="minorHAnsi" w:eastAsiaTheme="minorHAnsi" w:hAnsiTheme="minorHAnsi" w:cstheme="minorHAnsi"/>
                <w:sz w:val="20"/>
                <w:szCs w:val="24"/>
                <w:lang w:val="en-AU" w:eastAsia="en-US"/>
              </w:rPr>
            </w:pPr>
            <w:r w:rsidRPr="00474E2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1853212987"/>
            <w14:checkbox>
              <w14:checked w14:val="0"/>
              <w14:checkedState w14:val="2612" w14:font="MS Gothic"/>
              <w14:uncheckedState w14:val="2610" w14:font="MS Gothic"/>
            </w14:checkbox>
          </w:sdtPr>
          <w:sdtContent>
            <w:tc>
              <w:tcPr>
                <w:tcW w:w="450" w:type="dxa"/>
              </w:tcPr>
              <w:p w14:paraId="690D5CEB" w14:textId="27BA3D68"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123886995"/>
            <w14:checkbox>
              <w14:checked w14:val="0"/>
              <w14:checkedState w14:val="2612" w14:font="MS Gothic"/>
              <w14:uncheckedState w14:val="2610" w14:font="MS Gothic"/>
            </w14:checkbox>
          </w:sdtPr>
          <w:sdtContent>
            <w:tc>
              <w:tcPr>
                <w:tcW w:w="450" w:type="dxa"/>
              </w:tcPr>
              <w:p w14:paraId="40B2909E" w14:textId="42E62046"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086687019"/>
            <w14:checkbox>
              <w14:checked w14:val="0"/>
              <w14:checkedState w14:val="2612" w14:font="MS Gothic"/>
              <w14:uncheckedState w14:val="2610" w14:font="MS Gothic"/>
            </w14:checkbox>
          </w:sdtPr>
          <w:sdtContent>
            <w:tc>
              <w:tcPr>
                <w:tcW w:w="630" w:type="dxa"/>
              </w:tcPr>
              <w:p w14:paraId="1D62D0CC" w14:textId="682637B3"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tc>
          <w:tcPr>
            <w:tcW w:w="2430" w:type="dxa"/>
          </w:tcPr>
          <w:p w14:paraId="0B26CEC4" w14:textId="352117A0" w:rsidR="0065732A" w:rsidRPr="000A7663" w:rsidRDefault="0065732A" w:rsidP="0065732A">
            <w:pPr>
              <w:rPr>
                <w:rFonts w:asciiTheme="minorHAnsi" w:hAnsiTheme="minorHAnsi" w:cstheme="minorHAnsi"/>
                <w:sz w:val="20"/>
                <w:szCs w:val="20"/>
                <w:lang w:val="en-AU"/>
              </w:rPr>
            </w:pPr>
            <w:r w:rsidRPr="00063D78">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962721703"/>
            <w14:checkbox>
              <w14:checked w14:val="0"/>
              <w14:checkedState w14:val="2612" w14:font="MS Gothic"/>
              <w14:uncheckedState w14:val="2610" w14:font="MS Gothic"/>
            </w14:checkbox>
          </w:sdtPr>
          <w:sdtContent>
            <w:tc>
              <w:tcPr>
                <w:tcW w:w="450" w:type="dxa"/>
                <w:shd w:val="clear" w:color="auto" w:fill="B8CCE4" w:themeFill="accent1" w:themeFillTint="66"/>
              </w:tcPr>
              <w:p w14:paraId="68C490E1" w14:textId="485A4077" w:rsidR="0065732A" w:rsidRPr="00632295" w:rsidRDefault="0065732A" w:rsidP="0065732A">
                <w:pPr>
                  <w:jc w:val="center"/>
                  <w:rPr>
                    <w:rFonts w:asciiTheme="minorHAnsi" w:hAnsiTheme="minorHAnsi" w:cstheme="minorHAnsi"/>
                    <w:sz w:val="24"/>
                    <w:szCs w:val="20"/>
                  </w:rPr>
                </w:pPr>
                <w:r w:rsidRPr="000752E9">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044869189"/>
            <w14:checkbox>
              <w14:checked w14:val="0"/>
              <w14:checkedState w14:val="2612" w14:font="MS Gothic"/>
              <w14:uncheckedState w14:val="2610" w14:font="MS Gothic"/>
            </w14:checkbox>
          </w:sdtPr>
          <w:sdtContent>
            <w:tc>
              <w:tcPr>
                <w:tcW w:w="450" w:type="dxa"/>
                <w:shd w:val="clear" w:color="auto" w:fill="B8CCE4" w:themeFill="accent1" w:themeFillTint="66"/>
              </w:tcPr>
              <w:p w14:paraId="57F6F429" w14:textId="35112A4B" w:rsidR="0065732A" w:rsidRPr="00632295" w:rsidRDefault="0065732A" w:rsidP="0065732A">
                <w:pPr>
                  <w:jc w:val="center"/>
                  <w:rPr>
                    <w:rFonts w:asciiTheme="minorHAnsi" w:hAnsiTheme="minorHAnsi" w:cstheme="minorHAnsi"/>
                    <w:sz w:val="24"/>
                    <w:szCs w:val="20"/>
                  </w:rPr>
                </w:pPr>
                <w:r w:rsidRPr="000752E9">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4C8EBEA1" w14:textId="7DF2DAE5" w:rsidR="0065732A" w:rsidRPr="00632295" w:rsidRDefault="0065732A" w:rsidP="0065732A">
            <w:pPr>
              <w:rPr>
                <w:rFonts w:asciiTheme="minorHAnsi" w:hAnsiTheme="minorHAnsi" w:cstheme="minorHAnsi"/>
                <w:sz w:val="24"/>
                <w:szCs w:val="20"/>
              </w:rPr>
            </w:pPr>
          </w:p>
        </w:tc>
      </w:tr>
      <w:tr w:rsidR="0065732A" w:rsidRPr="00632295" w14:paraId="3EF6B32E" w14:textId="77777777" w:rsidTr="0065732A">
        <w:trPr>
          <w:trHeight w:val="546"/>
        </w:trPr>
        <w:tc>
          <w:tcPr>
            <w:tcW w:w="709" w:type="dxa"/>
          </w:tcPr>
          <w:p w14:paraId="56EBC965" w14:textId="580FBBF1"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4.3</w:t>
            </w:r>
          </w:p>
        </w:tc>
        <w:tc>
          <w:tcPr>
            <w:tcW w:w="3119" w:type="dxa"/>
          </w:tcPr>
          <w:p w14:paraId="2E9A0DAC" w14:textId="62D2DF4E" w:rsidR="0065732A" w:rsidRDefault="0065732A" w:rsidP="0065732A">
            <w:pPr>
              <w:pStyle w:val="NoSpacing"/>
              <w:rPr>
                <w:rFonts w:asciiTheme="minorHAnsi" w:hAnsiTheme="minorHAnsi" w:cstheme="minorHAnsi"/>
                <w:b/>
                <w:bCs/>
                <w:sz w:val="20"/>
                <w:szCs w:val="20"/>
              </w:rPr>
            </w:pPr>
            <w:r w:rsidRPr="00B03329">
              <w:rPr>
                <w:rFonts w:asciiTheme="minorHAnsi" w:hAnsiTheme="minorHAnsi" w:cstheme="minorHAnsi"/>
                <w:b/>
                <w:bCs/>
                <w:sz w:val="20"/>
                <w:szCs w:val="20"/>
              </w:rPr>
              <w:t>Consistency</w:t>
            </w:r>
            <w:r w:rsidRPr="00B03329">
              <w:rPr>
                <w:rFonts w:asciiTheme="minorHAnsi" w:hAnsiTheme="minorHAnsi" w:cstheme="minorHAnsi"/>
                <w:sz w:val="20"/>
                <w:szCs w:val="20"/>
              </w:rPr>
              <w:t>: STD should provide consistent results for different training sessions. This ensures that all trainees are assessed under the same conditions.</w:t>
            </w:r>
          </w:p>
        </w:tc>
        <w:tc>
          <w:tcPr>
            <w:tcW w:w="2409" w:type="dxa"/>
          </w:tcPr>
          <w:p w14:paraId="6EA9ECFB"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670B3B20" w14:textId="2F4B62D2" w:rsidR="0065732A" w:rsidRPr="00474E2D" w:rsidRDefault="0065732A" w:rsidP="0065732A">
            <w:pPr>
              <w:pStyle w:val="NoSpacing"/>
              <w:rPr>
                <w:rFonts w:asciiTheme="minorHAnsi" w:eastAsiaTheme="minorHAnsi" w:hAnsiTheme="minorHAnsi" w:cstheme="minorHAnsi"/>
                <w:sz w:val="20"/>
                <w:szCs w:val="24"/>
                <w:lang w:val="en-AU" w:eastAsia="en-US"/>
              </w:rPr>
            </w:pPr>
            <w:r w:rsidRPr="00474E2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1571076371"/>
            <w14:checkbox>
              <w14:checked w14:val="0"/>
              <w14:checkedState w14:val="2612" w14:font="MS Gothic"/>
              <w14:uncheckedState w14:val="2610" w14:font="MS Gothic"/>
            </w14:checkbox>
          </w:sdtPr>
          <w:sdtContent>
            <w:tc>
              <w:tcPr>
                <w:tcW w:w="450" w:type="dxa"/>
              </w:tcPr>
              <w:p w14:paraId="0A745121" w14:textId="318B8278"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585197209"/>
            <w14:checkbox>
              <w14:checked w14:val="0"/>
              <w14:checkedState w14:val="2612" w14:font="MS Gothic"/>
              <w14:uncheckedState w14:val="2610" w14:font="MS Gothic"/>
            </w14:checkbox>
          </w:sdtPr>
          <w:sdtContent>
            <w:tc>
              <w:tcPr>
                <w:tcW w:w="450" w:type="dxa"/>
              </w:tcPr>
              <w:p w14:paraId="2B591D2E" w14:textId="227FCF53"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979879999"/>
            <w14:checkbox>
              <w14:checked w14:val="0"/>
              <w14:checkedState w14:val="2612" w14:font="MS Gothic"/>
              <w14:uncheckedState w14:val="2610" w14:font="MS Gothic"/>
            </w14:checkbox>
          </w:sdtPr>
          <w:sdtContent>
            <w:tc>
              <w:tcPr>
                <w:tcW w:w="630" w:type="dxa"/>
              </w:tcPr>
              <w:p w14:paraId="14C13E69" w14:textId="3B8A5AE4"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tc>
          <w:tcPr>
            <w:tcW w:w="2430" w:type="dxa"/>
          </w:tcPr>
          <w:p w14:paraId="34E82AF2" w14:textId="51942A3E" w:rsidR="0065732A" w:rsidRPr="000A7663" w:rsidRDefault="0065732A" w:rsidP="0065732A">
            <w:pPr>
              <w:rPr>
                <w:rFonts w:asciiTheme="minorHAnsi" w:hAnsiTheme="minorHAnsi" w:cstheme="minorHAnsi"/>
                <w:sz w:val="20"/>
                <w:szCs w:val="20"/>
                <w:lang w:val="en-AU"/>
              </w:rPr>
            </w:pPr>
            <w:r w:rsidRPr="00063D78">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1831901931"/>
            <w14:checkbox>
              <w14:checked w14:val="0"/>
              <w14:checkedState w14:val="2612" w14:font="MS Gothic"/>
              <w14:uncheckedState w14:val="2610" w14:font="MS Gothic"/>
            </w14:checkbox>
          </w:sdtPr>
          <w:sdtContent>
            <w:tc>
              <w:tcPr>
                <w:tcW w:w="450" w:type="dxa"/>
                <w:shd w:val="clear" w:color="auto" w:fill="B8CCE4" w:themeFill="accent1" w:themeFillTint="66"/>
              </w:tcPr>
              <w:p w14:paraId="365B6BA3" w14:textId="0FEFD556" w:rsidR="0065732A" w:rsidRPr="00632295" w:rsidRDefault="0065732A" w:rsidP="0065732A">
                <w:pPr>
                  <w:jc w:val="center"/>
                  <w:rPr>
                    <w:rFonts w:asciiTheme="minorHAnsi" w:hAnsiTheme="minorHAnsi" w:cstheme="minorHAnsi"/>
                    <w:sz w:val="24"/>
                    <w:szCs w:val="20"/>
                  </w:rPr>
                </w:pPr>
                <w:r w:rsidRPr="000752E9">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585147165"/>
            <w14:checkbox>
              <w14:checked w14:val="0"/>
              <w14:checkedState w14:val="2612" w14:font="MS Gothic"/>
              <w14:uncheckedState w14:val="2610" w14:font="MS Gothic"/>
            </w14:checkbox>
          </w:sdtPr>
          <w:sdtContent>
            <w:tc>
              <w:tcPr>
                <w:tcW w:w="450" w:type="dxa"/>
                <w:shd w:val="clear" w:color="auto" w:fill="B8CCE4" w:themeFill="accent1" w:themeFillTint="66"/>
              </w:tcPr>
              <w:p w14:paraId="6C3D1245" w14:textId="6BD48ED8" w:rsidR="0065732A" w:rsidRPr="00632295" w:rsidRDefault="0065732A" w:rsidP="0065732A">
                <w:pPr>
                  <w:jc w:val="center"/>
                  <w:rPr>
                    <w:rFonts w:asciiTheme="minorHAnsi" w:hAnsiTheme="minorHAnsi" w:cstheme="minorHAnsi"/>
                    <w:sz w:val="24"/>
                    <w:szCs w:val="20"/>
                  </w:rPr>
                </w:pPr>
                <w:r w:rsidRPr="000752E9">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68E5478C" w14:textId="73F5C38A" w:rsidR="0065732A" w:rsidRPr="00632295" w:rsidRDefault="0065732A" w:rsidP="0065732A">
            <w:pPr>
              <w:rPr>
                <w:rFonts w:asciiTheme="minorHAnsi" w:hAnsiTheme="minorHAnsi" w:cstheme="minorHAnsi"/>
                <w:sz w:val="24"/>
                <w:szCs w:val="20"/>
              </w:rPr>
            </w:pPr>
          </w:p>
        </w:tc>
      </w:tr>
      <w:tr w:rsidR="0065732A" w:rsidRPr="00632295" w14:paraId="42CBCB73" w14:textId="77777777" w:rsidTr="00117813">
        <w:trPr>
          <w:trHeight w:val="546"/>
        </w:trPr>
        <w:tc>
          <w:tcPr>
            <w:tcW w:w="15168" w:type="dxa"/>
            <w:gridSpan w:val="10"/>
          </w:tcPr>
          <w:p w14:paraId="77318BC4" w14:textId="7E4ECAB1" w:rsidR="0065732A" w:rsidRPr="00730940" w:rsidRDefault="0065732A" w:rsidP="0065732A">
            <w:pPr>
              <w:spacing w:before="60"/>
              <w:rPr>
                <w:rFonts w:asciiTheme="minorHAnsi" w:hAnsiTheme="minorHAnsi" w:cstheme="minorHAnsi"/>
                <w:sz w:val="24"/>
                <w:szCs w:val="20"/>
                <w:cs/>
              </w:rPr>
            </w:pPr>
            <w:r w:rsidRPr="00043331">
              <w:rPr>
                <w:rFonts w:asciiTheme="minorHAnsi" w:hAnsiTheme="minorHAnsi" w:cstheme="minorHAnsi"/>
                <w:b/>
                <w:bCs/>
                <w:szCs w:val="18"/>
              </w:rPr>
              <w:t>General comment:</w:t>
            </w:r>
          </w:p>
        </w:tc>
      </w:tr>
    </w:tbl>
    <w:p w14:paraId="6D4D3348" w14:textId="77777777" w:rsidR="00232551" w:rsidRDefault="00232551" w:rsidP="00474E2D">
      <w:pPr>
        <w:spacing w:after="120"/>
        <w:rPr>
          <w:b/>
          <w:bCs/>
          <w:sz w:val="24"/>
          <w:szCs w:val="24"/>
        </w:rPr>
      </w:pPr>
      <w:r>
        <w:rPr>
          <w:b/>
          <w:bCs/>
          <w:sz w:val="24"/>
          <w:szCs w:val="24"/>
        </w:rPr>
        <w:br w:type="page"/>
      </w:r>
    </w:p>
    <w:p w14:paraId="046B95C0" w14:textId="392C2326" w:rsidR="00474E2D" w:rsidRPr="00474E2D" w:rsidRDefault="00474E2D" w:rsidP="006E2C57">
      <w:pPr>
        <w:pStyle w:val="Heading1"/>
        <w:spacing w:before="0"/>
        <w:rPr>
          <w:b w:val="0"/>
          <w:bCs/>
          <w:szCs w:val="24"/>
        </w:rPr>
      </w:pPr>
      <w:r w:rsidRPr="00474E2D">
        <w:rPr>
          <w:bCs/>
          <w:szCs w:val="24"/>
        </w:rPr>
        <w:lastRenderedPageBreak/>
        <w:t>SECTION 5</w:t>
      </w:r>
      <w:r w:rsidRPr="00474E2D">
        <w:rPr>
          <w:bCs/>
          <w:szCs w:val="24"/>
          <w:cs/>
        </w:rPr>
        <w:t xml:space="preserve">: </w:t>
      </w:r>
      <w:r w:rsidRPr="00474E2D">
        <w:rPr>
          <w:bCs/>
          <w:szCs w:val="24"/>
        </w:rPr>
        <w:t>Record-</w:t>
      </w:r>
      <w:r w:rsidRPr="006E2C57">
        <w:t>Keeping</w:t>
      </w:r>
    </w:p>
    <w:tbl>
      <w:tblPr>
        <w:tblStyle w:val="TableGrid"/>
        <w:tblW w:w="15168" w:type="dxa"/>
        <w:tblInd w:w="-572" w:type="dxa"/>
        <w:tblLayout w:type="fixed"/>
        <w:tblLook w:val="04A0" w:firstRow="1" w:lastRow="0" w:firstColumn="1" w:lastColumn="0" w:noHBand="0" w:noVBand="1"/>
      </w:tblPr>
      <w:tblGrid>
        <w:gridCol w:w="709"/>
        <w:gridCol w:w="3119"/>
        <w:gridCol w:w="2409"/>
        <w:gridCol w:w="450"/>
        <w:gridCol w:w="450"/>
        <w:gridCol w:w="630"/>
        <w:gridCol w:w="2430"/>
        <w:gridCol w:w="450"/>
        <w:gridCol w:w="450"/>
        <w:gridCol w:w="4071"/>
      </w:tblGrid>
      <w:tr w:rsidR="0065732A" w:rsidRPr="00632295" w14:paraId="48986819" w14:textId="77777777" w:rsidTr="0065732A">
        <w:trPr>
          <w:trHeight w:val="432"/>
          <w:tblHeader/>
        </w:trPr>
        <w:tc>
          <w:tcPr>
            <w:tcW w:w="709" w:type="dxa"/>
            <w:vMerge w:val="restart"/>
            <w:shd w:val="clear" w:color="auto" w:fill="D6E3BC" w:themeFill="accent3" w:themeFillTint="66"/>
            <w:vAlign w:val="center"/>
          </w:tcPr>
          <w:p w14:paraId="448942AF" w14:textId="7EBFA4EE" w:rsidR="0065732A" w:rsidRPr="00632295" w:rsidRDefault="0065732A" w:rsidP="00474E2D">
            <w:pPr>
              <w:jc w:val="center"/>
              <w:rPr>
                <w:rFonts w:asciiTheme="minorHAnsi" w:hAnsiTheme="minorHAnsi" w:cstheme="minorHAnsi"/>
                <w:sz w:val="24"/>
                <w:szCs w:val="20"/>
              </w:rPr>
            </w:pPr>
            <w:r w:rsidRPr="00632295">
              <w:rPr>
                <w:rFonts w:asciiTheme="minorHAnsi" w:hAnsiTheme="minorHAnsi" w:cstheme="minorHAnsi"/>
                <w:b/>
                <w:bCs/>
                <w:sz w:val="24"/>
                <w:szCs w:val="20"/>
              </w:rPr>
              <w:t>No</w:t>
            </w:r>
            <w:r>
              <w:rPr>
                <w:rFonts w:asciiTheme="minorHAnsi" w:hAnsiTheme="minorHAnsi" w:cstheme="minorHAnsi"/>
                <w:b/>
                <w:bCs/>
                <w:sz w:val="24"/>
                <w:szCs w:val="20"/>
              </w:rPr>
              <w:t>.</w:t>
            </w:r>
          </w:p>
        </w:tc>
        <w:tc>
          <w:tcPr>
            <w:tcW w:w="3119" w:type="dxa"/>
            <w:vMerge w:val="restart"/>
            <w:shd w:val="clear" w:color="auto" w:fill="D6E3BC" w:themeFill="accent3" w:themeFillTint="66"/>
            <w:vAlign w:val="center"/>
          </w:tcPr>
          <w:p w14:paraId="60D019DA" w14:textId="192737EC" w:rsidR="0065732A" w:rsidRDefault="0065732A" w:rsidP="00474E2D">
            <w:pPr>
              <w:pStyle w:val="NoSpacing"/>
              <w:jc w:val="center"/>
              <w:rPr>
                <w:rFonts w:asciiTheme="minorHAnsi" w:hAnsiTheme="minorHAnsi" w:cstheme="minorHAnsi"/>
                <w:b/>
                <w:bCs/>
                <w:sz w:val="20"/>
                <w:szCs w:val="20"/>
              </w:rPr>
            </w:pPr>
            <w:r w:rsidRPr="00632295">
              <w:rPr>
                <w:rFonts w:asciiTheme="minorHAnsi" w:hAnsiTheme="minorHAnsi" w:cstheme="minorHAnsi"/>
                <w:b/>
                <w:bCs/>
                <w:sz w:val="24"/>
                <w:szCs w:val="20"/>
              </w:rPr>
              <w:t>Item</w:t>
            </w:r>
          </w:p>
        </w:tc>
        <w:tc>
          <w:tcPr>
            <w:tcW w:w="2409" w:type="dxa"/>
            <w:vMerge w:val="restart"/>
            <w:shd w:val="clear" w:color="auto" w:fill="D6E3BC" w:themeFill="accent3" w:themeFillTint="66"/>
            <w:vAlign w:val="center"/>
          </w:tcPr>
          <w:p w14:paraId="2A7C97B7" w14:textId="10991D26" w:rsidR="0065732A" w:rsidRPr="00632295" w:rsidRDefault="0065732A" w:rsidP="00474E2D">
            <w:pPr>
              <w:pStyle w:val="NoSpacing"/>
              <w:jc w:val="center"/>
              <w:rPr>
                <w:rFonts w:asciiTheme="minorHAnsi" w:eastAsiaTheme="minorHAnsi" w:hAnsiTheme="minorHAnsi" w:cstheme="minorHAnsi"/>
                <w:sz w:val="24"/>
                <w:szCs w:val="24"/>
                <w:lang w:val="en-AU" w:eastAsia="en-US"/>
              </w:rPr>
            </w:pPr>
            <w:r w:rsidRPr="00632295">
              <w:rPr>
                <w:rFonts w:asciiTheme="minorHAnsi" w:hAnsiTheme="minorHAnsi" w:cstheme="minorHAnsi"/>
                <w:b/>
                <w:bCs/>
                <w:sz w:val="24"/>
                <w:szCs w:val="20"/>
              </w:rPr>
              <w:t>Regulatory Requirement</w:t>
            </w:r>
          </w:p>
        </w:tc>
        <w:tc>
          <w:tcPr>
            <w:tcW w:w="3960" w:type="dxa"/>
            <w:gridSpan w:val="4"/>
            <w:shd w:val="clear" w:color="auto" w:fill="D6E3BC" w:themeFill="accent3" w:themeFillTint="66"/>
            <w:vAlign w:val="center"/>
          </w:tcPr>
          <w:p w14:paraId="08D500F4" w14:textId="4228BBA3" w:rsidR="0065732A" w:rsidRPr="000A7663" w:rsidRDefault="0065732A" w:rsidP="0065732A">
            <w:pPr>
              <w:pStyle w:val="NoSpacing"/>
              <w:jc w:val="center"/>
              <w:rPr>
                <w:rFonts w:asciiTheme="minorHAnsi" w:hAnsiTheme="minorHAnsi" w:cstheme="minorHAnsi"/>
                <w:sz w:val="20"/>
                <w:szCs w:val="20"/>
                <w:lang w:val="en-AU"/>
              </w:rPr>
            </w:pPr>
            <w:r w:rsidRPr="00632295">
              <w:rPr>
                <w:rFonts w:asciiTheme="minorHAnsi" w:hAnsiTheme="minorHAnsi" w:cstheme="minorHAnsi"/>
                <w:b/>
                <w:bCs/>
                <w:szCs w:val="22"/>
              </w:rPr>
              <w:t>Compliance References</w:t>
            </w:r>
            <w:r>
              <w:rPr>
                <w:rFonts w:asciiTheme="minorHAnsi" w:hAnsiTheme="minorHAnsi" w:cstheme="minorHAnsi"/>
                <w:b/>
                <w:bCs/>
                <w:szCs w:val="22"/>
              </w:rPr>
              <w:t xml:space="preserve"> </w:t>
            </w:r>
            <w:r w:rsidRPr="00632295">
              <w:rPr>
                <w:rFonts w:asciiTheme="minorHAnsi" w:hAnsiTheme="minorHAnsi" w:cstheme="minorHAnsi"/>
                <w:b/>
                <w:bCs/>
              </w:rPr>
              <w:t>by Applicant</w:t>
            </w:r>
          </w:p>
        </w:tc>
        <w:tc>
          <w:tcPr>
            <w:tcW w:w="4971" w:type="dxa"/>
            <w:gridSpan w:val="3"/>
            <w:shd w:val="clear" w:color="auto" w:fill="B8CCE4" w:themeFill="accent1" w:themeFillTint="66"/>
            <w:vAlign w:val="center"/>
          </w:tcPr>
          <w:p w14:paraId="6A93F12E" w14:textId="2C35B742" w:rsidR="0065732A" w:rsidRPr="00632295" w:rsidRDefault="0065732A" w:rsidP="00474E2D">
            <w:pPr>
              <w:jc w:val="center"/>
              <w:rPr>
                <w:rFonts w:asciiTheme="minorHAnsi" w:hAnsiTheme="minorHAnsi" w:cstheme="minorHAnsi"/>
                <w:sz w:val="24"/>
                <w:szCs w:val="20"/>
              </w:rPr>
            </w:pPr>
            <w:r w:rsidRPr="00632295">
              <w:rPr>
                <w:rFonts w:asciiTheme="minorHAnsi" w:hAnsiTheme="minorHAnsi" w:cstheme="minorHAnsi"/>
                <w:b/>
                <w:bCs/>
                <w:sz w:val="24"/>
                <w:szCs w:val="20"/>
              </w:rPr>
              <w:t>CAAT Officials Use Only</w:t>
            </w:r>
          </w:p>
        </w:tc>
      </w:tr>
      <w:tr w:rsidR="0065732A" w:rsidRPr="00632295" w14:paraId="60B6E852" w14:textId="77777777" w:rsidTr="0065732A">
        <w:trPr>
          <w:trHeight w:val="432"/>
        </w:trPr>
        <w:tc>
          <w:tcPr>
            <w:tcW w:w="709" w:type="dxa"/>
            <w:vMerge/>
          </w:tcPr>
          <w:p w14:paraId="44E4B050" w14:textId="77777777" w:rsidR="0065732A" w:rsidRDefault="0065732A" w:rsidP="0065732A">
            <w:pPr>
              <w:jc w:val="center"/>
              <w:rPr>
                <w:rFonts w:asciiTheme="minorHAnsi" w:hAnsiTheme="minorHAnsi" w:cstheme="minorHAnsi"/>
                <w:sz w:val="20"/>
                <w:szCs w:val="20"/>
              </w:rPr>
            </w:pPr>
          </w:p>
        </w:tc>
        <w:tc>
          <w:tcPr>
            <w:tcW w:w="3119" w:type="dxa"/>
            <w:vMerge/>
          </w:tcPr>
          <w:p w14:paraId="144CD930" w14:textId="77777777" w:rsidR="0065732A" w:rsidRPr="00632295" w:rsidRDefault="0065732A" w:rsidP="0065732A">
            <w:pPr>
              <w:pStyle w:val="NoSpacing"/>
              <w:rPr>
                <w:rFonts w:asciiTheme="minorHAnsi" w:hAnsiTheme="minorHAnsi" w:cstheme="minorHAnsi"/>
              </w:rPr>
            </w:pPr>
          </w:p>
        </w:tc>
        <w:tc>
          <w:tcPr>
            <w:tcW w:w="2409" w:type="dxa"/>
            <w:vMerge/>
          </w:tcPr>
          <w:p w14:paraId="6334BE08"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p>
        </w:tc>
        <w:tc>
          <w:tcPr>
            <w:tcW w:w="450" w:type="dxa"/>
            <w:shd w:val="clear" w:color="auto" w:fill="D6E3BC" w:themeFill="accent3" w:themeFillTint="66"/>
            <w:vAlign w:val="center"/>
          </w:tcPr>
          <w:p w14:paraId="1061B909" w14:textId="34288172" w:rsidR="0065732A" w:rsidRPr="000A7663" w:rsidRDefault="0065732A" w:rsidP="0065732A">
            <w:pPr>
              <w:rPr>
                <w:rFonts w:asciiTheme="minorHAnsi" w:hAnsiTheme="minorHAnsi" w:cstheme="minorHAnsi"/>
                <w:sz w:val="20"/>
                <w:szCs w:val="20"/>
                <w:lang w:val="en-AU"/>
              </w:rPr>
            </w:pPr>
            <w:r w:rsidRPr="00632295">
              <w:rPr>
                <w:rFonts w:asciiTheme="minorHAnsi" w:hAnsiTheme="minorHAnsi" w:cstheme="minorHAnsi"/>
                <w:b/>
                <w:bCs/>
                <w:sz w:val="24"/>
                <w:szCs w:val="20"/>
              </w:rPr>
              <w:t>S</w:t>
            </w:r>
          </w:p>
        </w:tc>
        <w:tc>
          <w:tcPr>
            <w:tcW w:w="450" w:type="dxa"/>
            <w:shd w:val="clear" w:color="auto" w:fill="D6E3BC" w:themeFill="accent3" w:themeFillTint="66"/>
            <w:vAlign w:val="center"/>
          </w:tcPr>
          <w:p w14:paraId="10045681" w14:textId="10FAB69A" w:rsidR="0065732A" w:rsidRPr="000A7663" w:rsidRDefault="0065732A" w:rsidP="0065732A">
            <w:pPr>
              <w:rPr>
                <w:rFonts w:asciiTheme="minorHAnsi" w:hAnsiTheme="minorHAnsi" w:cstheme="minorHAnsi"/>
                <w:sz w:val="20"/>
                <w:szCs w:val="20"/>
                <w:lang w:val="en-AU"/>
              </w:rPr>
            </w:pPr>
            <w:r w:rsidRPr="00632295">
              <w:rPr>
                <w:rFonts w:asciiTheme="minorHAnsi" w:hAnsiTheme="minorHAnsi" w:cstheme="minorHAnsi"/>
                <w:b/>
                <w:bCs/>
                <w:sz w:val="24"/>
                <w:szCs w:val="20"/>
              </w:rPr>
              <w:t>U</w:t>
            </w:r>
          </w:p>
        </w:tc>
        <w:tc>
          <w:tcPr>
            <w:tcW w:w="630" w:type="dxa"/>
            <w:shd w:val="clear" w:color="auto" w:fill="D6E3BC" w:themeFill="accent3" w:themeFillTint="66"/>
            <w:vAlign w:val="center"/>
          </w:tcPr>
          <w:p w14:paraId="11774A3D" w14:textId="7D3BF0A8" w:rsidR="0065732A" w:rsidRPr="000A7663" w:rsidRDefault="0065732A" w:rsidP="0065732A">
            <w:pPr>
              <w:rPr>
                <w:rFonts w:asciiTheme="minorHAnsi" w:hAnsiTheme="minorHAnsi" w:cstheme="minorHAnsi"/>
                <w:sz w:val="20"/>
                <w:szCs w:val="20"/>
                <w:lang w:val="en-AU"/>
              </w:rPr>
            </w:pPr>
            <w:r w:rsidRPr="00632295">
              <w:rPr>
                <w:rFonts w:asciiTheme="minorHAnsi" w:hAnsiTheme="minorHAnsi" w:cstheme="minorHAnsi"/>
                <w:b/>
                <w:bCs/>
                <w:sz w:val="24"/>
                <w:szCs w:val="20"/>
              </w:rPr>
              <w:t>N</w:t>
            </w:r>
            <w:r w:rsidRPr="00632295">
              <w:rPr>
                <w:rFonts w:asciiTheme="minorHAnsi" w:hAnsiTheme="minorHAnsi" w:cstheme="minorHAnsi"/>
                <w:b/>
                <w:bCs/>
                <w:sz w:val="24"/>
                <w:szCs w:val="20"/>
                <w:cs/>
              </w:rPr>
              <w:t>/</w:t>
            </w:r>
            <w:r w:rsidRPr="00632295">
              <w:rPr>
                <w:rFonts w:asciiTheme="minorHAnsi" w:hAnsiTheme="minorHAnsi" w:cstheme="minorHAnsi"/>
                <w:b/>
                <w:bCs/>
                <w:sz w:val="24"/>
                <w:szCs w:val="20"/>
              </w:rPr>
              <w:t>A</w:t>
            </w:r>
          </w:p>
        </w:tc>
        <w:tc>
          <w:tcPr>
            <w:tcW w:w="2430" w:type="dxa"/>
            <w:shd w:val="clear" w:color="auto" w:fill="D6E3BC" w:themeFill="accent3" w:themeFillTint="66"/>
            <w:vAlign w:val="center"/>
          </w:tcPr>
          <w:p w14:paraId="796B3090" w14:textId="7F8C5E81" w:rsidR="0065732A" w:rsidRPr="000A7663" w:rsidRDefault="0065732A" w:rsidP="0065732A">
            <w:pPr>
              <w:rPr>
                <w:rFonts w:asciiTheme="minorHAnsi" w:hAnsiTheme="minorHAnsi" w:cstheme="minorHAnsi"/>
                <w:sz w:val="20"/>
                <w:szCs w:val="20"/>
                <w:lang w:val="en-AU"/>
              </w:rPr>
            </w:pPr>
            <w:r>
              <w:rPr>
                <w:rFonts w:asciiTheme="minorHAnsi" w:hAnsiTheme="minorHAnsi" w:cstheme="minorHAnsi"/>
                <w:b/>
                <w:bCs/>
                <w:sz w:val="24"/>
                <w:szCs w:val="20"/>
              </w:rPr>
              <w:t>Reference/ Remark</w:t>
            </w:r>
          </w:p>
        </w:tc>
        <w:tc>
          <w:tcPr>
            <w:tcW w:w="450" w:type="dxa"/>
            <w:shd w:val="clear" w:color="auto" w:fill="B8CCE4" w:themeFill="accent1" w:themeFillTint="66"/>
            <w:vAlign w:val="center"/>
          </w:tcPr>
          <w:p w14:paraId="2CC0ABDC" w14:textId="47127645" w:rsidR="0065732A" w:rsidRPr="00632295" w:rsidRDefault="0065732A" w:rsidP="0065732A">
            <w:pPr>
              <w:jc w:val="center"/>
              <w:rPr>
                <w:rFonts w:asciiTheme="minorHAnsi" w:hAnsiTheme="minorHAnsi" w:cstheme="minorHAnsi"/>
                <w:sz w:val="24"/>
                <w:szCs w:val="20"/>
              </w:rPr>
            </w:pPr>
            <w:r w:rsidRPr="00632295">
              <w:rPr>
                <w:rFonts w:asciiTheme="minorHAnsi" w:hAnsiTheme="minorHAnsi" w:cstheme="minorHAnsi"/>
                <w:b/>
                <w:bCs/>
                <w:sz w:val="24"/>
                <w:szCs w:val="20"/>
              </w:rPr>
              <w:t>S</w:t>
            </w:r>
          </w:p>
        </w:tc>
        <w:tc>
          <w:tcPr>
            <w:tcW w:w="450" w:type="dxa"/>
            <w:shd w:val="clear" w:color="auto" w:fill="B8CCE4" w:themeFill="accent1" w:themeFillTint="66"/>
            <w:vAlign w:val="center"/>
          </w:tcPr>
          <w:p w14:paraId="768DDC4D" w14:textId="2A501533" w:rsidR="0065732A" w:rsidRPr="00632295" w:rsidRDefault="0065732A" w:rsidP="0065732A">
            <w:pPr>
              <w:jc w:val="center"/>
              <w:rPr>
                <w:rFonts w:asciiTheme="minorHAnsi" w:hAnsiTheme="minorHAnsi" w:cstheme="minorHAnsi"/>
                <w:sz w:val="24"/>
                <w:szCs w:val="20"/>
              </w:rPr>
            </w:pPr>
            <w:r w:rsidRPr="00632295">
              <w:rPr>
                <w:rFonts w:asciiTheme="minorHAnsi" w:hAnsiTheme="minorHAnsi" w:cstheme="minorHAnsi"/>
                <w:b/>
                <w:bCs/>
                <w:sz w:val="24"/>
                <w:szCs w:val="20"/>
              </w:rPr>
              <w:t>U</w:t>
            </w:r>
          </w:p>
        </w:tc>
        <w:tc>
          <w:tcPr>
            <w:tcW w:w="4071" w:type="dxa"/>
            <w:shd w:val="clear" w:color="auto" w:fill="B8CCE4" w:themeFill="accent1" w:themeFillTint="66"/>
            <w:vAlign w:val="center"/>
          </w:tcPr>
          <w:p w14:paraId="20330797" w14:textId="5D4A2117"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b/>
                <w:bCs/>
                <w:sz w:val="24"/>
                <w:szCs w:val="20"/>
              </w:rPr>
              <w:t>Remark</w:t>
            </w:r>
          </w:p>
        </w:tc>
      </w:tr>
      <w:tr w:rsidR="0065732A" w:rsidRPr="00632295" w14:paraId="3BC4199C" w14:textId="77777777" w:rsidTr="0065732A">
        <w:trPr>
          <w:trHeight w:val="546"/>
        </w:trPr>
        <w:tc>
          <w:tcPr>
            <w:tcW w:w="709" w:type="dxa"/>
          </w:tcPr>
          <w:p w14:paraId="42F67075" w14:textId="22362A2F"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5.1</w:t>
            </w:r>
          </w:p>
        </w:tc>
        <w:tc>
          <w:tcPr>
            <w:tcW w:w="3119" w:type="dxa"/>
          </w:tcPr>
          <w:p w14:paraId="03450143" w14:textId="12FD1E26" w:rsidR="0065732A" w:rsidRDefault="0065732A" w:rsidP="0065732A">
            <w:pPr>
              <w:pStyle w:val="NoSpacing"/>
              <w:rPr>
                <w:rFonts w:asciiTheme="minorHAnsi" w:hAnsiTheme="minorHAnsi" w:cstheme="minorHAnsi"/>
                <w:b/>
                <w:bCs/>
                <w:sz w:val="20"/>
                <w:szCs w:val="20"/>
              </w:rPr>
            </w:pPr>
            <w:r w:rsidRPr="00632295">
              <w:rPr>
                <w:rFonts w:asciiTheme="minorHAnsi" w:hAnsiTheme="minorHAnsi" w:cstheme="minorHAnsi"/>
              </w:rPr>
              <w:t>Has the ATO appointed responsible person</w:t>
            </w:r>
            <w:r w:rsidRPr="00632295">
              <w:rPr>
                <w:rFonts w:asciiTheme="minorHAnsi" w:hAnsiTheme="minorHAnsi" w:cstheme="minorHAnsi"/>
                <w:cs/>
              </w:rPr>
              <w:t>(</w:t>
            </w:r>
            <w:r w:rsidRPr="00632295">
              <w:rPr>
                <w:rFonts w:asciiTheme="minorHAnsi" w:hAnsiTheme="minorHAnsi" w:cstheme="minorHAnsi"/>
              </w:rPr>
              <w:t>s</w:t>
            </w:r>
            <w:r w:rsidRPr="00632295">
              <w:rPr>
                <w:rFonts w:asciiTheme="minorHAnsi" w:hAnsiTheme="minorHAnsi" w:cstheme="minorHAnsi"/>
                <w:cs/>
              </w:rPr>
              <w:t xml:space="preserve">) </w:t>
            </w:r>
            <w:r w:rsidRPr="00632295">
              <w:rPr>
                <w:rFonts w:asciiTheme="minorHAnsi" w:hAnsiTheme="minorHAnsi" w:cstheme="minorHAnsi"/>
              </w:rPr>
              <w:t xml:space="preserve">for checking and maintaining records? </w:t>
            </w:r>
          </w:p>
        </w:tc>
        <w:tc>
          <w:tcPr>
            <w:tcW w:w="2409" w:type="dxa"/>
          </w:tcPr>
          <w:p w14:paraId="07F550A0"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094E2921" w14:textId="0B2FE439" w:rsidR="0065732A" w:rsidRPr="00474E2D" w:rsidRDefault="0065732A" w:rsidP="0065732A">
            <w:pPr>
              <w:pStyle w:val="NoSpacing"/>
              <w:rPr>
                <w:rFonts w:asciiTheme="minorHAnsi" w:eastAsiaTheme="minorHAnsi" w:hAnsiTheme="minorHAnsi" w:cstheme="minorBidi"/>
                <w:sz w:val="20"/>
                <w:szCs w:val="24"/>
                <w:cs/>
                <w:lang w:val="en-AU" w:eastAsia="en-US"/>
              </w:rPr>
            </w:pPr>
            <w:r w:rsidRPr="00474E2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276184103"/>
            <w14:checkbox>
              <w14:checked w14:val="0"/>
              <w14:checkedState w14:val="2612" w14:font="MS Gothic"/>
              <w14:uncheckedState w14:val="2610" w14:font="MS Gothic"/>
            </w14:checkbox>
          </w:sdtPr>
          <w:sdtContent>
            <w:tc>
              <w:tcPr>
                <w:tcW w:w="450" w:type="dxa"/>
              </w:tcPr>
              <w:p w14:paraId="019FB1DF" w14:textId="0D2CB95E" w:rsidR="0065732A" w:rsidRPr="000A7663" w:rsidRDefault="0065732A" w:rsidP="0065732A">
                <w:pPr>
                  <w:rPr>
                    <w:rFonts w:asciiTheme="minorHAnsi" w:hAnsiTheme="minorHAnsi" w:cstheme="minorHAnsi"/>
                    <w:sz w:val="20"/>
                    <w:szCs w:val="20"/>
                    <w:lang w:val="en-AU"/>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285817261"/>
            <w14:checkbox>
              <w14:checked w14:val="0"/>
              <w14:checkedState w14:val="2612" w14:font="MS Gothic"/>
              <w14:uncheckedState w14:val="2610" w14:font="MS Gothic"/>
            </w14:checkbox>
          </w:sdtPr>
          <w:sdtContent>
            <w:tc>
              <w:tcPr>
                <w:tcW w:w="450" w:type="dxa"/>
              </w:tcPr>
              <w:p w14:paraId="6677657E" w14:textId="5C18A94D"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707208527"/>
            <w14:checkbox>
              <w14:checked w14:val="0"/>
              <w14:checkedState w14:val="2612" w14:font="MS Gothic"/>
              <w14:uncheckedState w14:val="2610" w14:font="MS Gothic"/>
            </w14:checkbox>
          </w:sdtPr>
          <w:sdtContent>
            <w:tc>
              <w:tcPr>
                <w:tcW w:w="630" w:type="dxa"/>
              </w:tcPr>
              <w:p w14:paraId="0D7D766F" w14:textId="3923D1E1"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tc>
          <w:tcPr>
            <w:tcW w:w="2430" w:type="dxa"/>
          </w:tcPr>
          <w:p w14:paraId="168C9CE7" w14:textId="2E377596" w:rsidR="0065732A" w:rsidRPr="000A7663" w:rsidRDefault="0065732A" w:rsidP="0065732A">
            <w:pPr>
              <w:rPr>
                <w:rFonts w:asciiTheme="minorHAnsi" w:hAnsiTheme="minorHAnsi" w:cstheme="minorHAnsi"/>
                <w:sz w:val="20"/>
                <w:szCs w:val="20"/>
                <w:lang w:val="en-AU"/>
              </w:rPr>
            </w:pPr>
            <w:r w:rsidRPr="00063D78">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64774554"/>
            <w14:checkbox>
              <w14:checked w14:val="0"/>
              <w14:checkedState w14:val="2612" w14:font="MS Gothic"/>
              <w14:uncheckedState w14:val="2610" w14:font="MS Gothic"/>
            </w14:checkbox>
          </w:sdtPr>
          <w:sdtContent>
            <w:tc>
              <w:tcPr>
                <w:tcW w:w="450" w:type="dxa"/>
                <w:shd w:val="clear" w:color="auto" w:fill="B8CCE4" w:themeFill="accent1" w:themeFillTint="66"/>
              </w:tcPr>
              <w:p w14:paraId="1EB481AE" w14:textId="20A6D4F5" w:rsidR="0065732A" w:rsidRPr="00632295" w:rsidRDefault="0065732A" w:rsidP="0065732A">
                <w:pPr>
                  <w:jc w:val="center"/>
                  <w:rPr>
                    <w:rFonts w:asciiTheme="minorHAnsi" w:hAnsiTheme="minorHAnsi" w:cstheme="minorHAnsi"/>
                    <w:sz w:val="24"/>
                    <w:szCs w:val="20"/>
                  </w:rPr>
                </w:pPr>
                <w:r w:rsidRPr="000752E9">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368216932"/>
            <w14:checkbox>
              <w14:checked w14:val="0"/>
              <w14:checkedState w14:val="2612" w14:font="MS Gothic"/>
              <w14:uncheckedState w14:val="2610" w14:font="MS Gothic"/>
            </w14:checkbox>
          </w:sdtPr>
          <w:sdtContent>
            <w:tc>
              <w:tcPr>
                <w:tcW w:w="450" w:type="dxa"/>
                <w:shd w:val="clear" w:color="auto" w:fill="B8CCE4" w:themeFill="accent1" w:themeFillTint="66"/>
              </w:tcPr>
              <w:p w14:paraId="0DDFC09D" w14:textId="3B449033" w:rsidR="0065732A" w:rsidRPr="00632295" w:rsidRDefault="0065732A" w:rsidP="0065732A">
                <w:pPr>
                  <w:jc w:val="center"/>
                  <w:rPr>
                    <w:rFonts w:asciiTheme="minorHAnsi" w:hAnsiTheme="minorHAnsi" w:cstheme="minorHAnsi"/>
                    <w:sz w:val="24"/>
                    <w:szCs w:val="20"/>
                  </w:rPr>
                </w:pPr>
                <w:r w:rsidRPr="000752E9">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5799A10B" w14:textId="47948772" w:rsidR="0065732A" w:rsidRPr="00632295" w:rsidRDefault="0065732A" w:rsidP="0065732A">
            <w:pPr>
              <w:rPr>
                <w:rFonts w:asciiTheme="minorHAnsi" w:hAnsiTheme="minorHAnsi" w:cstheme="minorHAnsi"/>
                <w:sz w:val="24"/>
                <w:szCs w:val="20"/>
              </w:rPr>
            </w:pPr>
          </w:p>
        </w:tc>
      </w:tr>
      <w:tr w:rsidR="0065732A" w:rsidRPr="00632295" w14:paraId="4ED078EF" w14:textId="77777777" w:rsidTr="0065732A">
        <w:trPr>
          <w:trHeight w:val="546"/>
        </w:trPr>
        <w:tc>
          <w:tcPr>
            <w:tcW w:w="709" w:type="dxa"/>
          </w:tcPr>
          <w:p w14:paraId="23694FE2" w14:textId="137A5FD0" w:rsidR="0065732A" w:rsidRPr="00632295" w:rsidRDefault="0065732A" w:rsidP="0065732A">
            <w:pPr>
              <w:jc w:val="center"/>
              <w:rPr>
                <w:rFonts w:asciiTheme="minorHAnsi" w:hAnsiTheme="minorHAnsi" w:cstheme="minorHAnsi"/>
                <w:sz w:val="24"/>
                <w:szCs w:val="20"/>
              </w:rPr>
            </w:pPr>
            <w:r>
              <w:rPr>
                <w:rFonts w:asciiTheme="minorHAnsi" w:hAnsiTheme="minorHAnsi" w:cstheme="minorHAnsi"/>
                <w:sz w:val="20"/>
                <w:szCs w:val="20"/>
              </w:rPr>
              <w:t>5.2</w:t>
            </w:r>
          </w:p>
        </w:tc>
        <w:tc>
          <w:tcPr>
            <w:tcW w:w="3119" w:type="dxa"/>
          </w:tcPr>
          <w:p w14:paraId="1A2A4FE5" w14:textId="58BA7764" w:rsidR="0065732A" w:rsidRDefault="0065732A" w:rsidP="0065732A">
            <w:pPr>
              <w:pStyle w:val="NoSpacing"/>
              <w:rPr>
                <w:rFonts w:asciiTheme="minorHAnsi" w:hAnsiTheme="minorHAnsi" w:cstheme="minorHAnsi"/>
                <w:b/>
                <w:bCs/>
                <w:sz w:val="20"/>
                <w:szCs w:val="20"/>
              </w:rPr>
            </w:pPr>
            <w:r w:rsidRPr="00632295">
              <w:rPr>
                <w:rFonts w:asciiTheme="minorHAnsi" w:hAnsiTheme="minorHAnsi" w:cstheme="minorHAnsi"/>
              </w:rPr>
              <w:t xml:space="preserve">Have the ATO implemented its retention and dissemination policy? </w:t>
            </w:r>
          </w:p>
        </w:tc>
        <w:tc>
          <w:tcPr>
            <w:tcW w:w="2409" w:type="dxa"/>
          </w:tcPr>
          <w:p w14:paraId="6922ABEA" w14:textId="77777777" w:rsidR="0065732A" w:rsidRPr="005D13B8" w:rsidRDefault="0065732A" w:rsidP="0065732A">
            <w:pPr>
              <w:pStyle w:val="NoSpacing"/>
              <w:rPr>
                <w:rFonts w:asciiTheme="minorHAnsi" w:eastAsiaTheme="minorHAnsi" w:hAnsiTheme="minorHAnsi" w:cstheme="minorHAnsi"/>
                <w:sz w:val="20"/>
                <w:szCs w:val="20"/>
                <w:lang w:val="en-AU" w:eastAsia="en-US"/>
              </w:rPr>
            </w:pPr>
            <w:r w:rsidRPr="005D13B8">
              <w:rPr>
                <w:rFonts w:asciiTheme="minorHAnsi" w:eastAsiaTheme="minorHAnsi" w:hAnsiTheme="minorHAnsi" w:cstheme="minorHAnsi"/>
                <w:sz w:val="20"/>
                <w:szCs w:val="20"/>
                <w:lang w:val="en-AU" w:eastAsia="en-US"/>
              </w:rPr>
              <w:t>ATCO.OR.C.015 Facilities and equipment</w:t>
            </w:r>
          </w:p>
          <w:p w14:paraId="6447BFE8" w14:textId="475305AB" w:rsidR="0065732A" w:rsidRPr="00474E2D" w:rsidRDefault="0065732A" w:rsidP="0065732A">
            <w:pPr>
              <w:pStyle w:val="NoSpacing"/>
              <w:rPr>
                <w:rFonts w:asciiTheme="minorHAnsi" w:eastAsiaTheme="minorHAnsi" w:hAnsiTheme="minorHAnsi" w:cstheme="minorHAnsi"/>
                <w:sz w:val="20"/>
                <w:szCs w:val="24"/>
                <w:lang w:val="en-AU" w:eastAsia="en-US"/>
              </w:rPr>
            </w:pPr>
            <w:r w:rsidRPr="00474E2D">
              <w:rPr>
                <w:rFonts w:asciiTheme="minorHAnsi" w:hAnsiTheme="minorHAnsi" w:cstheme="minorHAnsi"/>
                <w:sz w:val="20"/>
                <w:szCs w:val="24"/>
                <w:lang w:val="en-AU"/>
              </w:rPr>
              <w:t>AMC1 ATCO.OR.C.015(b) Facilities and equipment</w:t>
            </w:r>
          </w:p>
        </w:tc>
        <w:sdt>
          <w:sdtPr>
            <w:rPr>
              <w:rFonts w:asciiTheme="minorHAnsi" w:hAnsiTheme="minorHAnsi" w:cstheme="minorHAnsi"/>
              <w:sz w:val="44"/>
              <w:szCs w:val="28"/>
              <w:cs/>
            </w:rPr>
            <w:id w:val="-1598545578"/>
            <w14:checkbox>
              <w14:checked w14:val="0"/>
              <w14:checkedState w14:val="2612" w14:font="MS Gothic"/>
              <w14:uncheckedState w14:val="2610" w14:font="MS Gothic"/>
            </w14:checkbox>
          </w:sdtPr>
          <w:sdtContent>
            <w:tc>
              <w:tcPr>
                <w:tcW w:w="450" w:type="dxa"/>
              </w:tcPr>
              <w:p w14:paraId="4F04C461" w14:textId="37CEA2E2" w:rsidR="0065732A" w:rsidRPr="000A7663" w:rsidRDefault="0065732A" w:rsidP="0065732A">
                <w:pPr>
                  <w:rPr>
                    <w:rFonts w:asciiTheme="minorHAnsi" w:hAnsiTheme="minorHAnsi" w:cstheme="minorHAnsi"/>
                    <w:sz w:val="20"/>
                    <w:szCs w:val="20"/>
                    <w:lang w:val="en-AU"/>
                  </w:rPr>
                </w:pPr>
                <w:r>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904204184"/>
            <w14:checkbox>
              <w14:checked w14:val="0"/>
              <w14:checkedState w14:val="2612" w14:font="MS Gothic"/>
              <w14:uncheckedState w14:val="2610" w14:font="MS Gothic"/>
            </w14:checkbox>
          </w:sdtPr>
          <w:sdtContent>
            <w:tc>
              <w:tcPr>
                <w:tcW w:w="450" w:type="dxa"/>
              </w:tcPr>
              <w:p w14:paraId="04EEA3F8" w14:textId="53A687C3"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1835345077"/>
            <w14:checkbox>
              <w14:checked w14:val="0"/>
              <w14:checkedState w14:val="2612" w14:font="MS Gothic"/>
              <w14:uncheckedState w14:val="2610" w14:font="MS Gothic"/>
            </w14:checkbox>
          </w:sdtPr>
          <w:sdtContent>
            <w:tc>
              <w:tcPr>
                <w:tcW w:w="630" w:type="dxa"/>
              </w:tcPr>
              <w:p w14:paraId="521515B1" w14:textId="4707BCAB" w:rsidR="0065732A" w:rsidRPr="000A7663" w:rsidRDefault="0065732A" w:rsidP="0065732A">
                <w:pPr>
                  <w:rPr>
                    <w:rFonts w:asciiTheme="minorHAnsi" w:hAnsiTheme="minorHAnsi" w:cstheme="minorHAnsi"/>
                    <w:sz w:val="20"/>
                    <w:szCs w:val="20"/>
                    <w:lang w:val="en-AU"/>
                  </w:rPr>
                </w:pPr>
                <w:r w:rsidRPr="00AC71D3">
                  <w:rPr>
                    <w:rFonts w:ascii="Segoe UI Symbol" w:eastAsia="MS Gothic" w:hAnsi="Segoe UI Symbol" w:cs="Segoe UI Symbol" w:hint="cs"/>
                    <w:sz w:val="44"/>
                    <w:szCs w:val="28"/>
                    <w:cs/>
                  </w:rPr>
                  <w:t>☐</w:t>
                </w:r>
              </w:p>
            </w:tc>
          </w:sdtContent>
        </w:sdt>
        <w:tc>
          <w:tcPr>
            <w:tcW w:w="2430" w:type="dxa"/>
          </w:tcPr>
          <w:p w14:paraId="2F9A1E92" w14:textId="0EDDD10E" w:rsidR="0065732A" w:rsidRPr="000A7663" w:rsidRDefault="0065732A" w:rsidP="0065732A">
            <w:pPr>
              <w:rPr>
                <w:rFonts w:asciiTheme="minorHAnsi" w:hAnsiTheme="minorHAnsi" w:cstheme="minorHAnsi"/>
                <w:sz w:val="20"/>
                <w:szCs w:val="20"/>
                <w:lang w:val="en-AU"/>
              </w:rPr>
            </w:pPr>
            <w:r w:rsidRPr="00063D78">
              <w:rPr>
                <w:rFonts w:asciiTheme="minorHAnsi" w:hAnsiTheme="minorHAnsi" w:cstheme="minorHAnsi"/>
                <w:b/>
                <w:bCs/>
                <w:i/>
                <w:iCs/>
                <w:color w:val="FF0000"/>
              </w:rPr>
              <w:t>To be filled by an Applicant</w:t>
            </w:r>
          </w:p>
        </w:tc>
        <w:sdt>
          <w:sdtPr>
            <w:rPr>
              <w:rFonts w:asciiTheme="minorHAnsi" w:hAnsiTheme="minorHAnsi" w:cstheme="minorHAnsi"/>
              <w:sz w:val="44"/>
              <w:szCs w:val="28"/>
              <w:cs/>
            </w:rPr>
            <w:id w:val="-581763916"/>
            <w14:checkbox>
              <w14:checked w14:val="0"/>
              <w14:checkedState w14:val="2612" w14:font="MS Gothic"/>
              <w14:uncheckedState w14:val="2610" w14:font="MS Gothic"/>
            </w14:checkbox>
          </w:sdtPr>
          <w:sdtContent>
            <w:tc>
              <w:tcPr>
                <w:tcW w:w="450" w:type="dxa"/>
                <w:shd w:val="clear" w:color="auto" w:fill="B8CCE4" w:themeFill="accent1" w:themeFillTint="66"/>
              </w:tcPr>
              <w:p w14:paraId="0A68B681" w14:textId="7D0AA77C" w:rsidR="0065732A" w:rsidRPr="00632295" w:rsidRDefault="0065732A" w:rsidP="0065732A">
                <w:pPr>
                  <w:jc w:val="center"/>
                  <w:rPr>
                    <w:rFonts w:asciiTheme="minorHAnsi" w:hAnsiTheme="minorHAnsi" w:cstheme="minorHAnsi"/>
                    <w:sz w:val="24"/>
                    <w:szCs w:val="20"/>
                  </w:rPr>
                </w:pPr>
                <w:r w:rsidRPr="000752E9">
                  <w:rPr>
                    <w:rFonts w:ascii="Segoe UI Symbol" w:eastAsia="MS Gothic" w:hAnsi="Segoe UI Symbol" w:cs="Segoe UI Symbol" w:hint="cs"/>
                    <w:sz w:val="44"/>
                    <w:szCs w:val="28"/>
                    <w:cs/>
                  </w:rPr>
                  <w:t>☐</w:t>
                </w:r>
              </w:p>
            </w:tc>
          </w:sdtContent>
        </w:sdt>
        <w:sdt>
          <w:sdtPr>
            <w:rPr>
              <w:rFonts w:asciiTheme="minorHAnsi" w:hAnsiTheme="minorHAnsi" w:cstheme="minorHAnsi"/>
              <w:sz w:val="44"/>
              <w:szCs w:val="28"/>
              <w:cs/>
            </w:rPr>
            <w:id w:val="965776721"/>
            <w14:checkbox>
              <w14:checked w14:val="0"/>
              <w14:checkedState w14:val="2612" w14:font="MS Gothic"/>
              <w14:uncheckedState w14:val="2610" w14:font="MS Gothic"/>
            </w14:checkbox>
          </w:sdtPr>
          <w:sdtContent>
            <w:tc>
              <w:tcPr>
                <w:tcW w:w="450" w:type="dxa"/>
                <w:shd w:val="clear" w:color="auto" w:fill="B8CCE4" w:themeFill="accent1" w:themeFillTint="66"/>
              </w:tcPr>
              <w:p w14:paraId="6E2E255D" w14:textId="4AB5EE18" w:rsidR="0065732A" w:rsidRPr="00632295" w:rsidRDefault="0065732A" w:rsidP="0065732A">
                <w:pPr>
                  <w:jc w:val="center"/>
                  <w:rPr>
                    <w:rFonts w:asciiTheme="minorHAnsi" w:hAnsiTheme="minorHAnsi" w:cstheme="minorHAnsi"/>
                    <w:sz w:val="24"/>
                    <w:szCs w:val="20"/>
                  </w:rPr>
                </w:pPr>
                <w:r w:rsidRPr="000752E9">
                  <w:rPr>
                    <w:rFonts w:ascii="Segoe UI Symbol" w:eastAsia="MS Gothic" w:hAnsi="Segoe UI Symbol" w:cs="Segoe UI Symbol" w:hint="cs"/>
                    <w:sz w:val="44"/>
                    <w:szCs w:val="28"/>
                    <w:cs/>
                  </w:rPr>
                  <w:t>☐</w:t>
                </w:r>
              </w:p>
            </w:tc>
          </w:sdtContent>
        </w:sdt>
        <w:tc>
          <w:tcPr>
            <w:tcW w:w="4071" w:type="dxa"/>
            <w:shd w:val="clear" w:color="auto" w:fill="B8CCE4" w:themeFill="accent1" w:themeFillTint="66"/>
          </w:tcPr>
          <w:p w14:paraId="3BCD5206" w14:textId="18E18686" w:rsidR="0065732A" w:rsidRPr="00632295" w:rsidRDefault="0065732A" w:rsidP="0065732A">
            <w:pPr>
              <w:rPr>
                <w:rFonts w:asciiTheme="minorHAnsi" w:hAnsiTheme="minorHAnsi" w:cstheme="minorHAnsi"/>
                <w:sz w:val="24"/>
                <w:szCs w:val="20"/>
              </w:rPr>
            </w:pPr>
          </w:p>
        </w:tc>
      </w:tr>
      <w:tr w:rsidR="0065732A" w:rsidRPr="00632295" w14:paraId="142FB724" w14:textId="77777777" w:rsidTr="00117813">
        <w:trPr>
          <w:trHeight w:val="546"/>
        </w:trPr>
        <w:tc>
          <w:tcPr>
            <w:tcW w:w="15168" w:type="dxa"/>
            <w:gridSpan w:val="10"/>
          </w:tcPr>
          <w:p w14:paraId="1B9091A2" w14:textId="47BCB307" w:rsidR="0065732A" w:rsidRPr="00232551" w:rsidRDefault="0065732A" w:rsidP="0065732A">
            <w:pPr>
              <w:spacing w:before="60"/>
              <w:rPr>
                <w:rFonts w:asciiTheme="minorHAnsi" w:hAnsiTheme="minorHAnsi" w:cstheme="minorBidi"/>
                <w:sz w:val="24"/>
                <w:szCs w:val="20"/>
                <w:cs/>
              </w:rPr>
            </w:pPr>
            <w:r w:rsidRPr="00043331">
              <w:rPr>
                <w:rFonts w:asciiTheme="minorHAnsi" w:hAnsiTheme="minorHAnsi" w:cstheme="minorHAnsi"/>
                <w:b/>
                <w:bCs/>
                <w:szCs w:val="18"/>
              </w:rPr>
              <w:t>General comment:</w:t>
            </w:r>
          </w:p>
        </w:tc>
      </w:tr>
    </w:tbl>
    <w:p w14:paraId="241E285B" w14:textId="274800F1" w:rsidR="005B5E73" w:rsidRDefault="005B5E73" w:rsidP="000E5E6E">
      <w:pPr>
        <w:pStyle w:val="NoSpacing"/>
        <w:rPr>
          <w:rFonts w:asciiTheme="minorHAnsi" w:eastAsia="Angsana New" w:hAnsiTheme="minorHAnsi"/>
          <w:szCs w:val="22"/>
        </w:rPr>
      </w:pPr>
      <w:bookmarkStart w:id="0" w:name="_heading=h.30j0zll" w:colFirst="0" w:colLast="0"/>
      <w:bookmarkEnd w:id="0"/>
      <w:r>
        <w:rPr>
          <w:rFonts w:asciiTheme="minorHAnsi" w:eastAsia="Angsana New" w:hAnsiTheme="minorHAnsi"/>
          <w:szCs w:val="22"/>
        </w:rPr>
        <w:br w:type="page"/>
      </w:r>
    </w:p>
    <w:tbl>
      <w:tblPr>
        <w:tblW w:w="151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
        <w:gridCol w:w="1141"/>
        <w:gridCol w:w="136"/>
        <w:gridCol w:w="4252"/>
        <w:gridCol w:w="1701"/>
        <w:gridCol w:w="2835"/>
        <w:gridCol w:w="4536"/>
        <w:gridCol w:w="284"/>
      </w:tblGrid>
      <w:tr w:rsidR="005B5E73" w:rsidRPr="00632295" w14:paraId="546CFDB5" w14:textId="77777777" w:rsidTr="005B5E73">
        <w:trPr>
          <w:trHeight w:val="186"/>
        </w:trPr>
        <w:tc>
          <w:tcPr>
            <w:tcW w:w="15168" w:type="dxa"/>
            <w:gridSpan w:val="8"/>
            <w:tcBorders>
              <w:bottom w:val="single" w:sz="4" w:space="0" w:color="000000"/>
            </w:tcBorders>
            <w:shd w:val="clear" w:color="auto" w:fill="D9D9D9"/>
            <w:vAlign w:val="center"/>
          </w:tcPr>
          <w:p w14:paraId="6BE1E722" w14:textId="77777777" w:rsidR="005B5E73" w:rsidRPr="00632295" w:rsidRDefault="005B5E73" w:rsidP="0072724E">
            <w:pPr>
              <w:pStyle w:val="NoSpacing"/>
              <w:jc w:val="center"/>
              <w:rPr>
                <w:rFonts w:asciiTheme="minorHAnsi" w:eastAsia="Arial" w:hAnsiTheme="minorHAnsi" w:cstheme="minorHAnsi"/>
                <w:b/>
                <w:bCs/>
                <w:szCs w:val="22"/>
              </w:rPr>
            </w:pPr>
            <w:r w:rsidRPr="00632295">
              <w:rPr>
                <w:rFonts w:asciiTheme="minorHAnsi" w:eastAsia="Arial" w:hAnsiTheme="minorHAnsi" w:cstheme="minorHAnsi"/>
                <w:b/>
                <w:bCs/>
                <w:szCs w:val="22"/>
              </w:rPr>
              <w:lastRenderedPageBreak/>
              <w:t>SURVEILLANCE REPORT</w:t>
            </w:r>
          </w:p>
        </w:tc>
      </w:tr>
      <w:tr w:rsidR="005B5E73" w:rsidRPr="00632295" w14:paraId="0466DAFD" w14:textId="77777777" w:rsidTr="005B5E73">
        <w:trPr>
          <w:trHeight w:val="186"/>
        </w:trPr>
        <w:tc>
          <w:tcPr>
            <w:tcW w:w="15168" w:type="dxa"/>
            <w:gridSpan w:val="8"/>
            <w:tcBorders>
              <w:bottom w:val="nil"/>
            </w:tcBorders>
          </w:tcPr>
          <w:p w14:paraId="744DFA6B" w14:textId="77777777" w:rsidR="005B5E73" w:rsidRDefault="005B5E73" w:rsidP="0072724E">
            <w:pPr>
              <w:pStyle w:val="NoSpacing"/>
              <w:rPr>
                <w:rFonts w:asciiTheme="minorHAnsi" w:eastAsia="Arial" w:hAnsiTheme="minorHAnsi" w:cstheme="minorHAnsi"/>
                <w:sz w:val="14"/>
                <w:szCs w:val="14"/>
              </w:rPr>
            </w:pPr>
          </w:p>
          <w:tbl>
            <w:tblPr>
              <w:tblW w:w="1489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166"/>
              <w:gridCol w:w="4678"/>
              <w:gridCol w:w="8515"/>
            </w:tblGrid>
            <w:tr w:rsidR="005B5E73" w:rsidRPr="00420AB2" w14:paraId="2A253773" w14:textId="77777777" w:rsidTr="005B5E73">
              <w:trPr>
                <w:trHeight w:val="442"/>
              </w:trPr>
              <w:tc>
                <w:tcPr>
                  <w:tcW w:w="14894" w:type="dxa"/>
                  <w:gridSpan w:val="4"/>
                  <w:shd w:val="clear" w:color="auto" w:fill="F2F2F2" w:themeFill="background1" w:themeFillShade="F2"/>
                  <w:tcMar>
                    <w:left w:w="57" w:type="dxa"/>
                    <w:right w:w="57" w:type="dxa"/>
                  </w:tcMar>
                  <w:vAlign w:val="center"/>
                </w:tcPr>
                <w:p w14:paraId="6E8CC9C3" w14:textId="77777777" w:rsidR="005B5E73" w:rsidRPr="005B5E73" w:rsidRDefault="005B5E73" w:rsidP="0072724E">
                  <w:pPr>
                    <w:tabs>
                      <w:tab w:val="left" w:pos="284"/>
                    </w:tabs>
                    <w:spacing w:after="0" w:line="240" w:lineRule="auto"/>
                    <w:rPr>
                      <w:rFonts w:ascii="TH Sarabun New" w:hAnsi="TH Sarabun New" w:cs="TH Sarabun New"/>
                      <w:sz w:val="28"/>
                      <w:szCs w:val="28"/>
                    </w:rPr>
                  </w:pPr>
                  <w:r w:rsidRPr="005B5E73">
                    <w:rPr>
                      <w:rFonts w:ascii="TH Sarabun New" w:hAnsi="TH Sarabun New" w:cs="TH Sarabun New"/>
                      <w:sz w:val="28"/>
                      <w:szCs w:val="28"/>
                    </w:rPr>
                    <w:t>Conditions and Limitations</w:t>
                  </w:r>
                </w:p>
              </w:tc>
            </w:tr>
            <w:tr w:rsidR="005B5E73" w:rsidRPr="00420AB2" w14:paraId="347BE203" w14:textId="77777777" w:rsidTr="005B5E73">
              <w:trPr>
                <w:trHeight w:val="442"/>
              </w:trPr>
              <w:tc>
                <w:tcPr>
                  <w:tcW w:w="535" w:type="dxa"/>
                  <w:tcMar>
                    <w:left w:w="57" w:type="dxa"/>
                    <w:right w:w="57" w:type="dxa"/>
                  </w:tcMar>
                  <w:vAlign w:val="center"/>
                </w:tcPr>
                <w:p w14:paraId="70CD091F" w14:textId="77777777" w:rsidR="005B5E73" w:rsidRPr="005B5E73" w:rsidRDefault="005B5E73" w:rsidP="0072724E">
                  <w:pPr>
                    <w:tabs>
                      <w:tab w:val="left" w:pos="284"/>
                    </w:tabs>
                    <w:spacing w:after="0" w:line="192" w:lineRule="auto"/>
                    <w:jc w:val="center"/>
                    <w:rPr>
                      <w:rFonts w:ascii="TH Sarabun New" w:hAnsi="TH Sarabun New" w:cs="TH Sarabun New"/>
                      <w:sz w:val="28"/>
                      <w:szCs w:val="28"/>
                      <w:cs/>
                    </w:rPr>
                  </w:pPr>
                  <w:r w:rsidRPr="005B5E73">
                    <w:rPr>
                      <w:rFonts w:ascii="TH Sarabun New" w:hAnsi="TH Sarabun New" w:cs="TH Sarabun New"/>
                      <w:sz w:val="28"/>
                      <w:szCs w:val="28"/>
                    </w:rPr>
                    <w:t>A.</w:t>
                  </w:r>
                </w:p>
              </w:tc>
              <w:tc>
                <w:tcPr>
                  <w:tcW w:w="14359" w:type="dxa"/>
                  <w:gridSpan w:val="3"/>
                  <w:tcMar>
                    <w:left w:w="57" w:type="dxa"/>
                    <w:right w:w="57" w:type="dxa"/>
                  </w:tcMar>
                  <w:vAlign w:val="center"/>
                </w:tcPr>
                <w:p w14:paraId="04E3DC02" w14:textId="77777777" w:rsidR="005B5E73" w:rsidRPr="005B5E73" w:rsidRDefault="005B5E73" w:rsidP="0072724E">
                  <w:pPr>
                    <w:tabs>
                      <w:tab w:val="left" w:pos="284"/>
                    </w:tabs>
                    <w:spacing w:after="0" w:line="240" w:lineRule="auto"/>
                    <w:rPr>
                      <w:rFonts w:ascii="TH Sarabun New" w:hAnsi="TH Sarabun New" w:cs="TH Sarabun New"/>
                      <w:sz w:val="28"/>
                      <w:szCs w:val="28"/>
                    </w:rPr>
                  </w:pPr>
                  <w:r w:rsidRPr="005B5E73">
                    <w:rPr>
                      <w:rFonts w:ascii="TH Sarabun New" w:hAnsi="TH Sarabun New" w:cs="TH Sarabun New"/>
                      <w:sz w:val="28"/>
                      <w:szCs w:val="28"/>
                    </w:rPr>
                    <w:t xml:space="preserve">Type: </w:t>
                  </w:r>
                  <w:sdt>
                    <w:sdtPr>
                      <w:rPr>
                        <w:rFonts w:ascii="TH Sarabun New" w:hAnsi="TH Sarabun New" w:cs="TH Sarabun New"/>
                        <w:sz w:val="28"/>
                        <w:szCs w:val="28"/>
                      </w:rPr>
                      <w:id w:val="894620825"/>
                      <w14:checkbox>
                        <w14:checked w14:val="0"/>
                        <w14:checkedState w14:val="2612" w14:font="MS Gothic"/>
                        <w14:uncheckedState w14:val="2610" w14:font="MS Gothic"/>
                      </w14:checkbox>
                    </w:sdtPr>
                    <w:sdtContent>
                      <w:r w:rsidRPr="005B5E73">
                        <w:rPr>
                          <w:rFonts w:ascii="MS Gothic" w:eastAsia="MS Gothic" w:hAnsi="MS Gothic" w:cs="TH Sarabun New" w:hint="eastAsia"/>
                          <w:sz w:val="28"/>
                          <w:szCs w:val="28"/>
                        </w:rPr>
                        <w:t>☐</w:t>
                      </w:r>
                    </w:sdtContent>
                  </w:sdt>
                  <w:r w:rsidRPr="005B5E73">
                    <w:rPr>
                      <w:rFonts w:ascii="TH Sarabun New" w:hAnsi="TH Sarabun New" w:cs="TH Sarabun New"/>
                      <w:sz w:val="28"/>
                      <w:szCs w:val="28"/>
                    </w:rPr>
                    <w:t xml:space="preserve"> Table-top  </w:t>
                  </w:r>
                  <w:sdt>
                    <w:sdtPr>
                      <w:rPr>
                        <w:rFonts w:ascii="TH Sarabun New" w:hAnsi="TH Sarabun New" w:cs="TH Sarabun New"/>
                        <w:sz w:val="28"/>
                        <w:szCs w:val="28"/>
                      </w:rPr>
                      <w:id w:val="-2034257251"/>
                      <w14:checkbox>
                        <w14:checked w14:val="0"/>
                        <w14:checkedState w14:val="2612" w14:font="MS Gothic"/>
                        <w14:uncheckedState w14:val="2610" w14:font="MS Gothic"/>
                      </w14:checkbox>
                    </w:sdtPr>
                    <w:sdtContent>
                      <w:r w:rsidRPr="005B5E73">
                        <w:rPr>
                          <w:rFonts w:ascii="MS Gothic" w:eastAsia="MS Gothic" w:hAnsi="MS Gothic" w:cs="TH Sarabun New" w:hint="eastAsia"/>
                          <w:sz w:val="28"/>
                          <w:szCs w:val="28"/>
                        </w:rPr>
                        <w:t>☐</w:t>
                      </w:r>
                    </w:sdtContent>
                  </w:sdt>
                  <w:r w:rsidRPr="005B5E73">
                    <w:rPr>
                      <w:rFonts w:ascii="TH Sarabun New" w:hAnsi="TH Sarabun New" w:cs="TH Sarabun New"/>
                      <w:sz w:val="28"/>
                      <w:szCs w:val="28"/>
                    </w:rPr>
                    <w:t xml:space="preserve"> Computerized</w:t>
                  </w:r>
                </w:p>
              </w:tc>
            </w:tr>
            <w:tr w:rsidR="005B5E73" w:rsidRPr="00420AB2" w14:paraId="0B72DD0B" w14:textId="77777777" w:rsidTr="005B5E73">
              <w:trPr>
                <w:trHeight w:val="442"/>
              </w:trPr>
              <w:tc>
                <w:tcPr>
                  <w:tcW w:w="535" w:type="dxa"/>
                  <w:tcMar>
                    <w:left w:w="57" w:type="dxa"/>
                    <w:right w:w="57" w:type="dxa"/>
                  </w:tcMar>
                  <w:vAlign w:val="center"/>
                </w:tcPr>
                <w:p w14:paraId="0F9A6A27" w14:textId="77777777" w:rsidR="005B5E73" w:rsidRPr="005B5E73" w:rsidRDefault="005B5E73" w:rsidP="0072724E">
                  <w:pPr>
                    <w:tabs>
                      <w:tab w:val="left" w:pos="284"/>
                    </w:tabs>
                    <w:spacing w:after="0" w:line="192" w:lineRule="auto"/>
                    <w:jc w:val="center"/>
                    <w:rPr>
                      <w:rFonts w:ascii="TH Sarabun New" w:hAnsi="TH Sarabun New" w:cs="TH Sarabun New"/>
                      <w:sz w:val="28"/>
                      <w:szCs w:val="28"/>
                      <w:cs/>
                    </w:rPr>
                  </w:pPr>
                  <w:r w:rsidRPr="005B5E73">
                    <w:rPr>
                      <w:rFonts w:ascii="TH Sarabun New" w:hAnsi="TH Sarabun New" w:cs="TH Sarabun New"/>
                      <w:sz w:val="28"/>
                      <w:szCs w:val="28"/>
                    </w:rPr>
                    <w:t>B.</w:t>
                  </w:r>
                </w:p>
              </w:tc>
              <w:tc>
                <w:tcPr>
                  <w:tcW w:w="14359" w:type="dxa"/>
                  <w:gridSpan w:val="3"/>
                  <w:tcMar>
                    <w:left w:w="57" w:type="dxa"/>
                    <w:right w:w="57" w:type="dxa"/>
                  </w:tcMar>
                  <w:vAlign w:val="center"/>
                </w:tcPr>
                <w:p w14:paraId="31E72493" w14:textId="77777777" w:rsidR="005B5E73" w:rsidRPr="005B5E73" w:rsidRDefault="005B5E73" w:rsidP="0072724E">
                  <w:pPr>
                    <w:tabs>
                      <w:tab w:val="left" w:pos="284"/>
                    </w:tabs>
                    <w:spacing w:after="0" w:line="240" w:lineRule="auto"/>
                    <w:rPr>
                      <w:rFonts w:ascii="TH Sarabun New" w:hAnsi="TH Sarabun New" w:cs="TH Sarabun New"/>
                      <w:strike/>
                      <w:color w:val="000000" w:themeColor="text1"/>
                      <w:sz w:val="28"/>
                      <w:szCs w:val="28"/>
                      <w:cs/>
                    </w:rPr>
                  </w:pPr>
                  <w:r w:rsidRPr="005B5E73">
                    <w:rPr>
                      <w:rFonts w:ascii="TH Sarabun New" w:hAnsi="TH Sarabun New" w:cs="TH Sarabun New"/>
                      <w:sz w:val="28"/>
                      <w:szCs w:val="28"/>
                    </w:rPr>
                    <w:t>Additional capabilities:</w:t>
                  </w:r>
                </w:p>
              </w:tc>
            </w:tr>
            <w:tr w:rsidR="005B5E73" w:rsidRPr="00420AB2" w14:paraId="3FD54451" w14:textId="77777777" w:rsidTr="005B5E73">
              <w:trPr>
                <w:trHeight w:val="442"/>
              </w:trPr>
              <w:tc>
                <w:tcPr>
                  <w:tcW w:w="535" w:type="dxa"/>
                  <w:tcMar>
                    <w:left w:w="57" w:type="dxa"/>
                    <w:right w:w="57" w:type="dxa"/>
                  </w:tcMar>
                  <w:vAlign w:val="center"/>
                </w:tcPr>
                <w:p w14:paraId="5096A6F8" w14:textId="77777777" w:rsidR="005B5E73" w:rsidRPr="005B5E73" w:rsidRDefault="005B5E73" w:rsidP="0072724E">
                  <w:pPr>
                    <w:tabs>
                      <w:tab w:val="left" w:pos="284"/>
                    </w:tabs>
                    <w:spacing w:after="0" w:line="192" w:lineRule="auto"/>
                    <w:jc w:val="center"/>
                    <w:rPr>
                      <w:rFonts w:ascii="TH Sarabun New" w:hAnsi="TH Sarabun New" w:cs="TH Sarabun New"/>
                      <w:sz w:val="28"/>
                      <w:szCs w:val="28"/>
                      <w:cs/>
                    </w:rPr>
                  </w:pPr>
                  <w:r w:rsidRPr="005B5E73">
                    <w:rPr>
                      <w:rFonts w:ascii="TH Sarabun New" w:hAnsi="TH Sarabun New" w:cs="TH Sarabun New"/>
                      <w:sz w:val="28"/>
                      <w:szCs w:val="28"/>
                    </w:rPr>
                    <w:t>C.</w:t>
                  </w:r>
                </w:p>
              </w:tc>
              <w:tc>
                <w:tcPr>
                  <w:tcW w:w="14359" w:type="dxa"/>
                  <w:gridSpan w:val="3"/>
                  <w:tcMar>
                    <w:left w:w="57" w:type="dxa"/>
                    <w:right w:w="57" w:type="dxa"/>
                  </w:tcMar>
                  <w:vAlign w:val="center"/>
                </w:tcPr>
                <w:p w14:paraId="3E9045DF" w14:textId="77777777" w:rsidR="005B5E73" w:rsidRPr="005B5E73" w:rsidRDefault="005B5E73" w:rsidP="0072724E">
                  <w:pPr>
                    <w:tabs>
                      <w:tab w:val="left" w:pos="284"/>
                    </w:tabs>
                    <w:spacing w:after="0" w:line="240" w:lineRule="auto"/>
                    <w:rPr>
                      <w:rFonts w:ascii="TH Sarabun New" w:hAnsi="TH Sarabun New" w:cs="TH Sarabun New"/>
                      <w:sz w:val="28"/>
                      <w:szCs w:val="28"/>
                    </w:rPr>
                  </w:pPr>
                  <w:r w:rsidRPr="005B5E73">
                    <w:rPr>
                      <w:rFonts w:ascii="TH Sarabun New" w:hAnsi="TH Sarabun New" w:cs="TH Sarabun New"/>
                      <w:sz w:val="28"/>
                      <w:szCs w:val="28"/>
                    </w:rPr>
                    <w:t>Restrictions or limitations:</w:t>
                  </w:r>
                </w:p>
              </w:tc>
            </w:tr>
            <w:tr w:rsidR="005B5E73" w:rsidRPr="00420AB2" w14:paraId="3756E97D" w14:textId="77777777" w:rsidTr="005B5E73">
              <w:trPr>
                <w:trHeight w:val="442"/>
              </w:trPr>
              <w:tc>
                <w:tcPr>
                  <w:tcW w:w="535" w:type="dxa"/>
                  <w:vMerge w:val="restart"/>
                  <w:tcMar>
                    <w:left w:w="57" w:type="dxa"/>
                    <w:right w:w="57" w:type="dxa"/>
                  </w:tcMar>
                  <w:vAlign w:val="center"/>
                </w:tcPr>
                <w:p w14:paraId="73AABC20" w14:textId="77777777" w:rsidR="005B5E73" w:rsidRPr="005B5E73" w:rsidRDefault="005B5E73" w:rsidP="0072724E">
                  <w:pPr>
                    <w:tabs>
                      <w:tab w:val="left" w:pos="284"/>
                    </w:tabs>
                    <w:spacing w:after="0" w:line="192" w:lineRule="auto"/>
                    <w:jc w:val="center"/>
                    <w:rPr>
                      <w:rFonts w:ascii="TH Sarabun New" w:hAnsi="TH Sarabun New" w:cs="TH Sarabun New"/>
                      <w:sz w:val="28"/>
                      <w:szCs w:val="28"/>
                      <w:cs/>
                    </w:rPr>
                  </w:pPr>
                  <w:r w:rsidRPr="005B5E73">
                    <w:rPr>
                      <w:rFonts w:ascii="TH Sarabun New" w:hAnsi="TH Sarabun New" w:cs="TH Sarabun New"/>
                      <w:sz w:val="28"/>
                      <w:szCs w:val="28"/>
                    </w:rPr>
                    <w:t>D.</w:t>
                  </w:r>
                </w:p>
              </w:tc>
              <w:tc>
                <w:tcPr>
                  <w:tcW w:w="14359" w:type="dxa"/>
                  <w:gridSpan w:val="3"/>
                  <w:tcMar>
                    <w:left w:w="57" w:type="dxa"/>
                    <w:right w:w="57" w:type="dxa"/>
                  </w:tcMar>
                  <w:vAlign w:val="center"/>
                </w:tcPr>
                <w:p w14:paraId="78001C9F" w14:textId="77777777" w:rsidR="005B5E73" w:rsidRPr="005B5E73" w:rsidRDefault="005B5E73" w:rsidP="0072724E">
                  <w:pPr>
                    <w:tabs>
                      <w:tab w:val="left" w:pos="284"/>
                    </w:tabs>
                    <w:spacing w:after="0" w:line="240" w:lineRule="auto"/>
                    <w:rPr>
                      <w:rFonts w:ascii="TH Sarabun New" w:hAnsi="TH Sarabun New" w:cs="TH Sarabun New"/>
                      <w:sz w:val="28"/>
                      <w:szCs w:val="28"/>
                      <w:cs/>
                    </w:rPr>
                  </w:pPr>
                  <w:r w:rsidRPr="005B5E73">
                    <w:rPr>
                      <w:rFonts w:ascii="TH Sarabun New" w:hAnsi="TH Sarabun New" w:cs="TH Sarabun New"/>
                      <w:sz w:val="28"/>
                      <w:szCs w:val="28"/>
                    </w:rPr>
                    <w:t>Guidance information for training, testing and checking considerations</w:t>
                  </w:r>
                </w:p>
              </w:tc>
            </w:tr>
            <w:tr w:rsidR="005B5E73" w:rsidRPr="00420AB2" w14:paraId="308795DB" w14:textId="77777777" w:rsidTr="005B5E73">
              <w:trPr>
                <w:trHeight w:val="442"/>
              </w:trPr>
              <w:tc>
                <w:tcPr>
                  <w:tcW w:w="535" w:type="dxa"/>
                  <w:vMerge/>
                  <w:tcMar>
                    <w:left w:w="57" w:type="dxa"/>
                    <w:right w:w="57" w:type="dxa"/>
                  </w:tcMar>
                  <w:vAlign w:val="center"/>
                </w:tcPr>
                <w:p w14:paraId="1C481F47" w14:textId="77777777" w:rsidR="005B5E73" w:rsidRPr="005B5E73" w:rsidRDefault="005B5E73" w:rsidP="0072724E">
                  <w:pPr>
                    <w:tabs>
                      <w:tab w:val="left" w:pos="284"/>
                    </w:tabs>
                    <w:spacing w:after="0" w:line="192" w:lineRule="auto"/>
                    <w:rPr>
                      <w:rFonts w:ascii="TH Sarabun New" w:hAnsi="TH Sarabun New" w:cs="TH Sarabun New"/>
                      <w:sz w:val="28"/>
                      <w:szCs w:val="28"/>
                      <w:cs/>
                    </w:rPr>
                  </w:pPr>
                </w:p>
              </w:tc>
              <w:tc>
                <w:tcPr>
                  <w:tcW w:w="5844" w:type="dxa"/>
                  <w:gridSpan w:val="2"/>
                  <w:tcMar>
                    <w:left w:w="57" w:type="dxa"/>
                    <w:right w:w="57" w:type="dxa"/>
                  </w:tcMar>
                  <w:vAlign w:val="center"/>
                </w:tcPr>
                <w:p w14:paraId="15E4A97B" w14:textId="77777777" w:rsidR="005B5E73" w:rsidRPr="005B5E73" w:rsidRDefault="005B5E73" w:rsidP="0072724E">
                  <w:pPr>
                    <w:tabs>
                      <w:tab w:val="left" w:pos="284"/>
                    </w:tabs>
                    <w:spacing w:after="0" w:line="240" w:lineRule="auto"/>
                    <w:rPr>
                      <w:rFonts w:ascii="TH Sarabun New" w:hAnsi="TH Sarabun New" w:cs="TH Sarabun New"/>
                      <w:sz w:val="28"/>
                      <w:szCs w:val="28"/>
                      <w:cs/>
                    </w:rPr>
                  </w:pPr>
                  <w:r w:rsidRPr="005B5E73">
                    <w:rPr>
                      <w:rFonts w:ascii="TH Sarabun New" w:hAnsi="TH Sarabun New" w:cs="TH Sarabun New"/>
                      <w:sz w:val="28"/>
                      <w:szCs w:val="28"/>
                    </w:rPr>
                    <w:t>Recency</w:t>
                  </w:r>
                </w:p>
              </w:tc>
              <w:tc>
                <w:tcPr>
                  <w:tcW w:w="8515" w:type="dxa"/>
                  <w:tcMar>
                    <w:left w:w="57" w:type="dxa"/>
                    <w:right w:w="57" w:type="dxa"/>
                  </w:tcMar>
                  <w:vAlign w:val="center"/>
                </w:tcPr>
                <w:p w14:paraId="0046A07D" w14:textId="77777777" w:rsidR="005B5E73" w:rsidRPr="005B5E73" w:rsidRDefault="00000000" w:rsidP="0072724E">
                  <w:pPr>
                    <w:tabs>
                      <w:tab w:val="left" w:pos="284"/>
                    </w:tabs>
                    <w:spacing w:after="0" w:line="240" w:lineRule="auto"/>
                    <w:rPr>
                      <w:rFonts w:ascii="TH Sarabun New" w:hAnsi="TH Sarabun New" w:cs="TH Sarabun New"/>
                      <w:sz w:val="28"/>
                      <w:szCs w:val="28"/>
                      <w:cs/>
                    </w:rPr>
                  </w:pPr>
                  <w:sdt>
                    <w:sdtPr>
                      <w:rPr>
                        <w:rFonts w:ascii="TH Sarabun New" w:hAnsi="TH Sarabun New" w:cs="TH Sarabun New"/>
                        <w:sz w:val="28"/>
                        <w:szCs w:val="28"/>
                      </w:rPr>
                      <w:id w:val="-48153109"/>
                      <w14:checkbox>
                        <w14:checked w14:val="0"/>
                        <w14:checkedState w14:val="2612" w14:font="MS Gothic"/>
                        <w14:uncheckedState w14:val="2610" w14:font="MS Gothic"/>
                      </w14:checkbox>
                    </w:sdtPr>
                    <w:sdtContent>
                      <w:r w:rsidR="005B5E73" w:rsidRPr="005B5E73">
                        <w:rPr>
                          <w:rFonts w:ascii="MS Gothic" w:eastAsia="MS Gothic" w:hAnsi="MS Gothic" w:cs="TH Sarabun New" w:hint="eastAsia"/>
                          <w:sz w:val="28"/>
                          <w:szCs w:val="28"/>
                        </w:rPr>
                        <w:t>☐</w:t>
                      </w:r>
                    </w:sdtContent>
                  </w:sdt>
                  <w:r w:rsidR="005B5E73" w:rsidRPr="005B5E73">
                    <w:rPr>
                      <w:rFonts w:ascii="TH Sarabun New" w:hAnsi="TH Sarabun New" w:cs="TH Sarabun New"/>
                      <w:sz w:val="28"/>
                      <w:szCs w:val="28"/>
                    </w:rPr>
                    <w:t xml:space="preserve">Yes         </w:t>
                  </w:r>
                  <w:sdt>
                    <w:sdtPr>
                      <w:rPr>
                        <w:rFonts w:ascii="TH Sarabun New" w:hAnsi="TH Sarabun New" w:cs="TH Sarabun New"/>
                        <w:sz w:val="28"/>
                        <w:szCs w:val="28"/>
                      </w:rPr>
                      <w:id w:val="-84310036"/>
                      <w14:checkbox>
                        <w14:checked w14:val="0"/>
                        <w14:checkedState w14:val="2612" w14:font="MS Gothic"/>
                        <w14:uncheckedState w14:val="2610" w14:font="MS Gothic"/>
                      </w14:checkbox>
                    </w:sdtPr>
                    <w:sdtContent>
                      <w:r w:rsidR="005B5E73" w:rsidRPr="005B5E73">
                        <w:rPr>
                          <w:rFonts w:ascii="MS Gothic" w:eastAsia="MS Gothic" w:hAnsi="MS Gothic" w:cs="TH Sarabun New" w:hint="eastAsia"/>
                          <w:sz w:val="28"/>
                          <w:szCs w:val="28"/>
                        </w:rPr>
                        <w:t>☐</w:t>
                      </w:r>
                    </w:sdtContent>
                  </w:sdt>
                  <w:r w:rsidR="005B5E73" w:rsidRPr="005B5E73">
                    <w:rPr>
                      <w:rFonts w:ascii="TH Sarabun New" w:hAnsi="TH Sarabun New" w:cs="TH Sarabun New"/>
                      <w:sz w:val="28"/>
                      <w:szCs w:val="28"/>
                    </w:rPr>
                    <w:t xml:space="preserve"> No</w:t>
                  </w:r>
                </w:p>
              </w:tc>
            </w:tr>
            <w:tr w:rsidR="005B5E73" w:rsidRPr="00420AB2" w14:paraId="7C9AF358" w14:textId="77777777" w:rsidTr="005B5E73">
              <w:trPr>
                <w:trHeight w:val="442"/>
              </w:trPr>
              <w:tc>
                <w:tcPr>
                  <w:tcW w:w="535" w:type="dxa"/>
                  <w:vMerge/>
                  <w:tcMar>
                    <w:left w:w="57" w:type="dxa"/>
                    <w:right w:w="57" w:type="dxa"/>
                  </w:tcMar>
                  <w:vAlign w:val="center"/>
                </w:tcPr>
                <w:p w14:paraId="5C8CC01C" w14:textId="77777777" w:rsidR="005B5E73" w:rsidRPr="005B5E73" w:rsidRDefault="005B5E73" w:rsidP="0072724E">
                  <w:pPr>
                    <w:tabs>
                      <w:tab w:val="left" w:pos="284"/>
                    </w:tabs>
                    <w:spacing w:after="0" w:line="192" w:lineRule="auto"/>
                    <w:rPr>
                      <w:rFonts w:ascii="TH Sarabun New" w:hAnsi="TH Sarabun New" w:cs="TH Sarabun New"/>
                      <w:sz w:val="28"/>
                      <w:szCs w:val="28"/>
                    </w:rPr>
                  </w:pPr>
                </w:p>
              </w:tc>
              <w:tc>
                <w:tcPr>
                  <w:tcW w:w="5844" w:type="dxa"/>
                  <w:gridSpan w:val="2"/>
                  <w:tcMar>
                    <w:left w:w="57" w:type="dxa"/>
                    <w:right w:w="57" w:type="dxa"/>
                  </w:tcMar>
                  <w:vAlign w:val="center"/>
                </w:tcPr>
                <w:p w14:paraId="1EB2DA53" w14:textId="77777777" w:rsidR="005B5E73" w:rsidRPr="005B5E73" w:rsidRDefault="005B5E73" w:rsidP="0072724E">
                  <w:pPr>
                    <w:tabs>
                      <w:tab w:val="left" w:pos="284"/>
                    </w:tabs>
                    <w:spacing w:after="0" w:line="240" w:lineRule="auto"/>
                    <w:rPr>
                      <w:rFonts w:ascii="TH Sarabun New" w:hAnsi="TH Sarabun New" w:cs="TH Sarabun New"/>
                      <w:sz w:val="28"/>
                      <w:szCs w:val="28"/>
                    </w:rPr>
                  </w:pPr>
                  <w:r w:rsidRPr="005B5E73">
                    <w:rPr>
                      <w:rFonts w:ascii="TH Sarabun New" w:hAnsi="TH Sarabun New" w:cs="TH Sarabun New"/>
                      <w:sz w:val="28"/>
                      <w:szCs w:val="28"/>
                    </w:rPr>
                    <w:t>Training</w:t>
                  </w:r>
                </w:p>
              </w:tc>
              <w:tc>
                <w:tcPr>
                  <w:tcW w:w="8515" w:type="dxa"/>
                  <w:tcMar>
                    <w:left w:w="57" w:type="dxa"/>
                    <w:right w:w="57" w:type="dxa"/>
                  </w:tcMar>
                  <w:vAlign w:val="center"/>
                </w:tcPr>
                <w:p w14:paraId="4E6E680F" w14:textId="77777777" w:rsidR="005B5E73" w:rsidRPr="005B5E73" w:rsidRDefault="00000000" w:rsidP="0072724E">
                  <w:pPr>
                    <w:tabs>
                      <w:tab w:val="left" w:pos="284"/>
                    </w:tabs>
                    <w:spacing w:after="0" w:line="240" w:lineRule="auto"/>
                    <w:rPr>
                      <w:rFonts w:ascii="TH Sarabun New" w:hAnsi="TH Sarabun New" w:cs="TH Sarabun New"/>
                      <w:sz w:val="28"/>
                      <w:szCs w:val="28"/>
                    </w:rPr>
                  </w:pPr>
                  <w:sdt>
                    <w:sdtPr>
                      <w:rPr>
                        <w:rFonts w:ascii="TH Sarabun New" w:hAnsi="TH Sarabun New" w:cs="TH Sarabun New"/>
                        <w:sz w:val="28"/>
                        <w:szCs w:val="28"/>
                      </w:rPr>
                      <w:id w:val="-1826818931"/>
                      <w14:checkbox>
                        <w14:checked w14:val="0"/>
                        <w14:checkedState w14:val="2612" w14:font="MS Gothic"/>
                        <w14:uncheckedState w14:val="2610" w14:font="MS Gothic"/>
                      </w14:checkbox>
                    </w:sdtPr>
                    <w:sdtContent>
                      <w:r w:rsidR="005B5E73" w:rsidRPr="005B5E73">
                        <w:rPr>
                          <w:rFonts w:ascii="MS Gothic" w:eastAsia="MS Gothic" w:hAnsi="MS Gothic" w:cs="TH Sarabun New" w:hint="eastAsia"/>
                          <w:sz w:val="28"/>
                          <w:szCs w:val="28"/>
                        </w:rPr>
                        <w:t>☐</w:t>
                      </w:r>
                    </w:sdtContent>
                  </w:sdt>
                  <w:r w:rsidR="005B5E73" w:rsidRPr="005B5E73">
                    <w:rPr>
                      <w:rFonts w:ascii="TH Sarabun New" w:hAnsi="TH Sarabun New" w:cs="TH Sarabun New"/>
                      <w:sz w:val="28"/>
                      <w:szCs w:val="28"/>
                    </w:rPr>
                    <w:t xml:space="preserve">Yes         </w:t>
                  </w:r>
                  <w:sdt>
                    <w:sdtPr>
                      <w:rPr>
                        <w:rFonts w:ascii="TH Sarabun New" w:hAnsi="TH Sarabun New" w:cs="TH Sarabun New"/>
                        <w:sz w:val="28"/>
                        <w:szCs w:val="28"/>
                      </w:rPr>
                      <w:id w:val="1035310222"/>
                      <w14:checkbox>
                        <w14:checked w14:val="0"/>
                        <w14:checkedState w14:val="2612" w14:font="MS Gothic"/>
                        <w14:uncheckedState w14:val="2610" w14:font="MS Gothic"/>
                      </w14:checkbox>
                    </w:sdtPr>
                    <w:sdtContent>
                      <w:r w:rsidR="005B5E73" w:rsidRPr="005B5E73">
                        <w:rPr>
                          <w:rFonts w:ascii="MS Gothic" w:eastAsia="MS Gothic" w:hAnsi="MS Gothic" w:cs="TH Sarabun New" w:hint="eastAsia"/>
                          <w:sz w:val="28"/>
                          <w:szCs w:val="28"/>
                        </w:rPr>
                        <w:t>☐</w:t>
                      </w:r>
                    </w:sdtContent>
                  </w:sdt>
                  <w:r w:rsidR="005B5E73" w:rsidRPr="005B5E73">
                    <w:rPr>
                      <w:rFonts w:ascii="TH Sarabun New" w:hAnsi="TH Sarabun New" w:cs="TH Sarabun New"/>
                      <w:sz w:val="28"/>
                      <w:szCs w:val="28"/>
                    </w:rPr>
                    <w:t xml:space="preserve"> No</w:t>
                  </w:r>
                </w:p>
              </w:tc>
            </w:tr>
            <w:tr w:rsidR="005B5E73" w:rsidRPr="00420AB2" w14:paraId="155C2BEF" w14:textId="77777777" w:rsidTr="005B5E73">
              <w:trPr>
                <w:trHeight w:val="442"/>
              </w:trPr>
              <w:tc>
                <w:tcPr>
                  <w:tcW w:w="535" w:type="dxa"/>
                  <w:vMerge/>
                  <w:tcMar>
                    <w:left w:w="57" w:type="dxa"/>
                    <w:right w:w="57" w:type="dxa"/>
                  </w:tcMar>
                  <w:vAlign w:val="center"/>
                </w:tcPr>
                <w:p w14:paraId="5F766663" w14:textId="77777777" w:rsidR="005B5E73" w:rsidRPr="005B5E73" w:rsidRDefault="005B5E73" w:rsidP="0072724E">
                  <w:pPr>
                    <w:tabs>
                      <w:tab w:val="left" w:pos="284"/>
                    </w:tabs>
                    <w:spacing w:after="0" w:line="192" w:lineRule="auto"/>
                    <w:rPr>
                      <w:rFonts w:ascii="TH Sarabun New" w:hAnsi="TH Sarabun New" w:cs="TH Sarabun New"/>
                      <w:sz w:val="28"/>
                      <w:szCs w:val="28"/>
                    </w:rPr>
                  </w:pPr>
                </w:p>
              </w:tc>
              <w:tc>
                <w:tcPr>
                  <w:tcW w:w="5844" w:type="dxa"/>
                  <w:gridSpan w:val="2"/>
                  <w:tcMar>
                    <w:left w:w="57" w:type="dxa"/>
                    <w:right w:w="57" w:type="dxa"/>
                  </w:tcMar>
                  <w:vAlign w:val="center"/>
                </w:tcPr>
                <w:p w14:paraId="5C42C1B3" w14:textId="77777777" w:rsidR="005B5E73" w:rsidRPr="005B5E73" w:rsidRDefault="005B5E73" w:rsidP="0072724E">
                  <w:pPr>
                    <w:tabs>
                      <w:tab w:val="left" w:pos="284"/>
                    </w:tabs>
                    <w:spacing w:after="0" w:line="240" w:lineRule="auto"/>
                    <w:rPr>
                      <w:rFonts w:ascii="TH Sarabun New" w:hAnsi="TH Sarabun New" w:cs="TH Sarabun New"/>
                      <w:sz w:val="28"/>
                      <w:szCs w:val="28"/>
                    </w:rPr>
                  </w:pPr>
                  <w:r w:rsidRPr="005B5E73">
                    <w:rPr>
                      <w:rFonts w:ascii="TH Sarabun New" w:hAnsi="TH Sarabun New" w:cs="TH Sarabun New"/>
                      <w:sz w:val="28"/>
                      <w:szCs w:val="28"/>
                    </w:rPr>
                    <w:t>Practical Assessment</w:t>
                  </w:r>
                </w:p>
              </w:tc>
              <w:tc>
                <w:tcPr>
                  <w:tcW w:w="8515" w:type="dxa"/>
                  <w:tcMar>
                    <w:left w:w="57" w:type="dxa"/>
                    <w:right w:w="57" w:type="dxa"/>
                  </w:tcMar>
                  <w:vAlign w:val="center"/>
                </w:tcPr>
                <w:p w14:paraId="080DD2C9" w14:textId="77777777" w:rsidR="005B5E73" w:rsidRPr="005B5E73" w:rsidRDefault="00000000" w:rsidP="0072724E">
                  <w:pPr>
                    <w:tabs>
                      <w:tab w:val="left" w:pos="284"/>
                    </w:tabs>
                    <w:spacing w:after="0" w:line="240" w:lineRule="auto"/>
                    <w:rPr>
                      <w:rFonts w:ascii="TH Sarabun New" w:hAnsi="TH Sarabun New" w:cs="TH Sarabun New"/>
                      <w:sz w:val="28"/>
                      <w:szCs w:val="28"/>
                    </w:rPr>
                  </w:pPr>
                  <w:sdt>
                    <w:sdtPr>
                      <w:rPr>
                        <w:rFonts w:ascii="TH Sarabun New" w:hAnsi="TH Sarabun New" w:cs="TH Sarabun New"/>
                        <w:sz w:val="28"/>
                        <w:szCs w:val="28"/>
                      </w:rPr>
                      <w:id w:val="-193623651"/>
                      <w14:checkbox>
                        <w14:checked w14:val="0"/>
                        <w14:checkedState w14:val="2612" w14:font="MS Gothic"/>
                        <w14:uncheckedState w14:val="2610" w14:font="MS Gothic"/>
                      </w14:checkbox>
                    </w:sdtPr>
                    <w:sdtContent>
                      <w:r w:rsidR="005B5E73" w:rsidRPr="005B5E73">
                        <w:rPr>
                          <w:rFonts w:ascii="MS Gothic" w:eastAsia="MS Gothic" w:hAnsi="MS Gothic" w:cs="TH Sarabun New" w:hint="eastAsia"/>
                          <w:sz w:val="28"/>
                          <w:szCs w:val="28"/>
                        </w:rPr>
                        <w:t>☐</w:t>
                      </w:r>
                    </w:sdtContent>
                  </w:sdt>
                  <w:r w:rsidR="005B5E73" w:rsidRPr="005B5E73">
                    <w:rPr>
                      <w:rFonts w:ascii="TH Sarabun New" w:hAnsi="TH Sarabun New" w:cs="TH Sarabun New"/>
                      <w:sz w:val="28"/>
                      <w:szCs w:val="28"/>
                    </w:rPr>
                    <w:t xml:space="preserve">Yes         </w:t>
                  </w:r>
                  <w:sdt>
                    <w:sdtPr>
                      <w:rPr>
                        <w:rFonts w:ascii="TH Sarabun New" w:hAnsi="TH Sarabun New" w:cs="TH Sarabun New"/>
                        <w:sz w:val="28"/>
                        <w:szCs w:val="28"/>
                      </w:rPr>
                      <w:id w:val="-1333218902"/>
                      <w14:checkbox>
                        <w14:checked w14:val="0"/>
                        <w14:checkedState w14:val="2612" w14:font="MS Gothic"/>
                        <w14:uncheckedState w14:val="2610" w14:font="MS Gothic"/>
                      </w14:checkbox>
                    </w:sdtPr>
                    <w:sdtContent>
                      <w:r w:rsidR="005B5E73" w:rsidRPr="005B5E73">
                        <w:rPr>
                          <w:rFonts w:ascii="MS Gothic" w:eastAsia="MS Gothic" w:hAnsi="MS Gothic" w:cs="TH Sarabun New" w:hint="eastAsia"/>
                          <w:sz w:val="28"/>
                          <w:szCs w:val="28"/>
                        </w:rPr>
                        <w:t>☐</w:t>
                      </w:r>
                    </w:sdtContent>
                  </w:sdt>
                  <w:r w:rsidR="005B5E73" w:rsidRPr="005B5E73">
                    <w:rPr>
                      <w:rFonts w:ascii="TH Sarabun New" w:hAnsi="TH Sarabun New" w:cs="TH Sarabun New"/>
                      <w:sz w:val="28"/>
                      <w:szCs w:val="28"/>
                    </w:rPr>
                    <w:t xml:space="preserve"> No</w:t>
                  </w:r>
                </w:p>
              </w:tc>
            </w:tr>
            <w:tr w:rsidR="005B5E73" w:rsidRPr="00420AB2" w14:paraId="2CCBF965" w14:textId="77777777" w:rsidTr="005B5E73">
              <w:trPr>
                <w:trHeight w:val="442"/>
              </w:trPr>
              <w:tc>
                <w:tcPr>
                  <w:tcW w:w="535" w:type="dxa"/>
                  <w:vMerge/>
                  <w:tcMar>
                    <w:left w:w="57" w:type="dxa"/>
                    <w:right w:w="57" w:type="dxa"/>
                  </w:tcMar>
                  <w:vAlign w:val="center"/>
                </w:tcPr>
                <w:p w14:paraId="0C0E2B2C" w14:textId="77777777" w:rsidR="005B5E73" w:rsidRPr="005B5E73" w:rsidRDefault="005B5E73" w:rsidP="0072724E">
                  <w:pPr>
                    <w:tabs>
                      <w:tab w:val="left" w:pos="284"/>
                    </w:tabs>
                    <w:spacing w:after="0" w:line="192" w:lineRule="auto"/>
                    <w:rPr>
                      <w:rFonts w:ascii="TH Sarabun New" w:hAnsi="TH Sarabun New" w:cs="TH Sarabun New"/>
                      <w:sz w:val="28"/>
                      <w:szCs w:val="28"/>
                    </w:rPr>
                  </w:pPr>
                </w:p>
              </w:tc>
              <w:tc>
                <w:tcPr>
                  <w:tcW w:w="1166" w:type="dxa"/>
                  <w:tcMar>
                    <w:left w:w="57" w:type="dxa"/>
                    <w:right w:w="57" w:type="dxa"/>
                  </w:tcMar>
                  <w:vAlign w:val="center"/>
                </w:tcPr>
                <w:p w14:paraId="169AE511" w14:textId="77777777" w:rsidR="005B5E73" w:rsidRPr="005B5E73" w:rsidRDefault="005B5E73" w:rsidP="0072724E">
                  <w:pPr>
                    <w:tabs>
                      <w:tab w:val="left" w:pos="284"/>
                    </w:tabs>
                    <w:spacing w:after="0" w:line="240" w:lineRule="auto"/>
                    <w:rPr>
                      <w:rFonts w:ascii="TH Sarabun New" w:hAnsi="TH Sarabun New" w:cs="TH Sarabun New"/>
                      <w:sz w:val="28"/>
                      <w:szCs w:val="28"/>
                    </w:rPr>
                  </w:pPr>
                  <w:r w:rsidRPr="005B5E73">
                    <w:rPr>
                      <w:rFonts w:ascii="TH Sarabun New" w:hAnsi="TH Sarabun New" w:cs="TH Sarabun New"/>
                      <w:sz w:val="28"/>
                      <w:szCs w:val="28"/>
                    </w:rPr>
                    <w:t>Other</w:t>
                  </w:r>
                </w:p>
              </w:tc>
              <w:tc>
                <w:tcPr>
                  <w:tcW w:w="13193" w:type="dxa"/>
                  <w:gridSpan w:val="2"/>
                  <w:tcMar>
                    <w:left w:w="57" w:type="dxa"/>
                    <w:right w:w="57" w:type="dxa"/>
                  </w:tcMar>
                  <w:vAlign w:val="center"/>
                </w:tcPr>
                <w:p w14:paraId="4F528BDA" w14:textId="77777777" w:rsidR="005B5E73" w:rsidRPr="005B5E73" w:rsidRDefault="005B5E73" w:rsidP="0072724E">
                  <w:pPr>
                    <w:tabs>
                      <w:tab w:val="left" w:pos="284"/>
                    </w:tabs>
                    <w:spacing w:after="0" w:line="240" w:lineRule="auto"/>
                    <w:rPr>
                      <w:rFonts w:ascii="TH Sarabun New" w:hAnsi="TH Sarabun New" w:cs="TH Sarabun New"/>
                      <w:sz w:val="28"/>
                      <w:szCs w:val="28"/>
                    </w:rPr>
                  </w:pPr>
                </w:p>
              </w:tc>
            </w:tr>
          </w:tbl>
          <w:p w14:paraId="282B714F" w14:textId="77777777" w:rsidR="005B5E73" w:rsidRDefault="005B5E73" w:rsidP="0072724E">
            <w:pPr>
              <w:pStyle w:val="NoSpacing"/>
              <w:rPr>
                <w:rFonts w:asciiTheme="minorHAnsi" w:eastAsia="Arial" w:hAnsiTheme="minorHAnsi" w:cstheme="minorHAnsi"/>
                <w:sz w:val="14"/>
                <w:szCs w:val="14"/>
              </w:rPr>
            </w:pPr>
          </w:p>
          <w:p w14:paraId="25A6A078" w14:textId="77777777" w:rsidR="005B5E73" w:rsidRPr="00632295" w:rsidRDefault="005B5E73" w:rsidP="0072724E">
            <w:pPr>
              <w:pStyle w:val="NoSpacing"/>
              <w:rPr>
                <w:rFonts w:asciiTheme="minorHAnsi" w:eastAsia="Arial" w:hAnsiTheme="minorHAnsi" w:cstheme="minorHAnsi"/>
                <w:sz w:val="14"/>
                <w:szCs w:val="14"/>
              </w:rPr>
            </w:pPr>
          </w:p>
        </w:tc>
      </w:tr>
      <w:tr w:rsidR="005B5E73" w:rsidRPr="00632295" w14:paraId="385A6ECB" w14:textId="77777777" w:rsidTr="00BA007F">
        <w:trPr>
          <w:trHeight w:val="186"/>
        </w:trPr>
        <w:tc>
          <w:tcPr>
            <w:tcW w:w="283" w:type="dxa"/>
            <w:tcBorders>
              <w:top w:val="nil"/>
              <w:bottom w:val="nil"/>
            </w:tcBorders>
          </w:tcPr>
          <w:p w14:paraId="78EBC2A5" w14:textId="77777777" w:rsidR="005B5E73" w:rsidRPr="00632295" w:rsidRDefault="005B5E73" w:rsidP="0072724E">
            <w:pPr>
              <w:pStyle w:val="NoSpacing"/>
              <w:rPr>
                <w:rFonts w:asciiTheme="minorHAnsi" w:eastAsia="Arial" w:hAnsiTheme="minorHAnsi" w:cstheme="minorHAnsi"/>
                <w:szCs w:val="22"/>
              </w:rPr>
            </w:pPr>
          </w:p>
        </w:tc>
        <w:tc>
          <w:tcPr>
            <w:tcW w:w="1277" w:type="dxa"/>
            <w:gridSpan w:val="2"/>
            <w:shd w:val="clear" w:color="auto" w:fill="D9D9D9"/>
            <w:tcMar>
              <w:left w:w="57" w:type="dxa"/>
              <w:right w:w="57" w:type="dxa"/>
            </w:tcMar>
            <w:vAlign w:val="center"/>
          </w:tcPr>
          <w:p w14:paraId="079730A0" w14:textId="77777777" w:rsidR="005B5E73" w:rsidRPr="00BA007F" w:rsidRDefault="005B5E73" w:rsidP="0072724E">
            <w:pPr>
              <w:pStyle w:val="NoSpacing"/>
              <w:jc w:val="center"/>
              <w:rPr>
                <w:rFonts w:ascii="TH SarabunPSK" w:hAnsi="TH SarabunPSK" w:cs="TH SarabunPSK"/>
                <w:b/>
                <w:bCs/>
                <w:sz w:val="20"/>
                <w:szCs w:val="20"/>
              </w:rPr>
            </w:pPr>
            <w:r w:rsidRPr="00BA007F">
              <w:rPr>
                <w:rFonts w:ascii="TH SarabunPSK" w:hAnsi="TH SarabunPSK" w:cs="TH SarabunPSK"/>
                <w:b/>
                <w:bCs/>
                <w:sz w:val="20"/>
                <w:szCs w:val="20"/>
              </w:rPr>
              <w:t>Category</w:t>
            </w:r>
          </w:p>
        </w:tc>
        <w:tc>
          <w:tcPr>
            <w:tcW w:w="13324" w:type="dxa"/>
            <w:gridSpan w:val="4"/>
            <w:shd w:val="clear" w:color="auto" w:fill="D9D9D9"/>
            <w:tcMar>
              <w:left w:w="57" w:type="dxa"/>
              <w:right w:w="57" w:type="dxa"/>
            </w:tcMar>
            <w:vAlign w:val="center"/>
          </w:tcPr>
          <w:p w14:paraId="4E312731" w14:textId="77777777" w:rsidR="005B5E73" w:rsidRPr="00BA007F" w:rsidRDefault="005B5E73" w:rsidP="0072724E">
            <w:pPr>
              <w:pStyle w:val="NoSpacing"/>
              <w:jc w:val="center"/>
              <w:rPr>
                <w:rFonts w:ascii="TH SarabunPSK" w:hAnsi="TH SarabunPSK" w:cs="TH SarabunPSK"/>
                <w:b/>
                <w:bCs/>
                <w:sz w:val="20"/>
                <w:szCs w:val="20"/>
              </w:rPr>
            </w:pPr>
            <w:r w:rsidRPr="00BA007F">
              <w:rPr>
                <w:rFonts w:ascii="TH SarabunPSK" w:hAnsi="TH SarabunPSK" w:cs="TH SarabunPSK"/>
                <w:b/>
                <w:bCs/>
                <w:sz w:val="20"/>
                <w:szCs w:val="20"/>
              </w:rPr>
              <w:t>Description</w:t>
            </w:r>
          </w:p>
        </w:tc>
        <w:tc>
          <w:tcPr>
            <w:tcW w:w="284" w:type="dxa"/>
            <w:tcBorders>
              <w:top w:val="nil"/>
              <w:bottom w:val="nil"/>
            </w:tcBorders>
          </w:tcPr>
          <w:p w14:paraId="4EB95E10" w14:textId="77777777" w:rsidR="005B5E73" w:rsidRPr="00632295" w:rsidRDefault="005B5E73" w:rsidP="0072724E">
            <w:pPr>
              <w:pStyle w:val="NoSpacing"/>
              <w:rPr>
                <w:rFonts w:asciiTheme="minorHAnsi" w:eastAsia="Arial" w:hAnsiTheme="minorHAnsi" w:cstheme="minorHAnsi"/>
                <w:szCs w:val="22"/>
              </w:rPr>
            </w:pPr>
          </w:p>
        </w:tc>
      </w:tr>
      <w:tr w:rsidR="005B5E73" w:rsidRPr="00632295" w14:paraId="05B159F2" w14:textId="77777777" w:rsidTr="00BA007F">
        <w:trPr>
          <w:trHeight w:val="186"/>
        </w:trPr>
        <w:tc>
          <w:tcPr>
            <w:tcW w:w="283" w:type="dxa"/>
            <w:tcBorders>
              <w:top w:val="nil"/>
              <w:bottom w:val="nil"/>
            </w:tcBorders>
          </w:tcPr>
          <w:p w14:paraId="00593991" w14:textId="77777777" w:rsidR="005B5E73" w:rsidRPr="00632295" w:rsidRDefault="005B5E73" w:rsidP="0072724E">
            <w:pPr>
              <w:pStyle w:val="NoSpacing"/>
              <w:rPr>
                <w:rFonts w:asciiTheme="minorHAnsi" w:eastAsia="Arial" w:hAnsiTheme="minorHAnsi" w:cstheme="minorHAnsi"/>
                <w:szCs w:val="22"/>
              </w:rPr>
            </w:pPr>
          </w:p>
        </w:tc>
        <w:tc>
          <w:tcPr>
            <w:tcW w:w="1277" w:type="dxa"/>
            <w:gridSpan w:val="2"/>
            <w:tcMar>
              <w:left w:w="57" w:type="dxa"/>
              <w:right w:w="57" w:type="dxa"/>
            </w:tcMar>
            <w:vAlign w:val="center"/>
          </w:tcPr>
          <w:p w14:paraId="7A021EA7" w14:textId="77777777" w:rsidR="005B5E73" w:rsidRPr="00BA007F" w:rsidRDefault="005B5E73" w:rsidP="0072724E">
            <w:pPr>
              <w:pStyle w:val="NoSpacing"/>
              <w:jc w:val="center"/>
              <w:rPr>
                <w:rFonts w:ascii="TH SarabunPSK" w:hAnsi="TH SarabunPSK" w:cs="TH SarabunPSK"/>
                <w:sz w:val="20"/>
                <w:szCs w:val="20"/>
              </w:rPr>
            </w:pPr>
            <w:r w:rsidRPr="00BA007F">
              <w:rPr>
                <w:rFonts w:ascii="TH SarabunPSK" w:hAnsi="TH SarabunPSK" w:cs="TH SarabunPSK"/>
                <w:sz w:val="20"/>
                <w:szCs w:val="20"/>
              </w:rPr>
              <w:t>Level 1</w:t>
            </w:r>
          </w:p>
        </w:tc>
        <w:tc>
          <w:tcPr>
            <w:tcW w:w="13324" w:type="dxa"/>
            <w:gridSpan w:val="4"/>
            <w:tcMar>
              <w:left w:w="57" w:type="dxa"/>
              <w:right w:w="57" w:type="dxa"/>
            </w:tcMar>
          </w:tcPr>
          <w:p w14:paraId="3E5EE89A" w14:textId="77777777" w:rsidR="005B5E73" w:rsidRPr="00BA007F" w:rsidRDefault="005B5E73" w:rsidP="00BA007F">
            <w:pPr>
              <w:pStyle w:val="NoSpacing"/>
              <w:spacing w:before="60"/>
              <w:jc w:val="both"/>
              <w:rPr>
                <w:rFonts w:ascii="TH SarabunPSK" w:hAnsi="TH SarabunPSK" w:cs="TH SarabunPSK"/>
                <w:sz w:val="20"/>
                <w:szCs w:val="20"/>
              </w:rPr>
            </w:pPr>
            <w:r w:rsidRPr="00BA007F">
              <w:rPr>
                <w:rFonts w:ascii="TH SarabunPSK" w:hAnsi="TH SarabunPSK" w:cs="TH SarabunPSK"/>
                <w:sz w:val="20"/>
                <w:szCs w:val="20"/>
              </w:rPr>
              <w:t>A level 1 finding shall be issued by the competent authority when any significant noncompliance is detected with the applicable requirements, with the organization</w:t>
            </w:r>
            <w:r w:rsidRPr="00BA007F">
              <w:rPr>
                <w:rFonts w:ascii="TH SarabunPSK" w:hAnsi="TH SarabunPSK" w:cs="TH SarabunPSK"/>
                <w:sz w:val="20"/>
                <w:szCs w:val="20"/>
                <w:cs/>
              </w:rPr>
              <w:t>’</w:t>
            </w:r>
            <w:r w:rsidRPr="00BA007F">
              <w:rPr>
                <w:rFonts w:ascii="TH SarabunPSK" w:hAnsi="TH SarabunPSK" w:cs="TH SarabunPSK"/>
                <w:sz w:val="20"/>
                <w:szCs w:val="20"/>
              </w:rPr>
              <w:t>s procedures and manuals or with the terms of an approval, certificate, specialized operation authorization or with the content of a declaration which lowers safety or seriously endangers flight safety</w:t>
            </w:r>
            <w:r w:rsidRPr="00BA007F">
              <w:rPr>
                <w:rFonts w:ascii="TH SarabunPSK" w:hAnsi="TH SarabunPSK" w:cs="TH SarabunPSK"/>
                <w:sz w:val="20"/>
                <w:szCs w:val="20"/>
                <w:cs/>
              </w:rPr>
              <w:t xml:space="preserve">. </w:t>
            </w:r>
            <w:r w:rsidRPr="00BA007F">
              <w:rPr>
                <w:rFonts w:ascii="TH SarabunPSK" w:hAnsi="TH SarabunPSK" w:cs="TH SarabunPSK"/>
                <w:sz w:val="20"/>
                <w:szCs w:val="20"/>
              </w:rPr>
              <w:t>Timescale for corrective action is recommended as immediate to 3 days</w:t>
            </w:r>
            <w:r w:rsidRPr="00BA007F">
              <w:rPr>
                <w:rFonts w:ascii="TH SarabunPSK" w:eastAsia="Angsana New" w:hAnsi="TH SarabunPSK" w:cs="TH SarabunPSK"/>
                <w:sz w:val="20"/>
                <w:szCs w:val="20"/>
                <w:cs/>
              </w:rPr>
              <w:t>.</w:t>
            </w:r>
          </w:p>
          <w:p w14:paraId="5A0E2E71" w14:textId="77777777" w:rsidR="005B5E73" w:rsidRPr="00BA007F" w:rsidRDefault="005B5E73" w:rsidP="00BA007F">
            <w:pPr>
              <w:pStyle w:val="NoSpacing"/>
              <w:jc w:val="both"/>
              <w:rPr>
                <w:rFonts w:ascii="TH SarabunPSK" w:hAnsi="TH SarabunPSK" w:cs="TH SarabunPSK"/>
                <w:sz w:val="20"/>
                <w:szCs w:val="20"/>
                <w:u w:val="single"/>
              </w:rPr>
            </w:pPr>
            <w:r w:rsidRPr="00BA007F">
              <w:rPr>
                <w:rFonts w:ascii="TH SarabunPSK" w:hAnsi="TH SarabunPSK" w:cs="TH SarabunPSK"/>
                <w:sz w:val="20"/>
                <w:szCs w:val="20"/>
                <w:u w:val="single"/>
              </w:rPr>
              <w:t>The level 1 findings shall include</w:t>
            </w:r>
            <w:r w:rsidRPr="00BA007F">
              <w:rPr>
                <w:rFonts w:ascii="TH SarabunPSK" w:hAnsi="TH SarabunPSK" w:cs="TH SarabunPSK"/>
                <w:sz w:val="20"/>
                <w:szCs w:val="20"/>
                <w:u w:val="single"/>
                <w:cs/>
              </w:rPr>
              <w:t xml:space="preserve">: </w:t>
            </w:r>
          </w:p>
          <w:p w14:paraId="6D187E5D" w14:textId="77777777" w:rsidR="005B5E73" w:rsidRPr="00BA007F" w:rsidRDefault="005B5E73" w:rsidP="00BA007F">
            <w:pPr>
              <w:pStyle w:val="NoSpacing"/>
              <w:ind w:left="87"/>
              <w:jc w:val="both"/>
              <w:rPr>
                <w:rFonts w:ascii="TH SarabunPSK" w:hAnsi="TH SarabunPSK" w:cs="TH SarabunPSK"/>
                <w:sz w:val="20"/>
                <w:szCs w:val="20"/>
              </w:rPr>
            </w:pPr>
            <w:r w:rsidRPr="00BA007F">
              <w:rPr>
                <w:rFonts w:ascii="TH SarabunPSK" w:hAnsi="TH SarabunPSK" w:cs="TH SarabunPSK"/>
                <w:sz w:val="20"/>
                <w:szCs w:val="20"/>
              </w:rPr>
              <w:t xml:space="preserve">- failure to give the competent authority access to the facilities of the organization or failure to furnish document or evident in accordance with Air Navigation Act section 15/25;             </w:t>
            </w:r>
          </w:p>
          <w:p w14:paraId="5FB4A367" w14:textId="77777777" w:rsidR="005B5E73" w:rsidRPr="00BA007F" w:rsidRDefault="005B5E73" w:rsidP="00BA007F">
            <w:pPr>
              <w:pStyle w:val="NoSpacing"/>
              <w:ind w:left="87"/>
              <w:jc w:val="both"/>
              <w:rPr>
                <w:rFonts w:ascii="TH SarabunPSK" w:hAnsi="TH SarabunPSK" w:cs="TH SarabunPSK"/>
                <w:sz w:val="20"/>
                <w:szCs w:val="20"/>
              </w:rPr>
            </w:pPr>
            <w:r w:rsidRPr="00BA007F">
              <w:rPr>
                <w:rFonts w:ascii="TH SarabunPSK" w:hAnsi="TH SarabunPSK" w:cs="TH SarabunPSK"/>
                <w:sz w:val="20"/>
                <w:szCs w:val="20"/>
              </w:rPr>
              <w:t>- obtaining or maintaining the validity of the organization certificate or specialized operation authorization by falsification of submitted documentary evidence;</w:t>
            </w:r>
          </w:p>
          <w:p w14:paraId="2FED9CBB" w14:textId="77777777" w:rsidR="005B5E73" w:rsidRPr="00BA007F" w:rsidRDefault="005B5E73" w:rsidP="00BA007F">
            <w:pPr>
              <w:pStyle w:val="NoSpacing"/>
              <w:ind w:left="87"/>
              <w:jc w:val="both"/>
              <w:rPr>
                <w:rFonts w:ascii="TH SarabunPSK" w:hAnsi="TH SarabunPSK" w:cs="TH SarabunPSK"/>
                <w:sz w:val="20"/>
                <w:szCs w:val="20"/>
              </w:rPr>
            </w:pPr>
            <w:r w:rsidRPr="00BA007F">
              <w:rPr>
                <w:rFonts w:ascii="TH SarabunPSK" w:hAnsi="TH SarabunPSK" w:cs="TH SarabunPSK"/>
                <w:sz w:val="20"/>
                <w:szCs w:val="20"/>
              </w:rPr>
              <w:t>- evidence of malpractice or fraudulent use of the organization certificate or specialized operation authorization;</w:t>
            </w:r>
          </w:p>
          <w:p w14:paraId="49A28481" w14:textId="77777777" w:rsidR="005B5E73" w:rsidRPr="00BA007F" w:rsidRDefault="005B5E73" w:rsidP="00BA007F">
            <w:pPr>
              <w:pStyle w:val="NoSpacing"/>
              <w:spacing w:after="60"/>
              <w:ind w:left="87"/>
              <w:jc w:val="both"/>
              <w:rPr>
                <w:rFonts w:ascii="TH SarabunPSK" w:hAnsi="TH SarabunPSK" w:cs="TH SarabunPSK"/>
                <w:sz w:val="20"/>
                <w:szCs w:val="20"/>
              </w:rPr>
            </w:pPr>
            <w:r w:rsidRPr="00BA007F">
              <w:rPr>
                <w:rFonts w:ascii="TH SarabunPSK" w:hAnsi="TH SarabunPSK" w:cs="TH SarabunPSK"/>
                <w:sz w:val="20"/>
                <w:szCs w:val="20"/>
              </w:rPr>
              <w:t>- the lack of an accountable manager</w:t>
            </w:r>
            <w:r w:rsidRPr="00BA007F">
              <w:rPr>
                <w:rFonts w:ascii="TH SarabunPSK" w:hAnsi="TH SarabunPSK" w:cs="TH SarabunPSK"/>
                <w:sz w:val="20"/>
                <w:szCs w:val="20"/>
                <w:cs/>
              </w:rPr>
              <w:t>.</w:t>
            </w:r>
          </w:p>
        </w:tc>
        <w:tc>
          <w:tcPr>
            <w:tcW w:w="284" w:type="dxa"/>
            <w:tcBorders>
              <w:top w:val="nil"/>
              <w:bottom w:val="nil"/>
            </w:tcBorders>
          </w:tcPr>
          <w:p w14:paraId="7AC22925" w14:textId="77777777" w:rsidR="005B5E73" w:rsidRPr="00632295" w:rsidRDefault="005B5E73" w:rsidP="0072724E">
            <w:pPr>
              <w:pStyle w:val="NoSpacing"/>
              <w:rPr>
                <w:rFonts w:asciiTheme="minorHAnsi" w:eastAsia="Arial" w:hAnsiTheme="minorHAnsi" w:cstheme="minorHAnsi"/>
                <w:szCs w:val="22"/>
              </w:rPr>
            </w:pPr>
          </w:p>
        </w:tc>
      </w:tr>
      <w:tr w:rsidR="005B5E73" w:rsidRPr="00632295" w14:paraId="12040CE4" w14:textId="77777777" w:rsidTr="00BA007F">
        <w:trPr>
          <w:trHeight w:val="827"/>
        </w:trPr>
        <w:tc>
          <w:tcPr>
            <w:tcW w:w="283" w:type="dxa"/>
            <w:tcBorders>
              <w:top w:val="nil"/>
              <w:bottom w:val="nil"/>
            </w:tcBorders>
          </w:tcPr>
          <w:p w14:paraId="7FD442CC" w14:textId="77777777" w:rsidR="005B5E73" w:rsidRPr="00632295" w:rsidRDefault="005B5E73" w:rsidP="0072724E">
            <w:pPr>
              <w:pStyle w:val="NoSpacing"/>
              <w:rPr>
                <w:rFonts w:asciiTheme="minorHAnsi" w:eastAsia="Arial" w:hAnsiTheme="minorHAnsi" w:cstheme="minorHAnsi"/>
                <w:szCs w:val="22"/>
              </w:rPr>
            </w:pPr>
          </w:p>
        </w:tc>
        <w:tc>
          <w:tcPr>
            <w:tcW w:w="1277" w:type="dxa"/>
            <w:gridSpan w:val="2"/>
            <w:tcMar>
              <w:left w:w="57" w:type="dxa"/>
              <w:right w:w="57" w:type="dxa"/>
            </w:tcMar>
            <w:vAlign w:val="center"/>
          </w:tcPr>
          <w:p w14:paraId="0D137A8F" w14:textId="77777777" w:rsidR="005B5E73" w:rsidRPr="00BA007F" w:rsidRDefault="005B5E73" w:rsidP="0072724E">
            <w:pPr>
              <w:pStyle w:val="NoSpacing"/>
              <w:jc w:val="center"/>
              <w:rPr>
                <w:rFonts w:ascii="TH SarabunPSK" w:hAnsi="TH SarabunPSK" w:cs="TH SarabunPSK"/>
                <w:sz w:val="20"/>
                <w:szCs w:val="20"/>
              </w:rPr>
            </w:pPr>
            <w:r w:rsidRPr="00BA007F">
              <w:rPr>
                <w:rFonts w:ascii="TH SarabunPSK" w:hAnsi="TH SarabunPSK" w:cs="TH SarabunPSK"/>
                <w:sz w:val="20"/>
                <w:szCs w:val="20"/>
              </w:rPr>
              <w:t>Level 2</w:t>
            </w:r>
          </w:p>
        </w:tc>
        <w:tc>
          <w:tcPr>
            <w:tcW w:w="13324" w:type="dxa"/>
            <w:gridSpan w:val="4"/>
            <w:tcMar>
              <w:left w:w="57" w:type="dxa"/>
              <w:right w:w="57" w:type="dxa"/>
            </w:tcMar>
          </w:tcPr>
          <w:p w14:paraId="3F516989" w14:textId="77777777" w:rsidR="005B5E73" w:rsidRPr="00BA007F" w:rsidRDefault="005B5E73" w:rsidP="0072724E">
            <w:pPr>
              <w:pStyle w:val="NoSpacing"/>
              <w:spacing w:before="60" w:after="60"/>
              <w:jc w:val="thaiDistribute"/>
              <w:rPr>
                <w:rFonts w:ascii="TH SarabunPSK" w:hAnsi="TH SarabunPSK" w:cs="TH SarabunPSK"/>
                <w:sz w:val="20"/>
                <w:szCs w:val="20"/>
              </w:rPr>
            </w:pPr>
            <w:r w:rsidRPr="00BA007F">
              <w:rPr>
                <w:rFonts w:ascii="TH SarabunPSK" w:hAnsi="TH SarabunPSK" w:cs="TH SarabunPSK"/>
                <w:sz w:val="20"/>
                <w:szCs w:val="20"/>
              </w:rPr>
              <w:t>A level 2 finding shall be issued by the competent authority when any non</w:t>
            </w:r>
            <w:r w:rsidRPr="00BA007F">
              <w:rPr>
                <w:rFonts w:ascii="TH SarabunPSK" w:hAnsi="TH SarabunPSK" w:cs="TH SarabunPSK"/>
                <w:sz w:val="20"/>
                <w:szCs w:val="20"/>
                <w:cs/>
              </w:rPr>
              <w:t>-</w:t>
            </w:r>
            <w:r w:rsidRPr="00BA007F">
              <w:rPr>
                <w:rFonts w:ascii="TH SarabunPSK" w:hAnsi="TH SarabunPSK" w:cs="TH SarabunPSK"/>
                <w:sz w:val="20"/>
                <w:szCs w:val="20"/>
              </w:rPr>
              <w:t>compliance is detected with the applicable requirements, with the organization</w:t>
            </w:r>
            <w:r w:rsidRPr="00BA007F">
              <w:rPr>
                <w:rFonts w:ascii="TH SarabunPSK" w:hAnsi="TH SarabunPSK" w:cs="TH SarabunPSK"/>
                <w:sz w:val="20"/>
                <w:szCs w:val="20"/>
                <w:cs/>
              </w:rPr>
              <w:t>’</w:t>
            </w:r>
            <w:r w:rsidRPr="00BA007F">
              <w:rPr>
                <w:rFonts w:ascii="TH SarabunPSK" w:hAnsi="TH SarabunPSK" w:cs="TH SarabunPSK"/>
                <w:sz w:val="20"/>
                <w:szCs w:val="20"/>
              </w:rPr>
              <w:t xml:space="preserve">s procedures and manuals or with the terms of an approval, certificate, specialized operation authorization or with the content of a declaration which lowers safety or seriously hazard flight safety which is not classified as level one, timescale for corrective action is recommended as up to 3 months (depending on nature of finding); </w:t>
            </w:r>
          </w:p>
        </w:tc>
        <w:tc>
          <w:tcPr>
            <w:tcW w:w="284" w:type="dxa"/>
            <w:tcBorders>
              <w:top w:val="nil"/>
              <w:bottom w:val="nil"/>
            </w:tcBorders>
          </w:tcPr>
          <w:p w14:paraId="314A7F57" w14:textId="77777777" w:rsidR="005B5E73" w:rsidRPr="00632295" w:rsidRDefault="005B5E73" w:rsidP="0072724E">
            <w:pPr>
              <w:pStyle w:val="NoSpacing"/>
              <w:rPr>
                <w:rFonts w:asciiTheme="minorHAnsi" w:eastAsia="Arial" w:hAnsiTheme="minorHAnsi" w:cstheme="minorHAnsi"/>
                <w:szCs w:val="22"/>
              </w:rPr>
            </w:pPr>
          </w:p>
        </w:tc>
      </w:tr>
      <w:tr w:rsidR="005B5E73" w:rsidRPr="00632295" w14:paraId="25A81E80" w14:textId="77777777" w:rsidTr="00BA007F">
        <w:trPr>
          <w:trHeight w:val="730"/>
        </w:trPr>
        <w:tc>
          <w:tcPr>
            <w:tcW w:w="283" w:type="dxa"/>
            <w:tcBorders>
              <w:top w:val="nil"/>
              <w:bottom w:val="nil"/>
            </w:tcBorders>
          </w:tcPr>
          <w:p w14:paraId="406F49F7" w14:textId="77777777" w:rsidR="005B5E73" w:rsidRPr="00632295" w:rsidRDefault="005B5E73" w:rsidP="0072724E">
            <w:pPr>
              <w:pStyle w:val="NoSpacing"/>
              <w:rPr>
                <w:rFonts w:asciiTheme="minorHAnsi" w:eastAsia="Arial" w:hAnsiTheme="minorHAnsi" w:cstheme="minorHAnsi"/>
                <w:szCs w:val="22"/>
              </w:rPr>
            </w:pPr>
          </w:p>
        </w:tc>
        <w:tc>
          <w:tcPr>
            <w:tcW w:w="1277" w:type="dxa"/>
            <w:gridSpan w:val="2"/>
            <w:tcBorders>
              <w:bottom w:val="single" w:sz="4" w:space="0" w:color="000000"/>
            </w:tcBorders>
            <w:tcMar>
              <w:left w:w="57" w:type="dxa"/>
              <w:right w:w="57" w:type="dxa"/>
            </w:tcMar>
            <w:vAlign w:val="center"/>
          </w:tcPr>
          <w:p w14:paraId="087558FB" w14:textId="77777777" w:rsidR="005B5E73" w:rsidRPr="00BA007F" w:rsidRDefault="005B5E73" w:rsidP="005B5E73">
            <w:pPr>
              <w:pStyle w:val="NoSpacing"/>
              <w:jc w:val="center"/>
              <w:rPr>
                <w:rFonts w:ascii="TH SarabunPSK" w:hAnsi="TH SarabunPSK" w:cs="TH SarabunPSK"/>
                <w:sz w:val="20"/>
                <w:szCs w:val="20"/>
              </w:rPr>
            </w:pPr>
            <w:r w:rsidRPr="00BA007F">
              <w:rPr>
                <w:rFonts w:ascii="TH SarabunPSK" w:hAnsi="TH SarabunPSK" w:cs="TH SarabunPSK"/>
                <w:sz w:val="20"/>
                <w:szCs w:val="20"/>
              </w:rPr>
              <w:t>Observation</w:t>
            </w:r>
          </w:p>
        </w:tc>
        <w:tc>
          <w:tcPr>
            <w:tcW w:w="13324" w:type="dxa"/>
            <w:gridSpan w:val="4"/>
            <w:tcBorders>
              <w:bottom w:val="single" w:sz="4" w:space="0" w:color="000000"/>
            </w:tcBorders>
            <w:tcMar>
              <w:left w:w="57" w:type="dxa"/>
              <w:right w:w="57" w:type="dxa"/>
            </w:tcMar>
          </w:tcPr>
          <w:p w14:paraId="18E35D44" w14:textId="77777777" w:rsidR="005B5E73" w:rsidRPr="00BA007F" w:rsidRDefault="005B5E73" w:rsidP="005B5E73">
            <w:pPr>
              <w:pStyle w:val="NoSpacing"/>
              <w:spacing w:before="60" w:after="60"/>
              <w:jc w:val="both"/>
              <w:rPr>
                <w:rFonts w:ascii="TH SarabunPSK" w:hAnsi="TH SarabunPSK" w:cs="TH SarabunPSK"/>
                <w:sz w:val="20"/>
                <w:szCs w:val="20"/>
              </w:rPr>
            </w:pPr>
            <w:r w:rsidRPr="00BA007F">
              <w:rPr>
                <w:rFonts w:ascii="TH SarabunPSK" w:hAnsi="TH SarabunPSK" w:cs="TH SarabunPSK"/>
                <w:sz w:val="20"/>
                <w:szCs w:val="20"/>
              </w:rPr>
              <w:t>An observation is opportunity for improvement which is minor gap, mostly documented and implemented</w:t>
            </w:r>
            <w:r w:rsidRPr="00BA007F">
              <w:rPr>
                <w:rFonts w:ascii="TH SarabunPSK" w:eastAsia="Angsana New" w:hAnsi="TH SarabunPSK" w:cs="TH SarabunPSK"/>
                <w:sz w:val="20"/>
                <w:szCs w:val="20"/>
                <w:cs/>
              </w:rPr>
              <w:t xml:space="preserve">. </w:t>
            </w:r>
            <w:r w:rsidRPr="00BA007F">
              <w:rPr>
                <w:rFonts w:ascii="TH SarabunPSK" w:hAnsi="TH SarabunPSK" w:cs="TH SarabunPSK"/>
                <w:sz w:val="20"/>
                <w:szCs w:val="20"/>
              </w:rPr>
              <w:t>The management system that may be weak, cumbersome, redundant, overly complex, or in some other manner, may, in the opinion of the auditor, offer an opportunity for an organization to improve its current status</w:t>
            </w:r>
            <w:r w:rsidRPr="00BA007F">
              <w:rPr>
                <w:rFonts w:ascii="TH SarabunPSK" w:eastAsia="Angsana New" w:hAnsi="TH SarabunPSK" w:cs="TH SarabunPSK"/>
                <w:sz w:val="20"/>
                <w:szCs w:val="20"/>
                <w:cs/>
              </w:rPr>
              <w:t xml:space="preserve">. </w:t>
            </w:r>
            <w:r w:rsidRPr="00BA007F">
              <w:rPr>
                <w:rFonts w:ascii="TH SarabunPSK" w:hAnsi="TH SarabunPSK" w:cs="TH SarabunPSK"/>
                <w:sz w:val="20"/>
                <w:szCs w:val="20"/>
              </w:rPr>
              <w:t xml:space="preserve">An observation is not subject to any corrective actions unless </w:t>
            </w:r>
            <w:proofErr w:type="gramStart"/>
            <w:r w:rsidRPr="00BA007F">
              <w:rPr>
                <w:rFonts w:ascii="TH SarabunPSK" w:hAnsi="TH SarabunPSK" w:cs="TH SarabunPSK"/>
                <w:sz w:val="20"/>
                <w:szCs w:val="20"/>
              </w:rPr>
              <w:t>its</w:t>
            </w:r>
            <w:proofErr w:type="gramEnd"/>
            <w:r w:rsidRPr="00BA007F">
              <w:rPr>
                <w:rFonts w:ascii="TH SarabunPSK" w:hAnsi="TH SarabunPSK" w:cs="TH SarabunPSK"/>
                <w:sz w:val="20"/>
                <w:szCs w:val="20"/>
              </w:rPr>
              <w:t xml:space="preserve"> accepted by auditee for improvement</w:t>
            </w:r>
            <w:r w:rsidRPr="00BA007F">
              <w:rPr>
                <w:rFonts w:ascii="TH SarabunPSK" w:eastAsia="Angsana New" w:hAnsi="TH SarabunPSK" w:cs="TH SarabunPSK"/>
                <w:sz w:val="20"/>
                <w:szCs w:val="20"/>
                <w:cs/>
              </w:rPr>
              <w:t>.</w:t>
            </w:r>
          </w:p>
        </w:tc>
        <w:tc>
          <w:tcPr>
            <w:tcW w:w="284" w:type="dxa"/>
            <w:tcBorders>
              <w:top w:val="nil"/>
              <w:bottom w:val="nil"/>
            </w:tcBorders>
          </w:tcPr>
          <w:p w14:paraId="657DC980" w14:textId="77777777" w:rsidR="005B5E73" w:rsidRPr="00632295" w:rsidRDefault="005B5E73" w:rsidP="0072724E">
            <w:pPr>
              <w:pStyle w:val="NoSpacing"/>
              <w:rPr>
                <w:rFonts w:asciiTheme="minorHAnsi" w:eastAsia="Arial" w:hAnsiTheme="minorHAnsi" w:cstheme="minorHAnsi"/>
                <w:szCs w:val="22"/>
              </w:rPr>
            </w:pPr>
          </w:p>
        </w:tc>
      </w:tr>
      <w:tr w:rsidR="005B5E73" w:rsidRPr="00632295" w14:paraId="62DA34BB" w14:textId="77777777" w:rsidTr="005B5E73">
        <w:trPr>
          <w:trHeight w:val="186"/>
        </w:trPr>
        <w:tc>
          <w:tcPr>
            <w:tcW w:w="14884" w:type="dxa"/>
            <w:gridSpan w:val="7"/>
            <w:tcBorders>
              <w:top w:val="nil"/>
              <w:bottom w:val="nil"/>
              <w:right w:val="nil"/>
            </w:tcBorders>
          </w:tcPr>
          <w:p w14:paraId="3DA6D6AA" w14:textId="77777777" w:rsidR="005B5E73" w:rsidRPr="005B5E73" w:rsidRDefault="005B5E73" w:rsidP="0072724E">
            <w:pPr>
              <w:pStyle w:val="NoSpacing"/>
              <w:spacing w:before="120" w:after="120"/>
              <w:ind w:left="242"/>
              <w:rPr>
                <w:rFonts w:ascii="TH SarabunPSK" w:eastAsia="Arial" w:hAnsi="TH SarabunPSK" w:cs="TH SarabunPSK"/>
                <w:sz w:val="28"/>
              </w:rPr>
            </w:pPr>
            <w:r w:rsidRPr="005B5E73">
              <w:rPr>
                <w:rFonts w:ascii="TH SarabunPSK" w:hAnsi="TH SarabunPSK" w:cs="TH SarabunPSK"/>
                <w:b/>
                <w:bCs/>
                <w:sz w:val="28"/>
                <w:u w:val="single"/>
              </w:rPr>
              <w:t xml:space="preserve">Deficiencies </w:t>
            </w:r>
          </w:p>
        </w:tc>
        <w:tc>
          <w:tcPr>
            <w:tcW w:w="284" w:type="dxa"/>
            <w:tcBorders>
              <w:top w:val="nil"/>
              <w:left w:val="nil"/>
              <w:bottom w:val="nil"/>
            </w:tcBorders>
          </w:tcPr>
          <w:p w14:paraId="4485FA25" w14:textId="77777777" w:rsidR="005B5E73" w:rsidRPr="005B5E73" w:rsidRDefault="005B5E73" w:rsidP="0072724E">
            <w:pPr>
              <w:pStyle w:val="NoSpacing"/>
              <w:rPr>
                <w:rFonts w:ascii="TH SarabunPSK" w:eastAsia="Arial" w:hAnsi="TH SarabunPSK" w:cs="TH SarabunPSK"/>
                <w:sz w:val="28"/>
              </w:rPr>
            </w:pPr>
          </w:p>
        </w:tc>
      </w:tr>
      <w:tr w:rsidR="005B5E73" w:rsidRPr="00632295" w14:paraId="3FD5E91D" w14:textId="77777777" w:rsidTr="005B5E73">
        <w:trPr>
          <w:trHeight w:val="186"/>
        </w:trPr>
        <w:tc>
          <w:tcPr>
            <w:tcW w:w="14884" w:type="dxa"/>
            <w:gridSpan w:val="7"/>
            <w:tcBorders>
              <w:top w:val="nil"/>
              <w:bottom w:val="nil"/>
              <w:right w:val="nil"/>
            </w:tcBorders>
          </w:tcPr>
          <w:p w14:paraId="6825DB39" w14:textId="77777777" w:rsidR="005B5E73" w:rsidRPr="005B5E73" w:rsidRDefault="005B5E73" w:rsidP="0072724E">
            <w:pPr>
              <w:pStyle w:val="NoSpacing"/>
              <w:spacing w:after="120"/>
              <w:ind w:left="242"/>
              <w:rPr>
                <w:rFonts w:ascii="TH SarabunPSK" w:hAnsi="TH SarabunPSK" w:cs="TH SarabunPSK"/>
                <w:sz w:val="28"/>
              </w:rPr>
            </w:pPr>
            <w:r w:rsidRPr="005B5E73">
              <w:rPr>
                <w:rFonts w:ascii="TH SarabunPSK" w:hAnsi="TH SarabunPSK" w:cs="TH SarabunPSK"/>
                <w:sz w:val="28"/>
              </w:rPr>
              <w:lastRenderedPageBreak/>
              <w:t>Overall, there are</w:t>
            </w:r>
            <w:r w:rsidRPr="005B5E73">
              <w:rPr>
                <w:rFonts w:ascii="TH SarabunPSK" w:eastAsia="Angsana New" w:hAnsi="TH SarabunPSK" w:cs="TH SarabunPSK"/>
                <w:sz w:val="28"/>
                <w:cs/>
              </w:rPr>
              <w:t>…</w:t>
            </w:r>
            <w:r w:rsidRPr="005B5E73">
              <w:rPr>
                <w:rFonts w:ascii="TH SarabunPSK" w:eastAsia="Angsana New" w:hAnsi="TH SarabunPSK" w:cs="TH SarabunPSK"/>
                <w:sz w:val="28"/>
              </w:rPr>
              <w:t>…</w:t>
            </w:r>
            <w:r w:rsidRPr="005B5E73">
              <w:rPr>
                <w:rFonts w:ascii="TH SarabunPSK" w:eastAsia="Angsana New" w:hAnsi="TH SarabunPSK" w:cs="TH SarabunPSK"/>
                <w:sz w:val="28"/>
                <w:cs/>
              </w:rPr>
              <w:t>…</w:t>
            </w:r>
            <w:r w:rsidRPr="005B5E73">
              <w:rPr>
                <w:rFonts w:ascii="TH SarabunPSK" w:hAnsi="TH SarabunPSK" w:cs="TH SarabunPSK"/>
                <w:sz w:val="28"/>
              </w:rPr>
              <w:t>items found unsatisfactory,</w:t>
            </w:r>
            <w:r w:rsidRPr="005B5E73">
              <w:rPr>
                <w:rFonts w:ascii="TH SarabunPSK" w:hAnsi="TH SarabunPSK" w:cs="TH SarabunPSK"/>
                <w:sz w:val="28"/>
                <w:cs/>
              </w:rPr>
              <w:t xml:space="preserve"> </w:t>
            </w:r>
            <w:r w:rsidRPr="005B5E73">
              <w:rPr>
                <w:rFonts w:ascii="TH SarabunPSK" w:hAnsi="TH SarabunPSK" w:cs="TH SarabunPSK"/>
                <w:sz w:val="28"/>
              </w:rPr>
              <w:t>indicated in the table below</w:t>
            </w:r>
            <w:r w:rsidRPr="005B5E73">
              <w:rPr>
                <w:rFonts w:ascii="TH SarabunPSK" w:hAnsi="TH SarabunPSK" w:cs="TH SarabunPSK"/>
                <w:sz w:val="28"/>
                <w:cs/>
              </w:rPr>
              <w:t>.</w:t>
            </w:r>
          </w:p>
        </w:tc>
        <w:tc>
          <w:tcPr>
            <w:tcW w:w="284" w:type="dxa"/>
            <w:tcBorders>
              <w:top w:val="nil"/>
              <w:left w:val="nil"/>
              <w:bottom w:val="nil"/>
            </w:tcBorders>
          </w:tcPr>
          <w:p w14:paraId="0F580C20" w14:textId="77777777" w:rsidR="005B5E73" w:rsidRPr="005B5E73" w:rsidRDefault="005B5E73" w:rsidP="0072724E">
            <w:pPr>
              <w:pStyle w:val="NoSpacing"/>
              <w:rPr>
                <w:rFonts w:ascii="TH SarabunPSK" w:eastAsia="Arial" w:hAnsi="TH SarabunPSK" w:cs="TH SarabunPSK"/>
                <w:sz w:val="28"/>
              </w:rPr>
            </w:pPr>
          </w:p>
        </w:tc>
      </w:tr>
      <w:tr w:rsidR="005B5E73" w:rsidRPr="00632295" w14:paraId="208B88B3" w14:textId="77777777" w:rsidTr="005B5E73">
        <w:trPr>
          <w:trHeight w:val="120"/>
        </w:trPr>
        <w:tc>
          <w:tcPr>
            <w:tcW w:w="283" w:type="dxa"/>
            <w:tcBorders>
              <w:top w:val="nil"/>
              <w:bottom w:val="nil"/>
            </w:tcBorders>
          </w:tcPr>
          <w:p w14:paraId="0C5CCDF0" w14:textId="77777777" w:rsidR="005B5E73" w:rsidRPr="005B5E73" w:rsidRDefault="005B5E73" w:rsidP="0072724E">
            <w:pPr>
              <w:pStyle w:val="NoSpacing"/>
              <w:rPr>
                <w:rFonts w:ascii="TH SarabunPSK" w:eastAsia="Arial" w:hAnsi="TH SarabunPSK" w:cs="TH SarabunPSK"/>
                <w:sz w:val="28"/>
              </w:rPr>
            </w:pPr>
          </w:p>
        </w:tc>
        <w:tc>
          <w:tcPr>
            <w:tcW w:w="1141" w:type="dxa"/>
            <w:shd w:val="clear" w:color="auto" w:fill="D9D9D9"/>
            <w:vAlign w:val="center"/>
          </w:tcPr>
          <w:p w14:paraId="5F551FD7" w14:textId="77777777" w:rsidR="005B5E73" w:rsidRPr="005B5E73" w:rsidRDefault="005B5E73" w:rsidP="0072724E">
            <w:pPr>
              <w:pStyle w:val="NoSpacing"/>
              <w:jc w:val="center"/>
              <w:rPr>
                <w:rFonts w:ascii="TH SarabunPSK" w:eastAsia="Arial" w:hAnsi="TH SarabunPSK" w:cs="TH SarabunPSK"/>
                <w:b/>
                <w:bCs/>
                <w:sz w:val="28"/>
              </w:rPr>
            </w:pPr>
            <w:r w:rsidRPr="005B5E73">
              <w:rPr>
                <w:rFonts w:ascii="TH SarabunPSK" w:eastAsia="Arial" w:hAnsi="TH SarabunPSK" w:cs="TH SarabunPSK"/>
                <w:b/>
                <w:bCs/>
                <w:sz w:val="28"/>
              </w:rPr>
              <w:t>No</w:t>
            </w:r>
            <w:r w:rsidRPr="005B5E73">
              <w:rPr>
                <w:rFonts w:ascii="TH SarabunPSK" w:eastAsia="Angsana New" w:hAnsi="TH SarabunPSK" w:cs="TH SarabunPSK"/>
                <w:b/>
                <w:bCs/>
                <w:sz w:val="28"/>
                <w:cs/>
              </w:rPr>
              <w:t>.</w:t>
            </w:r>
          </w:p>
        </w:tc>
        <w:tc>
          <w:tcPr>
            <w:tcW w:w="4388" w:type="dxa"/>
            <w:gridSpan w:val="2"/>
            <w:shd w:val="clear" w:color="auto" w:fill="D9D9D9"/>
            <w:vAlign w:val="center"/>
          </w:tcPr>
          <w:p w14:paraId="5FB36906" w14:textId="77777777" w:rsidR="005B5E73" w:rsidRPr="005B5E73" w:rsidRDefault="005B5E73" w:rsidP="0072724E">
            <w:pPr>
              <w:pStyle w:val="NoSpacing"/>
              <w:jc w:val="center"/>
              <w:rPr>
                <w:rFonts w:ascii="TH SarabunPSK" w:eastAsia="Arial" w:hAnsi="TH SarabunPSK" w:cs="TH SarabunPSK"/>
                <w:b/>
                <w:bCs/>
                <w:sz w:val="28"/>
              </w:rPr>
            </w:pPr>
            <w:r w:rsidRPr="005B5E73">
              <w:rPr>
                <w:rFonts w:ascii="TH SarabunPSK" w:eastAsia="Arial" w:hAnsi="TH SarabunPSK" w:cs="TH SarabunPSK"/>
                <w:b/>
                <w:bCs/>
                <w:sz w:val="28"/>
              </w:rPr>
              <w:t>Section</w:t>
            </w:r>
          </w:p>
        </w:tc>
        <w:tc>
          <w:tcPr>
            <w:tcW w:w="4536" w:type="dxa"/>
            <w:gridSpan w:val="2"/>
            <w:shd w:val="clear" w:color="auto" w:fill="D9D9D9"/>
            <w:vAlign w:val="center"/>
          </w:tcPr>
          <w:p w14:paraId="00D0F6EE" w14:textId="77777777" w:rsidR="005B5E73" w:rsidRPr="005B5E73" w:rsidRDefault="005B5E73" w:rsidP="0072724E">
            <w:pPr>
              <w:pStyle w:val="NoSpacing"/>
              <w:jc w:val="center"/>
              <w:rPr>
                <w:rFonts w:ascii="TH SarabunPSK" w:eastAsia="Arial" w:hAnsi="TH SarabunPSK" w:cs="TH SarabunPSK"/>
                <w:b/>
                <w:bCs/>
                <w:sz w:val="28"/>
              </w:rPr>
            </w:pPr>
            <w:r w:rsidRPr="005B5E73">
              <w:rPr>
                <w:rFonts w:ascii="TH SarabunPSK" w:eastAsia="Arial" w:hAnsi="TH SarabunPSK" w:cs="TH SarabunPSK"/>
                <w:b/>
                <w:bCs/>
                <w:sz w:val="28"/>
              </w:rPr>
              <w:t>Findings</w:t>
            </w:r>
          </w:p>
        </w:tc>
        <w:tc>
          <w:tcPr>
            <w:tcW w:w="4536" w:type="dxa"/>
            <w:shd w:val="clear" w:color="auto" w:fill="D9D9D9"/>
            <w:vAlign w:val="center"/>
          </w:tcPr>
          <w:p w14:paraId="6B9DC394" w14:textId="77777777" w:rsidR="005B5E73" w:rsidRPr="005B5E73" w:rsidRDefault="005B5E73" w:rsidP="0072724E">
            <w:pPr>
              <w:pStyle w:val="NoSpacing"/>
              <w:jc w:val="center"/>
              <w:rPr>
                <w:rFonts w:ascii="TH SarabunPSK" w:eastAsia="Arial" w:hAnsi="TH SarabunPSK" w:cs="TH SarabunPSK"/>
                <w:b/>
                <w:bCs/>
                <w:sz w:val="28"/>
              </w:rPr>
            </w:pPr>
            <w:r w:rsidRPr="005B5E73">
              <w:rPr>
                <w:rFonts w:ascii="TH SarabunPSK" w:eastAsia="Arial" w:hAnsi="TH SarabunPSK" w:cs="TH SarabunPSK"/>
                <w:b/>
                <w:bCs/>
                <w:sz w:val="28"/>
              </w:rPr>
              <w:t>Observation</w:t>
            </w:r>
          </w:p>
        </w:tc>
        <w:tc>
          <w:tcPr>
            <w:tcW w:w="284" w:type="dxa"/>
            <w:tcBorders>
              <w:top w:val="nil"/>
              <w:bottom w:val="nil"/>
            </w:tcBorders>
          </w:tcPr>
          <w:p w14:paraId="1E64EAAC" w14:textId="77777777" w:rsidR="005B5E73" w:rsidRPr="005B5E73" w:rsidRDefault="005B5E73" w:rsidP="0072724E">
            <w:pPr>
              <w:pStyle w:val="NoSpacing"/>
              <w:rPr>
                <w:rFonts w:ascii="TH SarabunPSK" w:eastAsia="Arial" w:hAnsi="TH SarabunPSK" w:cs="TH SarabunPSK"/>
                <w:sz w:val="28"/>
              </w:rPr>
            </w:pPr>
          </w:p>
        </w:tc>
      </w:tr>
      <w:tr w:rsidR="005B5E73" w:rsidRPr="00632295" w14:paraId="4A0B1783" w14:textId="77777777" w:rsidTr="005B5E73">
        <w:trPr>
          <w:trHeight w:val="432"/>
        </w:trPr>
        <w:tc>
          <w:tcPr>
            <w:tcW w:w="283" w:type="dxa"/>
            <w:tcBorders>
              <w:top w:val="nil"/>
              <w:bottom w:val="nil"/>
            </w:tcBorders>
          </w:tcPr>
          <w:p w14:paraId="2408080E" w14:textId="77777777" w:rsidR="005B5E73" w:rsidRPr="005B5E73" w:rsidRDefault="005B5E73" w:rsidP="0072724E">
            <w:pPr>
              <w:pStyle w:val="NoSpacing"/>
              <w:rPr>
                <w:rFonts w:ascii="TH SarabunPSK" w:eastAsia="Arial" w:hAnsi="TH SarabunPSK" w:cs="TH SarabunPSK"/>
                <w:sz w:val="28"/>
              </w:rPr>
            </w:pPr>
          </w:p>
        </w:tc>
        <w:tc>
          <w:tcPr>
            <w:tcW w:w="1141" w:type="dxa"/>
            <w:vAlign w:val="center"/>
          </w:tcPr>
          <w:p w14:paraId="6329D06F" w14:textId="77777777" w:rsidR="005B5E73" w:rsidRPr="005B5E73" w:rsidRDefault="005B5E73" w:rsidP="0072724E">
            <w:pPr>
              <w:pStyle w:val="NoSpacing"/>
              <w:jc w:val="center"/>
              <w:rPr>
                <w:rFonts w:ascii="TH SarabunPSK" w:hAnsi="TH SarabunPSK" w:cs="TH SarabunPSK"/>
                <w:sz w:val="28"/>
              </w:rPr>
            </w:pPr>
            <w:r w:rsidRPr="005B5E73">
              <w:rPr>
                <w:rFonts w:ascii="TH SarabunPSK" w:hAnsi="TH SarabunPSK" w:cs="TH SarabunPSK"/>
                <w:sz w:val="28"/>
              </w:rPr>
              <w:t>1</w:t>
            </w:r>
          </w:p>
        </w:tc>
        <w:tc>
          <w:tcPr>
            <w:tcW w:w="4388" w:type="dxa"/>
            <w:gridSpan w:val="2"/>
            <w:vAlign w:val="center"/>
          </w:tcPr>
          <w:p w14:paraId="562E19E0" w14:textId="77777777" w:rsidR="005B5E73" w:rsidRPr="005B5E73" w:rsidRDefault="005B5E73" w:rsidP="0072724E">
            <w:pPr>
              <w:pStyle w:val="NoSpacing"/>
              <w:rPr>
                <w:rFonts w:ascii="TH SarabunPSK" w:hAnsi="TH SarabunPSK" w:cs="TH SarabunPSK"/>
                <w:sz w:val="28"/>
              </w:rPr>
            </w:pPr>
            <w:r w:rsidRPr="005B5E73">
              <w:rPr>
                <w:rFonts w:ascii="TH SarabunPSK" w:hAnsi="TH SarabunPSK" w:cs="TH SarabunPSK"/>
                <w:sz w:val="28"/>
              </w:rPr>
              <w:t>Synthetic training device (STD) criteria</w:t>
            </w:r>
          </w:p>
        </w:tc>
        <w:tc>
          <w:tcPr>
            <w:tcW w:w="4536" w:type="dxa"/>
            <w:gridSpan w:val="2"/>
            <w:vAlign w:val="center"/>
          </w:tcPr>
          <w:p w14:paraId="41A38143" w14:textId="77777777" w:rsidR="005B5E73" w:rsidRPr="00BA007F" w:rsidRDefault="005B5E73" w:rsidP="0072724E">
            <w:pPr>
              <w:pStyle w:val="NoSpacing"/>
              <w:jc w:val="center"/>
              <w:rPr>
                <w:rFonts w:ascii="TH SarabunPSK" w:hAnsi="TH SarabunPSK" w:cs="TH SarabunPSK"/>
                <w:color w:val="EE0000"/>
                <w:sz w:val="28"/>
              </w:rPr>
            </w:pPr>
          </w:p>
        </w:tc>
        <w:tc>
          <w:tcPr>
            <w:tcW w:w="4536" w:type="dxa"/>
            <w:tcBorders>
              <w:bottom w:val="single" w:sz="4" w:space="0" w:color="auto"/>
            </w:tcBorders>
            <w:vAlign w:val="center"/>
          </w:tcPr>
          <w:p w14:paraId="38A2CDD8" w14:textId="77777777" w:rsidR="005B5E73" w:rsidRPr="00BA007F" w:rsidRDefault="005B5E73" w:rsidP="0072724E">
            <w:pPr>
              <w:pStyle w:val="NoSpacing"/>
              <w:jc w:val="center"/>
              <w:rPr>
                <w:rFonts w:ascii="TH SarabunPSK" w:hAnsi="TH SarabunPSK" w:cs="TH SarabunPSK"/>
                <w:sz w:val="28"/>
              </w:rPr>
            </w:pPr>
          </w:p>
        </w:tc>
        <w:tc>
          <w:tcPr>
            <w:tcW w:w="284" w:type="dxa"/>
            <w:tcBorders>
              <w:top w:val="nil"/>
              <w:bottom w:val="nil"/>
            </w:tcBorders>
          </w:tcPr>
          <w:p w14:paraId="58BF9D87" w14:textId="77777777" w:rsidR="005B5E73" w:rsidRPr="005B5E73" w:rsidRDefault="005B5E73" w:rsidP="0072724E">
            <w:pPr>
              <w:pStyle w:val="NoSpacing"/>
              <w:rPr>
                <w:rFonts w:ascii="TH SarabunPSK" w:eastAsia="Arial" w:hAnsi="TH SarabunPSK" w:cs="TH SarabunPSK"/>
                <w:sz w:val="28"/>
              </w:rPr>
            </w:pPr>
          </w:p>
        </w:tc>
      </w:tr>
      <w:tr w:rsidR="005B5E73" w:rsidRPr="00632295" w14:paraId="11DDF47C" w14:textId="77777777" w:rsidTr="005B5E73">
        <w:trPr>
          <w:trHeight w:val="432"/>
        </w:trPr>
        <w:tc>
          <w:tcPr>
            <w:tcW w:w="283" w:type="dxa"/>
            <w:tcBorders>
              <w:top w:val="nil"/>
              <w:bottom w:val="nil"/>
            </w:tcBorders>
          </w:tcPr>
          <w:p w14:paraId="2691E3C5" w14:textId="77777777" w:rsidR="005B5E73" w:rsidRPr="005B5E73" w:rsidRDefault="005B5E73" w:rsidP="0072724E">
            <w:pPr>
              <w:pStyle w:val="NoSpacing"/>
              <w:rPr>
                <w:rFonts w:ascii="TH SarabunPSK" w:eastAsia="Arial" w:hAnsi="TH SarabunPSK" w:cs="TH SarabunPSK"/>
                <w:sz w:val="28"/>
              </w:rPr>
            </w:pPr>
          </w:p>
        </w:tc>
        <w:tc>
          <w:tcPr>
            <w:tcW w:w="1141" w:type="dxa"/>
            <w:vAlign w:val="center"/>
          </w:tcPr>
          <w:p w14:paraId="45DBB49D" w14:textId="77777777" w:rsidR="005B5E73" w:rsidRPr="005B5E73" w:rsidRDefault="005B5E73" w:rsidP="0072724E">
            <w:pPr>
              <w:pStyle w:val="NoSpacing"/>
              <w:jc w:val="center"/>
              <w:rPr>
                <w:rFonts w:ascii="TH SarabunPSK" w:hAnsi="TH SarabunPSK" w:cs="TH SarabunPSK"/>
                <w:sz w:val="28"/>
              </w:rPr>
            </w:pPr>
            <w:r w:rsidRPr="005B5E73">
              <w:rPr>
                <w:rFonts w:ascii="TH SarabunPSK" w:hAnsi="TH SarabunPSK" w:cs="TH SarabunPSK"/>
                <w:sz w:val="28"/>
              </w:rPr>
              <w:t>2</w:t>
            </w:r>
          </w:p>
        </w:tc>
        <w:tc>
          <w:tcPr>
            <w:tcW w:w="4388" w:type="dxa"/>
            <w:gridSpan w:val="2"/>
            <w:vAlign w:val="center"/>
          </w:tcPr>
          <w:p w14:paraId="18ACBFC8" w14:textId="77777777" w:rsidR="005B5E73" w:rsidRPr="005B5E73" w:rsidRDefault="005B5E73" w:rsidP="0072724E">
            <w:pPr>
              <w:pStyle w:val="NoSpacing"/>
              <w:rPr>
                <w:rFonts w:ascii="TH SarabunPSK" w:hAnsi="TH SarabunPSK" w:cs="TH SarabunPSK"/>
                <w:sz w:val="28"/>
              </w:rPr>
            </w:pPr>
            <w:r w:rsidRPr="005B5E73">
              <w:rPr>
                <w:rFonts w:ascii="TH SarabunPSK" w:hAnsi="TH SarabunPSK" w:cs="TH SarabunPSK"/>
                <w:sz w:val="28"/>
              </w:rPr>
              <w:t>Aerodrome Control Simulator</w:t>
            </w:r>
          </w:p>
        </w:tc>
        <w:tc>
          <w:tcPr>
            <w:tcW w:w="4536" w:type="dxa"/>
            <w:gridSpan w:val="2"/>
            <w:tcBorders>
              <w:bottom w:val="single" w:sz="4" w:space="0" w:color="auto"/>
            </w:tcBorders>
            <w:vAlign w:val="center"/>
          </w:tcPr>
          <w:p w14:paraId="36461FD8" w14:textId="77777777" w:rsidR="005B5E73" w:rsidRPr="00BA007F" w:rsidRDefault="005B5E73" w:rsidP="0072724E">
            <w:pPr>
              <w:pStyle w:val="NoSpacing"/>
              <w:jc w:val="center"/>
              <w:rPr>
                <w:rFonts w:ascii="TH SarabunPSK" w:hAnsi="TH SarabunPSK" w:cs="TH SarabunPSK"/>
                <w:color w:val="EE0000"/>
                <w:sz w:val="28"/>
              </w:rPr>
            </w:pPr>
          </w:p>
        </w:tc>
        <w:tc>
          <w:tcPr>
            <w:tcW w:w="4536" w:type="dxa"/>
            <w:tcBorders>
              <w:top w:val="single" w:sz="4" w:space="0" w:color="auto"/>
              <w:bottom w:val="single" w:sz="4" w:space="0" w:color="auto"/>
            </w:tcBorders>
            <w:vAlign w:val="center"/>
          </w:tcPr>
          <w:p w14:paraId="3B40602F" w14:textId="77777777" w:rsidR="005B5E73" w:rsidRPr="00BA007F" w:rsidRDefault="005B5E73" w:rsidP="0072724E">
            <w:pPr>
              <w:pStyle w:val="NoSpacing"/>
              <w:jc w:val="center"/>
              <w:rPr>
                <w:rFonts w:ascii="TH SarabunPSK" w:hAnsi="TH SarabunPSK" w:cs="TH SarabunPSK"/>
                <w:sz w:val="28"/>
              </w:rPr>
            </w:pPr>
          </w:p>
        </w:tc>
        <w:tc>
          <w:tcPr>
            <w:tcW w:w="284" w:type="dxa"/>
            <w:tcBorders>
              <w:top w:val="nil"/>
              <w:bottom w:val="nil"/>
            </w:tcBorders>
          </w:tcPr>
          <w:p w14:paraId="2FB6C630" w14:textId="77777777" w:rsidR="005B5E73" w:rsidRPr="005B5E73" w:rsidRDefault="005B5E73" w:rsidP="0072724E">
            <w:pPr>
              <w:pStyle w:val="NoSpacing"/>
              <w:rPr>
                <w:rFonts w:ascii="TH SarabunPSK" w:eastAsia="Arial" w:hAnsi="TH SarabunPSK" w:cs="TH SarabunPSK"/>
                <w:sz w:val="28"/>
              </w:rPr>
            </w:pPr>
          </w:p>
        </w:tc>
      </w:tr>
      <w:tr w:rsidR="005B5E73" w:rsidRPr="00632295" w14:paraId="0FA74E28" w14:textId="77777777" w:rsidTr="005B5E73">
        <w:trPr>
          <w:trHeight w:val="432"/>
        </w:trPr>
        <w:tc>
          <w:tcPr>
            <w:tcW w:w="283" w:type="dxa"/>
            <w:tcBorders>
              <w:top w:val="nil"/>
              <w:bottom w:val="nil"/>
            </w:tcBorders>
          </w:tcPr>
          <w:p w14:paraId="0AF8F2BF" w14:textId="77777777" w:rsidR="005B5E73" w:rsidRPr="005B5E73" w:rsidRDefault="005B5E73" w:rsidP="0072724E">
            <w:pPr>
              <w:pStyle w:val="NoSpacing"/>
              <w:rPr>
                <w:rFonts w:ascii="TH SarabunPSK" w:eastAsia="Arial" w:hAnsi="TH SarabunPSK" w:cs="TH SarabunPSK"/>
                <w:sz w:val="28"/>
              </w:rPr>
            </w:pPr>
          </w:p>
        </w:tc>
        <w:tc>
          <w:tcPr>
            <w:tcW w:w="1141" w:type="dxa"/>
            <w:vAlign w:val="center"/>
          </w:tcPr>
          <w:p w14:paraId="0B85379F" w14:textId="77777777" w:rsidR="005B5E73" w:rsidRPr="005B5E73" w:rsidRDefault="005B5E73" w:rsidP="0072724E">
            <w:pPr>
              <w:pStyle w:val="NoSpacing"/>
              <w:jc w:val="center"/>
              <w:rPr>
                <w:rFonts w:ascii="TH SarabunPSK" w:hAnsi="TH SarabunPSK" w:cs="TH SarabunPSK"/>
                <w:sz w:val="28"/>
              </w:rPr>
            </w:pPr>
            <w:r w:rsidRPr="005B5E73">
              <w:rPr>
                <w:rFonts w:ascii="TH SarabunPSK" w:hAnsi="TH SarabunPSK" w:cs="TH SarabunPSK"/>
                <w:sz w:val="28"/>
              </w:rPr>
              <w:t>3</w:t>
            </w:r>
          </w:p>
        </w:tc>
        <w:tc>
          <w:tcPr>
            <w:tcW w:w="4388" w:type="dxa"/>
            <w:gridSpan w:val="2"/>
            <w:vAlign w:val="center"/>
          </w:tcPr>
          <w:p w14:paraId="10B38503" w14:textId="77777777" w:rsidR="005B5E73" w:rsidRPr="005B5E73" w:rsidRDefault="005B5E73" w:rsidP="0072724E">
            <w:pPr>
              <w:pStyle w:val="NoSpacing"/>
              <w:rPr>
                <w:rFonts w:ascii="TH SarabunPSK" w:hAnsi="TH SarabunPSK" w:cs="TH SarabunPSK"/>
                <w:sz w:val="28"/>
              </w:rPr>
            </w:pPr>
            <w:r w:rsidRPr="005B5E73">
              <w:rPr>
                <w:rFonts w:ascii="TH SarabunPSK" w:hAnsi="TH SarabunPSK" w:cs="TH SarabunPSK"/>
                <w:sz w:val="28"/>
              </w:rPr>
              <w:t>Approach Control Simulator</w:t>
            </w:r>
          </w:p>
        </w:tc>
        <w:tc>
          <w:tcPr>
            <w:tcW w:w="4536" w:type="dxa"/>
            <w:gridSpan w:val="2"/>
            <w:tcBorders>
              <w:top w:val="single" w:sz="4" w:space="0" w:color="auto"/>
            </w:tcBorders>
            <w:vAlign w:val="center"/>
          </w:tcPr>
          <w:p w14:paraId="52028B0C" w14:textId="77777777" w:rsidR="005B5E73" w:rsidRPr="00BA007F" w:rsidRDefault="005B5E73" w:rsidP="0072724E">
            <w:pPr>
              <w:pStyle w:val="NoSpacing"/>
              <w:jc w:val="center"/>
              <w:rPr>
                <w:rFonts w:ascii="TH SarabunPSK" w:hAnsi="TH SarabunPSK" w:cs="TH SarabunPSK"/>
                <w:color w:val="EE0000"/>
                <w:sz w:val="28"/>
              </w:rPr>
            </w:pPr>
          </w:p>
        </w:tc>
        <w:tc>
          <w:tcPr>
            <w:tcW w:w="4536" w:type="dxa"/>
            <w:tcBorders>
              <w:top w:val="single" w:sz="4" w:space="0" w:color="auto"/>
              <w:bottom w:val="single" w:sz="4" w:space="0" w:color="auto"/>
            </w:tcBorders>
            <w:vAlign w:val="center"/>
          </w:tcPr>
          <w:p w14:paraId="469D25B9" w14:textId="77777777" w:rsidR="005B5E73" w:rsidRPr="00BA007F" w:rsidRDefault="005B5E73" w:rsidP="0072724E">
            <w:pPr>
              <w:pStyle w:val="NoSpacing"/>
              <w:jc w:val="center"/>
              <w:rPr>
                <w:rFonts w:ascii="TH SarabunPSK" w:hAnsi="TH SarabunPSK" w:cs="TH SarabunPSK"/>
                <w:sz w:val="28"/>
              </w:rPr>
            </w:pPr>
          </w:p>
        </w:tc>
        <w:tc>
          <w:tcPr>
            <w:tcW w:w="284" w:type="dxa"/>
            <w:tcBorders>
              <w:top w:val="nil"/>
              <w:bottom w:val="nil"/>
            </w:tcBorders>
          </w:tcPr>
          <w:p w14:paraId="15BD064C" w14:textId="77777777" w:rsidR="005B5E73" w:rsidRPr="005B5E73" w:rsidRDefault="005B5E73" w:rsidP="0072724E">
            <w:pPr>
              <w:pStyle w:val="NoSpacing"/>
              <w:rPr>
                <w:rFonts w:ascii="TH SarabunPSK" w:eastAsia="Arial" w:hAnsi="TH SarabunPSK" w:cs="TH SarabunPSK"/>
                <w:sz w:val="28"/>
              </w:rPr>
            </w:pPr>
          </w:p>
        </w:tc>
      </w:tr>
      <w:tr w:rsidR="005B5E73" w:rsidRPr="00632295" w14:paraId="4C635E0E" w14:textId="77777777" w:rsidTr="005B5E73">
        <w:trPr>
          <w:trHeight w:val="432"/>
        </w:trPr>
        <w:tc>
          <w:tcPr>
            <w:tcW w:w="283" w:type="dxa"/>
            <w:tcBorders>
              <w:top w:val="nil"/>
              <w:bottom w:val="nil"/>
            </w:tcBorders>
          </w:tcPr>
          <w:p w14:paraId="206DFF05" w14:textId="77777777" w:rsidR="005B5E73" w:rsidRPr="005B5E73" w:rsidRDefault="005B5E73" w:rsidP="0072724E">
            <w:pPr>
              <w:pStyle w:val="NoSpacing"/>
              <w:rPr>
                <w:rFonts w:ascii="TH SarabunPSK" w:eastAsia="Arial" w:hAnsi="TH SarabunPSK" w:cs="TH SarabunPSK"/>
                <w:sz w:val="28"/>
              </w:rPr>
            </w:pPr>
          </w:p>
        </w:tc>
        <w:tc>
          <w:tcPr>
            <w:tcW w:w="1141" w:type="dxa"/>
            <w:vAlign w:val="center"/>
          </w:tcPr>
          <w:p w14:paraId="36DD15EB" w14:textId="77777777" w:rsidR="005B5E73" w:rsidRPr="005B5E73" w:rsidRDefault="005B5E73" w:rsidP="0072724E">
            <w:pPr>
              <w:pStyle w:val="NoSpacing"/>
              <w:jc w:val="center"/>
              <w:rPr>
                <w:rFonts w:ascii="TH SarabunPSK" w:hAnsi="TH SarabunPSK" w:cs="TH SarabunPSK"/>
                <w:sz w:val="28"/>
              </w:rPr>
            </w:pPr>
            <w:r w:rsidRPr="005B5E73">
              <w:rPr>
                <w:rFonts w:ascii="TH SarabunPSK" w:hAnsi="TH SarabunPSK" w:cs="TH SarabunPSK"/>
                <w:sz w:val="28"/>
              </w:rPr>
              <w:t>4</w:t>
            </w:r>
          </w:p>
        </w:tc>
        <w:tc>
          <w:tcPr>
            <w:tcW w:w="4388" w:type="dxa"/>
            <w:gridSpan w:val="2"/>
            <w:vAlign w:val="center"/>
          </w:tcPr>
          <w:p w14:paraId="5A9EAD90" w14:textId="77777777" w:rsidR="005B5E73" w:rsidRPr="005B5E73" w:rsidRDefault="005B5E73" w:rsidP="0072724E">
            <w:pPr>
              <w:pStyle w:val="NoSpacing"/>
              <w:rPr>
                <w:rFonts w:ascii="TH SarabunPSK" w:hAnsi="TH SarabunPSK" w:cs="TH SarabunPSK"/>
                <w:sz w:val="28"/>
              </w:rPr>
            </w:pPr>
            <w:r w:rsidRPr="005B5E73">
              <w:rPr>
                <w:rFonts w:ascii="TH SarabunPSK" w:hAnsi="TH SarabunPSK" w:cs="TH SarabunPSK"/>
                <w:sz w:val="28"/>
              </w:rPr>
              <w:t>Area Control Simulator</w:t>
            </w:r>
          </w:p>
        </w:tc>
        <w:tc>
          <w:tcPr>
            <w:tcW w:w="4536" w:type="dxa"/>
            <w:gridSpan w:val="2"/>
            <w:vAlign w:val="center"/>
          </w:tcPr>
          <w:p w14:paraId="14755B4F" w14:textId="77777777" w:rsidR="005B5E73" w:rsidRPr="00BA007F" w:rsidRDefault="005B5E73" w:rsidP="0072724E">
            <w:pPr>
              <w:pStyle w:val="NoSpacing"/>
              <w:jc w:val="center"/>
              <w:rPr>
                <w:rFonts w:ascii="TH SarabunPSK" w:hAnsi="TH SarabunPSK" w:cs="TH SarabunPSK"/>
                <w:color w:val="EE0000"/>
                <w:sz w:val="28"/>
              </w:rPr>
            </w:pPr>
          </w:p>
        </w:tc>
        <w:tc>
          <w:tcPr>
            <w:tcW w:w="4536" w:type="dxa"/>
            <w:tcBorders>
              <w:top w:val="single" w:sz="4" w:space="0" w:color="auto"/>
              <w:bottom w:val="single" w:sz="4" w:space="0" w:color="auto"/>
            </w:tcBorders>
            <w:vAlign w:val="center"/>
          </w:tcPr>
          <w:p w14:paraId="753CB20C" w14:textId="77777777" w:rsidR="005B5E73" w:rsidRPr="00BA007F" w:rsidRDefault="005B5E73" w:rsidP="0072724E">
            <w:pPr>
              <w:pStyle w:val="NoSpacing"/>
              <w:jc w:val="center"/>
              <w:rPr>
                <w:rFonts w:ascii="TH SarabunPSK" w:hAnsi="TH SarabunPSK" w:cs="TH SarabunPSK"/>
                <w:sz w:val="28"/>
              </w:rPr>
            </w:pPr>
          </w:p>
        </w:tc>
        <w:tc>
          <w:tcPr>
            <w:tcW w:w="284" w:type="dxa"/>
            <w:tcBorders>
              <w:top w:val="nil"/>
              <w:bottom w:val="nil"/>
            </w:tcBorders>
          </w:tcPr>
          <w:p w14:paraId="34877A16" w14:textId="77777777" w:rsidR="005B5E73" w:rsidRPr="005B5E73" w:rsidRDefault="005B5E73" w:rsidP="0072724E">
            <w:pPr>
              <w:pStyle w:val="NoSpacing"/>
              <w:rPr>
                <w:rFonts w:ascii="TH SarabunPSK" w:eastAsia="Arial" w:hAnsi="TH SarabunPSK" w:cs="TH SarabunPSK"/>
                <w:sz w:val="28"/>
              </w:rPr>
            </w:pPr>
          </w:p>
        </w:tc>
      </w:tr>
      <w:tr w:rsidR="005B5E73" w:rsidRPr="00632295" w14:paraId="7A891F12" w14:textId="77777777" w:rsidTr="005B5E73">
        <w:trPr>
          <w:trHeight w:val="432"/>
        </w:trPr>
        <w:tc>
          <w:tcPr>
            <w:tcW w:w="283" w:type="dxa"/>
            <w:tcBorders>
              <w:top w:val="nil"/>
              <w:bottom w:val="nil"/>
            </w:tcBorders>
          </w:tcPr>
          <w:p w14:paraId="1B1C248B" w14:textId="77777777" w:rsidR="005B5E73" w:rsidRPr="005B5E73" w:rsidRDefault="005B5E73" w:rsidP="0072724E">
            <w:pPr>
              <w:pStyle w:val="NoSpacing"/>
              <w:rPr>
                <w:rFonts w:ascii="TH SarabunPSK" w:eastAsia="Arial" w:hAnsi="TH SarabunPSK" w:cs="TH SarabunPSK"/>
                <w:sz w:val="28"/>
              </w:rPr>
            </w:pPr>
          </w:p>
        </w:tc>
        <w:tc>
          <w:tcPr>
            <w:tcW w:w="1141" w:type="dxa"/>
            <w:vAlign w:val="center"/>
          </w:tcPr>
          <w:p w14:paraId="21B299BA" w14:textId="77777777" w:rsidR="005B5E73" w:rsidRPr="005B5E73" w:rsidRDefault="005B5E73" w:rsidP="0072724E">
            <w:pPr>
              <w:pStyle w:val="NoSpacing"/>
              <w:jc w:val="center"/>
              <w:rPr>
                <w:rFonts w:ascii="TH SarabunPSK" w:hAnsi="TH SarabunPSK" w:cs="TH SarabunPSK"/>
                <w:sz w:val="28"/>
              </w:rPr>
            </w:pPr>
            <w:r w:rsidRPr="005B5E73">
              <w:rPr>
                <w:rFonts w:ascii="TH SarabunPSK" w:hAnsi="TH SarabunPSK" w:cs="TH SarabunPSK"/>
                <w:sz w:val="28"/>
              </w:rPr>
              <w:t>5</w:t>
            </w:r>
          </w:p>
        </w:tc>
        <w:tc>
          <w:tcPr>
            <w:tcW w:w="4388" w:type="dxa"/>
            <w:gridSpan w:val="2"/>
            <w:vAlign w:val="center"/>
          </w:tcPr>
          <w:p w14:paraId="5BC03502" w14:textId="77777777" w:rsidR="005B5E73" w:rsidRPr="005B5E73" w:rsidRDefault="005B5E73" w:rsidP="0072724E">
            <w:pPr>
              <w:pStyle w:val="NoSpacing"/>
              <w:rPr>
                <w:rFonts w:ascii="TH SarabunPSK" w:hAnsi="TH SarabunPSK" w:cs="TH SarabunPSK"/>
                <w:sz w:val="28"/>
              </w:rPr>
            </w:pPr>
            <w:r w:rsidRPr="005B5E73">
              <w:rPr>
                <w:rFonts w:ascii="TH SarabunPSK" w:hAnsi="TH SarabunPSK" w:cs="TH SarabunPSK"/>
                <w:sz w:val="28"/>
              </w:rPr>
              <w:t>Record Keeping</w:t>
            </w:r>
          </w:p>
        </w:tc>
        <w:tc>
          <w:tcPr>
            <w:tcW w:w="4536" w:type="dxa"/>
            <w:gridSpan w:val="2"/>
            <w:tcBorders>
              <w:bottom w:val="single" w:sz="4" w:space="0" w:color="auto"/>
            </w:tcBorders>
            <w:vAlign w:val="center"/>
          </w:tcPr>
          <w:p w14:paraId="77BE6FA8" w14:textId="77777777" w:rsidR="005B5E73" w:rsidRPr="00BA007F" w:rsidRDefault="005B5E73" w:rsidP="0072724E">
            <w:pPr>
              <w:pStyle w:val="NoSpacing"/>
              <w:jc w:val="center"/>
              <w:rPr>
                <w:rFonts w:ascii="TH SarabunPSK" w:hAnsi="TH SarabunPSK" w:cs="TH SarabunPSK"/>
                <w:color w:val="EE0000"/>
                <w:sz w:val="28"/>
              </w:rPr>
            </w:pPr>
          </w:p>
        </w:tc>
        <w:tc>
          <w:tcPr>
            <w:tcW w:w="4536" w:type="dxa"/>
            <w:tcBorders>
              <w:top w:val="single" w:sz="4" w:space="0" w:color="auto"/>
              <w:bottom w:val="single" w:sz="4" w:space="0" w:color="auto"/>
            </w:tcBorders>
            <w:vAlign w:val="center"/>
          </w:tcPr>
          <w:p w14:paraId="5FCE6961" w14:textId="77777777" w:rsidR="005B5E73" w:rsidRPr="00BA007F" w:rsidRDefault="005B5E73" w:rsidP="0072724E">
            <w:pPr>
              <w:pStyle w:val="NoSpacing"/>
              <w:jc w:val="center"/>
              <w:rPr>
                <w:rFonts w:ascii="TH SarabunPSK" w:hAnsi="TH SarabunPSK" w:cs="TH SarabunPSK"/>
                <w:sz w:val="28"/>
              </w:rPr>
            </w:pPr>
          </w:p>
        </w:tc>
        <w:tc>
          <w:tcPr>
            <w:tcW w:w="284" w:type="dxa"/>
            <w:tcBorders>
              <w:top w:val="nil"/>
              <w:bottom w:val="nil"/>
            </w:tcBorders>
          </w:tcPr>
          <w:p w14:paraId="0CAD9711" w14:textId="77777777" w:rsidR="005B5E73" w:rsidRPr="005B5E73" w:rsidRDefault="005B5E73" w:rsidP="0072724E">
            <w:pPr>
              <w:pStyle w:val="NoSpacing"/>
              <w:rPr>
                <w:rFonts w:ascii="TH SarabunPSK" w:eastAsia="Arial" w:hAnsi="TH SarabunPSK" w:cs="TH SarabunPSK"/>
                <w:sz w:val="28"/>
              </w:rPr>
            </w:pPr>
          </w:p>
        </w:tc>
      </w:tr>
      <w:tr w:rsidR="005B5E73" w:rsidRPr="00632295" w14:paraId="5D56C33D" w14:textId="77777777" w:rsidTr="005B5E73">
        <w:trPr>
          <w:trHeight w:val="432"/>
        </w:trPr>
        <w:tc>
          <w:tcPr>
            <w:tcW w:w="283" w:type="dxa"/>
            <w:tcBorders>
              <w:top w:val="nil"/>
              <w:bottom w:val="nil"/>
            </w:tcBorders>
          </w:tcPr>
          <w:p w14:paraId="7979E2B5" w14:textId="77777777" w:rsidR="005B5E73" w:rsidRPr="005B5E73" w:rsidRDefault="005B5E73" w:rsidP="0072724E">
            <w:pPr>
              <w:pStyle w:val="NoSpacing"/>
              <w:rPr>
                <w:rFonts w:ascii="TH SarabunPSK" w:eastAsia="Arial" w:hAnsi="TH SarabunPSK" w:cs="TH SarabunPSK"/>
                <w:sz w:val="28"/>
              </w:rPr>
            </w:pPr>
          </w:p>
        </w:tc>
        <w:tc>
          <w:tcPr>
            <w:tcW w:w="5529" w:type="dxa"/>
            <w:gridSpan w:val="3"/>
            <w:tcBorders>
              <w:bottom w:val="single" w:sz="4" w:space="0" w:color="auto"/>
            </w:tcBorders>
            <w:shd w:val="clear" w:color="auto" w:fill="D9D9D9" w:themeFill="background1" w:themeFillShade="D9"/>
            <w:vAlign w:val="center"/>
          </w:tcPr>
          <w:p w14:paraId="53FB2C9E" w14:textId="77777777" w:rsidR="005B5E73" w:rsidRPr="005B5E73" w:rsidRDefault="005B5E73" w:rsidP="0072724E">
            <w:pPr>
              <w:pStyle w:val="NoSpacing"/>
              <w:jc w:val="center"/>
              <w:rPr>
                <w:rFonts w:ascii="TH SarabunPSK" w:eastAsia="Arial" w:hAnsi="TH SarabunPSK" w:cs="TH SarabunPSK"/>
                <w:b/>
                <w:bCs/>
                <w:sz w:val="28"/>
              </w:rPr>
            </w:pPr>
            <w:r w:rsidRPr="005B5E73">
              <w:rPr>
                <w:rFonts w:ascii="TH SarabunPSK" w:eastAsia="Arial" w:hAnsi="TH SarabunPSK" w:cs="TH SarabunPSK"/>
                <w:b/>
                <w:bCs/>
                <w:sz w:val="28"/>
              </w:rPr>
              <w:t>Total</w:t>
            </w:r>
          </w:p>
        </w:tc>
        <w:tc>
          <w:tcPr>
            <w:tcW w:w="4536" w:type="dxa"/>
            <w:gridSpan w:val="2"/>
            <w:tcBorders>
              <w:bottom w:val="single" w:sz="4" w:space="0" w:color="auto"/>
            </w:tcBorders>
            <w:shd w:val="clear" w:color="auto" w:fill="D9D9D9" w:themeFill="background1" w:themeFillShade="D9"/>
            <w:vAlign w:val="center"/>
          </w:tcPr>
          <w:p w14:paraId="65EB94C5" w14:textId="77777777" w:rsidR="005B5E73" w:rsidRPr="00BA007F" w:rsidRDefault="005B5E73" w:rsidP="0072724E">
            <w:pPr>
              <w:pStyle w:val="NoSpacing"/>
              <w:jc w:val="center"/>
              <w:rPr>
                <w:rFonts w:ascii="TH SarabunPSK" w:eastAsia="Arial" w:hAnsi="TH SarabunPSK" w:cs="TH SarabunPSK"/>
                <w:b/>
                <w:bCs/>
                <w:color w:val="EE0000"/>
                <w:sz w:val="28"/>
              </w:rPr>
            </w:pPr>
          </w:p>
        </w:tc>
        <w:tc>
          <w:tcPr>
            <w:tcW w:w="4536" w:type="dxa"/>
            <w:tcBorders>
              <w:bottom w:val="single" w:sz="4" w:space="0" w:color="auto"/>
            </w:tcBorders>
            <w:shd w:val="clear" w:color="auto" w:fill="D9D9D9" w:themeFill="background1" w:themeFillShade="D9"/>
            <w:vAlign w:val="center"/>
          </w:tcPr>
          <w:p w14:paraId="19B72E93" w14:textId="77777777" w:rsidR="005B5E73" w:rsidRPr="00BA007F" w:rsidRDefault="005B5E73" w:rsidP="0072724E">
            <w:pPr>
              <w:pStyle w:val="NoSpacing"/>
              <w:jc w:val="center"/>
              <w:rPr>
                <w:rFonts w:ascii="TH SarabunPSK" w:eastAsia="Arial" w:hAnsi="TH SarabunPSK" w:cs="TH SarabunPSK"/>
                <w:b/>
                <w:bCs/>
                <w:sz w:val="28"/>
              </w:rPr>
            </w:pPr>
          </w:p>
        </w:tc>
        <w:tc>
          <w:tcPr>
            <w:tcW w:w="284" w:type="dxa"/>
            <w:tcBorders>
              <w:top w:val="nil"/>
              <w:bottom w:val="nil"/>
            </w:tcBorders>
          </w:tcPr>
          <w:p w14:paraId="23826B30" w14:textId="77777777" w:rsidR="005B5E73" w:rsidRPr="005B5E73" w:rsidRDefault="005B5E73" w:rsidP="0072724E">
            <w:pPr>
              <w:pStyle w:val="NoSpacing"/>
              <w:rPr>
                <w:rFonts w:ascii="TH SarabunPSK" w:eastAsia="Arial" w:hAnsi="TH SarabunPSK" w:cs="TH SarabunPSK"/>
                <w:sz w:val="28"/>
              </w:rPr>
            </w:pPr>
          </w:p>
        </w:tc>
      </w:tr>
      <w:tr w:rsidR="005B5E73" w:rsidRPr="00632295" w14:paraId="461D0D58" w14:textId="77777777" w:rsidTr="005B5E73">
        <w:trPr>
          <w:trHeight w:val="186"/>
        </w:trPr>
        <w:tc>
          <w:tcPr>
            <w:tcW w:w="14884" w:type="dxa"/>
            <w:gridSpan w:val="7"/>
            <w:tcBorders>
              <w:top w:val="nil"/>
              <w:bottom w:val="single" w:sz="4" w:space="0" w:color="auto"/>
              <w:right w:val="nil"/>
            </w:tcBorders>
          </w:tcPr>
          <w:p w14:paraId="648CDAD7" w14:textId="77777777" w:rsidR="005B5E73" w:rsidRPr="005B5E73" w:rsidRDefault="005B5E73" w:rsidP="0072724E">
            <w:pPr>
              <w:pStyle w:val="NoSpacing"/>
              <w:spacing w:before="120" w:after="120"/>
              <w:ind w:firstLine="242"/>
              <w:jc w:val="both"/>
              <w:rPr>
                <w:rFonts w:ascii="TH SarabunPSK" w:eastAsia="Arial" w:hAnsi="TH SarabunPSK" w:cs="TH SarabunPSK"/>
                <w:sz w:val="28"/>
              </w:rPr>
            </w:pPr>
            <w:r w:rsidRPr="005B5E73">
              <w:rPr>
                <w:rFonts w:ascii="TH SarabunPSK" w:eastAsia="Arial" w:hAnsi="TH SarabunPSK" w:cs="TH SarabunPSK"/>
                <w:sz w:val="28"/>
              </w:rPr>
              <w:t xml:space="preserve">The </w:t>
            </w:r>
            <w:r w:rsidRPr="005B5E73">
              <w:rPr>
                <w:rFonts w:ascii="TH SarabunPSK" w:eastAsia="Arial" w:hAnsi="TH SarabunPSK" w:cs="TH SarabunPSK"/>
                <w:b/>
                <w:i/>
                <w:sz w:val="28"/>
                <w:u w:val="single"/>
              </w:rPr>
              <w:t>official findings</w:t>
            </w:r>
            <w:r w:rsidRPr="005B5E73">
              <w:rPr>
                <w:rFonts w:ascii="TH SarabunPSK" w:eastAsia="Arial" w:hAnsi="TH SarabunPSK" w:cs="TH SarabunPSK"/>
                <w:sz w:val="28"/>
              </w:rPr>
              <w:t xml:space="preserve"> will be issued in the form of Non</w:t>
            </w:r>
            <w:r w:rsidRPr="005B5E73">
              <w:rPr>
                <w:rFonts w:ascii="TH SarabunPSK" w:eastAsia="Angsana New" w:hAnsi="TH SarabunPSK" w:cs="TH SarabunPSK"/>
                <w:sz w:val="28"/>
                <w:cs/>
              </w:rPr>
              <w:t>-</w:t>
            </w:r>
            <w:r w:rsidRPr="005B5E73">
              <w:rPr>
                <w:rFonts w:ascii="TH SarabunPSK" w:eastAsia="Arial" w:hAnsi="TH SarabunPSK" w:cs="TH SarabunPSK"/>
                <w:sz w:val="28"/>
              </w:rPr>
              <w:t xml:space="preserve">Compliance Forms </w:t>
            </w:r>
            <w:r w:rsidRPr="005B5E73">
              <w:rPr>
                <w:rFonts w:ascii="TH SarabunPSK" w:eastAsia="Angsana New" w:hAnsi="TH SarabunPSK" w:cs="TH SarabunPSK"/>
                <w:sz w:val="28"/>
                <w:cs/>
              </w:rPr>
              <w:t>(</w:t>
            </w:r>
            <w:r w:rsidRPr="005B5E73">
              <w:rPr>
                <w:rFonts w:ascii="TH SarabunPSK" w:eastAsia="Arial" w:hAnsi="TH SarabunPSK" w:cs="TH SarabunPSK"/>
                <w:sz w:val="28"/>
              </w:rPr>
              <w:t>NCF</w:t>
            </w:r>
            <w:r w:rsidRPr="005B5E73">
              <w:rPr>
                <w:rFonts w:ascii="TH SarabunPSK" w:eastAsia="Angsana New" w:hAnsi="TH SarabunPSK" w:cs="TH SarabunPSK"/>
                <w:sz w:val="28"/>
                <w:cs/>
              </w:rPr>
              <w:t xml:space="preserve">) </w:t>
            </w:r>
            <w:r w:rsidRPr="005B5E73">
              <w:rPr>
                <w:rFonts w:ascii="TH SarabunPSK" w:eastAsia="Arial" w:hAnsi="TH SarabunPSK" w:cs="TH SarabunPSK"/>
                <w:sz w:val="28"/>
              </w:rPr>
              <w:t>along with an official audit report, the organization is required to complete the NCFs and return them with supporting documents within the given time stated on the NCFs</w:t>
            </w:r>
            <w:r w:rsidRPr="005B5E73">
              <w:rPr>
                <w:rFonts w:ascii="TH SarabunPSK" w:eastAsia="Angsana New" w:hAnsi="TH SarabunPSK" w:cs="TH SarabunPSK"/>
                <w:sz w:val="28"/>
                <w:cs/>
              </w:rPr>
              <w:t xml:space="preserve">. </w:t>
            </w:r>
            <w:r w:rsidRPr="005B5E73">
              <w:rPr>
                <w:rFonts w:ascii="TH SarabunPSK" w:eastAsia="Arial" w:hAnsi="TH SarabunPSK" w:cs="TH SarabunPSK"/>
                <w:sz w:val="28"/>
              </w:rPr>
              <w:t>The follow</w:t>
            </w:r>
            <w:r w:rsidRPr="005B5E73">
              <w:rPr>
                <w:rFonts w:ascii="TH SarabunPSK" w:eastAsia="Angsana New" w:hAnsi="TH SarabunPSK" w:cs="TH SarabunPSK"/>
                <w:sz w:val="28"/>
                <w:cs/>
              </w:rPr>
              <w:t>-</w:t>
            </w:r>
            <w:r w:rsidRPr="005B5E73">
              <w:rPr>
                <w:rFonts w:ascii="TH SarabunPSK" w:eastAsia="Arial" w:hAnsi="TH SarabunPSK" w:cs="TH SarabunPSK"/>
                <w:sz w:val="28"/>
              </w:rPr>
              <w:t>up actions are also written in the official audit report</w:t>
            </w:r>
            <w:r w:rsidRPr="005B5E73">
              <w:rPr>
                <w:rFonts w:ascii="TH SarabunPSK" w:eastAsia="Angsana New" w:hAnsi="TH SarabunPSK" w:cs="TH SarabunPSK"/>
                <w:sz w:val="28"/>
                <w:cs/>
              </w:rPr>
              <w:t>.</w:t>
            </w:r>
          </w:p>
        </w:tc>
        <w:tc>
          <w:tcPr>
            <w:tcW w:w="284" w:type="dxa"/>
            <w:tcBorders>
              <w:top w:val="nil"/>
              <w:left w:val="nil"/>
              <w:bottom w:val="nil"/>
            </w:tcBorders>
          </w:tcPr>
          <w:p w14:paraId="0AB46897" w14:textId="77777777" w:rsidR="005B5E73" w:rsidRPr="005B5E73" w:rsidRDefault="005B5E73" w:rsidP="0072724E">
            <w:pPr>
              <w:pStyle w:val="NoSpacing"/>
              <w:rPr>
                <w:rFonts w:ascii="TH SarabunPSK" w:eastAsia="Arial" w:hAnsi="TH SarabunPSK" w:cs="TH SarabunPSK"/>
                <w:sz w:val="28"/>
              </w:rPr>
            </w:pPr>
          </w:p>
        </w:tc>
      </w:tr>
      <w:tr w:rsidR="005B5E73" w:rsidRPr="00632295" w14:paraId="02202CDD" w14:textId="77777777" w:rsidTr="005B5E73">
        <w:trPr>
          <w:trHeight w:val="1034"/>
        </w:trPr>
        <w:tc>
          <w:tcPr>
            <w:tcW w:w="7513" w:type="dxa"/>
            <w:gridSpan w:val="5"/>
            <w:tcBorders>
              <w:top w:val="single" w:sz="4" w:space="0" w:color="auto"/>
              <w:bottom w:val="single" w:sz="4" w:space="0" w:color="000000"/>
            </w:tcBorders>
          </w:tcPr>
          <w:p w14:paraId="6395D46A" w14:textId="77777777" w:rsidR="005B5E73" w:rsidRPr="005B5E73" w:rsidRDefault="005B5E73" w:rsidP="0072724E">
            <w:pPr>
              <w:pStyle w:val="NoSpacing"/>
              <w:rPr>
                <w:rFonts w:ascii="TH SarabunPSK" w:eastAsia="Arial" w:hAnsi="TH SarabunPSK" w:cs="TH SarabunPSK"/>
                <w:sz w:val="28"/>
              </w:rPr>
            </w:pPr>
          </w:p>
          <w:p w14:paraId="0602D27C" w14:textId="77777777" w:rsidR="005B5E73" w:rsidRPr="005B5E73" w:rsidRDefault="005B5E73" w:rsidP="0072724E">
            <w:pPr>
              <w:pStyle w:val="NoSpacing"/>
              <w:rPr>
                <w:rFonts w:ascii="TH SarabunPSK" w:eastAsia="Arial" w:hAnsi="TH SarabunPSK" w:cs="TH SarabunPSK"/>
                <w:sz w:val="28"/>
              </w:rPr>
            </w:pPr>
          </w:p>
          <w:p w14:paraId="355188B5" w14:textId="5AAE51DC" w:rsidR="005B5E73" w:rsidRPr="005B5E73" w:rsidRDefault="00BC647D" w:rsidP="0072724E">
            <w:pPr>
              <w:pStyle w:val="NoSpacing"/>
              <w:rPr>
                <w:rFonts w:ascii="TH SarabunPSK" w:eastAsia="Angsana New" w:hAnsi="TH SarabunPSK" w:cs="TH SarabunPSK"/>
                <w:sz w:val="28"/>
              </w:rPr>
            </w:pPr>
            <w:r>
              <w:rPr>
                <w:rFonts w:ascii="TH SarabunPSK" w:eastAsia="Arial" w:hAnsi="TH SarabunPSK" w:cs="TH SarabunPSK"/>
                <w:sz w:val="28"/>
              </w:rPr>
              <w:t>Compliance Monitoring</w:t>
            </w:r>
            <w:r w:rsidR="004722FA">
              <w:rPr>
                <w:rFonts w:ascii="TH SarabunPSK" w:eastAsia="Arial" w:hAnsi="TH SarabunPSK" w:cs="TH SarabunPSK"/>
                <w:sz w:val="28"/>
              </w:rPr>
              <w:t xml:space="preserve"> Manager</w:t>
            </w:r>
            <w:r w:rsidR="005B5E73" w:rsidRPr="005B5E73">
              <w:rPr>
                <w:rFonts w:ascii="TH SarabunPSK" w:eastAsia="Angsana New" w:hAnsi="TH SarabunPSK" w:cs="TH SarabunPSK"/>
                <w:sz w:val="28"/>
                <w:cs/>
              </w:rPr>
              <w:t xml:space="preserve">: </w:t>
            </w:r>
          </w:p>
          <w:p w14:paraId="13F6614C" w14:textId="77777777" w:rsidR="005B5E73" w:rsidRPr="005B5E73" w:rsidRDefault="005B5E73" w:rsidP="0072724E">
            <w:pPr>
              <w:pStyle w:val="NoSpacing"/>
              <w:rPr>
                <w:rFonts w:ascii="TH SarabunPSK" w:eastAsia="Arial" w:hAnsi="TH SarabunPSK" w:cs="TH SarabunPSK"/>
                <w:sz w:val="28"/>
              </w:rPr>
            </w:pPr>
            <w:r w:rsidRPr="005B5E73">
              <w:rPr>
                <w:rFonts w:ascii="TH SarabunPSK" w:eastAsia="Angsana New" w:hAnsi="TH SarabunPSK" w:cs="TH SarabunPSK"/>
                <w:sz w:val="28"/>
              </w:rPr>
              <w:t>Date</w:t>
            </w:r>
            <w:r w:rsidRPr="005B5E73">
              <w:rPr>
                <w:rFonts w:ascii="TH SarabunPSK" w:eastAsia="Angsana New" w:hAnsi="TH SarabunPSK" w:cs="TH SarabunPSK"/>
                <w:sz w:val="28"/>
                <w:cs/>
              </w:rPr>
              <w:t xml:space="preserve">: </w:t>
            </w:r>
          </w:p>
        </w:tc>
        <w:tc>
          <w:tcPr>
            <w:tcW w:w="7655" w:type="dxa"/>
            <w:gridSpan w:val="3"/>
          </w:tcPr>
          <w:p w14:paraId="6DFF5668" w14:textId="77777777" w:rsidR="005B5E73" w:rsidRPr="005B5E73" w:rsidRDefault="005B5E73" w:rsidP="0072724E">
            <w:pPr>
              <w:pStyle w:val="NoSpacing"/>
              <w:rPr>
                <w:rFonts w:ascii="TH SarabunPSK" w:eastAsia="Arial" w:hAnsi="TH SarabunPSK" w:cs="TH SarabunPSK"/>
                <w:sz w:val="28"/>
              </w:rPr>
            </w:pPr>
          </w:p>
          <w:p w14:paraId="77A2BDA7" w14:textId="77777777" w:rsidR="005B5E73" w:rsidRPr="005B5E73" w:rsidRDefault="005B5E73" w:rsidP="0072724E">
            <w:pPr>
              <w:pStyle w:val="NoSpacing"/>
              <w:rPr>
                <w:rFonts w:ascii="TH SarabunPSK" w:eastAsia="Arial" w:hAnsi="TH SarabunPSK" w:cs="TH SarabunPSK"/>
                <w:sz w:val="28"/>
              </w:rPr>
            </w:pPr>
          </w:p>
          <w:p w14:paraId="3952A2D5" w14:textId="77777777" w:rsidR="005B5E73" w:rsidRPr="005B5E73" w:rsidRDefault="005B5E73" w:rsidP="0072724E">
            <w:pPr>
              <w:pStyle w:val="NoSpacing"/>
              <w:rPr>
                <w:rFonts w:ascii="TH SarabunPSK" w:eastAsia="Angsana New" w:hAnsi="TH SarabunPSK" w:cs="TH SarabunPSK"/>
                <w:sz w:val="28"/>
              </w:rPr>
            </w:pPr>
            <w:r w:rsidRPr="005B5E73">
              <w:rPr>
                <w:rFonts w:ascii="TH SarabunPSK" w:eastAsia="Arial" w:hAnsi="TH SarabunPSK" w:cs="TH SarabunPSK"/>
                <w:sz w:val="28"/>
              </w:rPr>
              <w:t>Lead Auditor</w:t>
            </w:r>
            <w:r w:rsidRPr="005B5E73">
              <w:rPr>
                <w:rFonts w:ascii="TH SarabunPSK" w:eastAsia="Angsana New" w:hAnsi="TH SarabunPSK" w:cs="TH SarabunPSK"/>
                <w:sz w:val="28"/>
                <w:cs/>
              </w:rPr>
              <w:t xml:space="preserve">: </w:t>
            </w:r>
          </w:p>
          <w:p w14:paraId="323DA643" w14:textId="77777777" w:rsidR="005B5E73" w:rsidRPr="005B5E73" w:rsidRDefault="005B5E73" w:rsidP="0072724E">
            <w:pPr>
              <w:pStyle w:val="NoSpacing"/>
              <w:rPr>
                <w:rFonts w:ascii="TH SarabunPSK" w:eastAsia="Arial" w:hAnsi="TH SarabunPSK" w:cs="TH SarabunPSK"/>
                <w:sz w:val="28"/>
              </w:rPr>
            </w:pPr>
            <w:r w:rsidRPr="005B5E73">
              <w:rPr>
                <w:rFonts w:ascii="TH SarabunPSK" w:eastAsia="Angsana New" w:hAnsi="TH SarabunPSK" w:cs="TH SarabunPSK"/>
                <w:sz w:val="28"/>
              </w:rPr>
              <w:t>Date</w:t>
            </w:r>
            <w:r w:rsidRPr="005B5E73">
              <w:rPr>
                <w:rFonts w:ascii="TH SarabunPSK" w:eastAsia="Angsana New" w:hAnsi="TH SarabunPSK" w:cs="TH SarabunPSK"/>
                <w:sz w:val="28"/>
                <w:cs/>
              </w:rPr>
              <w:t xml:space="preserve">: </w:t>
            </w:r>
          </w:p>
        </w:tc>
      </w:tr>
    </w:tbl>
    <w:p w14:paraId="31881938" w14:textId="3C2F3497" w:rsidR="00660A59" w:rsidRPr="00632295" w:rsidRDefault="00660A59" w:rsidP="005B5E73">
      <w:pPr>
        <w:pStyle w:val="NoSpacing"/>
        <w:rPr>
          <w:rFonts w:asciiTheme="minorHAnsi" w:hAnsiTheme="minorHAnsi" w:cstheme="minorHAnsi"/>
          <w:szCs w:val="22"/>
        </w:rPr>
      </w:pPr>
    </w:p>
    <w:sectPr w:rsidR="00660A59" w:rsidRPr="00632295" w:rsidSect="005B5E73">
      <w:headerReference w:type="default" r:id="rId8"/>
      <w:footerReference w:type="default" r:id="rId9"/>
      <w:pgSz w:w="16838" w:h="11906"/>
      <w:pgMar w:top="1080" w:right="1440" w:bottom="1080" w:left="1440" w:header="397" w:footer="567"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A260" w14:textId="77777777" w:rsidR="007A4BAF" w:rsidRDefault="007A4BAF">
      <w:pPr>
        <w:spacing w:after="0" w:line="240" w:lineRule="auto"/>
      </w:pPr>
      <w:r>
        <w:separator/>
      </w:r>
    </w:p>
  </w:endnote>
  <w:endnote w:type="continuationSeparator" w:id="0">
    <w:p w14:paraId="1D9FCF77" w14:textId="77777777" w:rsidR="007A4BAF" w:rsidRDefault="007A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Sarabun">
    <w:altName w:val="Angsana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C960" w14:textId="2A7332A3" w:rsidR="000E7339" w:rsidRPr="00FE7522" w:rsidRDefault="000E7339" w:rsidP="00F337FC">
    <w:pPr>
      <w:pBdr>
        <w:top w:val="single" w:sz="4" w:space="1" w:color="000000"/>
        <w:left w:val="nil"/>
        <w:bottom w:val="nil"/>
        <w:right w:val="nil"/>
        <w:between w:val="nil"/>
      </w:pBdr>
      <w:tabs>
        <w:tab w:val="right" w:pos="14601"/>
      </w:tabs>
      <w:spacing w:after="0" w:line="240" w:lineRule="auto"/>
      <w:ind w:left="-709" w:right="-784"/>
      <w:rPr>
        <w:rFonts w:ascii="TH SarabunPSK" w:eastAsia="Sarabun" w:hAnsi="TH SarabunPSK" w:cs="TH SarabunPSK"/>
        <w:color w:val="000000"/>
        <w:sz w:val="24"/>
        <w:szCs w:val="24"/>
      </w:rPr>
    </w:pPr>
    <w:r w:rsidRPr="004B63CD">
      <w:rPr>
        <w:rFonts w:ascii="TH SarabunPSK" w:eastAsia="Sarabun" w:hAnsi="TH SarabunPSK" w:cs="TH SarabunPSK"/>
        <w:color w:val="000000"/>
        <w:sz w:val="24"/>
        <w:szCs w:val="24"/>
      </w:rPr>
      <w:t>PEL-TO-CK-005 Rev.09</w:t>
    </w:r>
    <w:r w:rsidRPr="004B63CD">
      <w:rPr>
        <w:rFonts w:ascii="TH SarabunPSK" w:eastAsia="Sarabun" w:hAnsi="TH SarabunPSK" w:cs="TH SarabunPSK"/>
        <w:color w:val="000000"/>
        <w:sz w:val="24"/>
        <w:szCs w:val="24"/>
      </w:rPr>
      <w:tab/>
      <w:t xml:space="preserve">Page </w:t>
    </w:r>
    <w:r w:rsidRPr="004B63CD">
      <w:rPr>
        <w:rFonts w:ascii="TH SarabunPSK" w:eastAsia="Sarabun" w:hAnsi="TH SarabunPSK" w:cs="TH SarabunPSK"/>
        <w:b/>
        <w:color w:val="000000"/>
        <w:sz w:val="24"/>
        <w:szCs w:val="24"/>
      </w:rPr>
      <w:fldChar w:fldCharType="begin"/>
    </w:r>
    <w:r w:rsidRPr="004B63CD">
      <w:rPr>
        <w:rFonts w:ascii="TH SarabunPSK" w:eastAsia="Sarabun" w:hAnsi="TH SarabunPSK" w:cs="TH SarabunPSK"/>
        <w:b/>
        <w:color w:val="000000"/>
        <w:sz w:val="24"/>
        <w:szCs w:val="24"/>
      </w:rPr>
      <w:instrText>PAGE</w:instrText>
    </w:r>
    <w:r w:rsidRPr="004B63CD">
      <w:rPr>
        <w:rFonts w:ascii="TH SarabunPSK" w:eastAsia="Sarabun" w:hAnsi="TH SarabunPSK" w:cs="TH SarabunPSK"/>
        <w:b/>
        <w:color w:val="000000"/>
        <w:sz w:val="24"/>
        <w:szCs w:val="24"/>
      </w:rPr>
      <w:fldChar w:fldCharType="separate"/>
    </w:r>
    <w:r w:rsidRPr="004B63CD">
      <w:rPr>
        <w:rFonts w:ascii="TH SarabunPSK" w:eastAsia="Sarabun" w:hAnsi="TH SarabunPSK" w:cs="TH SarabunPSK"/>
        <w:b/>
        <w:noProof/>
        <w:color w:val="000000"/>
        <w:sz w:val="24"/>
        <w:szCs w:val="24"/>
      </w:rPr>
      <w:t>25</w:t>
    </w:r>
    <w:r w:rsidRPr="004B63CD">
      <w:rPr>
        <w:rFonts w:ascii="TH SarabunPSK" w:eastAsia="Sarabun" w:hAnsi="TH SarabunPSK" w:cs="TH SarabunPSK"/>
        <w:b/>
        <w:color w:val="000000"/>
        <w:sz w:val="24"/>
        <w:szCs w:val="24"/>
      </w:rPr>
      <w:fldChar w:fldCharType="end"/>
    </w:r>
    <w:r w:rsidRPr="004B63CD">
      <w:rPr>
        <w:rFonts w:ascii="TH SarabunPSK" w:eastAsia="Sarabun" w:hAnsi="TH SarabunPSK" w:cs="TH SarabunPSK"/>
        <w:color w:val="000000"/>
        <w:sz w:val="24"/>
        <w:szCs w:val="24"/>
      </w:rPr>
      <w:t xml:space="preserve"> of </w:t>
    </w:r>
    <w:r w:rsidRPr="004B63CD">
      <w:rPr>
        <w:rFonts w:ascii="TH SarabunPSK" w:eastAsia="Sarabun" w:hAnsi="TH SarabunPSK" w:cs="TH SarabunPSK"/>
        <w:b/>
        <w:color w:val="000000"/>
        <w:sz w:val="24"/>
        <w:szCs w:val="24"/>
      </w:rPr>
      <w:fldChar w:fldCharType="begin"/>
    </w:r>
    <w:r w:rsidRPr="004B63CD">
      <w:rPr>
        <w:rFonts w:ascii="TH SarabunPSK" w:eastAsia="Sarabun" w:hAnsi="TH SarabunPSK" w:cs="TH SarabunPSK"/>
        <w:b/>
        <w:color w:val="000000"/>
        <w:sz w:val="24"/>
        <w:szCs w:val="24"/>
      </w:rPr>
      <w:instrText>NUMPAGES</w:instrText>
    </w:r>
    <w:r w:rsidRPr="004B63CD">
      <w:rPr>
        <w:rFonts w:ascii="TH SarabunPSK" w:eastAsia="Sarabun" w:hAnsi="TH SarabunPSK" w:cs="TH SarabunPSK"/>
        <w:b/>
        <w:color w:val="000000"/>
        <w:sz w:val="24"/>
        <w:szCs w:val="24"/>
      </w:rPr>
      <w:fldChar w:fldCharType="separate"/>
    </w:r>
    <w:r w:rsidRPr="004B63CD">
      <w:rPr>
        <w:rFonts w:ascii="TH SarabunPSK" w:eastAsia="Sarabun" w:hAnsi="TH SarabunPSK" w:cs="TH SarabunPSK"/>
        <w:b/>
        <w:noProof/>
        <w:color w:val="000000"/>
        <w:sz w:val="24"/>
        <w:szCs w:val="24"/>
      </w:rPr>
      <w:t>25</w:t>
    </w:r>
    <w:r w:rsidRPr="004B63CD">
      <w:rPr>
        <w:rFonts w:ascii="TH SarabunPSK" w:eastAsia="Sarabun" w:hAnsi="TH SarabunPSK" w:cs="TH SarabunPSK"/>
        <w:b/>
        <w:color w:val="000000"/>
        <w:sz w:val="24"/>
        <w:szCs w:val="24"/>
      </w:rPr>
      <w:fldChar w:fldCharType="end"/>
    </w:r>
  </w:p>
  <w:p w14:paraId="52CB277D" w14:textId="69388EFA" w:rsidR="000E7339" w:rsidRPr="00FE7522" w:rsidRDefault="000E7339" w:rsidP="00F337FC">
    <w:pPr>
      <w:pBdr>
        <w:top w:val="nil"/>
        <w:left w:val="nil"/>
        <w:bottom w:val="nil"/>
        <w:right w:val="nil"/>
        <w:between w:val="nil"/>
      </w:pBdr>
      <w:tabs>
        <w:tab w:val="center" w:pos="4513"/>
        <w:tab w:val="right" w:pos="9026"/>
        <w:tab w:val="right" w:pos="14601"/>
      </w:tabs>
      <w:spacing w:after="0" w:line="240" w:lineRule="auto"/>
      <w:ind w:left="-709" w:right="-784"/>
      <w:rPr>
        <w:rFonts w:ascii="TH SarabunPSK" w:hAnsi="TH SarabunPSK" w:cs="TH SarabunPSK"/>
        <w:color w:val="000000"/>
      </w:rPr>
    </w:pPr>
    <w:r w:rsidRPr="00C9433D">
      <w:rPr>
        <w:rFonts w:ascii="TH SarabunPSK" w:eastAsia="Sarabun" w:hAnsi="TH SarabunPSK" w:cs="TH SarabunPSK"/>
        <w:color w:val="000000"/>
        <w:sz w:val="24"/>
        <w:szCs w:val="24"/>
      </w:rPr>
      <w:t xml:space="preserve">Effective Date: </w:t>
    </w:r>
    <w:r w:rsidR="00383E39">
      <w:rPr>
        <w:rFonts w:ascii="TH SarabunPSK" w:eastAsia="Sarabun" w:hAnsi="TH SarabunPSK" w:cs="TH SarabunPSK"/>
        <w:color w:val="000000"/>
        <w:sz w:val="24"/>
        <w:szCs w:val="24"/>
      </w:rPr>
      <w:t>18</w:t>
    </w:r>
    <w:r w:rsidRPr="00C9433D">
      <w:rPr>
        <w:rFonts w:ascii="TH SarabunPSK" w:eastAsia="Sarabun" w:hAnsi="TH SarabunPSK" w:cs="TH SarabunPSK"/>
        <w:color w:val="000000"/>
        <w:sz w:val="24"/>
        <w:szCs w:val="24"/>
      </w:rPr>
      <w:t>-</w:t>
    </w:r>
    <w:r w:rsidR="001F074C">
      <w:rPr>
        <w:rFonts w:ascii="TH SarabunPSK" w:eastAsia="Sarabun" w:hAnsi="TH SarabunPSK" w:cs="TH SarabunPSK"/>
        <w:color w:val="000000"/>
        <w:sz w:val="24"/>
        <w:szCs w:val="24"/>
      </w:rPr>
      <w:t>Aug</w:t>
    </w:r>
    <w:r w:rsidRPr="00C9433D">
      <w:rPr>
        <w:rFonts w:ascii="TH SarabunPSK" w:eastAsia="Sarabun" w:hAnsi="TH SarabunPSK" w:cs="TH SarabunPSK"/>
        <w:color w:val="000000"/>
        <w:sz w:val="24"/>
        <w:szCs w:val="2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CB7C" w14:textId="77777777" w:rsidR="007A4BAF" w:rsidRDefault="007A4BAF">
      <w:pPr>
        <w:spacing w:after="0" w:line="240" w:lineRule="auto"/>
      </w:pPr>
      <w:r>
        <w:separator/>
      </w:r>
    </w:p>
  </w:footnote>
  <w:footnote w:type="continuationSeparator" w:id="0">
    <w:p w14:paraId="5B227EF8" w14:textId="77777777" w:rsidR="007A4BAF" w:rsidRDefault="007A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480" w:type="dxa"/>
      <w:tblInd w:w="-725" w:type="dxa"/>
      <w:tblLook w:val="04A0" w:firstRow="1" w:lastRow="0" w:firstColumn="1" w:lastColumn="0" w:noHBand="0" w:noVBand="1"/>
    </w:tblPr>
    <w:tblGrid>
      <w:gridCol w:w="1906"/>
      <w:gridCol w:w="13574"/>
    </w:tblGrid>
    <w:tr w:rsidR="00850080" w:rsidRPr="00850080" w14:paraId="5418F3FB" w14:textId="77777777" w:rsidTr="00E0447E">
      <w:trPr>
        <w:trHeight w:val="697"/>
      </w:trPr>
      <w:tc>
        <w:tcPr>
          <w:tcW w:w="1800" w:type="dxa"/>
          <w:vAlign w:val="center"/>
        </w:tcPr>
        <w:p w14:paraId="214A1F17" w14:textId="079735F8" w:rsidR="00850080" w:rsidRPr="00850080" w:rsidRDefault="00C77CFD" w:rsidP="00E05D47">
          <w:pPr>
            <w:ind w:right="40"/>
            <w:jc w:val="center"/>
          </w:pPr>
          <w:r w:rsidRPr="00C77CFD">
            <w:rPr>
              <w:noProof/>
            </w:rPr>
            <w:drawing>
              <wp:inline distT="0" distB="0" distL="0" distR="0" wp14:anchorId="1CED3A51" wp14:editId="4EFE155A">
                <wp:extent cx="1042670" cy="365760"/>
                <wp:effectExtent l="0" t="0" r="5080" b="0"/>
                <wp:docPr id="521593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365760"/>
                        </a:xfrm>
                        <a:prstGeom prst="rect">
                          <a:avLst/>
                        </a:prstGeom>
                        <a:noFill/>
                      </pic:spPr>
                    </pic:pic>
                  </a:graphicData>
                </a:graphic>
              </wp:inline>
            </w:drawing>
          </w:r>
        </w:p>
      </w:tc>
      <w:tc>
        <w:tcPr>
          <w:tcW w:w="13680" w:type="dxa"/>
          <w:vAlign w:val="center"/>
        </w:tcPr>
        <w:p w14:paraId="339772B9" w14:textId="77777777" w:rsidR="00850080" w:rsidRPr="00850080" w:rsidRDefault="00850080" w:rsidP="00E05D47">
          <w:pPr>
            <w:jc w:val="right"/>
            <w:rPr>
              <w:rFonts w:ascii="TH SarabunPSK" w:hAnsi="TH SarabunPSK" w:cs="TH SarabunPSK"/>
              <w:b/>
              <w:sz w:val="28"/>
              <w:szCs w:val="28"/>
            </w:rPr>
          </w:pPr>
          <w:r w:rsidRPr="00850080">
            <w:rPr>
              <w:rFonts w:ascii="TH SarabunPSK" w:hAnsi="TH SarabunPSK" w:cs="TH SarabunPSK"/>
              <w:b/>
              <w:sz w:val="28"/>
              <w:szCs w:val="28"/>
            </w:rPr>
            <w:t>AIR TRAFFIC CONTROL SYNTHETIC TRAINING DEVICE AUDIT CHECKLIST</w:t>
          </w:r>
        </w:p>
      </w:tc>
    </w:tr>
  </w:tbl>
  <w:p w14:paraId="44F6D770" w14:textId="6C519E2D" w:rsidR="000E7339" w:rsidRDefault="000E7339" w:rsidP="00850080">
    <w:pPr>
      <w:spacing w:after="0" w:line="240" w:lineRule="auto"/>
      <w:ind w:left="-709" w:right="-784"/>
      <w:rPr>
        <w:b/>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A5"/>
    <w:rsid w:val="00000075"/>
    <w:rsid w:val="00001E7E"/>
    <w:rsid w:val="00002C60"/>
    <w:rsid w:val="00003ED7"/>
    <w:rsid w:val="0000638B"/>
    <w:rsid w:val="000100D3"/>
    <w:rsid w:val="00010633"/>
    <w:rsid w:val="000111B5"/>
    <w:rsid w:val="000134FF"/>
    <w:rsid w:val="00013D3D"/>
    <w:rsid w:val="000147C0"/>
    <w:rsid w:val="000176B6"/>
    <w:rsid w:val="00017A45"/>
    <w:rsid w:val="00017C31"/>
    <w:rsid w:val="000204AA"/>
    <w:rsid w:val="00021FB7"/>
    <w:rsid w:val="00022C13"/>
    <w:rsid w:val="00024305"/>
    <w:rsid w:val="00024B59"/>
    <w:rsid w:val="00024E65"/>
    <w:rsid w:val="00025245"/>
    <w:rsid w:val="000307F0"/>
    <w:rsid w:val="0003199E"/>
    <w:rsid w:val="000321E9"/>
    <w:rsid w:val="0003331C"/>
    <w:rsid w:val="00037235"/>
    <w:rsid w:val="000427A4"/>
    <w:rsid w:val="00043331"/>
    <w:rsid w:val="0005075B"/>
    <w:rsid w:val="00051797"/>
    <w:rsid w:val="00051BF7"/>
    <w:rsid w:val="00052DB2"/>
    <w:rsid w:val="00054591"/>
    <w:rsid w:val="00055087"/>
    <w:rsid w:val="0005587C"/>
    <w:rsid w:val="00060AA8"/>
    <w:rsid w:val="00061E5E"/>
    <w:rsid w:val="0006293F"/>
    <w:rsid w:val="00064A05"/>
    <w:rsid w:val="00064BF1"/>
    <w:rsid w:val="00065669"/>
    <w:rsid w:val="000679E2"/>
    <w:rsid w:val="00070E9E"/>
    <w:rsid w:val="00072C01"/>
    <w:rsid w:val="00076382"/>
    <w:rsid w:val="00081232"/>
    <w:rsid w:val="000818E9"/>
    <w:rsid w:val="00082D6C"/>
    <w:rsid w:val="00083ADD"/>
    <w:rsid w:val="00083EF3"/>
    <w:rsid w:val="00083F89"/>
    <w:rsid w:val="00084069"/>
    <w:rsid w:val="0008451F"/>
    <w:rsid w:val="00085502"/>
    <w:rsid w:val="00085B41"/>
    <w:rsid w:val="00086D7B"/>
    <w:rsid w:val="000870CB"/>
    <w:rsid w:val="000872F6"/>
    <w:rsid w:val="00090A3E"/>
    <w:rsid w:val="00093957"/>
    <w:rsid w:val="00095393"/>
    <w:rsid w:val="000956E1"/>
    <w:rsid w:val="00095ECE"/>
    <w:rsid w:val="00095FCA"/>
    <w:rsid w:val="000A02F8"/>
    <w:rsid w:val="000A5989"/>
    <w:rsid w:val="000A5C7E"/>
    <w:rsid w:val="000A69B3"/>
    <w:rsid w:val="000A7663"/>
    <w:rsid w:val="000A7BFD"/>
    <w:rsid w:val="000B0A00"/>
    <w:rsid w:val="000B1945"/>
    <w:rsid w:val="000B1C1B"/>
    <w:rsid w:val="000B39F1"/>
    <w:rsid w:val="000B3D84"/>
    <w:rsid w:val="000B3E43"/>
    <w:rsid w:val="000B4528"/>
    <w:rsid w:val="000B5BED"/>
    <w:rsid w:val="000B5ECD"/>
    <w:rsid w:val="000B6683"/>
    <w:rsid w:val="000B7123"/>
    <w:rsid w:val="000B717A"/>
    <w:rsid w:val="000C07BC"/>
    <w:rsid w:val="000C4420"/>
    <w:rsid w:val="000C4445"/>
    <w:rsid w:val="000C4CCF"/>
    <w:rsid w:val="000C65DA"/>
    <w:rsid w:val="000C68ED"/>
    <w:rsid w:val="000D0121"/>
    <w:rsid w:val="000D0172"/>
    <w:rsid w:val="000D054C"/>
    <w:rsid w:val="000D08D3"/>
    <w:rsid w:val="000D3495"/>
    <w:rsid w:val="000D350F"/>
    <w:rsid w:val="000D3D9B"/>
    <w:rsid w:val="000D4A64"/>
    <w:rsid w:val="000D517A"/>
    <w:rsid w:val="000D55AF"/>
    <w:rsid w:val="000D5865"/>
    <w:rsid w:val="000D62AC"/>
    <w:rsid w:val="000D7CE8"/>
    <w:rsid w:val="000E1760"/>
    <w:rsid w:val="000E205F"/>
    <w:rsid w:val="000E2C74"/>
    <w:rsid w:val="000E405B"/>
    <w:rsid w:val="000E51DB"/>
    <w:rsid w:val="000E57D0"/>
    <w:rsid w:val="000E5A2A"/>
    <w:rsid w:val="000E5D43"/>
    <w:rsid w:val="000E5E6E"/>
    <w:rsid w:val="000E5FA4"/>
    <w:rsid w:val="000E6D80"/>
    <w:rsid w:val="000E7339"/>
    <w:rsid w:val="000E7C4B"/>
    <w:rsid w:val="000F0C5A"/>
    <w:rsid w:val="000F3A6C"/>
    <w:rsid w:val="000F4A16"/>
    <w:rsid w:val="000F4A99"/>
    <w:rsid w:val="000F6DD5"/>
    <w:rsid w:val="000F797C"/>
    <w:rsid w:val="001016C9"/>
    <w:rsid w:val="001017CF"/>
    <w:rsid w:val="00102404"/>
    <w:rsid w:val="001033DD"/>
    <w:rsid w:val="00105BE9"/>
    <w:rsid w:val="00105F13"/>
    <w:rsid w:val="00107C6D"/>
    <w:rsid w:val="001104AC"/>
    <w:rsid w:val="0011086A"/>
    <w:rsid w:val="00113108"/>
    <w:rsid w:val="00113634"/>
    <w:rsid w:val="0011405F"/>
    <w:rsid w:val="00114A90"/>
    <w:rsid w:val="00117813"/>
    <w:rsid w:val="0012443A"/>
    <w:rsid w:val="00124706"/>
    <w:rsid w:val="00124DE2"/>
    <w:rsid w:val="00125347"/>
    <w:rsid w:val="00125F82"/>
    <w:rsid w:val="001261D1"/>
    <w:rsid w:val="0012651F"/>
    <w:rsid w:val="00127352"/>
    <w:rsid w:val="001273EA"/>
    <w:rsid w:val="001276BC"/>
    <w:rsid w:val="00130137"/>
    <w:rsid w:val="00133723"/>
    <w:rsid w:val="00134505"/>
    <w:rsid w:val="001348D5"/>
    <w:rsid w:val="00136303"/>
    <w:rsid w:val="00140D00"/>
    <w:rsid w:val="0014248B"/>
    <w:rsid w:val="00142774"/>
    <w:rsid w:val="00144BD9"/>
    <w:rsid w:val="00145A72"/>
    <w:rsid w:val="00150B12"/>
    <w:rsid w:val="0015199F"/>
    <w:rsid w:val="0015235D"/>
    <w:rsid w:val="001533D7"/>
    <w:rsid w:val="00155329"/>
    <w:rsid w:val="001562D6"/>
    <w:rsid w:val="00157E28"/>
    <w:rsid w:val="00161D8C"/>
    <w:rsid w:val="00162EA3"/>
    <w:rsid w:val="001637BF"/>
    <w:rsid w:val="001644F8"/>
    <w:rsid w:val="001662AD"/>
    <w:rsid w:val="00166CBB"/>
    <w:rsid w:val="00167B61"/>
    <w:rsid w:val="00171BF2"/>
    <w:rsid w:val="001720F3"/>
    <w:rsid w:val="00172853"/>
    <w:rsid w:val="00172ADC"/>
    <w:rsid w:val="00173637"/>
    <w:rsid w:val="00177ECC"/>
    <w:rsid w:val="00180A9B"/>
    <w:rsid w:val="00180C4D"/>
    <w:rsid w:val="00182116"/>
    <w:rsid w:val="00182726"/>
    <w:rsid w:val="00182991"/>
    <w:rsid w:val="001840E0"/>
    <w:rsid w:val="001841E7"/>
    <w:rsid w:val="0018442F"/>
    <w:rsid w:val="0018638D"/>
    <w:rsid w:val="00187A02"/>
    <w:rsid w:val="00187BD8"/>
    <w:rsid w:val="001907DD"/>
    <w:rsid w:val="00191B14"/>
    <w:rsid w:val="00192A86"/>
    <w:rsid w:val="00193392"/>
    <w:rsid w:val="00193871"/>
    <w:rsid w:val="00193BEE"/>
    <w:rsid w:val="001941D2"/>
    <w:rsid w:val="0019443A"/>
    <w:rsid w:val="00194A31"/>
    <w:rsid w:val="00196940"/>
    <w:rsid w:val="00197206"/>
    <w:rsid w:val="001A066B"/>
    <w:rsid w:val="001A0717"/>
    <w:rsid w:val="001A28F4"/>
    <w:rsid w:val="001A30FF"/>
    <w:rsid w:val="001A324F"/>
    <w:rsid w:val="001A343B"/>
    <w:rsid w:val="001A3F1D"/>
    <w:rsid w:val="001A560A"/>
    <w:rsid w:val="001A5BE4"/>
    <w:rsid w:val="001A5C07"/>
    <w:rsid w:val="001A6169"/>
    <w:rsid w:val="001A632F"/>
    <w:rsid w:val="001A65AC"/>
    <w:rsid w:val="001B0E21"/>
    <w:rsid w:val="001B142E"/>
    <w:rsid w:val="001B1E04"/>
    <w:rsid w:val="001B2560"/>
    <w:rsid w:val="001B33A3"/>
    <w:rsid w:val="001B4910"/>
    <w:rsid w:val="001B4F11"/>
    <w:rsid w:val="001B5808"/>
    <w:rsid w:val="001B61A0"/>
    <w:rsid w:val="001C1D77"/>
    <w:rsid w:val="001C1EFE"/>
    <w:rsid w:val="001C2873"/>
    <w:rsid w:val="001C2974"/>
    <w:rsid w:val="001C2E21"/>
    <w:rsid w:val="001C4F5D"/>
    <w:rsid w:val="001C5B32"/>
    <w:rsid w:val="001C63E6"/>
    <w:rsid w:val="001D0AEC"/>
    <w:rsid w:val="001D10BA"/>
    <w:rsid w:val="001D1847"/>
    <w:rsid w:val="001D1B68"/>
    <w:rsid w:val="001D1EAD"/>
    <w:rsid w:val="001D30CF"/>
    <w:rsid w:val="001D4701"/>
    <w:rsid w:val="001D5D0C"/>
    <w:rsid w:val="001D72E0"/>
    <w:rsid w:val="001E0307"/>
    <w:rsid w:val="001E148E"/>
    <w:rsid w:val="001E3846"/>
    <w:rsid w:val="001E3DBD"/>
    <w:rsid w:val="001E59C4"/>
    <w:rsid w:val="001E5F0A"/>
    <w:rsid w:val="001E5F0B"/>
    <w:rsid w:val="001E769D"/>
    <w:rsid w:val="001F074C"/>
    <w:rsid w:val="001F1C06"/>
    <w:rsid w:val="001F1D17"/>
    <w:rsid w:val="001F2271"/>
    <w:rsid w:val="001F42FF"/>
    <w:rsid w:val="001F4EB5"/>
    <w:rsid w:val="001F529E"/>
    <w:rsid w:val="001F58A7"/>
    <w:rsid w:val="001F5BBD"/>
    <w:rsid w:val="001F6531"/>
    <w:rsid w:val="00202CD5"/>
    <w:rsid w:val="00203A77"/>
    <w:rsid w:val="00203EE3"/>
    <w:rsid w:val="00206084"/>
    <w:rsid w:val="0020662C"/>
    <w:rsid w:val="00207182"/>
    <w:rsid w:val="002079BF"/>
    <w:rsid w:val="00210517"/>
    <w:rsid w:val="002116A5"/>
    <w:rsid w:val="00213577"/>
    <w:rsid w:val="00216D34"/>
    <w:rsid w:val="002171AE"/>
    <w:rsid w:val="00217724"/>
    <w:rsid w:val="0021788A"/>
    <w:rsid w:val="00217DC7"/>
    <w:rsid w:val="00221EF9"/>
    <w:rsid w:val="00223983"/>
    <w:rsid w:val="00223F61"/>
    <w:rsid w:val="002258A6"/>
    <w:rsid w:val="0022745E"/>
    <w:rsid w:val="00231710"/>
    <w:rsid w:val="0023201B"/>
    <w:rsid w:val="00232551"/>
    <w:rsid w:val="00233FC9"/>
    <w:rsid w:val="002344A3"/>
    <w:rsid w:val="00235514"/>
    <w:rsid w:val="0023679E"/>
    <w:rsid w:val="00237B21"/>
    <w:rsid w:val="002412E6"/>
    <w:rsid w:val="00241931"/>
    <w:rsid w:val="00241B1E"/>
    <w:rsid w:val="00242816"/>
    <w:rsid w:val="0024321E"/>
    <w:rsid w:val="0024384E"/>
    <w:rsid w:val="0024405B"/>
    <w:rsid w:val="002441E2"/>
    <w:rsid w:val="00250F16"/>
    <w:rsid w:val="00252452"/>
    <w:rsid w:val="002562CB"/>
    <w:rsid w:val="00260F1D"/>
    <w:rsid w:val="00263282"/>
    <w:rsid w:val="0026461F"/>
    <w:rsid w:val="00264928"/>
    <w:rsid w:val="00265F5D"/>
    <w:rsid w:val="002666BC"/>
    <w:rsid w:val="002667DF"/>
    <w:rsid w:val="00266A61"/>
    <w:rsid w:val="00267A8A"/>
    <w:rsid w:val="00267D76"/>
    <w:rsid w:val="002739F3"/>
    <w:rsid w:val="002742D9"/>
    <w:rsid w:val="00275B1E"/>
    <w:rsid w:val="002762D8"/>
    <w:rsid w:val="00276A52"/>
    <w:rsid w:val="00276BA0"/>
    <w:rsid w:val="00276D40"/>
    <w:rsid w:val="0027796B"/>
    <w:rsid w:val="00277C82"/>
    <w:rsid w:val="0028057F"/>
    <w:rsid w:val="00281220"/>
    <w:rsid w:val="002813FA"/>
    <w:rsid w:val="00281ABC"/>
    <w:rsid w:val="002831F1"/>
    <w:rsid w:val="00284709"/>
    <w:rsid w:val="00286151"/>
    <w:rsid w:val="0028727E"/>
    <w:rsid w:val="00287BFF"/>
    <w:rsid w:val="00290F92"/>
    <w:rsid w:val="0029300C"/>
    <w:rsid w:val="0029303C"/>
    <w:rsid w:val="0029352C"/>
    <w:rsid w:val="0029435B"/>
    <w:rsid w:val="002944D4"/>
    <w:rsid w:val="00295321"/>
    <w:rsid w:val="0029679C"/>
    <w:rsid w:val="002A09B2"/>
    <w:rsid w:val="002A467C"/>
    <w:rsid w:val="002A57C4"/>
    <w:rsid w:val="002A595C"/>
    <w:rsid w:val="002A6250"/>
    <w:rsid w:val="002A729F"/>
    <w:rsid w:val="002A747B"/>
    <w:rsid w:val="002B03EA"/>
    <w:rsid w:val="002B26DD"/>
    <w:rsid w:val="002B2E64"/>
    <w:rsid w:val="002B3F26"/>
    <w:rsid w:val="002B42AF"/>
    <w:rsid w:val="002B4E86"/>
    <w:rsid w:val="002B5325"/>
    <w:rsid w:val="002B5E32"/>
    <w:rsid w:val="002B7189"/>
    <w:rsid w:val="002C14A1"/>
    <w:rsid w:val="002C1E7F"/>
    <w:rsid w:val="002C2F3F"/>
    <w:rsid w:val="002C4A37"/>
    <w:rsid w:val="002C4AC3"/>
    <w:rsid w:val="002C7148"/>
    <w:rsid w:val="002D1685"/>
    <w:rsid w:val="002D37F5"/>
    <w:rsid w:val="002D3DE2"/>
    <w:rsid w:val="002D5614"/>
    <w:rsid w:val="002D7527"/>
    <w:rsid w:val="002D7DC5"/>
    <w:rsid w:val="002D7EB1"/>
    <w:rsid w:val="002E075C"/>
    <w:rsid w:val="002E2E61"/>
    <w:rsid w:val="002E40ED"/>
    <w:rsid w:val="002E469F"/>
    <w:rsid w:val="002E4A7B"/>
    <w:rsid w:val="002E71E6"/>
    <w:rsid w:val="002E7414"/>
    <w:rsid w:val="002E755C"/>
    <w:rsid w:val="002F01D1"/>
    <w:rsid w:val="002F13C9"/>
    <w:rsid w:val="002F1B39"/>
    <w:rsid w:val="002F309C"/>
    <w:rsid w:val="002F7335"/>
    <w:rsid w:val="0030003E"/>
    <w:rsid w:val="0030028F"/>
    <w:rsid w:val="003003CC"/>
    <w:rsid w:val="003009BD"/>
    <w:rsid w:val="00301D3B"/>
    <w:rsid w:val="00301FB8"/>
    <w:rsid w:val="003026AD"/>
    <w:rsid w:val="0030525D"/>
    <w:rsid w:val="0030618B"/>
    <w:rsid w:val="00310EE4"/>
    <w:rsid w:val="003117B4"/>
    <w:rsid w:val="00311B86"/>
    <w:rsid w:val="00313F71"/>
    <w:rsid w:val="00314194"/>
    <w:rsid w:val="00315746"/>
    <w:rsid w:val="00315D0D"/>
    <w:rsid w:val="00316834"/>
    <w:rsid w:val="00317563"/>
    <w:rsid w:val="00317C28"/>
    <w:rsid w:val="00317F1F"/>
    <w:rsid w:val="00320A12"/>
    <w:rsid w:val="00320D6F"/>
    <w:rsid w:val="0032410B"/>
    <w:rsid w:val="0032410C"/>
    <w:rsid w:val="003259A0"/>
    <w:rsid w:val="00332993"/>
    <w:rsid w:val="003346A1"/>
    <w:rsid w:val="003356F6"/>
    <w:rsid w:val="00335CA6"/>
    <w:rsid w:val="0033775F"/>
    <w:rsid w:val="00337D4B"/>
    <w:rsid w:val="003401FF"/>
    <w:rsid w:val="00340D18"/>
    <w:rsid w:val="003421F1"/>
    <w:rsid w:val="003428F6"/>
    <w:rsid w:val="00342ABA"/>
    <w:rsid w:val="003434D6"/>
    <w:rsid w:val="00343C84"/>
    <w:rsid w:val="00344287"/>
    <w:rsid w:val="00344A13"/>
    <w:rsid w:val="00344DE3"/>
    <w:rsid w:val="00351019"/>
    <w:rsid w:val="003515A7"/>
    <w:rsid w:val="003516BA"/>
    <w:rsid w:val="00351B13"/>
    <w:rsid w:val="003524BA"/>
    <w:rsid w:val="00352F0F"/>
    <w:rsid w:val="00355178"/>
    <w:rsid w:val="0035663B"/>
    <w:rsid w:val="003666E4"/>
    <w:rsid w:val="00367B94"/>
    <w:rsid w:val="00371B7E"/>
    <w:rsid w:val="00371FDD"/>
    <w:rsid w:val="00374333"/>
    <w:rsid w:val="00377730"/>
    <w:rsid w:val="003778EB"/>
    <w:rsid w:val="00377AEA"/>
    <w:rsid w:val="00380343"/>
    <w:rsid w:val="003814F0"/>
    <w:rsid w:val="00381A83"/>
    <w:rsid w:val="00382AA7"/>
    <w:rsid w:val="00383E39"/>
    <w:rsid w:val="0038515F"/>
    <w:rsid w:val="00385931"/>
    <w:rsid w:val="00387379"/>
    <w:rsid w:val="00390961"/>
    <w:rsid w:val="0039143F"/>
    <w:rsid w:val="00394015"/>
    <w:rsid w:val="00394447"/>
    <w:rsid w:val="00394621"/>
    <w:rsid w:val="00396153"/>
    <w:rsid w:val="00396529"/>
    <w:rsid w:val="003965ED"/>
    <w:rsid w:val="00396CBB"/>
    <w:rsid w:val="00396DE3"/>
    <w:rsid w:val="00397D17"/>
    <w:rsid w:val="00397E7B"/>
    <w:rsid w:val="003A039D"/>
    <w:rsid w:val="003A047C"/>
    <w:rsid w:val="003A0FCD"/>
    <w:rsid w:val="003A130D"/>
    <w:rsid w:val="003A1391"/>
    <w:rsid w:val="003A1AD5"/>
    <w:rsid w:val="003A1C5B"/>
    <w:rsid w:val="003A1E5E"/>
    <w:rsid w:val="003A2922"/>
    <w:rsid w:val="003A31F5"/>
    <w:rsid w:val="003A3389"/>
    <w:rsid w:val="003A409E"/>
    <w:rsid w:val="003A57FF"/>
    <w:rsid w:val="003A5F5B"/>
    <w:rsid w:val="003A64CF"/>
    <w:rsid w:val="003A7A04"/>
    <w:rsid w:val="003B18CB"/>
    <w:rsid w:val="003B1A52"/>
    <w:rsid w:val="003B353A"/>
    <w:rsid w:val="003B530C"/>
    <w:rsid w:val="003B5557"/>
    <w:rsid w:val="003B5CBC"/>
    <w:rsid w:val="003B6729"/>
    <w:rsid w:val="003B7B34"/>
    <w:rsid w:val="003C0047"/>
    <w:rsid w:val="003C012C"/>
    <w:rsid w:val="003C29C6"/>
    <w:rsid w:val="003C34BF"/>
    <w:rsid w:val="003C3C3A"/>
    <w:rsid w:val="003C422F"/>
    <w:rsid w:val="003C4998"/>
    <w:rsid w:val="003C514A"/>
    <w:rsid w:val="003C5CD0"/>
    <w:rsid w:val="003C6D1C"/>
    <w:rsid w:val="003C7101"/>
    <w:rsid w:val="003D0950"/>
    <w:rsid w:val="003D0C38"/>
    <w:rsid w:val="003D13D9"/>
    <w:rsid w:val="003D1587"/>
    <w:rsid w:val="003D1795"/>
    <w:rsid w:val="003D1B91"/>
    <w:rsid w:val="003D1DFB"/>
    <w:rsid w:val="003D2856"/>
    <w:rsid w:val="003D2DA0"/>
    <w:rsid w:val="003D367E"/>
    <w:rsid w:val="003D60EC"/>
    <w:rsid w:val="003D70C3"/>
    <w:rsid w:val="003D78C7"/>
    <w:rsid w:val="003D79A2"/>
    <w:rsid w:val="003E2AB3"/>
    <w:rsid w:val="003E2E51"/>
    <w:rsid w:val="003E6566"/>
    <w:rsid w:val="003E67BF"/>
    <w:rsid w:val="003F02FC"/>
    <w:rsid w:val="003F0404"/>
    <w:rsid w:val="003F0A45"/>
    <w:rsid w:val="003F1659"/>
    <w:rsid w:val="003F2D34"/>
    <w:rsid w:val="003F3235"/>
    <w:rsid w:val="003F3DD0"/>
    <w:rsid w:val="003F6D9A"/>
    <w:rsid w:val="003F714F"/>
    <w:rsid w:val="003F7473"/>
    <w:rsid w:val="004005D2"/>
    <w:rsid w:val="00400686"/>
    <w:rsid w:val="00401130"/>
    <w:rsid w:val="00401671"/>
    <w:rsid w:val="00401DA7"/>
    <w:rsid w:val="00402878"/>
    <w:rsid w:val="00404B11"/>
    <w:rsid w:val="00404E99"/>
    <w:rsid w:val="0040672B"/>
    <w:rsid w:val="004071EF"/>
    <w:rsid w:val="004073BB"/>
    <w:rsid w:val="004075F6"/>
    <w:rsid w:val="00411CB8"/>
    <w:rsid w:val="00414E8A"/>
    <w:rsid w:val="0041603C"/>
    <w:rsid w:val="004168CD"/>
    <w:rsid w:val="004172C9"/>
    <w:rsid w:val="00417C82"/>
    <w:rsid w:val="0042025A"/>
    <w:rsid w:val="004206DF"/>
    <w:rsid w:val="004219A6"/>
    <w:rsid w:val="0042423F"/>
    <w:rsid w:val="004306BC"/>
    <w:rsid w:val="00431303"/>
    <w:rsid w:val="004319A4"/>
    <w:rsid w:val="004320DF"/>
    <w:rsid w:val="004326EE"/>
    <w:rsid w:val="00432CC9"/>
    <w:rsid w:val="00432E70"/>
    <w:rsid w:val="00433D9B"/>
    <w:rsid w:val="00434E37"/>
    <w:rsid w:val="00435497"/>
    <w:rsid w:val="004367BA"/>
    <w:rsid w:val="00436AD5"/>
    <w:rsid w:val="0043775D"/>
    <w:rsid w:val="004401E6"/>
    <w:rsid w:val="00441265"/>
    <w:rsid w:val="00441362"/>
    <w:rsid w:val="00441C90"/>
    <w:rsid w:val="00442CF2"/>
    <w:rsid w:val="00444D93"/>
    <w:rsid w:val="004455B0"/>
    <w:rsid w:val="0044728D"/>
    <w:rsid w:val="00447518"/>
    <w:rsid w:val="00447D5A"/>
    <w:rsid w:val="00453020"/>
    <w:rsid w:val="004553C4"/>
    <w:rsid w:val="00455BC1"/>
    <w:rsid w:val="00455D79"/>
    <w:rsid w:val="00460715"/>
    <w:rsid w:val="0046080B"/>
    <w:rsid w:val="00464141"/>
    <w:rsid w:val="00466082"/>
    <w:rsid w:val="004702C9"/>
    <w:rsid w:val="004722FA"/>
    <w:rsid w:val="00472333"/>
    <w:rsid w:val="004723AF"/>
    <w:rsid w:val="00472804"/>
    <w:rsid w:val="0047285E"/>
    <w:rsid w:val="004749E9"/>
    <w:rsid w:val="00474DBF"/>
    <w:rsid w:val="00474E2D"/>
    <w:rsid w:val="00475F37"/>
    <w:rsid w:val="0047642C"/>
    <w:rsid w:val="00476DB9"/>
    <w:rsid w:val="00476E01"/>
    <w:rsid w:val="004771C8"/>
    <w:rsid w:val="00477CA9"/>
    <w:rsid w:val="00477D76"/>
    <w:rsid w:val="004818A0"/>
    <w:rsid w:val="004841A5"/>
    <w:rsid w:val="0048696A"/>
    <w:rsid w:val="00487674"/>
    <w:rsid w:val="00490061"/>
    <w:rsid w:val="00490957"/>
    <w:rsid w:val="00490E34"/>
    <w:rsid w:val="00492389"/>
    <w:rsid w:val="0049376C"/>
    <w:rsid w:val="00494237"/>
    <w:rsid w:val="00495092"/>
    <w:rsid w:val="00495932"/>
    <w:rsid w:val="00496783"/>
    <w:rsid w:val="0049756E"/>
    <w:rsid w:val="004A0D1C"/>
    <w:rsid w:val="004A23C5"/>
    <w:rsid w:val="004A282D"/>
    <w:rsid w:val="004A5267"/>
    <w:rsid w:val="004A58CC"/>
    <w:rsid w:val="004A60B0"/>
    <w:rsid w:val="004A7457"/>
    <w:rsid w:val="004A75C0"/>
    <w:rsid w:val="004B299A"/>
    <w:rsid w:val="004B37E2"/>
    <w:rsid w:val="004B46AC"/>
    <w:rsid w:val="004B54AB"/>
    <w:rsid w:val="004B63CD"/>
    <w:rsid w:val="004B6C21"/>
    <w:rsid w:val="004B6FDD"/>
    <w:rsid w:val="004C0906"/>
    <w:rsid w:val="004C0C59"/>
    <w:rsid w:val="004C1CA5"/>
    <w:rsid w:val="004C2AA6"/>
    <w:rsid w:val="004C2B69"/>
    <w:rsid w:val="004C2C04"/>
    <w:rsid w:val="004C2CB2"/>
    <w:rsid w:val="004C2E17"/>
    <w:rsid w:val="004C4AB2"/>
    <w:rsid w:val="004C534F"/>
    <w:rsid w:val="004C67E3"/>
    <w:rsid w:val="004C68F7"/>
    <w:rsid w:val="004C6A49"/>
    <w:rsid w:val="004D0671"/>
    <w:rsid w:val="004D11A6"/>
    <w:rsid w:val="004D1373"/>
    <w:rsid w:val="004D17F1"/>
    <w:rsid w:val="004D1EBA"/>
    <w:rsid w:val="004D2DAF"/>
    <w:rsid w:val="004D2E9E"/>
    <w:rsid w:val="004D3259"/>
    <w:rsid w:val="004D3E5F"/>
    <w:rsid w:val="004D5496"/>
    <w:rsid w:val="004D5757"/>
    <w:rsid w:val="004D6310"/>
    <w:rsid w:val="004D6E41"/>
    <w:rsid w:val="004D70F6"/>
    <w:rsid w:val="004E0569"/>
    <w:rsid w:val="004E06AE"/>
    <w:rsid w:val="004E09D1"/>
    <w:rsid w:val="004E2294"/>
    <w:rsid w:val="004E25DF"/>
    <w:rsid w:val="004E2610"/>
    <w:rsid w:val="004E2637"/>
    <w:rsid w:val="004E28EC"/>
    <w:rsid w:val="004E40A4"/>
    <w:rsid w:val="004E42E1"/>
    <w:rsid w:val="004E523E"/>
    <w:rsid w:val="004E572E"/>
    <w:rsid w:val="004E675D"/>
    <w:rsid w:val="004E6F7D"/>
    <w:rsid w:val="004F0F88"/>
    <w:rsid w:val="004F2DB1"/>
    <w:rsid w:val="004F2F0F"/>
    <w:rsid w:val="004F3038"/>
    <w:rsid w:val="004F335D"/>
    <w:rsid w:val="004F42A7"/>
    <w:rsid w:val="004F528C"/>
    <w:rsid w:val="004F70E0"/>
    <w:rsid w:val="00501ACB"/>
    <w:rsid w:val="005026DC"/>
    <w:rsid w:val="00504464"/>
    <w:rsid w:val="00504B22"/>
    <w:rsid w:val="00510601"/>
    <w:rsid w:val="00510F98"/>
    <w:rsid w:val="00511EB8"/>
    <w:rsid w:val="005129E6"/>
    <w:rsid w:val="005131A6"/>
    <w:rsid w:val="00515737"/>
    <w:rsid w:val="00515CDE"/>
    <w:rsid w:val="005175C0"/>
    <w:rsid w:val="00517BDF"/>
    <w:rsid w:val="00517CE4"/>
    <w:rsid w:val="00520DC5"/>
    <w:rsid w:val="00520F54"/>
    <w:rsid w:val="00522DFD"/>
    <w:rsid w:val="00523390"/>
    <w:rsid w:val="00523539"/>
    <w:rsid w:val="005267E8"/>
    <w:rsid w:val="0052686A"/>
    <w:rsid w:val="00526D3C"/>
    <w:rsid w:val="00527C9C"/>
    <w:rsid w:val="00530D65"/>
    <w:rsid w:val="005310B4"/>
    <w:rsid w:val="0053185A"/>
    <w:rsid w:val="00531961"/>
    <w:rsid w:val="00531B30"/>
    <w:rsid w:val="005327AB"/>
    <w:rsid w:val="005329EC"/>
    <w:rsid w:val="005361F3"/>
    <w:rsid w:val="00537360"/>
    <w:rsid w:val="00537BDB"/>
    <w:rsid w:val="00537C00"/>
    <w:rsid w:val="005402BD"/>
    <w:rsid w:val="00543BD9"/>
    <w:rsid w:val="00543F59"/>
    <w:rsid w:val="005445EB"/>
    <w:rsid w:val="00544B91"/>
    <w:rsid w:val="00545ED9"/>
    <w:rsid w:val="00545F00"/>
    <w:rsid w:val="00546088"/>
    <w:rsid w:val="00546C95"/>
    <w:rsid w:val="00546D24"/>
    <w:rsid w:val="00547739"/>
    <w:rsid w:val="0055100C"/>
    <w:rsid w:val="00554597"/>
    <w:rsid w:val="00556C7C"/>
    <w:rsid w:val="00557160"/>
    <w:rsid w:val="00557630"/>
    <w:rsid w:val="00560D30"/>
    <w:rsid w:val="005610A8"/>
    <w:rsid w:val="00561776"/>
    <w:rsid w:val="00562682"/>
    <w:rsid w:val="005723DC"/>
    <w:rsid w:val="0057273A"/>
    <w:rsid w:val="00572D93"/>
    <w:rsid w:val="0057377C"/>
    <w:rsid w:val="00573AC1"/>
    <w:rsid w:val="005747D6"/>
    <w:rsid w:val="005753AF"/>
    <w:rsid w:val="005806E5"/>
    <w:rsid w:val="005808A4"/>
    <w:rsid w:val="0058191D"/>
    <w:rsid w:val="0058327F"/>
    <w:rsid w:val="00585D4C"/>
    <w:rsid w:val="0058748A"/>
    <w:rsid w:val="00587E41"/>
    <w:rsid w:val="00590198"/>
    <w:rsid w:val="0059092A"/>
    <w:rsid w:val="005909E0"/>
    <w:rsid w:val="005916BB"/>
    <w:rsid w:val="00591EB3"/>
    <w:rsid w:val="005951A6"/>
    <w:rsid w:val="005962D2"/>
    <w:rsid w:val="005963ED"/>
    <w:rsid w:val="005973E0"/>
    <w:rsid w:val="005A04F1"/>
    <w:rsid w:val="005A1DB7"/>
    <w:rsid w:val="005A1E16"/>
    <w:rsid w:val="005A2799"/>
    <w:rsid w:val="005A38AE"/>
    <w:rsid w:val="005A3DAB"/>
    <w:rsid w:val="005A3DFD"/>
    <w:rsid w:val="005A4A4C"/>
    <w:rsid w:val="005A5196"/>
    <w:rsid w:val="005A57AD"/>
    <w:rsid w:val="005A5B6C"/>
    <w:rsid w:val="005A65C5"/>
    <w:rsid w:val="005B0B48"/>
    <w:rsid w:val="005B0FA4"/>
    <w:rsid w:val="005B34E7"/>
    <w:rsid w:val="005B3AE0"/>
    <w:rsid w:val="005B3E7E"/>
    <w:rsid w:val="005B3EE1"/>
    <w:rsid w:val="005B4EF5"/>
    <w:rsid w:val="005B5E73"/>
    <w:rsid w:val="005B6778"/>
    <w:rsid w:val="005B7D5F"/>
    <w:rsid w:val="005C2561"/>
    <w:rsid w:val="005C321F"/>
    <w:rsid w:val="005C62EA"/>
    <w:rsid w:val="005C699C"/>
    <w:rsid w:val="005C74F0"/>
    <w:rsid w:val="005D13B8"/>
    <w:rsid w:val="005D1B6A"/>
    <w:rsid w:val="005D1E3F"/>
    <w:rsid w:val="005D2030"/>
    <w:rsid w:val="005D441C"/>
    <w:rsid w:val="005D4F0A"/>
    <w:rsid w:val="005D54F5"/>
    <w:rsid w:val="005D6F4E"/>
    <w:rsid w:val="005D6F5C"/>
    <w:rsid w:val="005E1B62"/>
    <w:rsid w:val="005E291F"/>
    <w:rsid w:val="005E3857"/>
    <w:rsid w:val="005E3B3F"/>
    <w:rsid w:val="005E41A1"/>
    <w:rsid w:val="005E45AB"/>
    <w:rsid w:val="005E60DE"/>
    <w:rsid w:val="005E7B9E"/>
    <w:rsid w:val="005F00A7"/>
    <w:rsid w:val="005F05D7"/>
    <w:rsid w:val="005F1001"/>
    <w:rsid w:val="005F1CA0"/>
    <w:rsid w:val="005F1FBF"/>
    <w:rsid w:val="005F2A7C"/>
    <w:rsid w:val="005F3512"/>
    <w:rsid w:val="005F5817"/>
    <w:rsid w:val="005F5929"/>
    <w:rsid w:val="005F6EF4"/>
    <w:rsid w:val="005F6F97"/>
    <w:rsid w:val="005F7A34"/>
    <w:rsid w:val="005F7E3A"/>
    <w:rsid w:val="00600B99"/>
    <w:rsid w:val="00600EAA"/>
    <w:rsid w:val="0060134C"/>
    <w:rsid w:val="006020A0"/>
    <w:rsid w:val="00603695"/>
    <w:rsid w:val="0060456A"/>
    <w:rsid w:val="006065A7"/>
    <w:rsid w:val="00607CBF"/>
    <w:rsid w:val="00610133"/>
    <w:rsid w:val="006104EF"/>
    <w:rsid w:val="00612914"/>
    <w:rsid w:val="00614680"/>
    <w:rsid w:val="00614855"/>
    <w:rsid w:val="00615A7E"/>
    <w:rsid w:val="006161AF"/>
    <w:rsid w:val="00620520"/>
    <w:rsid w:val="006210F6"/>
    <w:rsid w:val="0062122F"/>
    <w:rsid w:val="00621D38"/>
    <w:rsid w:val="00621F06"/>
    <w:rsid w:val="00622FE5"/>
    <w:rsid w:val="00623223"/>
    <w:rsid w:val="00624BDB"/>
    <w:rsid w:val="00624E88"/>
    <w:rsid w:val="00625283"/>
    <w:rsid w:val="00625580"/>
    <w:rsid w:val="00626462"/>
    <w:rsid w:val="006264C0"/>
    <w:rsid w:val="00626BED"/>
    <w:rsid w:val="00626C15"/>
    <w:rsid w:val="006275CB"/>
    <w:rsid w:val="00630CED"/>
    <w:rsid w:val="00631F46"/>
    <w:rsid w:val="00632295"/>
    <w:rsid w:val="00632DC3"/>
    <w:rsid w:val="006335AD"/>
    <w:rsid w:val="00633FAC"/>
    <w:rsid w:val="00634B14"/>
    <w:rsid w:val="00634DCD"/>
    <w:rsid w:val="00635647"/>
    <w:rsid w:val="006362E9"/>
    <w:rsid w:val="00640AA4"/>
    <w:rsid w:val="00642E59"/>
    <w:rsid w:val="006444F7"/>
    <w:rsid w:val="006455A9"/>
    <w:rsid w:val="00645F3A"/>
    <w:rsid w:val="0064688B"/>
    <w:rsid w:val="00646B8B"/>
    <w:rsid w:val="00650C79"/>
    <w:rsid w:val="0065142D"/>
    <w:rsid w:val="006518E7"/>
    <w:rsid w:val="0065205E"/>
    <w:rsid w:val="0065228A"/>
    <w:rsid w:val="006541B6"/>
    <w:rsid w:val="00654A87"/>
    <w:rsid w:val="0065535C"/>
    <w:rsid w:val="006557C3"/>
    <w:rsid w:val="00655F7F"/>
    <w:rsid w:val="00656124"/>
    <w:rsid w:val="006565AC"/>
    <w:rsid w:val="0065698E"/>
    <w:rsid w:val="0065732A"/>
    <w:rsid w:val="0066007E"/>
    <w:rsid w:val="00660436"/>
    <w:rsid w:val="00660A59"/>
    <w:rsid w:val="00663BB2"/>
    <w:rsid w:val="00664096"/>
    <w:rsid w:val="0066515E"/>
    <w:rsid w:val="00666120"/>
    <w:rsid w:val="00670158"/>
    <w:rsid w:val="006709C8"/>
    <w:rsid w:val="006711A6"/>
    <w:rsid w:val="00674A8D"/>
    <w:rsid w:val="006758C8"/>
    <w:rsid w:val="00676026"/>
    <w:rsid w:val="00676048"/>
    <w:rsid w:val="00676185"/>
    <w:rsid w:val="00682F37"/>
    <w:rsid w:val="00683D8B"/>
    <w:rsid w:val="00684A3D"/>
    <w:rsid w:val="0068507E"/>
    <w:rsid w:val="00686176"/>
    <w:rsid w:val="00686573"/>
    <w:rsid w:val="006866BA"/>
    <w:rsid w:val="00687787"/>
    <w:rsid w:val="00687FAC"/>
    <w:rsid w:val="00690940"/>
    <w:rsid w:val="00690A98"/>
    <w:rsid w:val="00690F1F"/>
    <w:rsid w:val="00691F24"/>
    <w:rsid w:val="00694DE2"/>
    <w:rsid w:val="00694E64"/>
    <w:rsid w:val="00695C50"/>
    <w:rsid w:val="0069636F"/>
    <w:rsid w:val="00696581"/>
    <w:rsid w:val="006A3C65"/>
    <w:rsid w:val="006A47B1"/>
    <w:rsid w:val="006A4F7B"/>
    <w:rsid w:val="006A563B"/>
    <w:rsid w:val="006A5C27"/>
    <w:rsid w:val="006B0BD7"/>
    <w:rsid w:val="006B1F3B"/>
    <w:rsid w:val="006B273F"/>
    <w:rsid w:val="006B3FFD"/>
    <w:rsid w:val="006B4BEA"/>
    <w:rsid w:val="006B6931"/>
    <w:rsid w:val="006B7073"/>
    <w:rsid w:val="006B7671"/>
    <w:rsid w:val="006B7BAD"/>
    <w:rsid w:val="006C0259"/>
    <w:rsid w:val="006C28CA"/>
    <w:rsid w:val="006C3DE0"/>
    <w:rsid w:val="006C4317"/>
    <w:rsid w:val="006C4DA8"/>
    <w:rsid w:val="006C4E48"/>
    <w:rsid w:val="006C5A8D"/>
    <w:rsid w:val="006C68BB"/>
    <w:rsid w:val="006D0390"/>
    <w:rsid w:val="006D03D2"/>
    <w:rsid w:val="006D0E62"/>
    <w:rsid w:val="006D0F72"/>
    <w:rsid w:val="006D27FA"/>
    <w:rsid w:val="006D5310"/>
    <w:rsid w:val="006D60A7"/>
    <w:rsid w:val="006E0F95"/>
    <w:rsid w:val="006E2C57"/>
    <w:rsid w:val="006E32CF"/>
    <w:rsid w:val="006E337A"/>
    <w:rsid w:val="006E5904"/>
    <w:rsid w:val="006E69AD"/>
    <w:rsid w:val="006E7DA2"/>
    <w:rsid w:val="006F13DF"/>
    <w:rsid w:val="006F3E56"/>
    <w:rsid w:val="006F528A"/>
    <w:rsid w:val="006F5927"/>
    <w:rsid w:val="006F5FD3"/>
    <w:rsid w:val="006F627C"/>
    <w:rsid w:val="007005FE"/>
    <w:rsid w:val="00701AE6"/>
    <w:rsid w:val="00702316"/>
    <w:rsid w:val="00702A72"/>
    <w:rsid w:val="00706F86"/>
    <w:rsid w:val="00707571"/>
    <w:rsid w:val="00707D78"/>
    <w:rsid w:val="00711D1C"/>
    <w:rsid w:val="00712313"/>
    <w:rsid w:val="0071238F"/>
    <w:rsid w:val="007131A6"/>
    <w:rsid w:val="00713964"/>
    <w:rsid w:val="00713BFA"/>
    <w:rsid w:val="00716163"/>
    <w:rsid w:val="00716226"/>
    <w:rsid w:val="007169D2"/>
    <w:rsid w:val="00717432"/>
    <w:rsid w:val="00717A82"/>
    <w:rsid w:val="0072014E"/>
    <w:rsid w:val="007203A1"/>
    <w:rsid w:val="007203FC"/>
    <w:rsid w:val="0072141A"/>
    <w:rsid w:val="007230F5"/>
    <w:rsid w:val="007235E1"/>
    <w:rsid w:val="007240CC"/>
    <w:rsid w:val="0072704D"/>
    <w:rsid w:val="0073018B"/>
    <w:rsid w:val="00730576"/>
    <w:rsid w:val="00730B96"/>
    <w:rsid w:val="00731A67"/>
    <w:rsid w:val="00731CF9"/>
    <w:rsid w:val="00732058"/>
    <w:rsid w:val="00732DA9"/>
    <w:rsid w:val="0073502C"/>
    <w:rsid w:val="00735078"/>
    <w:rsid w:val="00735671"/>
    <w:rsid w:val="0073665C"/>
    <w:rsid w:val="007366B9"/>
    <w:rsid w:val="00740E87"/>
    <w:rsid w:val="00741286"/>
    <w:rsid w:val="00744E29"/>
    <w:rsid w:val="007460EE"/>
    <w:rsid w:val="007475A9"/>
    <w:rsid w:val="00750156"/>
    <w:rsid w:val="00750C3B"/>
    <w:rsid w:val="00751434"/>
    <w:rsid w:val="00752793"/>
    <w:rsid w:val="00753804"/>
    <w:rsid w:val="007559DD"/>
    <w:rsid w:val="00755DA1"/>
    <w:rsid w:val="0075731A"/>
    <w:rsid w:val="007576B4"/>
    <w:rsid w:val="007578E9"/>
    <w:rsid w:val="00761772"/>
    <w:rsid w:val="00762176"/>
    <w:rsid w:val="007621C0"/>
    <w:rsid w:val="00764B6E"/>
    <w:rsid w:val="0076538E"/>
    <w:rsid w:val="00765D31"/>
    <w:rsid w:val="007672F8"/>
    <w:rsid w:val="00767403"/>
    <w:rsid w:val="007715BC"/>
    <w:rsid w:val="0077188E"/>
    <w:rsid w:val="007753BC"/>
    <w:rsid w:val="0077559B"/>
    <w:rsid w:val="007759A1"/>
    <w:rsid w:val="00776967"/>
    <w:rsid w:val="00776AA6"/>
    <w:rsid w:val="00781088"/>
    <w:rsid w:val="007819E1"/>
    <w:rsid w:val="00782674"/>
    <w:rsid w:val="00782B36"/>
    <w:rsid w:val="007846E8"/>
    <w:rsid w:val="0078703A"/>
    <w:rsid w:val="0078742E"/>
    <w:rsid w:val="00790EE4"/>
    <w:rsid w:val="00791C7E"/>
    <w:rsid w:val="00791CA1"/>
    <w:rsid w:val="0079517B"/>
    <w:rsid w:val="00795610"/>
    <w:rsid w:val="00796203"/>
    <w:rsid w:val="007968F2"/>
    <w:rsid w:val="00797201"/>
    <w:rsid w:val="007973B1"/>
    <w:rsid w:val="00797BC9"/>
    <w:rsid w:val="00797FF1"/>
    <w:rsid w:val="007A0592"/>
    <w:rsid w:val="007A0D08"/>
    <w:rsid w:val="007A18FE"/>
    <w:rsid w:val="007A1974"/>
    <w:rsid w:val="007A27D4"/>
    <w:rsid w:val="007A2DE2"/>
    <w:rsid w:val="007A2FB6"/>
    <w:rsid w:val="007A4082"/>
    <w:rsid w:val="007A4B58"/>
    <w:rsid w:val="007A4BAF"/>
    <w:rsid w:val="007A5048"/>
    <w:rsid w:val="007A6AFF"/>
    <w:rsid w:val="007B0C0B"/>
    <w:rsid w:val="007B1853"/>
    <w:rsid w:val="007B20B0"/>
    <w:rsid w:val="007B4172"/>
    <w:rsid w:val="007B569A"/>
    <w:rsid w:val="007B5F78"/>
    <w:rsid w:val="007C0072"/>
    <w:rsid w:val="007C020F"/>
    <w:rsid w:val="007C03FC"/>
    <w:rsid w:val="007C155B"/>
    <w:rsid w:val="007C18D6"/>
    <w:rsid w:val="007C1ABA"/>
    <w:rsid w:val="007C2063"/>
    <w:rsid w:val="007C271F"/>
    <w:rsid w:val="007C2AA8"/>
    <w:rsid w:val="007C32EC"/>
    <w:rsid w:val="007C3755"/>
    <w:rsid w:val="007C5D32"/>
    <w:rsid w:val="007C7321"/>
    <w:rsid w:val="007C7504"/>
    <w:rsid w:val="007C79A3"/>
    <w:rsid w:val="007C7B45"/>
    <w:rsid w:val="007C7DDC"/>
    <w:rsid w:val="007D035C"/>
    <w:rsid w:val="007D0ED5"/>
    <w:rsid w:val="007D34C8"/>
    <w:rsid w:val="007D4067"/>
    <w:rsid w:val="007D4ED5"/>
    <w:rsid w:val="007D5534"/>
    <w:rsid w:val="007D6514"/>
    <w:rsid w:val="007E12C3"/>
    <w:rsid w:val="007E12C5"/>
    <w:rsid w:val="007E218B"/>
    <w:rsid w:val="007E500F"/>
    <w:rsid w:val="007E532B"/>
    <w:rsid w:val="007E553B"/>
    <w:rsid w:val="007E6B90"/>
    <w:rsid w:val="007E7566"/>
    <w:rsid w:val="007E7A2B"/>
    <w:rsid w:val="007E7E54"/>
    <w:rsid w:val="007F3AF7"/>
    <w:rsid w:val="007F4361"/>
    <w:rsid w:val="007F685B"/>
    <w:rsid w:val="007F7123"/>
    <w:rsid w:val="008009EE"/>
    <w:rsid w:val="00803870"/>
    <w:rsid w:val="008038D0"/>
    <w:rsid w:val="008049F3"/>
    <w:rsid w:val="008051B3"/>
    <w:rsid w:val="008107A6"/>
    <w:rsid w:val="00810A98"/>
    <w:rsid w:val="008113DE"/>
    <w:rsid w:val="00811A0D"/>
    <w:rsid w:val="0081247B"/>
    <w:rsid w:val="0081429C"/>
    <w:rsid w:val="00814570"/>
    <w:rsid w:val="00815F1F"/>
    <w:rsid w:val="00816C92"/>
    <w:rsid w:val="00817DA6"/>
    <w:rsid w:val="00820210"/>
    <w:rsid w:val="00823690"/>
    <w:rsid w:val="008260C4"/>
    <w:rsid w:val="00827B08"/>
    <w:rsid w:val="00830135"/>
    <w:rsid w:val="00830615"/>
    <w:rsid w:val="00830755"/>
    <w:rsid w:val="00830C19"/>
    <w:rsid w:val="00830EC7"/>
    <w:rsid w:val="0083345D"/>
    <w:rsid w:val="00833B4C"/>
    <w:rsid w:val="00833E5C"/>
    <w:rsid w:val="0083616F"/>
    <w:rsid w:val="008371A5"/>
    <w:rsid w:val="00840B26"/>
    <w:rsid w:val="008415A9"/>
    <w:rsid w:val="008420CE"/>
    <w:rsid w:val="00843207"/>
    <w:rsid w:val="0084379B"/>
    <w:rsid w:val="00843F5B"/>
    <w:rsid w:val="008466A1"/>
    <w:rsid w:val="0084698A"/>
    <w:rsid w:val="00850080"/>
    <w:rsid w:val="008508BD"/>
    <w:rsid w:val="008515D2"/>
    <w:rsid w:val="008519AF"/>
    <w:rsid w:val="00852E28"/>
    <w:rsid w:val="008537E4"/>
    <w:rsid w:val="00853E31"/>
    <w:rsid w:val="0085464F"/>
    <w:rsid w:val="00854D30"/>
    <w:rsid w:val="00854E64"/>
    <w:rsid w:val="00854FB7"/>
    <w:rsid w:val="00855387"/>
    <w:rsid w:val="00856314"/>
    <w:rsid w:val="0086263E"/>
    <w:rsid w:val="00863409"/>
    <w:rsid w:val="0086387F"/>
    <w:rsid w:val="00863BCC"/>
    <w:rsid w:val="00863C64"/>
    <w:rsid w:val="00864EC5"/>
    <w:rsid w:val="008658BE"/>
    <w:rsid w:val="00865BB2"/>
    <w:rsid w:val="00866D72"/>
    <w:rsid w:val="008703BC"/>
    <w:rsid w:val="0087050F"/>
    <w:rsid w:val="00870535"/>
    <w:rsid w:val="0087090B"/>
    <w:rsid w:val="00870A3D"/>
    <w:rsid w:val="00873DE6"/>
    <w:rsid w:val="008745CB"/>
    <w:rsid w:val="00875A62"/>
    <w:rsid w:val="008768F4"/>
    <w:rsid w:val="00876AC2"/>
    <w:rsid w:val="00880731"/>
    <w:rsid w:val="00883238"/>
    <w:rsid w:val="00885E76"/>
    <w:rsid w:val="00886534"/>
    <w:rsid w:val="0088660D"/>
    <w:rsid w:val="008867BE"/>
    <w:rsid w:val="00887F4B"/>
    <w:rsid w:val="00891BCA"/>
    <w:rsid w:val="008935F7"/>
    <w:rsid w:val="008939F2"/>
    <w:rsid w:val="00895131"/>
    <w:rsid w:val="008957EE"/>
    <w:rsid w:val="008967DE"/>
    <w:rsid w:val="00896A6B"/>
    <w:rsid w:val="00896C68"/>
    <w:rsid w:val="00897AF4"/>
    <w:rsid w:val="008A02DA"/>
    <w:rsid w:val="008A091D"/>
    <w:rsid w:val="008A1154"/>
    <w:rsid w:val="008A16FE"/>
    <w:rsid w:val="008A1AF6"/>
    <w:rsid w:val="008A55B5"/>
    <w:rsid w:val="008A656E"/>
    <w:rsid w:val="008A6597"/>
    <w:rsid w:val="008A660F"/>
    <w:rsid w:val="008A6DC7"/>
    <w:rsid w:val="008A78C5"/>
    <w:rsid w:val="008A7ACE"/>
    <w:rsid w:val="008B043C"/>
    <w:rsid w:val="008B09B4"/>
    <w:rsid w:val="008B0C3F"/>
    <w:rsid w:val="008B12E8"/>
    <w:rsid w:val="008B34A6"/>
    <w:rsid w:val="008B3A1E"/>
    <w:rsid w:val="008B420E"/>
    <w:rsid w:val="008B66B9"/>
    <w:rsid w:val="008B6940"/>
    <w:rsid w:val="008B6C79"/>
    <w:rsid w:val="008B7011"/>
    <w:rsid w:val="008B75C4"/>
    <w:rsid w:val="008B7DBA"/>
    <w:rsid w:val="008C101C"/>
    <w:rsid w:val="008C15DF"/>
    <w:rsid w:val="008C1B35"/>
    <w:rsid w:val="008C3FF5"/>
    <w:rsid w:val="008C684A"/>
    <w:rsid w:val="008C7904"/>
    <w:rsid w:val="008D3168"/>
    <w:rsid w:val="008D4BC6"/>
    <w:rsid w:val="008D53E2"/>
    <w:rsid w:val="008D7359"/>
    <w:rsid w:val="008D7CFE"/>
    <w:rsid w:val="008E0716"/>
    <w:rsid w:val="008E10D0"/>
    <w:rsid w:val="008E19A6"/>
    <w:rsid w:val="008E20C6"/>
    <w:rsid w:val="008E3191"/>
    <w:rsid w:val="008E6A72"/>
    <w:rsid w:val="008E71CD"/>
    <w:rsid w:val="008E7B2A"/>
    <w:rsid w:val="008E7FAD"/>
    <w:rsid w:val="008F00F5"/>
    <w:rsid w:val="008F0721"/>
    <w:rsid w:val="008F123A"/>
    <w:rsid w:val="008F23F1"/>
    <w:rsid w:val="008F2DB4"/>
    <w:rsid w:val="008F3145"/>
    <w:rsid w:val="008F3EE3"/>
    <w:rsid w:val="008F4227"/>
    <w:rsid w:val="008F49E9"/>
    <w:rsid w:val="008F4F49"/>
    <w:rsid w:val="008F77A3"/>
    <w:rsid w:val="009001D1"/>
    <w:rsid w:val="0090051B"/>
    <w:rsid w:val="009011E9"/>
    <w:rsid w:val="0090315C"/>
    <w:rsid w:val="009038C7"/>
    <w:rsid w:val="00907E26"/>
    <w:rsid w:val="009104DD"/>
    <w:rsid w:val="0091089F"/>
    <w:rsid w:val="00910B39"/>
    <w:rsid w:val="00911002"/>
    <w:rsid w:val="009115BF"/>
    <w:rsid w:val="009119CB"/>
    <w:rsid w:val="00912F6F"/>
    <w:rsid w:val="00913060"/>
    <w:rsid w:val="009134CF"/>
    <w:rsid w:val="0091498D"/>
    <w:rsid w:val="00914AB0"/>
    <w:rsid w:val="00917017"/>
    <w:rsid w:val="00921241"/>
    <w:rsid w:val="00924181"/>
    <w:rsid w:val="009243EE"/>
    <w:rsid w:val="0092453E"/>
    <w:rsid w:val="00925581"/>
    <w:rsid w:val="00926392"/>
    <w:rsid w:val="00927202"/>
    <w:rsid w:val="009273ED"/>
    <w:rsid w:val="00930735"/>
    <w:rsid w:val="00931067"/>
    <w:rsid w:val="009322C6"/>
    <w:rsid w:val="00932E36"/>
    <w:rsid w:val="0093607D"/>
    <w:rsid w:val="009363C1"/>
    <w:rsid w:val="009365EC"/>
    <w:rsid w:val="00937038"/>
    <w:rsid w:val="009376C0"/>
    <w:rsid w:val="0094049C"/>
    <w:rsid w:val="00940A4D"/>
    <w:rsid w:val="00940FB0"/>
    <w:rsid w:val="00941712"/>
    <w:rsid w:val="009417DE"/>
    <w:rsid w:val="00941AEA"/>
    <w:rsid w:val="00942C3C"/>
    <w:rsid w:val="00942DD8"/>
    <w:rsid w:val="009447F2"/>
    <w:rsid w:val="009455F4"/>
    <w:rsid w:val="00950D7A"/>
    <w:rsid w:val="00953314"/>
    <w:rsid w:val="00954CB5"/>
    <w:rsid w:val="00954CD2"/>
    <w:rsid w:val="009563FB"/>
    <w:rsid w:val="0095671B"/>
    <w:rsid w:val="0095768A"/>
    <w:rsid w:val="0095782F"/>
    <w:rsid w:val="00957A3F"/>
    <w:rsid w:val="00957FB2"/>
    <w:rsid w:val="00961DCA"/>
    <w:rsid w:val="009624FB"/>
    <w:rsid w:val="00963071"/>
    <w:rsid w:val="00964C0A"/>
    <w:rsid w:val="009655BF"/>
    <w:rsid w:val="00970E89"/>
    <w:rsid w:val="009711BB"/>
    <w:rsid w:val="00971CC5"/>
    <w:rsid w:val="00976911"/>
    <w:rsid w:val="00977F0B"/>
    <w:rsid w:val="009824E3"/>
    <w:rsid w:val="00982574"/>
    <w:rsid w:val="0098301F"/>
    <w:rsid w:val="00987B1D"/>
    <w:rsid w:val="00991408"/>
    <w:rsid w:val="0099279B"/>
    <w:rsid w:val="009939B9"/>
    <w:rsid w:val="00994186"/>
    <w:rsid w:val="00994B5D"/>
    <w:rsid w:val="00994E3F"/>
    <w:rsid w:val="009953A6"/>
    <w:rsid w:val="00995B82"/>
    <w:rsid w:val="00996D56"/>
    <w:rsid w:val="00996F34"/>
    <w:rsid w:val="00997DA7"/>
    <w:rsid w:val="009A00AC"/>
    <w:rsid w:val="009A3119"/>
    <w:rsid w:val="009A3F5B"/>
    <w:rsid w:val="009A490F"/>
    <w:rsid w:val="009A7E2E"/>
    <w:rsid w:val="009B1C4D"/>
    <w:rsid w:val="009B233C"/>
    <w:rsid w:val="009B3837"/>
    <w:rsid w:val="009B3D62"/>
    <w:rsid w:val="009B6198"/>
    <w:rsid w:val="009C0AA1"/>
    <w:rsid w:val="009C0D99"/>
    <w:rsid w:val="009C1A44"/>
    <w:rsid w:val="009C47A3"/>
    <w:rsid w:val="009C59D9"/>
    <w:rsid w:val="009D11D5"/>
    <w:rsid w:val="009D1E88"/>
    <w:rsid w:val="009D4EE8"/>
    <w:rsid w:val="009D569C"/>
    <w:rsid w:val="009D71A8"/>
    <w:rsid w:val="009D71DA"/>
    <w:rsid w:val="009D7377"/>
    <w:rsid w:val="009E157F"/>
    <w:rsid w:val="009E6C02"/>
    <w:rsid w:val="009E7DE3"/>
    <w:rsid w:val="009F062B"/>
    <w:rsid w:val="009F17C6"/>
    <w:rsid w:val="009F45E0"/>
    <w:rsid w:val="009F55BD"/>
    <w:rsid w:val="009F6746"/>
    <w:rsid w:val="00A00772"/>
    <w:rsid w:val="00A0084B"/>
    <w:rsid w:val="00A01459"/>
    <w:rsid w:val="00A017B6"/>
    <w:rsid w:val="00A021E1"/>
    <w:rsid w:val="00A02687"/>
    <w:rsid w:val="00A04791"/>
    <w:rsid w:val="00A06A79"/>
    <w:rsid w:val="00A0746F"/>
    <w:rsid w:val="00A11921"/>
    <w:rsid w:val="00A1202C"/>
    <w:rsid w:val="00A122B1"/>
    <w:rsid w:val="00A12DEB"/>
    <w:rsid w:val="00A13D31"/>
    <w:rsid w:val="00A155BD"/>
    <w:rsid w:val="00A178C3"/>
    <w:rsid w:val="00A2160B"/>
    <w:rsid w:val="00A22192"/>
    <w:rsid w:val="00A221CD"/>
    <w:rsid w:val="00A22D4C"/>
    <w:rsid w:val="00A23A2D"/>
    <w:rsid w:val="00A23C5C"/>
    <w:rsid w:val="00A249B0"/>
    <w:rsid w:val="00A251C1"/>
    <w:rsid w:val="00A2522E"/>
    <w:rsid w:val="00A279D6"/>
    <w:rsid w:val="00A27B99"/>
    <w:rsid w:val="00A27F5A"/>
    <w:rsid w:val="00A32D27"/>
    <w:rsid w:val="00A3430D"/>
    <w:rsid w:val="00A35C8E"/>
    <w:rsid w:val="00A36213"/>
    <w:rsid w:val="00A36CF7"/>
    <w:rsid w:val="00A37480"/>
    <w:rsid w:val="00A40BEC"/>
    <w:rsid w:val="00A44100"/>
    <w:rsid w:val="00A4412A"/>
    <w:rsid w:val="00A455E7"/>
    <w:rsid w:val="00A51080"/>
    <w:rsid w:val="00A51EFF"/>
    <w:rsid w:val="00A5251B"/>
    <w:rsid w:val="00A53FE3"/>
    <w:rsid w:val="00A548FA"/>
    <w:rsid w:val="00A54F1B"/>
    <w:rsid w:val="00A5500F"/>
    <w:rsid w:val="00A55714"/>
    <w:rsid w:val="00A6046B"/>
    <w:rsid w:val="00A61EDB"/>
    <w:rsid w:val="00A620A2"/>
    <w:rsid w:val="00A622BC"/>
    <w:rsid w:val="00A623CE"/>
    <w:rsid w:val="00A66CF1"/>
    <w:rsid w:val="00A676B6"/>
    <w:rsid w:val="00A70B54"/>
    <w:rsid w:val="00A717E0"/>
    <w:rsid w:val="00A71D65"/>
    <w:rsid w:val="00A729D2"/>
    <w:rsid w:val="00A75632"/>
    <w:rsid w:val="00A76DCD"/>
    <w:rsid w:val="00A802D2"/>
    <w:rsid w:val="00A836B1"/>
    <w:rsid w:val="00A842FE"/>
    <w:rsid w:val="00A874A7"/>
    <w:rsid w:val="00A87ECF"/>
    <w:rsid w:val="00A903D7"/>
    <w:rsid w:val="00A90816"/>
    <w:rsid w:val="00A91ADB"/>
    <w:rsid w:val="00A9277E"/>
    <w:rsid w:val="00A92F0B"/>
    <w:rsid w:val="00A93750"/>
    <w:rsid w:val="00A93AD2"/>
    <w:rsid w:val="00A94484"/>
    <w:rsid w:val="00A950D7"/>
    <w:rsid w:val="00A96295"/>
    <w:rsid w:val="00A976CF"/>
    <w:rsid w:val="00AA027A"/>
    <w:rsid w:val="00AA1985"/>
    <w:rsid w:val="00AA27BC"/>
    <w:rsid w:val="00AA59C4"/>
    <w:rsid w:val="00AA7A96"/>
    <w:rsid w:val="00AB0075"/>
    <w:rsid w:val="00AB0ADF"/>
    <w:rsid w:val="00AB3FEA"/>
    <w:rsid w:val="00AB51C8"/>
    <w:rsid w:val="00AB5FEF"/>
    <w:rsid w:val="00AB6915"/>
    <w:rsid w:val="00AB6E9F"/>
    <w:rsid w:val="00AB6F31"/>
    <w:rsid w:val="00AB70A1"/>
    <w:rsid w:val="00AC0656"/>
    <w:rsid w:val="00AC08E3"/>
    <w:rsid w:val="00AC25C4"/>
    <w:rsid w:val="00AC3068"/>
    <w:rsid w:val="00AC341C"/>
    <w:rsid w:val="00AC56CE"/>
    <w:rsid w:val="00AC5EC0"/>
    <w:rsid w:val="00AC5F42"/>
    <w:rsid w:val="00AC6C6D"/>
    <w:rsid w:val="00AC74D6"/>
    <w:rsid w:val="00AD2280"/>
    <w:rsid w:val="00AD2502"/>
    <w:rsid w:val="00AD30D7"/>
    <w:rsid w:val="00AD38E4"/>
    <w:rsid w:val="00AE23F5"/>
    <w:rsid w:val="00AE3466"/>
    <w:rsid w:val="00AE459A"/>
    <w:rsid w:val="00AE4EE8"/>
    <w:rsid w:val="00AE75F1"/>
    <w:rsid w:val="00AF0B73"/>
    <w:rsid w:val="00AF2765"/>
    <w:rsid w:val="00AF3411"/>
    <w:rsid w:val="00AF410C"/>
    <w:rsid w:val="00AF4C17"/>
    <w:rsid w:val="00AF683C"/>
    <w:rsid w:val="00B0258A"/>
    <w:rsid w:val="00B02A6C"/>
    <w:rsid w:val="00B03329"/>
    <w:rsid w:val="00B0499D"/>
    <w:rsid w:val="00B05057"/>
    <w:rsid w:val="00B050E2"/>
    <w:rsid w:val="00B0551B"/>
    <w:rsid w:val="00B11011"/>
    <w:rsid w:val="00B113C5"/>
    <w:rsid w:val="00B13D22"/>
    <w:rsid w:val="00B1506A"/>
    <w:rsid w:val="00B15563"/>
    <w:rsid w:val="00B16A89"/>
    <w:rsid w:val="00B20999"/>
    <w:rsid w:val="00B219EB"/>
    <w:rsid w:val="00B232B3"/>
    <w:rsid w:val="00B23F09"/>
    <w:rsid w:val="00B30F95"/>
    <w:rsid w:val="00B30FC8"/>
    <w:rsid w:val="00B31AEC"/>
    <w:rsid w:val="00B34F42"/>
    <w:rsid w:val="00B37241"/>
    <w:rsid w:val="00B37733"/>
    <w:rsid w:val="00B40F8A"/>
    <w:rsid w:val="00B4123A"/>
    <w:rsid w:val="00B412FC"/>
    <w:rsid w:val="00B43E48"/>
    <w:rsid w:val="00B4587A"/>
    <w:rsid w:val="00B45E8F"/>
    <w:rsid w:val="00B4652F"/>
    <w:rsid w:val="00B47936"/>
    <w:rsid w:val="00B5243B"/>
    <w:rsid w:val="00B53506"/>
    <w:rsid w:val="00B5411E"/>
    <w:rsid w:val="00B547AF"/>
    <w:rsid w:val="00B54E9B"/>
    <w:rsid w:val="00B579F4"/>
    <w:rsid w:val="00B57F73"/>
    <w:rsid w:val="00B63891"/>
    <w:rsid w:val="00B64B0E"/>
    <w:rsid w:val="00B64B1F"/>
    <w:rsid w:val="00B658F0"/>
    <w:rsid w:val="00B67C4D"/>
    <w:rsid w:val="00B701FD"/>
    <w:rsid w:val="00B71537"/>
    <w:rsid w:val="00B71B33"/>
    <w:rsid w:val="00B72967"/>
    <w:rsid w:val="00B72F17"/>
    <w:rsid w:val="00B7310B"/>
    <w:rsid w:val="00B76C1D"/>
    <w:rsid w:val="00B77353"/>
    <w:rsid w:val="00B77B32"/>
    <w:rsid w:val="00B81DE4"/>
    <w:rsid w:val="00B81EF5"/>
    <w:rsid w:val="00B84054"/>
    <w:rsid w:val="00B84AD9"/>
    <w:rsid w:val="00B84B59"/>
    <w:rsid w:val="00B8543A"/>
    <w:rsid w:val="00B863BE"/>
    <w:rsid w:val="00B868BB"/>
    <w:rsid w:val="00B86939"/>
    <w:rsid w:val="00B86C57"/>
    <w:rsid w:val="00B874AA"/>
    <w:rsid w:val="00B87637"/>
    <w:rsid w:val="00B87C9D"/>
    <w:rsid w:val="00B90338"/>
    <w:rsid w:val="00B90B85"/>
    <w:rsid w:val="00B91730"/>
    <w:rsid w:val="00B9582F"/>
    <w:rsid w:val="00BA007F"/>
    <w:rsid w:val="00BA0E78"/>
    <w:rsid w:val="00BA18A7"/>
    <w:rsid w:val="00BA21C8"/>
    <w:rsid w:val="00BA28D3"/>
    <w:rsid w:val="00BA2983"/>
    <w:rsid w:val="00BA298A"/>
    <w:rsid w:val="00BA29AB"/>
    <w:rsid w:val="00BA3C60"/>
    <w:rsid w:val="00BA47E9"/>
    <w:rsid w:val="00BA56F3"/>
    <w:rsid w:val="00BA5E36"/>
    <w:rsid w:val="00BA7319"/>
    <w:rsid w:val="00BA761B"/>
    <w:rsid w:val="00BA7A42"/>
    <w:rsid w:val="00BB0DBE"/>
    <w:rsid w:val="00BB2126"/>
    <w:rsid w:val="00BB3392"/>
    <w:rsid w:val="00BB5144"/>
    <w:rsid w:val="00BB5AFC"/>
    <w:rsid w:val="00BB7FBE"/>
    <w:rsid w:val="00BC0222"/>
    <w:rsid w:val="00BC0534"/>
    <w:rsid w:val="00BC1659"/>
    <w:rsid w:val="00BC2083"/>
    <w:rsid w:val="00BC2367"/>
    <w:rsid w:val="00BC3519"/>
    <w:rsid w:val="00BC3CD1"/>
    <w:rsid w:val="00BC47D8"/>
    <w:rsid w:val="00BC57BD"/>
    <w:rsid w:val="00BC5871"/>
    <w:rsid w:val="00BC647D"/>
    <w:rsid w:val="00BC7BFC"/>
    <w:rsid w:val="00BD05A2"/>
    <w:rsid w:val="00BD05C4"/>
    <w:rsid w:val="00BD0906"/>
    <w:rsid w:val="00BD0F22"/>
    <w:rsid w:val="00BD11E2"/>
    <w:rsid w:val="00BD4A3B"/>
    <w:rsid w:val="00BD4C8E"/>
    <w:rsid w:val="00BE06E7"/>
    <w:rsid w:val="00BE1554"/>
    <w:rsid w:val="00BE157D"/>
    <w:rsid w:val="00BE2AC4"/>
    <w:rsid w:val="00BE332B"/>
    <w:rsid w:val="00BE33FB"/>
    <w:rsid w:val="00BE3AE4"/>
    <w:rsid w:val="00BE46CF"/>
    <w:rsid w:val="00BE4DCC"/>
    <w:rsid w:val="00BE4E66"/>
    <w:rsid w:val="00BE4FBA"/>
    <w:rsid w:val="00BE5BF0"/>
    <w:rsid w:val="00BE6952"/>
    <w:rsid w:val="00BE6E92"/>
    <w:rsid w:val="00BF0535"/>
    <w:rsid w:val="00BF0748"/>
    <w:rsid w:val="00BF17E5"/>
    <w:rsid w:val="00BF244C"/>
    <w:rsid w:val="00BF3F05"/>
    <w:rsid w:val="00BF43BE"/>
    <w:rsid w:val="00BF4961"/>
    <w:rsid w:val="00BF509B"/>
    <w:rsid w:val="00BF57E6"/>
    <w:rsid w:val="00BF6168"/>
    <w:rsid w:val="00BF6E1B"/>
    <w:rsid w:val="00BF7A17"/>
    <w:rsid w:val="00BF7BE4"/>
    <w:rsid w:val="00C0240F"/>
    <w:rsid w:val="00C028CB"/>
    <w:rsid w:val="00C03246"/>
    <w:rsid w:val="00C04BFC"/>
    <w:rsid w:val="00C05BF0"/>
    <w:rsid w:val="00C11953"/>
    <w:rsid w:val="00C12252"/>
    <w:rsid w:val="00C15F04"/>
    <w:rsid w:val="00C162CE"/>
    <w:rsid w:val="00C17BCA"/>
    <w:rsid w:val="00C2072C"/>
    <w:rsid w:val="00C2083D"/>
    <w:rsid w:val="00C21B55"/>
    <w:rsid w:val="00C224CB"/>
    <w:rsid w:val="00C252A2"/>
    <w:rsid w:val="00C27783"/>
    <w:rsid w:val="00C30312"/>
    <w:rsid w:val="00C317A7"/>
    <w:rsid w:val="00C3371C"/>
    <w:rsid w:val="00C33F1F"/>
    <w:rsid w:val="00C346BA"/>
    <w:rsid w:val="00C34B2F"/>
    <w:rsid w:val="00C358D9"/>
    <w:rsid w:val="00C35C94"/>
    <w:rsid w:val="00C40414"/>
    <w:rsid w:val="00C4276E"/>
    <w:rsid w:val="00C46026"/>
    <w:rsid w:val="00C46AD6"/>
    <w:rsid w:val="00C4725B"/>
    <w:rsid w:val="00C47F93"/>
    <w:rsid w:val="00C510E2"/>
    <w:rsid w:val="00C52ED6"/>
    <w:rsid w:val="00C543AF"/>
    <w:rsid w:val="00C55F2B"/>
    <w:rsid w:val="00C57DBD"/>
    <w:rsid w:val="00C60B45"/>
    <w:rsid w:val="00C61F44"/>
    <w:rsid w:val="00C62A39"/>
    <w:rsid w:val="00C62A41"/>
    <w:rsid w:val="00C631D4"/>
    <w:rsid w:val="00C632DE"/>
    <w:rsid w:val="00C63D2A"/>
    <w:rsid w:val="00C651A3"/>
    <w:rsid w:val="00C6702B"/>
    <w:rsid w:val="00C70E3D"/>
    <w:rsid w:val="00C70F25"/>
    <w:rsid w:val="00C71475"/>
    <w:rsid w:val="00C71EFE"/>
    <w:rsid w:val="00C7378E"/>
    <w:rsid w:val="00C745A8"/>
    <w:rsid w:val="00C75B7F"/>
    <w:rsid w:val="00C77C46"/>
    <w:rsid w:val="00C77CFD"/>
    <w:rsid w:val="00C80A9B"/>
    <w:rsid w:val="00C80BE3"/>
    <w:rsid w:val="00C81444"/>
    <w:rsid w:val="00C827F0"/>
    <w:rsid w:val="00C82FE7"/>
    <w:rsid w:val="00C90026"/>
    <w:rsid w:val="00C9433D"/>
    <w:rsid w:val="00C94A76"/>
    <w:rsid w:val="00C968F4"/>
    <w:rsid w:val="00C97541"/>
    <w:rsid w:val="00C97E53"/>
    <w:rsid w:val="00CA2C11"/>
    <w:rsid w:val="00CA462B"/>
    <w:rsid w:val="00CA4A59"/>
    <w:rsid w:val="00CA6A51"/>
    <w:rsid w:val="00CB0533"/>
    <w:rsid w:val="00CB132B"/>
    <w:rsid w:val="00CB171E"/>
    <w:rsid w:val="00CB222C"/>
    <w:rsid w:val="00CB22E4"/>
    <w:rsid w:val="00CB3FDB"/>
    <w:rsid w:val="00CB4F15"/>
    <w:rsid w:val="00CB64EB"/>
    <w:rsid w:val="00CC208F"/>
    <w:rsid w:val="00CC23D7"/>
    <w:rsid w:val="00CC2BFA"/>
    <w:rsid w:val="00CC3533"/>
    <w:rsid w:val="00CC447E"/>
    <w:rsid w:val="00CC4FAE"/>
    <w:rsid w:val="00CC5252"/>
    <w:rsid w:val="00CC591C"/>
    <w:rsid w:val="00CC5D95"/>
    <w:rsid w:val="00CC5EB8"/>
    <w:rsid w:val="00CC6675"/>
    <w:rsid w:val="00CC6931"/>
    <w:rsid w:val="00CD1C86"/>
    <w:rsid w:val="00CD2CBB"/>
    <w:rsid w:val="00CD3400"/>
    <w:rsid w:val="00CD408F"/>
    <w:rsid w:val="00CD47F8"/>
    <w:rsid w:val="00CD4ADB"/>
    <w:rsid w:val="00CD5418"/>
    <w:rsid w:val="00CD625D"/>
    <w:rsid w:val="00CD6942"/>
    <w:rsid w:val="00CE098B"/>
    <w:rsid w:val="00CE2545"/>
    <w:rsid w:val="00CE2BB3"/>
    <w:rsid w:val="00CE417E"/>
    <w:rsid w:val="00CE5C76"/>
    <w:rsid w:val="00CE68EF"/>
    <w:rsid w:val="00CE7413"/>
    <w:rsid w:val="00CE791B"/>
    <w:rsid w:val="00CF0418"/>
    <w:rsid w:val="00CF1E9F"/>
    <w:rsid w:val="00CF2E1B"/>
    <w:rsid w:val="00CF508C"/>
    <w:rsid w:val="00CF5562"/>
    <w:rsid w:val="00D004EB"/>
    <w:rsid w:val="00D00F27"/>
    <w:rsid w:val="00D017D3"/>
    <w:rsid w:val="00D024B7"/>
    <w:rsid w:val="00D02D2E"/>
    <w:rsid w:val="00D04EFC"/>
    <w:rsid w:val="00D057DE"/>
    <w:rsid w:val="00D059A0"/>
    <w:rsid w:val="00D059B4"/>
    <w:rsid w:val="00D05BAE"/>
    <w:rsid w:val="00D062F7"/>
    <w:rsid w:val="00D07EF5"/>
    <w:rsid w:val="00D12B05"/>
    <w:rsid w:val="00D12B20"/>
    <w:rsid w:val="00D13BD0"/>
    <w:rsid w:val="00D14999"/>
    <w:rsid w:val="00D14A09"/>
    <w:rsid w:val="00D1658E"/>
    <w:rsid w:val="00D20CE4"/>
    <w:rsid w:val="00D21791"/>
    <w:rsid w:val="00D2524E"/>
    <w:rsid w:val="00D26685"/>
    <w:rsid w:val="00D268A6"/>
    <w:rsid w:val="00D26C3D"/>
    <w:rsid w:val="00D27B65"/>
    <w:rsid w:val="00D30FF9"/>
    <w:rsid w:val="00D3448F"/>
    <w:rsid w:val="00D35621"/>
    <w:rsid w:val="00D3628E"/>
    <w:rsid w:val="00D36457"/>
    <w:rsid w:val="00D3694F"/>
    <w:rsid w:val="00D37706"/>
    <w:rsid w:val="00D40871"/>
    <w:rsid w:val="00D41D61"/>
    <w:rsid w:val="00D41ED3"/>
    <w:rsid w:val="00D4489B"/>
    <w:rsid w:val="00D46714"/>
    <w:rsid w:val="00D467C1"/>
    <w:rsid w:val="00D47B9A"/>
    <w:rsid w:val="00D5088D"/>
    <w:rsid w:val="00D51343"/>
    <w:rsid w:val="00D51C05"/>
    <w:rsid w:val="00D5251F"/>
    <w:rsid w:val="00D535BD"/>
    <w:rsid w:val="00D5373C"/>
    <w:rsid w:val="00D54524"/>
    <w:rsid w:val="00D545F3"/>
    <w:rsid w:val="00D547EA"/>
    <w:rsid w:val="00D54B7F"/>
    <w:rsid w:val="00D54ED9"/>
    <w:rsid w:val="00D55AE5"/>
    <w:rsid w:val="00D55BDA"/>
    <w:rsid w:val="00D569F7"/>
    <w:rsid w:val="00D56C72"/>
    <w:rsid w:val="00D56CB5"/>
    <w:rsid w:val="00D5720B"/>
    <w:rsid w:val="00D61009"/>
    <w:rsid w:val="00D6154E"/>
    <w:rsid w:val="00D62D4E"/>
    <w:rsid w:val="00D65677"/>
    <w:rsid w:val="00D664E7"/>
    <w:rsid w:val="00D6767D"/>
    <w:rsid w:val="00D70FA6"/>
    <w:rsid w:val="00D71AF0"/>
    <w:rsid w:val="00D72BDF"/>
    <w:rsid w:val="00D73116"/>
    <w:rsid w:val="00D73865"/>
    <w:rsid w:val="00D73CBE"/>
    <w:rsid w:val="00D74F63"/>
    <w:rsid w:val="00D753B8"/>
    <w:rsid w:val="00D75C79"/>
    <w:rsid w:val="00D76927"/>
    <w:rsid w:val="00D77BCF"/>
    <w:rsid w:val="00D77BFC"/>
    <w:rsid w:val="00D80EF6"/>
    <w:rsid w:val="00D82D23"/>
    <w:rsid w:val="00D83145"/>
    <w:rsid w:val="00D848BF"/>
    <w:rsid w:val="00D86570"/>
    <w:rsid w:val="00D865B8"/>
    <w:rsid w:val="00D86653"/>
    <w:rsid w:val="00D86A7E"/>
    <w:rsid w:val="00D912C0"/>
    <w:rsid w:val="00D91FFE"/>
    <w:rsid w:val="00D9252C"/>
    <w:rsid w:val="00D9255E"/>
    <w:rsid w:val="00D961BB"/>
    <w:rsid w:val="00DA08C3"/>
    <w:rsid w:val="00DA101D"/>
    <w:rsid w:val="00DA3AA2"/>
    <w:rsid w:val="00DA3E08"/>
    <w:rsid w:val="00DA3ED9"/>
    <w:rsid w:val="00DA52A0"/>
    <w:rsid w:val="00DA5B9B"/>
    <w:rsid w:val="00DA603D"/>
    <w:rsid w:val="00DA6295"/>
    <w:rsid w:val="00DA6698"/>
    <w:rsid w:val="00DA6BDF"/>
    <w:rsid w:val="00DA717F"/>
    <w:rsid w:val="00DA76C6"/>
    <w:rsid w:val="00DA7DA9"/>
    <w:rsid w:val="00DB003D"/>
    <w:rsid w:val="00DB03DC"/>
    <w:rsid w:val="00DB3157"/>
    <w:rsid w:val="00DB4BB6"/>
    <w:rsid w:val="00DB591B"/>
    <w:rsid w:val="00DB5E11"/>
    <w:rsid w:val="00DB65E2"/>
    <w:rsid w:val="00DB71B6"/>
    <w:rsid w:val="00DC03DF"/>
    <w:rsid w:val="00DC0521"/>
    <w:rsid w:val="00DC33F6"/>
    <w:rsid w:val="00DC37A1"/>
    <w:rsid w:val="00DC4F48"/>
    <w:rsid w:val="00DC79D0"/>
    <w:rsid w:val="00DD1E9A"/>
    <w:rsid w:val="00DD1EC9"/>
    <w:rsid w:val="00DD37E5"/>
    <w:rsid w:val="00DD3C4F"/>
    <w:rsid w:val="00DD6642"/>
    <w:rsid w:val="00DD7A0D"/>
    <w:rsid w:val="00DD7B4E"/>
    <w:rsid w:val="00DE1246"/>
    <w:rsid w:val="00DE12D5"/>
    <w:rsid w:val="00DE1471"/>
    <w:rsid w:val="00DE268D"/>
    <w:rsid w:val="00DE33AA"/>
    <w:rsid w:val="00DE3F7A"/>
    <w:rsid w:val="00DE42C4"/>
    <w:rsid w:val="00DE4AA5"/>
    <w:rsid w:val="00DE5D4E"/>
    <w:rsid w:val="00DE6DF3"/>
    <w:rsid w:val="00DE77D2"/>
    <w:rsid w:val="00DF016A"/>
    <w:rsid w:val="00DF056A"/>
    <w:rsid w:val="00DF073C"/>
    <w:rsid w:val="00DF21CF"/>
    <w:rsid w:val="00DF2BD7"/>
    <w:rsid w:val="00DF530A"/>
    <w:rsid w:val="00DF69F1"/>
    <w:rsid w:val="00DF75B2"/>
    <w:rsid w:val="00DF7A5D"/>
    <w:rsid w:val="00E008BE"/>
    <w:rsid w:val="00E01157"/>
    <w:rsid w:val="00E02DAC"/>
    <w:rsid w:val="00E04345"/>
    <w:rsid w:val="00E0447E"/>
    <w:rsid w:val="00E04532"/>
    <w:rsid w:val="00E058AF"/>
    <w:rsid w:val="00E05D47"/>
    <w:rsid w:val="00E06C51"/>
    <w:rsid w:val="00E06FBA"/>
    <w:rsid w:val="00E070F0"/>
    <w:rsid w:val="00E07CBD"/>
    <w:rsid w:val="00E12EEA"/>
    <w:rsid w:val="00E13086"/>
    <w:rsid w:val="00E13550"/>
    <w:rsid w:val="00E13C69"/>
    <w:rsid w:val="00E17687"/>
    <w:rsid w:val="00E17C2C"/>
    <w:rsid w:val="00E21137"/>
    <w:rsid w:val="00E2230F"/>
    <w:rsid w:val="00E2377E"/>
    <w:rsid w:val="00E2512E"/>
    <w:rsid w:val="00E259CA"/>
    <w:rsid w:val="00E27193"/>
    <w:rsid w:val="00E27360"/>
    <w:rsid w:val="00E33E7A"/>
    <w:rsid w:val="00E3433A"/>
    <w:rsid w:val="00E35339"/>
    <w:rsid w:val="00E370F8"/>
    <w:rsid w:val="00E37F62"/>
    <w:rsid w:val="00E414DE"/>
    <w:rsid w:val="00E416FC"/>
    <w:rsid w:val="00E41780"/>
    <w:rsid w:val="00E42820"/>
    <w:rsid w:val="00E43DFD"/>
    <w:rsid w:val="00E43F32"/>
    <w:rsid w:val="00E4402B"/>
    <w:rsid w:val="00E449A8"/>
    <w:rsid w:val="00E46E37"/>
    <w:rsid w:val="00E51519"/>
    <w:rsid w:val="00E52BC2"/>
    <w:rsid w:val="00E53036"/>
    <w:rsid w:val="00E55315"/>
    <w:rsid w:val="00E57F5B"/>
    <w:rsid w:val="00E6006D"/>
    <w:rsid w:val="00E60919"/>
    <w:rsid w:val="00E6115B"/>
    <w:rsid w:val="00E620CC"/>
    <w:rsid w:val="00E62845"/>
    <w:rsid w:val="00E63F25"/>
    <w:rsid w:val="00E644BE"/>
    <w:rsid w:val="00E64A77"/>
    <w:rsid w:val="00E67A52"/>
    <w:rsid w:val="00E709D8"/>
    <w:rsid w:val="00E72722"/>
    <w:rsid w:val="00E73A14"/>
    <w:rsid w:val="00E73F74"/>
    <w:rsid w:val="00E74A76"/>
    <w:rsid w:val="00E8113F"/>
    <w:rsid w:val="00E844DB"/>
    <w:rsid w:val="00E870CE"/>
    <w:rsid w:val="00E87914"/>
    <w:rsid w:val="00E91322"/>
    <w:rsid w:val="00E933F7"/>
    <w:rsid w:val="00E94D04"/>
    <w:rsid w:val="00E94D08"/>
    <w:rsid w:val="00E967FB"/>
    <w:rsid w:val="00E96BE6"/>
    <w:rsid w:val="00E973C3"/>
    <w:rsid w:val="00E9768B"/>
    <w:rsid w:val="00EA209D"/>
    <w:rsid w:val="00EA2251"/>
    <w:rsid w:val="00EA2857"/>
    <w:rsid w:val="00EA4367"/>
    <w:rsid w:val="00EA4D78"/>
    <w:rsid w:val="00EA67AD"/>
    <w:rsid w:val="00EA6F78"/>
    <w:rsid w:val="00EB2221"/>
    <w:rsid w:val="00EB266C"/>
    <w:rsid w:val="00EB2A15"/>
    <w:rsid w:val="00EB33FD"/>
    <w:rsid w:val="00EB3475"/>
    <w:rsid w:val="00EB49A2"/>
    <w:rsid w:val="00EB50D7"/>
    <w:rsid w:val="00EC1C33"/>
    <w:rsid w:val="00EC2491"/>
    <w:rsid w:val="00EC2CCA"/>
    <w:rsid w:val="00EC2D5F"/>
    <w:rsid w:val="00EC3798"/>
    <w:rsid w:val="00EC3F29"/>
    <w:rsid w:val="00ED0967"/>
    <w:rsid w:val="00ED0E5F"/>
    <w:rsid w:val="00ED18A8"/>
    <w:rsid w:val="00ED1CF2"/>
    <w:rsid w:val="00ED20E9"/>
    <w:rsid w:val="00ED2875"/>
    <w:rsid w:val="00ED2DA6"/>
    <w:rsid w:val="00ED4851"/>
    <w:rsid w:val="00ED50C9"/>
    <w:rsid w:val="00ED61A1"/>
    <w:rsid w:val="00ED6E73"/>
    <w:rsid w:val="00EE3F5D"/>
    <w:rsid w:val="00EE4E8C"/>
    <w:rsid w:val="00EE55C8"/>
    <w:rsid w:val="00EE643F"/>
    <w:rsid w:val="00EE6CBA"/>
    <w:rsid w:val="00EE7268"/>
    <w:rsid w:val="00EF0D5A"/>
    <w:rsid w:val="00EF14F5"/>
    <w:rsid w:val="00EF4139"/>
    <w:rsid w:val="00EF4CF8"/>
    <w:rsid w:val="00EF5237"/>
    <w:rsid w:val="00EF61EA"/>
    <w:rsid w:val="00EF684D"/>
    <w:rsid w:val="00EF7E63"/>
    <w:rsid w:val="00F01199"/>
    <w:rsid w:val="00F01B6F"/>
    <w:rsid w:val="00F01FE9"/>
    <w:rsid w:val="00F02B5A"/>
    <w:rsid w:val="00F03AD8"/>
    <w:rsid w:val="00F05184"/>
    <w:rsid w:val="00F0580D"/>
    <w:rsid w:val="00F05DEF"/>
    <w:rsid w:val="00F05DF2"/>
    <w:rsid w:val="00F1054D"/>
    <w:rsid w:val="00F12F23"/>
    <w:rsid w:val="00F1431B"/>
    <w:rsid w:val="00F149D1"/>
    <w:rsid w:val="00F14DC2"/>
    <w:rsid w:val="00F15515"/>
    <w:rsid w:val="00F155CF"/>
    <w:rsid w:val="00F17415"/>
    <w:rsid w:val="00F20AE8"/>
    <w:rsid w:val="00F2225F"/>
    <w:rsid w:val="00F2303A"/>
    <w:rsid w:val="00F234D1"/>
    <w:rsid w:val="00F2449B"/>
    <w:rsid w:val="00F24E2B"/>
    <w:rsid w:val="00F24EB0"/>
    <w:rsid w:val="00F25FB0"/>
    <w:rsid w:val="00F26125"/>
    <w:rsid w:val="00F26279"/>
    <w:rsid w:val="00F26471"/>
    <w:rsid w:val="00F27AB5"/>
    <w:rsid w:val="00F27FBA"/>
    <w:rsid w:val="00F32078"/>
    <w:rsid w:val="00F32AA9"/>
    <w:rsid w:val="00F337FC"/>
    <w:rsid w:val="00F33B20"/>
    <w:rsid w:val="00F34422"/>
    <w:rsid w:val="00F3471B"/>
    <w:rsid w:val="00F354BA"/>
    <w:rsid w:val="00F36353"/>
    <w:rsid w:val="00F364F8"/>
    <w:rsid w:val="00F36C93"/>
    <w:rsid w:val="00F36F3F"/>
    <w:rsid w:val="00F370F6"/>
    <w:rsid w:val="00F40214"/>
    <w:rsid w:val="00F40734"/>
    <w:rsid w:val="00F40F0D"/>
    <w:rsid w:val="00F41022"/>
    <w:rsid w:val="00F41E1F"/>
    <w:rsid w:val="00F42998"/>
    <w:rsid w:val="00F44CCC"/>
    <w:rsid w:val="00F44EF2"/>
    <w:rsid w:val="00F44EFC"/>
    <w:rsid w:val="00F45D1B"/>
    <w:rsid w:val="00F47991"/>
    <w:rsid w:val="00F52920"/>
    <w:rsid w:val="00F549EB"/>
    <w:rsid w:val="00F55C8F"/>
    <w:rsid w:val="00F56E36"/>
    <w:rsid w:val="00F5792B"/>
    <w:rsid w:val="00F57C4F"/>
    <w:rsid w:val="00F61CD6"/>
    <w:rsid w:val="00F62212"/>
    <w:rsid w:val="00F6321E"/>
    <w:rsid w:val="00F63B24"/>
    <w:rsid w:val="00F63B31"/>
    <w:rsid w:val="00F64223"/>
    <w:rsid w:val="00F644C1"/>
    <w:rsid w:val="00F64912"/>
    <w:rsid w:val="00F64978"/>
    <w:rsid w:val="00F65CF0"/>
    <w:rsid w:val="00F676A4"/>
    <w:rsid w:val="00F67C82"/>
    <w:rsid w:val="00F71212"/>
    <w:rsid w:val="00F72BE7"/>
    <w:rsid w:val="00F72E37"/>
    <w:rsid w:val="00F73B78"/>
    <w:rsid w:val="00F747A7"/>
    <w:rsid w:val="00F74AB3"/>
    <w:rsid w:val="00F76CA8"/>
    <w:rsid w:val="00F76F31"/>
    <w:rsid w:val="00F77E70"/>
    <w:rsid w:val="00F81562"/>
    <w:rsid w:val="00F87B61"/>
    <w:rsid w:val="00F87F6F"/>
    <w:rsid w:val="00F900E1"/>
    <w:rsid w:val="00F911AD"/>
    <w:rsid w:val="00F920DD"/>
    <w:rsid w:val="00F926B8"/>
    <w:rsid w:val="00F92945"/>
    <w:rsid w:val="00F929AF"/>
    <w:rsid w:val="00F92F45"/>
    <w:rsid w:val="00F94345"/>
    <w:rsid w:val="00F95CDF"/>
    <w:rsid w:val="00F96567"/>
    <w:rsid w:val="00F9691C"/>
    <w:rsid w:val="00F97088"/>
    <w:rsid w:val="00FA06E1"/>
    <w:rsid w:val="00FA1807"/>
    <w:rsid w:val="00FA18C9"/>
    <w:rsid w:val="00FA403D"/>
    <w:rsid w:val="00FA4374"/>
    <w:rsid w:val="00FA6C76"/>
    <w:rsid w:val="00FA77EB"/>
    <w:rsid w:val="00FA78B3"/>
    <w:rsid w:val="00FA7AD4"/>
    <w:rsid w:val="00FA7B65"/>
    <w:rsid w:val="00FB1AD5"/>
    <w:rsid w:val="00FB3C53"/>
    <w:rsid w:val="00FB3D7E"/>
    <w:rsid w:val="00FB3DB3"/>
    <w:rsid w:val="00FB403D"/>
    <w:rsid w:val="00FB52E6"/>
    <w:rsid w:val="00FC044B"/>
    <w:rsid w:val="00FC074E"/>
    <w:rsid w:val="00FC1767"/>
    <w:rsid w:val="00FC256A"/>
    <w:rsid w:val="00FC4359"/>
    <w:rsid w:val="00FC455E"/>
    <w:rsid w:val="00FC486A"/>
    <w:rsid w:val="00FC4CC6"/>
    <w:rsid w:val="00FC64BC"/>
    <w:rsid w:val="00FC68CF"/>
    <w:rsid w:val="00FC7B59"/>
    <w:rsid w:val="00FD1DF8"/>
    <w:rsid w:val="00FD36A1"/>
    <w:rsid w:val="00FD3DAC"/>
    <w:rsid w:val="00FD453C"/>
    <w:rsid w:val="00FD4911"/>
    <w:rsid w:val="00FD5562"/>
    <w:rsid w:val="00FD5ADB"/>
    <w:rsid w:val="00FD5BA2"/>
    <w:rsid w:val="00FD5EE6"/>
    <w:rsid w:val="00FD7101"/>
    <w:rsid w:val="00FD75C6"/>
    <w:rsid w:val="00FD7B1E"/>
    <w:rsid w:val="00FE1350"/>
    <w:rsid w:val="00FE171F"/>
    <w:rsid w:val="00FE2234"/>
    <w:rsid w:val="00FE2B10"/>
    <w:rsid w:val="00FE3DC2"/>
    <w:rsid w:val="00FE46AC"/>
    <w:rsid w:val="00FE663D"/>
    <w:rsid w:val="00FE7522"/>
    <w:rsid w:val="00FF0CCD"/>
    <w:rsid w:val="00FF187B"/>
    <w:rsid w:val="00FF1AE5"/>
    <w:rsid w:val="00FF2ACC"/>
    <w:rsid w:val="00FF3D11"/>
    <w:rsid w:val="00FF3EA0"/>
    <w:rsid w:val="00FF4B47"/>
    <w:rsid w:val="00FF57B9"/>
    <w:rsid w:val="00FF5CAA"/>
    <w:rsid w:val="00FF5D80"/>
    <w:rsid w:val="00FF7750"/>
    <w:rsid w:val="14A742D5"/>
    <w:rsid w:val="1D782886"/>
    <w:rsid w:val="309DCABB"/>
    <w:rsid w:val="3185927B"/>
    <w:rsid w:val="4B7D30A4"/>
    <w:rsid w:val="51D8C192"/>
    <w:rsid w:val="7412495A"/>
  </w:rsids>
  <m:mathPr>
    <m:mathFont m:val="Cambria Math"/>
    <m:brkBin m:val="before"/>
    <m:brkBinSub m:val="--"/>
    <m:smallFrac/>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D42B5"/>
  <w15:docId w15:val="{BBF24578-3AD2-442F-90F0-EB25F80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3C"/>
  </w:style>
  <w:style w:type="paragraph" w:styleId="Heading1">
    <w:name w:val="heading 1"/>
    <w:basedOn w:val="Normal"/>
    <w:next w:val="Normal"/>
    <w:rsid w:val="00FD453C"/>
    <w:pPr>
      <w:keepNext/>
      <w:keepLines/>
      <w:spacing w:before="480" w:after="120"/>
      <w:outlineLvl w:val="0"/>
    </w:pPr>
    <w:rPr>
      <w:b/>
      <w:sz w:val="24"/>
      <w:szCs w:val="14"/>
    </w:rPr>
  </w:style>
  <w:style w:type="paragraph" w:styleId="Heading2">
    <w:name w:val="heading 2"/>
    <w:basedOn w:val="Normal"/>
    <w:next w:val="Normal"/>
    <w:rsid w:val="001F6531"/>
    <w:pPr>
      <w:keepNext/>
      <w:keepLines/>
      <w:spacing w:before="360" w:after="80"/>
      <w:outlineLvl w:val="1"/>
    </w:pPr>
    <w:rPr>
      <w:b/>
      <w:sz w:val="36"/>
      <w:szCs w:val="36"/>
    </w:rPr>
  </w:style>
  <w:style w:type="paragraph" w:styleId="Heading3">
    <w:name w:val="heading 3"/>
    <w:basedOn w:val="Normal"/>
    <w:next w:val="Normal"/>
    <w:rsid w:val="001F6531"/>
    <w:pPr>
      <w:keepNext/>
      <w:keepLines/>
      <w:spacing w:before="280" w:after="80"/>
      <w:outlineLvl w:val="2"/>
    </w:pPr>
    <w:rPr>
      <w:b/>
      <w:sz w:val="28"/>
      <w:szCs w:val="28"/>
    </w:rPr>
  </w:style>
  <w:style w:type="paragraph" w:styleId="Heading4">
    <w:name w:val="heading 4"/>
    <w:basedOn w:val="Normal"/>
    <w:next w:val="Normal"/>
    <w:rsid w:val="001F6531"/>
    <w:pPr>
      <w:keepNext/>
      <w:keepLines/>
      <w:spacing w:before="240" w:after="40"/>
      <w:outlineLvl w:val="3"/>
    </w:pPr>
    <w:rPr>
      <w:b/>
      <w:sz w:val="24"/>
      <w:szCs w:val="24"/>
    </w:rPr>
  </w:style>
  <w:style w:type="paragraph" w:styleId="Heading5">
    <w:name w:val="heading 5"/>
    <w:basedOn w:val="Normal"/>
    <w:next w:val="Normal"/>
    <w:rsid w:val="001F6531"/>
    <w:pPr>
      <w:keepNext/>
      <w:keepLines/>
      <w:spacing w:before="220" w:after="40"/>
      <w:outlineLvl w:val="4"/>
    </w:pPr>
    <w:rPr>
      <w:b/>
    </w:rPr>
  </w:style>
  <w:style w:type="paragraph" w:styleId="Heading6">
    <w:name w:val="heading 6"/>
    <w:basedOn w:val="Normal"/>
    <w:next w:val="Normal"/>
    <w:rsid w:val="001F6531"/>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03329"/>
    <w:pPr>
      <w:keepNext/>
      <w:keepLines/>
      <w:spacing w:before="40" w:after="0"/>
      <w:outlineLvl w:val="6"/>
    </w:pPr>
    <w:rPr>
      <w:rFonts w:asciiTheme="majorHAnsi" w:eastAsiaTheme="majorEastAsia" w:hAnsiTheme="majorHAnsi" w:cstheme="majorBidi"/>
      <w:i/>
      <w:iCs/>
      <w:color w:val="243F60" w:themeColor="accent1" w:themeShade="7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F6531"/>
    <w:pPr>
      <w:keepNext/>
      <w:keepLines/>
      <w:spacing w:before="480" w:after="120"/>
    </w:pPr>
    <w:rPr>
      <w:b/>
      <w:sz w:val="72"/>
      <w:szCs w:val="72"/>
    </w:rPr>
  </w:style>
  <w:style w:type="paragraph" w:styleId="ListParagraph">
    <w:name w:val="List Paragraph"/>
    <w:basedOn w:val="Normal"/>
    <w:uiPriority w:val="34"/>
    <w:qFormat/>
    <w:rsid w:val="002C0987"/>
    <w:pPr>
      <w:ind w:left="720"/>
      <w:contextualSpacing/>
    </w:pPr>
  </w:style>
  <w:style w:type="table" w:styleId="TableGrid">
    <w:name w:val="Table Grid"/>
    <w:basedOn w:val="TableNormal"/>
    <w:uiPriority w:val="39"/>
    <w:rsid w:val="002C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9B"/>
  </w:style>
  <w:style w:type="paragraph" w:styleId="Footer">
    <w:name w:val="footer"/>
    <w:basedOn w:val="Normal"/>
    <w:link w:val="FooterChar"/>
    <w:uiPriority w:val="99"/>
    <w:unhideWhenUsed/>
    <w:rsid w:val="00E45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9B"/>
  </w:style>
  <w:style w:type="paragraph" w:styleId="BalloonText">
    <w:name w:val="Balloon Text"/>
    <w:basedOn w:val="Normal"/>
    <w:link w:val="BalloonTextChar"/>
    <w:uiPriority w:val="99"/>
    <w:semiHidden/>
    <w:unhideWhenUsed/>
    <w:rsid w:val="00E45C9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45C9B"/>
    <w:rPr>
      <w:rFonts w:ascii="Tahoma" w:hAnsi="Tahoma" w:cs="Angsana New"/>
      <w:sz w:val="16"/>
      <w:szCs w:val="20"/>
    </w:rPr>
  </w:style>
  <w:style w:type="character" w:styleId="Hyperlink">
    <w:name w:val="Hyperlink"/>
    <w:basedOn w:val="DefaultParagraphFont"/>
    <w:uiPriority w:val="99"/>
    <w:unhideWhenUsed/>
    <w:rsid w:val="002310F6"/>
    <w:rPr>
      <w:color w:val="0000FF" w:themeColor="hyperlink"/>
      <w:u w:val="single"/>
    </w:rPr>
  </w:style>
  <w:style w:type="paragraph" w:customStyle="1" w:styleId="Body">
    <w:name w:val="Body"/>
    <w:rsid w:val="00F97997"/>
    <w:pPr>
      <w:pBdr>
        <w:top w:val="nil"/>
        <w:left w:val="nil"/>
        <w:bottom w:val="nil"/>
        <w:right w:val="nil"/>
        <w:between w:val="nil"/>
        <w:bar w:val="nil"/>
      </w:pBdr>
    </w:pPr>
    <w:rPr>
      <w:color w:val="000000"/>
      <w:u w:color="000000"/>
      <w:bdr w:val="nil"/>
      <w:lang w:eastAsia="en-GB" w:bidi="ar-SA"/>
    </w:rPr>
  </w:style>
  <w:style w:type="paragraph" w:styleId="Subtitle">
    <w:name w:val="Subtitle"/>
    <w:basedOn w:val="Normal"/>
    <w:next w:val="Normal"/>
    <w:rsid w:val="001F6531"/>
    <w:pPr>
      <w:keepNext/>
      <w:keepLines/>
      <w:spacing w:before="360" w:after="80"/>
    </w:pPr>
    <w:rPr>
      <w:rFonts w:ascii="Georgia" w:eastAsia="Georgia" w:hAnsi="Georgia" w:cs="Georgia"/>
      <w:i/>
      <w:color w:val="666666"/>
      <w:sz w:val="48"/>
      <w:szCs w:val="48"/>
    </w:rPr>
  </w:style>
  <w:style w:type="table" w:customStyle="1" w:styleId="11">
    <w:name w:val="11"/>
    <w:basedOn w:val="TableNormal"/>
    <w:rsid w:val="001F6531"/>
    <w:pPr>
      <w:spacing w:after="0" w:line="240" w:lineRule="auto"/>
    </w:pPr>
    <w:tblPr>
      <w:tblStyleRowBandSize w:val="1"/>
      <w:tblStyleColBandSize w:val="1"/>
    </w:tblPr>
  </w:style>
  <w:style w:type="table" w:customStyle="1" w:styleId="10">
    <w:name w:val="10"/>
    <w:basedOn w:val="TableNormal"/>
    <w:rsid w:val="001F6531"/>
    <w:pPr>
      <w:spacing w:after="0" w:line="240" w:lineRule="auto"/>
    </w:pPr>
    <w:tblPr>
      <w:tblStyleRowBandSize w:val="1"/>
      <w:tblStyleColBandSize w:val="1"/>
    </w:tblPr>
  </w:style>
  <w:style w:type="table" w:customStyle="1" w:styleId="9">
    <w:name w:val="9"/>
    <w:basedOn w:val="TableNormal"/>
    <w:rsid w:val="001F6531"/>
    <w:pPr>
      <w:spacing w:after="0" w:line="240" w:lineRule="auto"/>
    </w:pPr>
    <w:tblPr>
      <w:tblStyleRowBandSize w:val="1"/>
      <w:tblStyleColBandSize w:val="1"/>
    </w:tblPr>
  </w:style>
  <w:style w:type="table" w:customStyle="1" w:styleId="8">
    <w:name w:val="8"/>
    <w:basedOn w:val="TableNormal"/>
    <w:rsid w:val="001F6531"/>
    <w:pPr>
      <w:spacing w:after="0" w:line="240" w:lineRule="auto"/>
    </w:pPr>
    <w:tblPr>
      <w:tblStyleRowBandSize w:val="1"/>
      <w:tblStyleColBandSize w:val="1"/>
    </w:tblPr>
  </w:style>
  <w:style w:type="table" w:customStyle="1" w:styleId="7">
    <w:name w:val="7"/>
    <w:basedOn w:val="TableNormal"/>
    <w:rsid w:val="001F6531"/>
    <w:pPr>
      <w:spacing w:after="0" w:line="240" w:lineRule="auto"/>
    </w:pPr>
    <w:tblPr>
      <w:tblStyleRowBandSize w:val="1"/>
      <w:tblStyleColBandSize w:val="1"/>
    </w:tblPr>
  </w:style>
  <w:style w:type="table" w:customStyle="1" w:styleId="6">
    <w:name w:val="6"/>
    <w:basedOn w:val="TableNormal"/>
    <w:rsid w:val="001F6531"/>
    <w:pPr>
      <w:spacing w:after="0" w:line="240" w:lineRule="auto"/>
    </w:pPr>
    <w:tblPr>
      <w:tblStyleRowBandSize w:val="1"/>
      <w:tblStyleColBandSize w:val="1"/>
    </w:tblPr>
  </w:style>
  <w:style w:type="table" w:customStyle="1" w:styleId="5">
    <w:name w:val="5"/>
    <w:basedOn w:val="TableNormal"/>
    <w:rsid w:val="001F6531"/>
    <w:pPr>
      <w:spacing w:after="0" w:line="240" w:lineRule="auto"/>
    </w:pPr>
    <w:tblPr>
      <w:tblStyleRowBandSize w:val="1"/>
      <w:tblStyleColBandSize w:val="1"/>
    </w:tblPr>
  </w:style>
  <w:style w:type="table" w:customStyle="1" w:styleId="4">
    <w:name w:val="4"/>
    <w:basedOn w:val="TableNormal"/>
    <w:rsid w:val="001F6531"/>
    <w:pPr>
      <w:spacing w:after="0" w:line="240" w:lineRule="auto"/>
    </w:pPr>
    <w:tblPr>
      <w:tblStyleRowBandSize w:val="1"/>
      <w:tblStyleColBandSize w:val="1"/>
    </w:tblPr>
  </w:style>
  <w:style w:type="table" w:customStyle="1" w:styleId="3">
    <w:name w:val="3"/>
    <w:basedOn w:val="TableNormal"/>
    <w:rsid w:val="001F6531"/>
    <w:pPr>
      <w:spacing w:after="0" w:line="240" w:lineRule="auto"/>
    </w:pPr>
    <w:tblPr>
      <w:tblStyleRowBandSize w:val="1"/>
      <w:tblStyleColBandSize w:val="1"/>
    </w:tblPr>
  </w:style>
  <w:style w:type="table" w:customStyle="1" w:styleId="2">
    <w:name w:val="2"/>
    <w:basedOn w:val="TableNormal"/>
    <w:rsid w:val="001F6531"/>
    <w:pPr>
      <w:spacing w:after="0" w:line="240" w:lineRule="auto"/>
    </w:pPr>
    <w:tblPr>
      <w:tblStyleRowBandSize w:val="1"/>
      <w:tblStyleColBandSize w:val="1"/>
    </w:tblPr>
  </w:style>
  <w:style w:type="table" w:customStyle="1" w:styleId="1">
    <w:name w:val="1"/>
    <w:basedOn w:val="TableNormal"/>
    <w:rsid w:val="001F6531"/>
    <w:pPr>
      <w:spacing w:after="0" w:line="240" w:lineRule="auto"/>
    </w:pPr>
    <w:tblPr>
      <w:tblStyleRowBandSize w:val="1"/>
      <w:tblStyleColBandSize w:val="1"/>
    </w:tblPr>
  </w:style>
  <w:style w:type="paragraph" w:styleId="NoSpacing">
    <w:name w:val="No Spacing"/>
    <w:uiPriority w:val="1"/>
    <w:qFormat/>
    <w:rsid w:val="003117B4"/>
    <w:pPr>
      <w:spacing w:after="0" w:line="240" w:lineRule="auto"/>
    </w:pPr>
    <w:rPr>
      <w:rFonts w:cs="Angsana New"/>
      <w:szCs w:val="28"/>
    </w:rPr>
  </w:style>
  <w:style w:type="character" w:customStyle="1" w:styleId="Heading7Char">
    <w:name w:val="Heading 7 Char"/>
    <w:basedOn w:val="DefaultParagraphFont"/>
    <w:link w:val="Heading7"/>
    <w:uiPriority w:val="9"/>
    <w:rsid w:val="00B03329"/>
    <w:rPr>
      <w:rFonts w:asciiTheme="majorHAnsi" w:eastAsiaTheme="majorEastAsia" w:hAnsiTheme="majorHAnsi" w:cstheme="majorBidi"/>
      <w:i/>
      <w:iCs/>
      <w:color w:val="243F60" w:themeColor="accent1" w:themeShade="7F"/>
      <w:szCs w:val="28"/>
    </w:rPr>
  </w:style>
  <w:style w:type="character" w:styleId="CommentReference">
    <w:name w:val="annotation reference"/>
    <w:basedOn w:val="DefaultParagraphFont"/>
    <w:uiPriority w:val="99"/>
    <w:semiHidden/>
    <w:unhideWhenUsed/>
    <w:rsid w:val="00117813"/>
    <w:rPr>
      <w:sz w:val="16"/>
      <w:szCs w:val="18"/>
    </w:rPr>
  </w:style>
  <w:style w:type="paragraph" w:styleId="CommentText">
    <w:name w:val="annotation text"/>
    <w:basedOn w:val="Normal"/>
    <w:link w:val="CommentTextChar"/>
    <w:uiPriority w:val="99"/>
    <w:semiHidden/>
    <w:unhideWhenUsed/>
    <w:rsid w:val="00117813"/>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117813"/>
    <w:rPr>
      <w:rFonts w:cs="Angsana New"/>
      <w:sz w:val="20"/>
      <w:szCs w:val="25"/>
    </w:rPr>
  </w:style>
  <w:style w:type="paragraph" w:styleId="CommentSubject">
    <w:name w:val="annotation subject"/>
    <w:basedOn w:val="CommentText"/>
    <w:next w:val="CommentText"/>
    <w:link w:val="CommentSubjectChar"/>
    <w:uiPriority w:val="99"/>
    <w:semiHidden/>
    <w:unhideWhenUsed/>
    <w:rsid w:val="00117813"/>
    <w:rPr>
      <w:b/>
      <w:bCs/>
    </w:rPr>
  </w:style>
  <w:style w:type="character" w:customStyle="1" w:styleId="CommentSubjectChar">
    <w:name w:val="Comment Subject Char"/>
    <w:basedOn w:val="CommentTextChar"/>
    <w:link w:val="CommentSubject"/>
    <w:uiPriority w:val="99"/>
    <w:semiHidden/>
    <w:rsid w:val="00117813"/>
    <w:rPr>
      <w:rFonts w:cs="Angsana New"/>
      <w:b/>
      <w:bCs/>
      <w:sz w:val="20"/>
      <w:szCs w:val="25"/>
    </w:rPr>
  </w:style>
  <w:style w:type="character" w:styleId="Strong">
    <w:name w:val="Strong"/>
    <w:basedOn w:val="DefaultParagraphFont"/>
    <w:uiPriority w:val="22"/>
    <w:qFormat/>
    <w:rsid w:val="00546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4869">
      <w:bodyDiv w:val="1"/>
      <w:marLeft w:val="0"/>
      <w:marRight w:val="0"/>
      <w:marTop w:val="0"/>
      <w:marBottom w:val="0"/>
      <w:divBdr>
        <w:top w:val="none" w:sz="0" w:space="0" w:color="auto"/>
        <w:left w:val="none" w:sz="0" w:space="0" w:color="auto"/>
        <w:bottom w:val="none" w:sz="0" w:space="0" w:color="auto"/>
        <w:right w:val="none" w:sz="0" w:space="0" w:color="auto"/>
      </w:divBdr>
    </w:div>
    <w:div w:id="459417015">
      <w:bodyDiv w:val="1"/>
      <w:marLeft w:val="0"/>
      <w:marRight w:val="0"/>
      <w:marTop w:val="0"/>
      <w:marBottom w:val="0"/>
      <w:divBdr>
        <w:top w:val="none" w:sz="0" w:space="0" w:color="auto"/>
        <w:left w:val="none" w:sz="0" w:space="0" w:color="auto"/>
        <w:bottom w:val="none" w:sz="0" w:space="0" w:color="auto"/>
        <w:right w:val="none" w:sz="0" w:space="0" w:color="auto"/>
      </w:divBdr>
    </w:div>
    <w:div w:id="566040934">
      <w:bodyDiv w:val="1"/>
      <w:marLeft w:val="0"/>
      <w:marRight w:val="0"/>
      <w:marTop w:val="0"/>
      <w:marBottom w:val="0"/>
      <w:divBdr>
        <w:top w:val="none" w:sz="0" w:space="0" w:color="auto"/>
        <w:left w:val="none" w:sz="0" w:space="0" w:color="auto"/>
        <w:bottom w:val="none" w:sz="0" w:space="0" w:color="auto"/>
        <w:right w:val="none" w:sz="0" w:space="0" w:color="auto"/>
      </w:divBdr>
    </w:div>
    <w:div w:id="593369132">
      <w:bodyDiv w:val="1"/>
      <w:marLeft w:val="0"/>
      <w:marRight w:val="0"/>
      <w:marTop w:val="0"/>
      <w:marBottom w:val="0"/>
      <w:divBdr>
        <w:top w:val="none" w:sz="0" w:space="0" w:color="auto"/>
        <w:left w:val="none" w:sz="0" w:space="0" w:color="auto"/>
        <w:bottom w:val="none" w:sz="0" w:space="0" w:color="auto"/>
        <w:right w:val="none" w:sz="0" w:space="0" w:color="auto"/>
      </w:divBdr>
    </w:div>
    <w:div w:id="686102332">
      <w:bodyDiv w:val="1"/>
      <w:marLeft w:val="0"/>
      <w:marRight w:val="0"/>
      <w:marTop w:val="0"/>
      <w:marBottom w:val="0"/>
      <w:divBdr>
        <w:top w:val="none" w:sz="0" w:space="0" w:color="auto"/>
        <w:left w:val="none" w:sz="0" w:space="0" w:color="auto"/>
        <w:bottom w:val="none" w:sz="0" w:space="0" w:color="auto"/>
        <w:right w:val="none" w:sz="0" w:space="0" w:color="auto"/>
      </w:divBdr>
    </w:div>
    <w:div w:id="1305348776">
      <w:bodyDiv w:val="1"/>
      <w:marLeft w:val="0"/>
      <w:marRight w:val="0"/>
      <w:marTop w:val="0"/>
      <w:marBottom w:val="0"/>
      <w:divBdr>
        <w:top w:val="none" w:sz="0" w:space="0" w:color="auto"/>
        <w:left w:val="none" w:sz="0" w:space="0" w:color="auto"/>
        <w:bottom w:val="none" w:sz="0" w:space="0" w:color="auto"/>
        <w:right w:val="none" w:sz="0" w:space="0" w:color="auto"/>
      </w:divBdr>
    </w:div>
    <w:div w:id="1370186551">
      <w:bodyDiv w:val="1"/>
      <w:marLeft w:val="0"/>
      <w:marRight w:val="0"/>
      <w:marTop w:val="0"/>
      <w:marBottom w:val="0"/>
      <w:divBdr>
        <w:top w:val="none" w:sz="0" w:space="0" w:color="auto"/>
        <w:left w:val="none" w:sz="0" w:space="0" w:color="auto"/>
        <w:bottom w:val="none" w:sz="0" w:space="0" w:color="auto"/>
        <w:right w:val="none" w:sz="0" w:space="0" w:color="auto"/>
      </w:divBdr>
    </w:div>
    <w:div w:id="1421675802">
      <w:bodyDiv w:val="1"/>
      <w:marLeft w:val="0"/>
      <w:marRight w:val="0"/>
      <w:marTop w:val="0"/>
      <w:marBottom w:val="0"/>
      <w:divBdr>
        <w:top w:val="none" w:sz="0" w:space="0" w:color="auto"/>
        <w:left w:val="none" w:sz="0" w:space="0" w:color="auto"/>
        <w:bottom w:val="none" w:sz="0" w:space="0" w:color="auto"/>
        <w:right w:val="none" w:sz="0" w:space="0" w:color="auto"/>
      </w:divBdr>
    </w:div>
    <w:div w:id="1649631419">
      <w:bodyDiv w:val="1"/>
      <w:marLeft w:val="0"/>
      <w:marRight w:val="0"/>
      <w:marTop w:val="0"/>
      <w:marBottom w:val="0"/>
      <w:divBdr>
        <w:top w:val="none" w:sz="0" w:space="0" w:color="auto"/>
        <w:left w:val="none" w:sz="0" w:space="0" w:color="auto"/>
        <w:bottom w:val="none" w:sz="0" w:space="0" w:color="auto"/>
        <w:right w:val="none" w:sz="0" w:space="0" w:color="auto"/>
      </w:divBdr>
    </w:div>
    <w:div w:id="206736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aRC31llQ9RMPNp5PIB56519B1Q==">AMUW2mUk3Xz3faCH5IHebcdRdOOAJlBSRwcMeBqWuBufrBo/Jb1PGe9u5bmBN+bau5xfPdFFQFJFAQ7iI/liVDnIm08FbPsnjcqXq+3lxvcEJhluteVX/atB25PT5WlKZbY3klTUfqUI2QEh6X75kqYWbpddP9QoUQ==</go:docsCustomData>
</go:gDocsCustomXmlDataStorage>
</file>

<file path=customXml/itemProps1.xml><?xml version="1.0" encoding="utf-8"?>
<ds:datastoreItem xmlns:ds="http://schemas.openxmlformats.org/officeDocument/2006/customXml" ds:itemID="{451E74D8-728E-4DD1-A006-5800784FC01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Sasiwan Aim-ot</dc:creator>
  <cp:keywords/>
  <dc:description/>
  <cp:lastModifiedBy>Thanaphat Sumransilp</cp:lastModifiedBy>
  <cp:revision>57</cp:revision>
  <cp:lastPrinted>2025-08-18T10:52:00Z</cp:lastPrinted>
  <dcterms:created xsi:type="dcterms:W3CDTF">2025-08-14T09:29:00Z</dcterms:created>
  <dcterms:modified xsi:type="dcterms:W3CDTF">2025-08-18T10:52:00Z</dcterms:modified>
</cp:coreProperties>
</file>