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2"/>
        <w:tblpPr w:leftFromText="180" w:rightFromText="180" w:vertAnchor="text" w:horzAnchor="margin" w:tblpXSpec="center" w:tblpY="-14"/>
        <w:tblOverlap w:val="never"/>
        <w:tblW w:w="14176" w:type="dxa"/>
        <w:tblLook w:val="04A0" w:firstRow="1" w:lastRow="0" w:firstColumn="1" w:lastColumn="0" w:noHBand="0" w:noVBand="1"/>
      </w:tblPr>
      <w:tblGrid>
        <w:gridCol w:w="1843"/>
        <w:gridCol w:w="420"/>
        <w:gridCol w:w="2699"/>
        <w:gridCol w:w="1366"/>
        <w:gridCol w:w="755"/>
        <w:gridCol w:w="714"/>
        <w:gridCol w:w="422"/>
        <w:gridCol w:w="1132"/>
        <w:gridCol w:w="4825"/>
      </w:tblGrid>
      <w:tr w:rsidR="00F96013" w:rsidRPr="00FF359B" w14:paraId="06DD40FA" w14:textId="77777777" w:rsidTr="000B2AAF">
        <w:tc>
          <w:tcPr>
            <w:tcW w:w="14176" w:type="dxa"/>
            <w:gridSpan w:val="9"/>
            <w:shd w:val="clear" w:color="auto" w:fill="D9D9D9" w:themeFill="background1" w:themeFillShade="D9"/>
          </w:tcPr>
          <w:p w14:paraId="070FDEA6" w14:textId="518FA198" w:rsidR="00F96013" w:rsidRPr="00FF359B" w:rsidRDefault="00F96013" w:rsidP="00CF4615">
            <w:pPr>
              <w:rPr>
                <w:rFonts w:ascii="TH SarabunPSK" w:hAnsi="TH SarabunPSK" w:cs="TH SarabunPSK"/>
                <w:b/>
                <w:bCs/>
                <w:spacing w:val="5"/>
                <w:kern w:val="28"/>
              </w:rPr>
            </w:pPr>
            <w:r w:rsidRPr="00FF359B">
              <w:rPr>
                <w:rFonts w:ascii="TH SarabunPSK" w:hAnsi="TH SarabunPSK" w:cs="TH SarabunPSK"/>
                <w:b/>
                <w:bCs/>
                <w:spacing w:val="5"/>
                <w:kern w:val="28"/>
              </w:rPr>
              <w:t xml:space="preserve">Applicant’s Information </w:t>
            </w:r>
          </w:p>
        </w:tc>
      </w:tr>
      <w:tr w:rsidR="00F96013" w:rsidRPr="00FF359B" w14:paraId="0A19B00D" w14:textId="77777777" w:rsidTr="000B2AAF">
        <w:tc>
          <w:tcPr>
            <w:tcW w:w="2263" w:type="dxa"/>
            <w:gridSpan w:val="2"/>
            <w:shd w:val="clear" w:color="auto" w:fill="D9D9D9" w:themeFill="background1" w:themeFillShade="D9"/>
          </w:tcPr>
          <w:p w14:paraId="711272E9" w14:textId="77777777" w:rsidR="00F96013" w:rsidRPr="00FF359B" w:rsidRDefault="00F96013" w:rsidP="00CF4615">
            <w:pPr>
              <w:rPr>
                <w:rFonts w:ascii="TH SarabunPSK" w:hAnsi="TH SarabunPSK" w:cs="TH SarabunPSK"/>
                <w:b/>
                <w:bCs/>
                <w:spacing w:val="5"/>
                <w:kern w:val="28"/>
              </w:rPr>
            </w:pPr>
            <w:r w:rsidRPr="00FF359B">
              <w:rPr>
                <w:rFonts w:ascii="TH SarabunPSK" w:hAnsi="TH SarabunPSK" w:cs="TH SarabunPSK"/>
                <w:b/>
                <w:bCs/>
                <w:spacing w:val="5"/>
                <w:kern w:val="28"/>
              </w:rPr>
              <w:t>Name of Organisation</w:t>
            </w:r>
          </w:p>
        </w:tc>
        <w:tc>
          <w:tcPr>
            <w:tcW w:w="11913" w:type="dxa"/>
            <w:gridSpan w:val="7"/>
          </w:tcPr>
          <w:p w14:paraId="6BCF4868" w14:textId="001F0209" w:rsidR="00F96013" w:rsidRPr="00FF359B" w:rsidRDefault="00000000" w:rsidP="00CF4615">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708079333"/>
                <w:placeholder>
                  <w:docPart w:val="0F869BAEA664408FAD5C8AEA1D31D823"/>
                </w:placeholder>
                <w:showingPlcHdr/>
                <w:text w:multiLine="1"/>
              </w:sdtPr>
              <w:sdtContent>
                <w:r w:rsidR="00F47E86" w:rsidRPr="00FF359B">
                  <w:rPr>
                    <w:rStyle w:val="PlaceholderText"/>
                    <w:rFonts w:ascii="TH SarabunPSK" w:hAnsi="TH SarabunPSK" w:cs="TH SarabunPSK"/>
                    <w:color w:val="0070C0"/>
                  </w:rPr>
                  <w:t>Click or tap here to enter text.</w:t>
                </w:r>
              </w:sdtContent>
            </w:sdt>
          </w:p>
        </w:tc>
      </w:tr>
      <w:tr w:rsidR="00F96013" w:rsidRPr="00FF359B" w14:paraId="28522213" w14:textId="77777777" w:rsidTr="000B2AAF">
        <w:trPr>
          <w:trHeight w:val="326"/>
        </w:trPr>
        <w:tc>
          <w:tcPr>
            <w:tcW w:w="2263" w:type="dxa"/>
            <w:gridSpan w:val="2"/>
            <w:tcBorders>
              <w:bottom w:val="single" w:sz="4" w:space="0" w:color="auto"/>
            </w:tcBorders>
            <w:shd w:val="clear" w:color="auto" w:fill="D9D9D9" w:themeFill="background1" w:themeFillShade="D9"/>
          </w:tcPr>
          <w:p w14:paraId="1683965A" w14:textId="2E08059D" w:rsidR="00F96013" w:rsidRPr="00FF359B" w:rsidRDefault="00C623D0" w:rsidP="00CF4615">
            <w:pPr>
              <w:rPr>
                <w:rFonts w:ascii="TH SarabunPSK" w:hAnsi="TH SarabunPSK" w:cs="TH SarabunPSK"/>
                <w:b/>
                <w:bCs/>
                <w:spacing w:val="5"/>
                <w:kern w:val="28"/>
              </w:rPr>
            </w:pPr>
            <w:r w:rsidRPr="00FF359B">
              <w:rPr>
                <w:rFonts w:ascii="TH SarabunPSK" w:hAnsi="TH SarabunPSK" w:cs="TH SarabunPSK"/>
                <w:b/>
                <w:bCs/>
                <w:spacing w:val="5"/>
                <w:kern w:val="28"/>
              </w:rPr>
              <w:t>A</w:t>
            </w:r>
            <w:r w:rsidR="00F96013" w:rsidRPr="00FF359B">
              <w:rPr>
                <w:rFonts w:ascii="TH SarabunPSK" w:hAnsi="TH SarabunPSK" w:cs="TH SarabunPSK"/>
                <w:b/>
                <w:bCs/>
                <w:spacing w:val="5"/>
                <w:kern w:val="28"/>
              </w:rPr>
              <w:t>TO certificate no.</w:t>
            </w:r>
          </w:p>
        </w:tc>
        <w:tc>
          <w:tcPr>
            <w:tcW w:w="5956" w:type="dxa"/>
            <w:gridSpan w:val="5"/>
            <w:tcBorders>
              <w:bottom w:val="single" w:sz="4" w:space="0" w:color="auto"/>
            </w:tcBorders>
          </w:tcPr>
          <w:p w14:paraId="512BB3F1" w14:textId="77777777" w:rsidR="00F96013" w:rsidRPr="00FF359B" w:rsidRDefault="00000000" w:rsidP="00CF4615">
            <w:pPr>
              <w:jc w:val="both"/>
              <w:rPr>
                <w:rFonts w:ascii="TH SarabunPSK" w:hAnsi="TH SarabunPSK" w:cs="TH SarabunPSK"/>
                <w:color w:val="0070C0"/>
              </w:rPr>
            </w:pPr>
            <w:sdt>
              <w:sdtPr>
                <w:rPr>
                  <w:rFonts w:ascii="TH SarabunPSK" w:hAnsi="TH SarabunPSK" w:cs="TH SarabunPSK"/>
                  <w:b/>
                  <w:bCs/>
                  <w:color w:val="0070C0"/>
                  <w:spacing w:val="5"/>
                  <w:kern w:val="28"/>
                </w:rPr>
                <w:alias w:val="Name"/>
                <w:tag w:val="Name"/>
                <w:id w:val="291180031"/>
                <w:placeholder>
                  <w:docPart w:val="AE7F72F09EDD4A5ABD3F6AA8F4381B18"/>
                </w:placeholder>
                <w:showingPlcHdr/>
                <w:text w:multiLine="1"/>
              </w:sdtPr>
              <w:sdtContent>
                <w:r w:rsidR="00F96013" w:rsidRPr="00FF359B">
                  <w:rPr>
                    <w:rStyle w:val="PlaceholderText"/>
                    <w:rFonts w:ascii="TH SarabunPSK" w:hAnsi="TH SarabunPSK" w:cs="TH SarabunPSK"/>
                    <w:color w:val="0070C0"/>
                  </w:rPr>
                  <w:t>Click or tap here to enter text.</w:t>
                </w:r>
              </w:sdtContent>
            </w:sdt>
          </w:p>
        </w:tc>
        <w:tc>
          <w:tcPr>
            <w:tcW w:w="1132" w:type="dxa"/>
            <w:tcBorders>
              <w:bottom w:val="single" w:sz="4" w:space="0" w:color="auto"/>
            </w:tcBorders>
            <w:shd w:val="clear" w:color="auto" w:fill="D9D9D9" w:themeFill="background1" w:themeFillShade="D9"/>
          </w:tcPr>
          <w:p w14:paraId="14A2F5B3" w14:textId="77777777" w:rsidR="00F96013" w:rsidRPr="00FF359B" w:rsidRDefault="00F96013" w:rsidP="00CF4615">
            <w:pPr>
              <w:jc w:val="both"/>
              <w:rPr>
                <w:rFonts w:ascii="TH SarabunPSK" w:hAnsi="TH SarabunPSK" w:cs="TH SarabunPSK"/>
                <w:color w:val="0070C0"/>
              </w:rPr>
            </w:pPr>
            <w:r w:rsidRPr="00FF359B">
              <w:rPr>
                <w:rFonts w:ascii="TH SarabunPSK" w:hAnsi="TH SarabunPSK" w:cs="TH SarabunPSK"/>
                <w:b/>
                <w:bCs/>
                <w:spacing w:val="5"/>
                <w:kern w:val="28"/>
              </w:rPr>
              <w:t xml:space="preserve">Expiry Date </w:t>
            </w:r>
          </w:p>
        </w:tc>
        <w:tc>
          <w:tcPr>
            <w:tcW w:w="4825" w:type="dxa"/>
            <w:tcBorders>
              <w:bottom w:val="single" w:sz="4" w:space="0" w:color="auto"/>
            </w:tcBorders>
          </w:tcPr>
          <w:p w14:paraId="4AB8A300" w14:textId="77777777" w:rsidR="00F96013" w:rsidRPr="00FF359B" w:rsidRDefault="00000000" w:rsidP="00CF4615">
            <w:pPr>
              <w:jc w:val="both"/>
              <w:rPr>
                <w:rFonts w:ascii="TH SarabunPSK" w:hAnsi="TH SarabunPSK" w:cs="TH SarabunPSK"/>
                <w:color w:val="0070C0"/>
              </w:rPr>
            </w:pPr>
            <w:sdt>
              <w:sdtPr>
                <w:rPr>
                  <w:rFonts w:ascii="TH SarabunPSK" w:hAnsi="TH SarabunPSK" w:cs="TH SarabunPSK"/>
                  <w:i/>
                  <w:iCs/>
                  <w:color w:val="0070C0"/>
                  <w:spacing w:val="5"/>
                  <w:kern w:val="28"/>
                </w:rPr>
                <w:id w:val="-2065713156"/>
                <w:placeholder>
                  <w:docPart w:val="4525935C23484075AD0680CFAB782926"/>
                </w:placeholder>
                <w:date>
                  <w:dateFormat w:val="dd-MMM-yy"/>
                  <w:lid w:val="en-US"/>
                  <w:storeMappedDataAs w:val="dateTime"/>
                  <w:calendar w:val="gregorian"/>
                </w:date>
              </w:sdtPr>
              <w:sdtContent>
                <w:r w:rsidR="00F96013" w:rsidRPr="00FF359B">
                  <w:rPr>
                    <w:rFonts w:ascii="TH SarabunPSK" w:hAnsi="TH SarabunPSK" w:cs="TH SarabunPSK"/>
                    <w:i/>
                    <w:iCs/>
                    <w:color w:val="0070C0"/>
                    <w:spacing w:val="5"/>
                    <w:kern w:val="28"/>
                  </w:rPr>
                  <w:t>DD – MMM - YYYY</w:t>
                </w:r>
              </w:sdtContent>
            </w:sdt>
          </w:p>
        </w:tc>
      </w:tr>
      <w:tr w:rsidR="00F96013" w:rsidRPr="00FF359B" w14:paraId="795A0869" w14:textId="77777777" w:rsidTr="000B2AAF">
        <w:trPr>
          <w:trHeight w:val="327"/>
        </w:trPr>
        <w:tc>
          <w:tcPr>
            <w:tcW w:w="1843" w:type="dxa"/>
            <w:vMerge w:val="restart"/>
            <w:tcBorders>
              <w:top w:val="single" w:sz="4" w:space="0" w:color="auto"/>
              <w:right w:val="single" w:sz="4" w:space="0" w:color="auto"/>
            </w:tcBorders>
            <w:shd w:val="clear" w:color="auto" w:fill="D9D9D9" w:themeFill="background1" w:themeFillShade="D9"/>
            <w:vAlign w:val="center"/>
          </w:tcPr>
          <w:p w14:paraId="0772E9DE" w14:textId="77777777" w:rsidR="00F96013" w:rsidRPr="00FF359B" w:rsidRDefault="00F96013" w:rsidP="00CF4615">
            <w:pPr>
              <w:jc w:val="both"/>
              <w:rPr>
                <w:rFonts w:ascii="TH SarabunPSK" w:hAnsi="TH SarabunPSK" w:cs="TH SarabunPSK"/>
                <w:b/>
                <w:bCs/>
                <w:spacing w:val="5"/>
                <w:kern w:val="28"/>
              </w:rPr>
            </w:pPr>
            <w:r w:rsidRPr="00FF359B">
              <w:rPr>
                <w:rFonts w:ascii="TH SarabunPSK" w:hAnsi="TH SarabunPSK" w:cs="TH SarabunPSK"/>
                <w:b/>
                <w:bCs/>
                <w:spacing w:val="5"/>
                <w:kern w:val="28"/>
              </w:rPr>
              <w:t>Type of Audit</w:t>
            </w:r>
          </w:p>
        </w:tc>
        <w:tc>
          <w:tcPr>
            <w:tcW w:w="3119" w:type="dxa"/>
            <w:gridSpan w:val="2"/>
            <w:tcBorders>
              <w:top w:val="single" w:sz="4" w:space="0" w:color="auto"/>
              <w:left w:val="single" w:sz="4" w:space="0" w:color="auto"/>
              <w:bottom w:val="nil"/>
              <w:right w:val="nil"/>
            </w:tcBorders>
          </w:tcPr>
          <w:p w14:paraId="5E82AD15" w14:textId="77777777" w:rsidR="00F96013" w:rsidRPr="00FF359B" w:rsidRDefault="00000000" w:rsidP="00CF4615">
            <w:pPr>
              <w:jc w:val="both"/>
              <w:rPr>
                <w:rFonts w:ascii="TH SarabunPSK" w:hAnsi="TH SarabunPSK" w:cs="TH SarabunPSK"/>
                <w:b/>
                <w:bCs/>
                <w:spacing w:val="5"/>
                <w:kern w:val="28"/>
              </w:rPr>
            </w:pPr>
            <w:sdt>
              <w:sdtPr>
                <w:rPr>
                  <w:rFonts w:ascii="TH SarabunPSK" w:eastAsia="MS Gothic" w:hAnsi="TH SarabunPSK" w:cs="TH SarabunPSK"/>
                  <w:color w:val="0070C0"/>
                  <w:spacing w:val="5"/>
                  <w:kern w:val="28"/>
                </w:rPr>
                <w:id w:val="-1745253390"/>
                <w14:checkbox>
                  <w14:checked w14:val="0"/>
                  <w14:checkedState w14:val="2612" w14:font="MS Gothic"/>
                  <w14:uncheckedState w14:val="2610" w14:font="MS Gothic"/>
                </w14:checkbox>
              </w:sdtPr>
              <w:sdtContent>
                <w:r w:rsidR="00F96013" w:rsidRPr="00FF359B">
                  <w:rPr>
                    <w:rFonts w:ascii="Segoe UI Symbol" w:eastAsia="MS Gothic" w:hAnsi="Segoe UI Symbol" w:cs="Segoe UI Symbol"/>
                    <w:color w:val="0070C0"/>
                    <w:spacing w:val="5"/>
                    <w:kern w:val="28"/>
                  </w:rPr>
                  <w:t>☐</w:t>
                </w:r>
              </w:sdtContent>
            </w:sdt>
            <w:r w:rsidR="00F96013" w:rsidRPr="00FF359B">
              <w:rPr>
                <w:rFonts w:ascii="TH SarabunPSK" w:hAnsi="TH SarabunPSK" w:cs="TH SarabunPSK"/>
                <w:spacing w:val="5"/>
                <w:kern w:val="28"/>
              </w:rPr>
              <w:t xml:space="preserve"> Initial Certification</w:t>
            </w:r>
            <w:r w:rsidR="00F96013" w:rsidRPr="00FF359B">
              <w:rPr>
                <w:rFonts w:ascii="TH SarabunPSK" w:eastAsia="MS Gothic" w:hAnsi="TH SarabunPSK" w:cs="TH SarabunPSK"/>
                <w:color w:val="0070C0"/>
                <w:spacing w:val="5"/>
                <w:kern w:val="28"/>
              </w:rPr>
              <w:t xml:space="preserve">      </w:t>
            </w:r>
          </w:p>
        </w:tc>
        <w:tc>
          <w:tcPr>
            <w:tcW w:w="2835" w:type="dxa"/>
            <w:gridSpan w:val="3"/>
            <w:tcBorders>
              <w:top w:val="single" w:sz="4" w:space="0" w:color="auto"/>
              <w:left w:val="nil"/>
              <w:bottom w:val="nil"/>
              <w:right w:val="nil"/>
            </w:tcBorders>
          </w:tcPr>
          <w:p w14:paraId="5636EAC0" w14:textId="77777777" w:rsidR="00F96013" w:rsidRPr="00FF359B" w:rsidRDefault="00000000" w:rsidP="00CF4615">
            <w:pPr>
              <w:jc w:val="both"/>
              <w:rPr>
                <w:rFonts w:ascii="TH SarabunPSK" w:eastAsia="MS Gothic" w:hAnsi="TH SarabunPSK" w:cs="TH SarabunPSK"/>
                <w:color w:val="0070C0"/>
                <w:spacing w:val="5"/>
                <w:kern w:val="28"/>
              </w:rPr>
            </w:pPr>
            <w:sdt>
              <w:sdtPr>
                <w:rPr>
                  <w:rFonts w:ascii="TH SarabunPSK" w:eastAsia="MS Gothic" w:hAnsi="TH SarabunPSK" w:cs="TH SarabunPSK"/>
                  <w:color w:val="0070C0"/>
                  <w:spacing w:val="5"/>
                  <w:kern w:val="28"/>
                </w:rPr>
                <w:id w:val="462467635"/>
                <w14:checkbox>
                  <w14:checked w14:val="0"/>
                  <w14:checkedState w14:val="2612" w14:font="MS Gothic"/>
                  <w14:uncheckedState w14:val="2610" w14:font="MS Gothic"/>
                </w14:checkbox>
              </w:sdtPr>
              <w:sdtContent>
                <w:r w:rsidR="00F96013" w:rsidRPr="00FF359B">
                  <w:rPr>
                    <w:rFonts w:ascii="Segoe UI Symbol" w:eastAsia="MS Gothic" w:hAnsi="Segoe UI Symbol" w:cs="Segoe UI Symbol"/>
                    <w:color w:val="0070C0"/>
                    <w:spacing w:val="5"/>
                    <w:kern w:val="28"/>
                  </w:rPr>
                  <w:t>☐</w:t>
                </w:r>
              </w:sdtContent>
            </w:sdt>
            <w:r w:rsidR="00F96013" w:rsidRPr="00FF359B">
              <w:rPr>
                <w:rFonts w:ascii="TH SarabunPSK" w:hAnsi="TH SarabunPSK" w:cs="TH SarabunPSK"/>
                <w:spacing w:val="5"/>
                <w:kern w:val="28"/>
              </w:rPr>
              <w:t xml:space="preserve"> Renewal Certification</w:t>
            </w:r>
            <w:r w:rsidR="00F96013" w:rsidRPr="00FF359B">
              <w:rPr>
                <w:rFonts w:ascii="TH SarabunPSK" w:eastAsia="MS Gothic" w:hAnsi="TH SarabunPSK" w:cs="TH SarabunPSK"/>
                <w:color w:val="0070C0"/>
                <w:spacing w:val="5"/>
                <w:kern w:val="28"/>
              </w:rPr>
              <w:t xml:space="preserve">        </w:t>
            </w:r>
          </w:p>
        </w:tc>
        <w:tc>
          <w:tcPr>
            <w:tcW w:w="6379" w:type="dxa"/>
            <w:gridSpan w:val="3"/>
            <w:tcBorders>
              <w:top w:val="single" w:sz="4" w:space="0" w:color="auto"/>
              <w:left w:val="nil"/>
              <w:bottom w:val="nil"/>
              <w:right w:val="single" w:sz="4" w:space="0" w:color="auto"/>
            </w:tcBorders>
          </w:tcPr>
          <w:p w14:paraId="13D8A5B7" w14:textId="26C7F069" w:rsidR="00F96013" w:rsidRPr="00FF359B" w:rsidRDefault="00000000" w:rsidP="00CF4615">
            <w:pPr>
              <w:rPr>
                <w:rFonts w:ascii="TH SarabunPSK" w:hAnsi="TH SarabunPSK" w:cs="TH SarabunPSK"/>
                <w:b/>
                <w:bCs/>
                <w:spacing w:val="5"/>
                <w:kern w:val="28"/>
              </w:rPr>
            </w:pPr>
            <w:sdt>
              <w:sdtPr>
                <w:rPr>
                  <w:rFonts w:ascii="TH SarabunPSK" w:eastAsia="MS Gothic" w:hAnsi="TH SarabunPSK" w:cs="TH SarabunPSK"/>
                  <w:color w:val="0070C0"/>
                  <w:spacing w:val="5"/>
                  <w:kern w:val="28"/>
                </w:rPr>
                <w:id w:val="-178279670"/>
                <w14:checkbox>
                  <w14:checked w14:val="0"/>
                  <w14:checkedState w14:val="2612" w14:font="MS Gothic"/>
                  <w14:uncheckedState w14:val="2610" w14:font="MS Gothic"/>
                </w14:checkbox>
              </w:sdtPr>
              <w:sdtContent>
                <w:r w:rsidR="00F47E86" w:rsidRPr="00FF359B">
                  <w:rPr>
                    <w:rFonts w:ascii="MS Gothic" w:eastAsia="MS Gothic" w:hAnsi="MS Gothic" w:cs="TH SarabunPSK" w:hint="eastAsia"/>
                    <w:color w:val="0070C0"/>
                    <w:spacing w:val="5"/>
                    <w:kern w:val="28"/>
                  </w:rPr>
                  <w:t>☐</w:t>
                </w:r>
              </w:sdtContent>
            </w:sdt>
            <w:r w:rsidR="00F96013" w:rsidRPr="00FF359B">
              <w:rPr>
                <w:rFonts w:ascii="TH SarabunPSK" w:hAnsi="TH SarabunPSK" w:cs="TH SarabunPSK"/>
                <w:spacing w:val="5"/>
                <w:kern w:val="28"/>
              </w:rPr>
              <w:t xml:space="preserve"> Re-</w:t>
            </w:r>
            <w:r w:rsidR="007260C6">
              <w:rPr>
                <w:rFonts w:ascii="TH SarabunPSK" w:hAnsi="TH SarabunPSK" w:cs="TH SarabunPSK"/>
                <w:spacing w:val="5"/>
                <w:kern w:val="28"/>
              </w:rPr>
              <w:t>Certification</w:t>
            </w:r>
          </w:p>
        </w:tc>
      </w:tr>
      <w:tr w:rsidR="00F96013" w:rsidRPr="00FF359B" w14:paraId="5833883A" w14:textId="77777777" w:rsidTr="000B2AAF">
        <w:trPr>
          <w:trHeight w:val="275"/>
        </w:trPr>
        <w:tc>
          <w:tcPr>
            <w:tcW w:w="1843" w:type="dxa"/>
            <w:vMerge/>
            <w:tcBorders>
              <w:right w:val="single" w:sz="4" w:space="0" w:color="auto"/>
            </w:tcBorders>
            <w:shd w:val="clear" w:color="auto" w:fill="D9D9D9" w:themeFill="background1" w:themeFillShade="D9"/>
          </w:tcPr>
          <w:p w14:paraId="0E01A76C" w14:textId="77777777" w:rsidR="00F96013" w:rsidRPr="00FF359B" w:rsidRDefault="00F96013" w:rsidP="00CF4615">
            <w:pPr>
              <w:jc w:val="both"/>
              <w:rPr>
                <w:rFonts w:ascii="TH SarabunPSK" w:hAnsi="TH SarabunPSK" w:cs="TH SarabunPSK"/>
                <w:b/>
                <w:bCs/>
                <w:spacing w:val="5"/>
                <w:kern w:val="28"/>
              </w:rPr>
            </w:pPr>
          </w:p>
        </w:tc>
        <w:tc>
          <w:tcPr>
            <w:tcW w:w="3119" w:type="dxa"/>
            <w:gridSpan w:val="2"/>
            <w:tcBorders>
              <w:top w:val="nil"/>
              <w:left w:val="single" w:sz="4" w:space="0" w:color="auto"/>
              <w:bottom w:val="nil"/>
              <w:right w:val="nil"/>
            </w:tcBorders>
          </w:tcPr>
          <w:p w14:paraId="708096B3" w14:textId="77777777" w:rsidR="00F96013" w:rsidRPr="00FF359B" w:rsidRDefault="00000000" w:rsidP="00CF4615">
            <w:pPr>
              <w:jc w:val="both"/>
              <w:rPr>
                <w:rFonts w:ascii="TH SarabunPSK" w:hAnsi="TH SarabunPSK" w:cs="TH SarabunPSK"/>
                <w:b/>
                <w:bCs/>
                <w:spacing w:val="5"/>
                <w:kern w:val="28"/>
              </w:rPr>
            </w:pPr>
            <w:sdt>
              <w:sdtPr>
                <w:rPr>
                  <w:rFonts w:ascii="TH SarabunPSK" w:eastAsia="MS Gothic" w:hAnsi="TH SarabunPSK" w:cs="TH SarabunPSK"/>
                  <w:color w:val="0070C0"/>
                  <w:spacing w:val="5"/>
                  <w:kern w:val="28"/>
                </w:rPr>
                <w:id w:val="-1111738794"/>
                <w14:checkbox>
                  <w14:checked w14:val="0"/>
                  <w14:checkedState w14:val="2612" w14:font="MS Gothic"/>
                  <w14:uncheckedState w14:val="2610" w14:font="MS Gothic"/>
                </w14:checkbox>
              </w:sdtPr>
              <w:sdtContent>
                <w:r w:rsidR="00F96013" w:rsidRPr="00FF359B">
                  <w:rPr>
                    <w:rFonts w:ascii="Segoe UI Symbol" w:eastAsia="MS Gothic" w:hAnsi="Segoe UI Symbol" w:cs="Segoe UI Symbol"/>
                    <w:color w:val="0070C0"/>
                    <w:spacing w:val="5"/>
                    <w:kern w:val="28"/>
                  </w:rPr>
                  <w:t>☐</w:t>
                </w:r>
              </w:sdtContent>
            </w:sdt>
            <w:r w:rsidR="00F96013" w:rsidRPr="00FF359B">
              <w:rPr>
                <w:rFonts w:ascii="TH SarabunPSK" w:hAnsi="TH SarabunPSK" w:cs="TH SarabunPSK"/>
                <w:spacing w:val="5"/>
                <w:kern w:val="28"/>
              </w:rPr>
              <w:t xml:space="preserve"> Planned Surveillance</w:t>
            </w:r>
            <w:r w:rsidR="00F96013" w:rsidRPr="00FF359B">
              <w:rPr>
                <w:rFonts w:ascii="TH SarabunPSK" w:eastAsia="MS Gothic" w:hAnsi="TH SarabunPSK" w:cs="TH SarabunPSK"/>
                <w:color w:val="0070C0"/>
                <w:spacing w:val="5"/>
                <w:kern w:val="28"/>
              </w:rPr>
              <w:t xml:space="preserve">    </w:t>
            </w:r>
          </w:p>
        </w:tc>
        <w:tc>
          <w:tcPr>
            <w:tcW w:w="2835" w:type="dxa"/>
            <w:gridSpan w:val="3"/>
            <w:tcBorders>
              <w:top w:val="nil"/>
              <w:left w:val="nil"/>
              <w:bottom w:val="nil"/>
              <w:right w:val="nil"/>
            </w:tcBorders>
          </w:tcPr>
          <w:p w14:paraId="10224146" w14:textId="77777777" w:rsidR="00F96013" w:rsidRPr="00FF359B" w:rsidRDefault="00000000" w:rsidP="00CF4615">
            <w:pPr>
              <w:jc w:val="both"/>
              <w:rPr>
                <w:rFonts w:ascii="TH SarabunPSK" w:eastAsia="MS Gothic" w:hAnsi="TH SarabunPSK" w:cs="TH SarabunPSK"/>
                <w:color w:val="0070C0"/>
                <w:spacing w:val="5"/>
                <w:kern w:val="28"/>
              </w:rPr>
            </w:pPr>
            <w:sdt>
              <w:sdtPr>
                <w:rPr>
                  <w:rFonts w:ascii="TH SarabunPSK" w:eastAsia="MS Gothic" w:hAnsi="TH SarabunPSK" w:cs="TH SarabunPSK"/>
                  <w:color w:val="0070C0"/>
                  <w:spacing w:val="5"/>
                  <w:kern w:val="28"/>
                </w:rPr>
                <w:id w:val="-1954554805"/>
                <w14:checkbox>
                  <w14:checked w14:val="0"/>
                  <w14:checkedState w14:val="2612" w14:font="MS Gothic"/>
                  <w14:uncheckedState w14:val="2610" w14:font="MS Gothic"/>
                </w14:checkbox>
              </w:sdtPr>
              <w:sdtContent>
                <w:r w:rsidR="00F96013" w:rsidRPr="00FF359B">
                  <w:rPr>
                    <w:rFonts w:ascii="Segoe UI Symbol" w:eastAsia="MS Gothic" w:hAnsi="Segoe UI Symbol" w:cs="Segoe UI Symbol"/>
                    <w:color w:val="0070C0"/>
                    <w:spacing w:val="5"/>
                    <w:kern w:val="28"/>
                  </w:rPr>
                  <w:t>☐</w:t>
                </w:r>
              </w:sdtContent>
            </w:sdt>
            <w:r w:rsidR="00F96013" w:rsidRPr="00FF359B">
              <w:rPr>
                <w:rFonts w:ascii="TH SarabunPSK" w:hAnsi="TH SarabunPSK" w:cs="TH SarabunPSK"/>
                <w:spacing w:val="5"/>
                <w:kern w:val="28"/>
              </w:rPr>
              <w:t xml:space="preserve"> Unplanned Surveillance</w:t>
            </w:r>
            <w:r w:rsidR="00F96013" w:rsidRPr="00FF359B">
              <w:rPr>
                <w:rFonts w:ascii="TH SarabunPSK" w:eastAsia="MS Gothic" w:hAnsi="TH SarabunPSK" w:cs="TH SarabunPSK"/>
                <w:color w:val="0070C0"/>
                <w:spacing w:val="5"/>
                <w:kern w:val="28"/>
              </w:rPr>
              <w:t xml:space="preserve">       </w:t>
            </w:r>
          </w:p>
        </w:tc>
        <w:tc>
          <w:tcPr>
            <w:tcW w:w="6379" w:type="dxa"/>
            <w:gridSpan w:val="3"/>
            <w:tcBorders>
              <w:top w:val="nil"/>
              <w:left w:val="nil"/>
              <w:bottom w:val="nil"/>
              <w:right w:val="single" w:sz="4" w:space="0" w:color="auto"/>
            </w:tcBorders>
          </w:tcPr>
          <w:p w14:paraId="0D2ED1CE" w14:textId="0C45D20C" w:rsidR="00F96013" w:rsidRPr="00FF359B" w:rsidRDefault="00000000" w:rsidP="00CF4615">
            <w:pPr>
              <w:rPr>
                <w:rFonts w:ascii="TH SarabunPSK" w:eastAsia="MS Gothic" w:hAnsi="TH SarabunPSK" w:cs="TH SarabunPSK"/>
                <w:color w:val="0070C0"/>
                <w:spacing w:val="5"/>
                <w:kern w:val="28"/>
              </w:rPr>
            </w:pPr>
            <w:sdt>
              <w:sdtPr>
                <w:rPr>
                  <w:rFonts w:ascii="TH SarabunPSK" w:eastAsia="MS Gothic" w:hAnsi="TH SarabunPSK" w:cs="TH SarabunPSK"/>
                  <w:color w:val="0070C0"/>
                  <w:spacing w:val="5"/>
                  <w:kern w:val="28"/>
                </w:rPr>
                <w:id w:val="1113165971"/>
                <w14:checkbox>
                  <w14:checked w14:val="0"/>
                  <w14:checkedState w14:val="2612" w14:font="MS Gothic"/>
                  <w14:uncheckedState w14:val="2610" w14:font="MS Gothic"/>
                </w14:checkbox>
              </w:sdtPr>
              <w:sdtContent>
                <w:r w:rsidR="00E50768" w:rsidRPr="00FF359B">
                  <w:rPr>
                    <w:rFonts w:ascii="MS Gothic" w:eastAsia="MS Gothic" w:hAnsi="MS Gothic" w:cs="TH SarabunPSK" w:hint="eastAsia"/>
                    <w:color w:val="0070C0"/>
                    <w:spacing w:val="5"/>
                    <w:kern w:val="28"/>
                  </w:rPr>
                  <w:t>☐</w:t>
                </w:r>
              </w:sdtContent>
            </w:sdt>
            <w:r w:rsidR="00F96013" w:rsidRPr="00FF359B">
              <w:rPr>
                <w:rFonts w:ascii="TH SarabunPSK" w:hAnsi="TH SarabunPSK" w:cs="TH SarabunPSK"/>
                <w:b/>
                <w:bCs/>
                <w:spacing w:val="5"/>
                <w:kern w:val="28"/>
              </w:rPr>
              <w:t xml:space="preserve"> </w:t>
            </w:r>
            <w:r w:rsidR="00F96013" w:rsidRPr="00FF359B">
              <w:rPr>
                <w:rFonts w:ascii="TH SarabunPSK" w:hAnsi="TH SarabunPSK" w:cs="TH SarabunPSK"/>
                <w:spacing w:val="5"/>
                <w:kern w:val="28"/>
              </w:rPr>
              <w:t>Other (specify)</w:t>
            </w:r>
            <w:r w:rsidR="00F96013" w:rsidRPr="00FF359B">
              <w:rPr>
                <w:rFonts w:ascii="TH SarabunPSK" w:hAnsi="TH SarabunPSK" w:cs="TH SarabunPSK"/>
                <w:b/>
                <w:bCs/>
                <w:spacing w:val="5"/>
                <w:kern w:val="28"/>
              </w:rPr>
              <w:t xml:space="preserve"> </w:t>
            </w:r>
            <w:sdt>
              <w:sdtPr>
                <w:rPr>
                  <w:rFonts w:ascii="TH SarabunPSK" w:hAnsi="TH SarabunPSK" w:cs="TH SarabunPSK"/>
                  <w:color w:val="0070C0"/>
                </w:rPr>
                <w:id w:val="-1389569147"/>
                <w:placeholder>
                  <w:docPart w:val="70E2BCB67DCB4697A0AA10BC5BB19F5C"/>
                </w:placeholder>
                <w:showingPlcHdr/>
                <w:text w:multiLine="1"/>
              </w:sdtPr>
              <w:sdtContent>
                <w:r w:rsidR="00F96013" w:rsidRPr="00FF359B">
                  <w:rPr>
                    <w:rStyle w:val="PlaceholderText"/>
                    <w:rFonts w:ascii="TH SarabunPSK" w:hAnsi="TH SarabunPSK" w:cs="TH SarabunPSK"/>
                    <w:color w:val="0070C0"/>
                  </w:rPr>
                  <w:t>Click or tap here to enter text.</w:t>
                </w:r>
              </w:sdtContent>
            </w:sdt>
          </w:p>
        </w:tc>
      </w:tr>
      <w:tr w:rsidR="00C92F2B" w:rsidRPr="00FF359B" w14:paraId="3B80E070" w14:textId="77777777" w:rsidTr="00C92F2B">
        <w:trPr>
          <w:trHeight w:val="381"/>
        </w:trPr>
        <w:tc>
          <w:tcPr>
            <w:tcW w:w="1843" w:type="dxa"/>
            <w:vMerge w:val="restart"/>
            <w:shd w:val="clear" w:color="auto" w:fill="D9D9D9" w:themeFill="background1" w:themeFillShade="D9"/>
            <w:vAlign w:val="center"/>
          </w:tcPr>
          <w:p w14:paraId="4BFE0258" w14:textId="37225E8B" w:rsidR="00C92F2B" w:rsidRPr="00FF359B" w:rsidRDefault="00C92F2B" w:rsidP="00CF4615">
            <w:pPr>
              <w:jc w:val="both"/>
              <w:rPr>
                <w:rFonts w:ascii="TH SarabunPSK" w:hAnsi="TH SarabunPSK" w:cs="TH SarabunPSK"/>
                <w:b/>
                <w:bCs/>
                <w:spacing w:val="5"/>
                <w:kern w:val="28"/>
              </w:rPr>
            </w:pPr>
            <w:r w:rsidRPr="00FF359B">
              <w:rPr>
                <w:rFonts w:ascii="TH SarabunPSK" w:hAnsi="TH SarabunPSK" w:cs="TH SarabunPSK"/>
                <w:b/>
                <w:bCs/>
                <w:spacing w:val="5"/>
                <w:kern w:val="28"/>
              </w:rPr>
              <w:t>ATO Key Personnel</w:t>
            </w:r>
          </w:p>
        </w:tc>
        <w:tc>
          <w:tcPr>
            <w:tcW w:w="5954" w:type="dxa"/>
            <w:gridSpan w:val="5"/>
          </w:tcPr>
          <w:p w14:paraId="020E804C" w14:textId="26084AC1" w:rsidR="00C92F2B" w:rsidRPr="00FF359B" w:rsidRDefault="00C92F2B" w:rsidP="00CF4615">
            <w:pPr>
              <w:jc w:val="both"/>
              <w:rPr>
                <w:rFonts w:ascii="TH SarabunPSK" w:hAnsi="TH SarabunPSK" w:cs="TH SarabunPSK"/>
                <w:b/>
                <w:bCs/>
                <w:spacing w:val="5"/>
                <w:kern w:val="28"/>
              </w:rPr>
            </w:pPr>
            <w:r w:rsidRPr="00FF359B">
              <w:rPr>
                <w:rFonts w:ascii="TH SarabunPSK" w:hAnsi="TH SarabunPSK" w:cs="TH SarabunPSK"/>
                <w:b/>
                <w:bCs/>
                <w:spacing w:val="5"/>
                <w:kern w:val="28"/>
              </w:rPr>
              <w:t>Accountable Manager:</w:t>
            </w:r>
            <w:r>
              <w:rPr>
                <w:rFonts w:ascii="TH SarabunPSK" w:hAnsi="TH SarabunPSK" w:cs="TH SarabunPSK"/>
                <w:b/>
                <w:bCs/>
                <w:spacing w:val="5"/>
                <w:kern w:val="28"/>
              </w:rPr>
              <w:t xml:space="preserve"> </w:t>
            </w:r>
            <w:r w:rsidRPr="00FF359B">
              <w:rPr>
                <w:rFonts w:ascii="TH SarabunPSK" w:hAnsi="TH SarabunPSK" w:cs="TH SarabunPSK"/>
                <w:b/>
                <w:bCs/>
                <w:spacing w:val="5"/>
                <w:kern w:val="28"/>
              </w:rPr>
              <w:t xml:space="preserve"> </w:t>
            </w:r>
            <w:sdt>
              <w:sdtPr>
                <w:rPr>
                  <w:rFonts w:ascii="TH SarabunPSK" w:hAnsi="TH SarabunPSK" w:cs="TH SarabunPSK"/>
                  <w:b/>
                  <w:bCs/>
                  <w:color w:val="0070C0"/>
                  <w:spacing w:val="5"/>
                  <w:kern w:val="28"/>
                </w:rPr>
                <w:alias w:val="Name"/>
                <w:tag w:val="Name"/>
                <w:id w:val="1546944734"/>
                <w:placeholder>
                  <w:docPart w:val="CDF3E85522954B02A854EECBF4F614C4"/>
                </w:placeholder>
                <w:showingPlcHdr/>
                <w:text w:multiLine="1"/>
              </w:sdtPr>
              <w:sdtContent>
                <w:r w:rsidRPr="00FF359B">
                  <w:rPr>
                    <w:rStyle w:val="PlaceholderText"/>
                    <w:rFonts w:ascii="TH SarabunPSK" w:hAnsi="TH SarabunPSK" w:cs="TH SarabunPSK"/>
                    <w:color w:val="0070C0"/>
                  </w:rPr>
                  <w:t>Click or tap here to enter text.</w:t>
                </w:r>
              </w:sdtContent>
            </w:sdt>
          </w:p>
        </w:tc>
        <w:tc>
          <w:tcPr>
            <w:tcW w:w="6379" w:type="dxa"/>
            <w:gridSpan w:val="3"/>
          </w:tcPr>
          <w:p w14:paraId="5670ABEF" w14:textId="691843FA" w:rsidR="00C92F2B" w:rsidRPr="00FF359B" w:rsidRDefault="00C92F2B" w:rsidP="00CF4615">
            <w:pPr>
              <w:jc w:val="both"/>
              <w:rPr>
                <w:rFonts w:ascii="TH SarabunPSK" w:hAnsi="TH SarabunPSK" w:cs="TH SarabunPSK"/>
                <w:b/>
                <w:bCs/>
                <w:spacing w:val="5"/>
                <w:kern w:val="28"/>
              </w:rPr>
            </w:pPr>
            <w:r w:rsidRPr="00FF359B">
              <w:rPr>
                <w:rFonts w:ascii="TH SarabunPSK" w:hAnsi="TH SarabunPSK" w:cs="TH SarabunPSK"/>
                <w:b/>
                <w:bCs/>
                <w:spacing w:val="5"/>
                <w:kern w:val="28"/>
              </w:rPr>
              <w:t>Safety Manager:</w:t>
            </w:r>
            <w:r>
              <w:rPr>
                <w:rFonts w:ascii="TH SarabunPSK" w:hAnsi="TH SarabunPSK" w:cs="TH SarabunPSK"/>
                <w:b/>
                <w:bCs/>
                <w:spacing w:val="5"/>
                <w:kern w:val="28"/>
              </w:rPr>
              <w:t xml:space="preserve"> </w:t>
            </w:r>
            <w:r w:rsidRPr="00FF359B">
              <w:rPr>
                <w:rFonts w:ascii="TH SarabunPSK" w:hAnsi="TH SarabunPSK" w:cs="TH SarabunPSK"/>
                <w:b/>
                <w:bCs/>
                <w:spacing w:val="5"/>
                <w:kern w:val="28"/>
              </w:rPr>
              <w:t xml:space="preserve"> </w:t>
            </w:r>
            <w:r>
              <w:rPr>
                <w:rFonts w:ascii="TH SarabunPSK" w:hAnsi="TH SarabunPSK" w:cs="TH SarabunPSK"/>
                <w:b/>
                <w:bCs/>
                <w:color w:val="0070C0"/>
                <w:spacing w:val="5"/>
                <w:kern w:val="28"/>
              </w:rPr>
              <w:t xml:space="preserve"> </w:t>
            </w:r>
            <w:sdt>
              <w:sdtPr>
                <w:rPr>
                  <w:rFonts w:ascii="TH SarabunPSK" w:hAnsi="TH SarabunPSK" w:cs="TH SarabunPSK"/>
                  <w:b/>
                  <w:bCs/>
                  <w:color w:val="0070C0"/>
                  <w:spacing w:val="5"/>
                  <w:kern w:val="28"/>
                </w:rPr>
                <w:alias w:val="Name"/>
                <w:tag w:val="Name"/>
                <w:id w:val="1600220359"/>
                <w:placeholder>
                  <w:docPart w:val="29F2FEB330CC4476BEB79F7E3F4715BD"/>
                </w:placeholder>
                <w:showingPlcHdr/>
                <w:text w:multiLine="1"/>
              </w:sdtPr>
              <w:sdtContent>
                <w:r w:rsidRPr="00FF359B">
                  <w:rPr>
                    <w:rStyle w:val="PlaceholderText"/>
                    <w:rFonts w:ascii="TH SarabunPSK" w:hAnsi="TH SarabunPSK" w:cs="TH SarabunPSK"/>
                    <w:color w:val="0070C0"/>
                  </w:rPr>
                  <w:t>Click or tap here to enter text.</w:t>
                </w:r>
              </w:sdtContent>
            </w:sdt>
          </w:p>
        </w:tc>
      </w:tr>
      <w:tr w:rsidR="00C92F2B" w:rsidRPr="00FF359B" w14:paraId="1AD493A4" w14:textId="77777777" w:rsidTr="00C92F2B">
        <w:trPr>
          <w:trHeight w:val="415"/>
        </w:trPr>
        <w:tc>
          <w:tcPr>
            <w:tcW w:w="1843" w:type="dxa"/>
            <w:vMerge/>
            <w:shd w:val="clear" w:color="auto" w:fill="D9D9D9" w:themeFill="background1" w:themeFillShade="D9"/>
          </w:tcPr>
          <w:p w14:paraId="5A2EEFA5" w14:textId="77777777" w:rsidR="00C92F2B" w:rsidRPr="00FF359B" w:rsidRDefault="00C92F2B" w:rsidP="00CF4615">
            <w:pPr>
              <w:jc w:val="both"/>
              <w:rPr>
                <w:rFonts w:ascii="TH SarabunPSK" w:hAnsi="TH SarabunPSK" w:cs="TH SarabunPSK"/>
                <w:b/>
                <w:bCs/>
                <w:spacing w:val="5"/>
                <w:kern w:val="28"/>
              </w:rPr>
            </w:pPr>
          </w:p>
        </w:tc>
        <w:tc>
          <w:tcPr>
            <w:tcW w:w="5954" w:type="dxa"/>
            <w:gridSpan w:val="5"/>
          </w:tcPr>
          <w:p w14:paraId="5203F76C" w14:textId="7F851E19" w:rsidR="00C92F2B" w:rsidRPr="00FF359B" w:rsidRDefault="00C92F2B" w:rsidP="00CF4615">
            <w:pPr>
              <w:jc w:val="both"/>
              <w:rPr>
                <w:rFonts w:ascii="TH SarabunPSK" w:hAnsi="TH SarabunPSK" w:cs="TH SarabunPSK"/>
                <w:b/>
                <w:bCs/>
                <w:spacing w:val="5"/>
                <w:kern w:val="28"/>
              </w:rPr>
            </w:pPr>
            <w:r w:rsidRPr="00FF359B">
              <w:rPr>
                <w:rFonts w:ascii="TH SarabunPSK" w:hAnsi="TH SarabunPSK" w:cs="TH SarabunPSK"/>
                <w:b/>
                <w:bCs/>
                <w:spacing w:val="5"/>
                <w:kern w:val="28"/>
              </w:rPr>
              <w:t xml:space="preserve">Head of Training:  </w:t>
            </w:r>
            <w:sdt>
              <w:sdtPr>
                <w:rPr>
                  <w:rFonts w:ascii="TH SarabunPSK" w:hAnsi="TH SarabunPSK" w:cs="TH SarabunPSK"/>
                  <w:b/>
                  <w:bCs/>
                  <w:color w:val="0070C0"/>
                  <w:spacing w:val="5"/>
                  <w:kern w:val="28"/>
                </w:rPr>
                <w:alias w:val="Name"/>
                <w:tag w:val="Name"/>
                <w:id w:val="-1233852905"/>
                <w:placeholder>
                  <w:docPart w:val="0EDE5ACAEAC6404890F1D43D5DD9533A"/>
                </w:placeholder>
                <w:showingPlcHdr/>
                <w:text w:multiLine="1"/>
              </w:sdtPr>
              <w:sdtContent>
                <w:r w:rsidRPr="00FF359B">
                  <w:rPr>
                    <w:rStyle w:val="PlaceholderText"/>
                    <w:rFonts w:ascii="TH SarabunPSK" w:hAnsi="TH SarabunPSK" w:cs="TH SarabunPSK"/>
                    <w:color w:val="0070C0"/>
                  </w:rPr>
                  <w:t>Click or tap here to enter text.</w:t>
                </w:r>
              </w:sdtContent>
            </w:sdt>
          </w:p>
        </w:tc>
        <w:tc>
          <w:tcPr>
            <w:tcW w:w="6379" w:type="dxa"/>
            <w:gridSpan w:val="3"/>
          </w:tcPr>
          <w:p w14:paraId="60C5AEED" w14:textId="3B5DC61D" w:rsidR="00C92F2B" w:rsidRPr="00FF359B" w:rsidRDefault="00C92F2B" w:rsidP="00CF4615">
            <w:pPr>
              <w:jc w:val="both"/>
              <w:rPr>
                <w:rFonts w:ascii="TH SarabunPSK" w:hAnsi="TH SarabunPSK" w:cs="TH SarabunPSK"/>
                <w:b/>
                <w:bCs/>
                <w:spacing w:val="5"/>
                <w:kern w:val="28"/>
              </w:rPr>
            </w:pPr>
            <w:r w:rsidRPr="00FF359B">
              <w:rPr>
                <w:rFonts w:ascii="TH SarabunPSK" w:hAnsi="TH SarabunPSK" w:cs="TH SarabunPSK"/>
                <w:b/>
                <w:bCs/>
                <w:spacing w:val="5"/>
                <w:kern w:val="28"/>
              </w:rPr>
              <w:t xml:space="preserve">Compliance Monitoring Manager: </w:t>
            </w:r>
            <w:sdt>
              <w:sdtPr>
                <w:rPr>
                  <w:rFonts w:ascii="TH SarabunPSK" w:hAnsi="TH SarabunPSK" w:cs="TH SarabunPSK"/>
                  <w:b/>
                  <w:bCs/>
                  <w:color w:val="0070C0"/>
                  <w:spacing w:val="5"/>
                  <w:kern w:val="28"/>
                </w:rPr>
                <w:alias w:val="Name"/>
                <w:tag w:val="Name"/>
                <w:id w:val="-1347170100"/>
                <w:placeholder>
                  <w:docPart w:val="E98B163831ED4BBF8A4A175FEC507476"/>
                </w:placeholder>
                <w:showingPlcHdr/>
                <w:text w:multiLine="1"/>
              </w:sdtPr>
              <w:sdtContent>
                <w:r w:rsidRPr="00FF359B">
                  <w:rPr>
                    <w:rStyle w:val="PlaceholderText"/>
                    <w:rFonts w:ascii="TH SarabunPSK" w:hAnsi="TH SarabunPSK" w:cs="TH SarabunPSK"/>
                    <w:color w:val="0070C0"/>
                  </w:rPr>
                  <w:t>Click or tap here to enter text.</w:t>
                </w:r>
              </w:sdtContent>
            </w:sdt>
          </w:p>
        </w:tc>
      </w:tr>
      <w:tr w:rsidR="00C92F2B" w:rsidRPr="00FF359B" w14:paraId="19F32C81" w14:textId="77777777" w:rsidTr="00C92F2B">
        <w:trPr>
          <w:trHeight w:val="265"/>
        </w:trPr>
        <w:tc>
          <w:tcPr>
            <w:tcW w:w="1843" w:type="dxa"/>
            <w:vMerge/>
            <w:shd w:val="clear" w:color="auto" w:fill="D9D9D9" w:themeFill="background1" w:themeFillShade="D9"/>
          </w:tcPr>
          <w:p w14:paraId="104D5B5D" w14:textId="77777777" w:rsidR="00C92F2B" w:rsidRPr="00FF359B" w:rsidRDefault="00C92F2B" w:rsidP="00CF4615">
            <w:pPr>
              <w:jc w:val="both"/>
              <w:rPr>
                <w:rFonts w:ascii="TH SarabunPSK" w:hAnsi="TH SarabunPSK" w:cs="TH SarabunPSK"/>
                <w:b/>
                <w:bCs/>
                <w:spacing w:val="5"/>
                <w:kern w:val="28"/>
              </w:rPr>
            </w:pPr>
          </w:p>
        </w:tc>
        <w:tc>
          <w:tcPr>
            <w:tcW w:w="5954" w:type="dxa"/>
            <w:gridSpan w:val="5"/>
          </w:tcPr>
          <w:p w14:paraId="02B6B7BC" w14:textId="3B89CE34" w:rsidR="00C92F2B" w:rsidRPr="00FF359B" w:rsidRDefault="00C92F2B" w:rsidP="00CF4615">
            <w:pPr>
              <w:jc w:val="both"/>
              <w:rPr>
                <w:rFonts w:ascii="TH SarabunPSK" w:hAnsi="TH SarabunPSK" w:cs="TH SarabunPSK"/>
                <w:b/>
                <w:bCs/>
                <w:spacing w:val="5"/>
                <w:kern w:val="28"/>
              </w:rPr>
            </w:pPr>
            <w:r>
              <w:rPr>
                <w:rFonts w:ascii="TH SarabunPSK" w:hAnsi="TH SarabunPSK" w:cs="TH SarabunPSK"/>
                <w:b/>
                <w:bCs/>
                <w:spacing w:val="5"/>
                <w:kern w:val="28"/>
              </w:rPr>
              <w:t>Chief Flight Instructor:</w:t>
            </w:r>
            <w:r>
              <w:rPr>
                <w:rFonts w:ascii="TH SarabunPSK" w:hAnsi="TH SarabunPSK" w:cs="TH SarabunPSK"/>
                <w:b/>
                <w:bCs/>
                <w:color w:val="0070C0"/>
                <w:spacing w:val="5"/>
                <w:kern w:val="28"/>
              </w:rPr>
              <w:t xml:space="preserve"> </w:t>
            </w:r>
            <w:sdt>
              <w:sdtPr>
                <w:rPr>
                  <w:rFonts w:ascii="TH SarabunPSK" w:hAnsi="TH SarabunPSK" w:cs="TH SarabunPSK"/>
                  <w:b/>
                  <w:bCs/>
                  <w:color w:val="0070C0"/>
                  <w:spacing w:val="5"/>
                  <w:kern w:val="28"/>
                </w:rPr>
                <w:alias w:val="Name"/>
                <w:tag w:val="Name"/>
                <w:id w:val="248858621"/>
                <w:placeholder>
                  <w:docPart w:val="F768492821BA4C19829D09CAA51F80CC"/>
                </w:placeholder>
                <w:showingPlcHdr/>
                <w:text w:multiLine="1"/>
              </w:sdtPr>
              <w:sdtContent>
                <w:r w:rsidRPr="00FF359B">
                  <w:rPr>
                    <w:rStyle w:val="PlaceholderText"/>
                    <w:rFonts w:ascii="TH SarabunPSK" w:hAnsi="TH SarabunPSK" w:cs="TH SarabunPSK"/>
                    <w:color w:val="0070C0"/>
                  </w:rPr>
                  <w:t>Click or tap here to enter text.</w:t>
                </w:r>
              </w:sdtContent>
            </w:sdt>
          </w:p>
        </w:tc>
        <w:tc>
          <w:tcPr>
            <w:tcW w:w="6379" w:type="dxa"/>
            <w:gridSpan w:val="3"/>
          </w:tcPr>
          <w:p w14:paraId="36B35C92" w14:textId="376A6328" w:rsidR="00C92F2B" w:rsidRPr="00FF359B" w:rsidRDefault="00C92F2B" w:rsidP="00CF4615">
            <w:pPr>
              <w:jc w:val="both"/>
              <w:rPr>
                <w:rFonts w:ascii="TH SarabunPSK" w:hAnsi="TH SarabunPSK" w:cs="TH SarabunPSK"/>
                <w:b/>
                <w:bCs/>
                <w:spacing w:val="5"/>
                <w:kern w:val="28"/>
              </w:rPr>
            </w:pPr>
            <w:r>
              <w:rPr>
                <w:rFonts w:ascii="TH SarabunPSK" w:hAnsi="TH SarabunPSK" w:cs="TH SarabunPSK"/>
                <w:b/>
                <w:bCs/>
                <w:spacing w:val="5"/>
                <w:kern w:val="28"/>
              </w:rPr>
              <w:t xml:space="preserve">Chief Theoretical Knowledge Instructor: </w:t>
            </w:r>
            <w:r>
              <w:rPr>
                <w:rFonts w:ascii="TH SarabunPSK" w:hAnsi="TH SarabunPSK" w:cs="TH SarabunPSK"/>
                <w:b/>
                <w:bCs/>
                <w:color w:val="0070C0"/>
                <w:spacing w:val="5"/>
                <w:kern w:val="28"/>
              </w:rPr>
              <w:t xml:space="preserve"> </w:t>
            </w:r>
            <w:sdt>
              <w:sdtPr>
                <w:rPr>
                  <w:rFonts w:ascii="TH SarabunPSK" w:hAnsi="TH SarabunPSK" w:cs="TH SarabunPSK"/>
                  <w:b/>
                  <w:bCs/>
                  <w:color w:val="0070C0"/>
                  <w:spacing w:val="5"/>
                  <w:kern w:val="28"/>
                </w:rPr>
                <w:alias w:val="Name"/>
                <w:tag w:val="Name"/>
                <w:id w:val="-1028020107"/>
                <w:placeholder>
                  <w:docPart w:val="D6E8FF08272444648928305EE752F94B"/>
                </w:placeholder>
                <w:showingPlcHdr/>
                <w:text w:multiLine="1"/>
              </w:sdtPr>
              <w:sdtContent>
                <w:r w:rsidRPr="00FF359B">
                  <w:rPr>
                    <w:rStyle w:val="PlaceholderText"/>
                    <w:rFonts w:ascii="TH SarabunPSK" w:hAnsi="TH SarabunPSK" w:cs="TH SarabunPSK"/>
                    <w:color w:val="0070C0"/>
                  </w:rPr>
                  <w:t>Click or tap here to enter text.</w:t>
                </w:r>
              </w:sdtContent>
            </w:sdt>
          </w:p>
        </w:tc>
      </w:tr>
      <w:tr w:rsidR="00F96013" w:rsidRPr="00FF359B" w14:paraId="1E607C8C" w14:textId="77777777" w:rsidTr="00C92F2B">
        <w:trPr>
          <w:trHeight w:val="369"/>
        </w:trPr>
        <w:tc>
          <w:tcPr>
            <w:tcW w:w="1843" w:type="dxa"/>
            <w:shd w:val="clear" w:color="auto" w:fill="D9D9D9" w:themeFill="background1" w:themeFillShade="D9"/>
          </w:tcPr>
          <w:p w14:paraId="4199025C" w14:textId="77777777" w:rsidR="00F96013" w:rsidRPr="00FF359B" w:rsidRDefault="00F96013" w:rsidP="00CF4615">
            <w:pPr>
              <w:rPr>
                <w:rFonts w:ascii="TH SarabunPSK" w:eastAsia="Times New Roman" w:hAnsi="TH SarabunPSK" w:cs="TH SarabunPSK"/>
                <w:b/>
                <w:bCs/>
                <w:spacing w:val="5"/>
                <w:kern w:val="28"/>
                <w:lang w:bidi="ar-SA"/>
              </w:rPr>
            </w:pPr>
            <w:r w:rsidRPr="00FF359B">
              <w:rPr>
                <w:rFonts w:ascii="TH SarabunPSK" w:hAnsi="TH SarabunPSK" w:cs="TH SarabunPSK"/>
                <w:b/>
                <w:bCs/>
                <w:spacing w:val="5"/>
                <w:kern w:val="28"/>
              </w:rPr>
              <w:t>Coordinator Name</w:t>
            </w:r>
          </w:p>
        </w:tc>
        <w:tc>
          <w:tcPr>
            <w:tcW w:w="4485" w:type="dxa"/>
            <w:gridSpan w:val="3"/>
          </w:tcPr>
          <w:p w14:paraId="25FC4DFA" w14:textId="77777777" w:rsidR="00F96013" w:rsidRPr="00FF359B" w:rsidRDefault="00000000" w:rsidP="00CF4615">
            <w:pPr>
              <w:jc w:val="both"/>
              <w:rPr>
                <w:rFonts w:ascii="TH SarabunPSK" w:eastAsia="Times New Roman" w:hAnsi="TH SarabunPSK" w:cs="TH SarabunPSK"/>
                <w:b/>
                <w:bCs/>
                <w:spacing w:val="5"/>
                <w:kern w:val="28"/>
                <w:lang w:bidi="ar-SA"/>
              </w:rPr>
            </w:pPr>
            <w:sdt>
              <w:sdtPr>
                <w:rPr>
                  <w:rFonts w:ascii="TH SarabunPSK" w:hAnsi="TH SarabunPSK" w:cs="TH SarabunPSK"/>
                  <w:b/>
                  <w:bCs/>
                  <w:color w:val="0070C0"/>
                  <w:spacing w:val="5"/>
                  <w:kern w:val="28"/>
                </w:rPr>
                <w:alias w:val="Name"/>
                <w:tag w:val="Name"/>
                <w:id w:val="-1333909452"/>
                <w:placeholder>
                  <w:docPart w:val="860A9CD7BD5044DDB4A7FFF26D1A0D34"/>
                </w:placeholder>
                <w:showingPlcHdr/>
                <w:text w:multiLine="1"/>
              </w:sdtPr>
              <w:sdtContent>
                <w:r w:rsidR="00F96013" w:rsidRPr="00FF359B">
                  <w:rPr>
                    <w:rStyle w:val="PlaceholderText"/>
                    <w:rFonts w:ascii="TH SarabunPSK" w:hAnsi="TH SarabunPSK" w:cs="TH SarabunPSK"/>
                    <w:color w:val="0070C0"/>
                  </w:rPr>
                  <w:t>Click or tap here to enter text.</w:t>
                </w:r>
              </w:sdtContent>
            </w:sdt>
          </w:p>
        </w:tc>
        <w:tc>
          <w:tcPr>
            <w:tcW w:w="755" w:type="dxa"/>
            <w:shd w:val="clear" w:color="auto" w:fill="D9D9D9" w:themeFill="background1" w:themeFillShade="D9"/>
          </w:tcPr>
          <w:p w14:paraId="5B483F65" w14:textId="77777777" w:rsidR="00F96013" w:rsidRPr="00FF359B" w:rsidRDefault="00F96013" w:rsidP="00CF4615">
            <w:pPr>
              <w:jc w:val="both"/>
              <w:rPr>
                <w:rFonts w:ascii="TH SarabunPSK" w:eastAsia="Times New Roman" w:hAnsi="TH SarabunPSK" w:cs="TH SarabunPSK"/>
                <w:b/>
                <w:bCs/>
                <w:spacing w:val="5"/>
                <w:kern w:val="28"/>
                <w:lang w:bidi="ar-SA"/>
              </w:rPr>
            </w:pPr>
            <w:r w:rsidRPr="00FF359B">
              <w:rPr>
                <w:rFonts w:ascii="TH SarabunPSK" w:hAnsi="TH SarabunPSK" w:cs="TH SarabunPSK"/>
                <w:b/>
                <w:bCs/>
                <w:spacing w:val="5"/>
                <w:kern w:val="28"/>
              </w:rPr>
              <w:t>E-mail</w:t>
            </w:r>
          </w:p>
        </w:tc>
        <w:tc>
          <w:tcPr>
            <w:tcW w:w="7093" w:type="dxa"/>
            <w:gridSpan w:val="4"/>
          </w:tcPr>
          <w:p w14:paraId="7DB4DBC8" w14:textId="77777777" w:rsidR="00F96013" w:rsidRPr="00FF359B" w:rsidRDefault="00000000" w:rsidP="00CF4615">
            <w:pPr>
              <w:jc w:val="both"/>
              <w:rPr>
                <w:rFonts w:ascii="TH SarabunPSK" w:eastAsia="Times New Roman" w:hAnsi="TH SarabunPSK" w:cs="TH SarabunPSK"/>
                <w:b/>
                <w:bCs/>
                <w:spacing w:val="5"/>
                <w:kern w:val="28"/>
                <w:lang w:bidi="ar-SA"/>
              </w:rPr>
            </w:pPr>
            <w:sdt>
              <w:sdtPr>
                <w:rPr>
                  <w:rFonts w:ascii="TH SarabunPSK" w:hAnsi="TH SarabunPSK" w:cs="TH SarabunPSK"/>
                  <w:color w:val="0070C0"/>
                </w:rPr>
                <w:id w:val="-348802918"/>
                <w:placeholder>
                  <w:docPart w:val="3F9F3A12BF794B18BD93521EC83B74D4"/>
                </w:placeholder>
                <w:showingPlcHdr/>
                <w:text w:multiLine="1"/>
              </w:sdtPr>
              <w:sdtContent>
                <w:r w:rsidR="00F96013" w:rsidRPr="00FF359B">
                  <w:rPr>
                    <w:rStyle w:val="PlaceholderText"/>
                    <w:rFonts w:ascii="TH SarabunPSK" w:hAnsi="TH SarabunPSK" w:cs="TH SarabunPSK"/>
                    <w:color w:val="0070C0"/>
                  </w:rPr>
                  <w:t>Click or tap here to enter text.</w:t>
                </w:r>
              </w:sdtContent>
            </w:sdt>
          </w:p>
        </w:tc>
      </w:tr>
      <w:tr w:rsidR="00F47E86" w:rsidRPr="00FF359B" w14:paraId="5AAD6E0B" w14:textId="77777777" w:rsidTr="0015235C">
        <w:trPr>
          <w:trHeight w:val="327"/>
        </w:trPr>
        <w:tc>
          <w:tcPr>
            <w:tcW w:w="14176" w:type="dxa"/>
            <w:gridSpan w:val="9"/>
            <w:shd w:val="clear" w:color="auto" w:fill="D9D9D9" w:themeFill="background1" w:themeFillShade="D9"/>
          </w:tcPr>
          <w:p w14:paraId="16D73F8B" w14:textId="77777777" w:rsidR="00F47E86" w:rsidRPr="00FF359B" w:rsidRDefault="00F47E86" w:rsidP="00CF4615">
            <w:pPr>
              <w:jc w:val="both"/>
              <w:rPr>
                <w:rFonts w:ascii="TH SarabunPSK" w:hAnsi="TH SarabunPSK" w:cs="TH SarabunPSK"/>
                <w:color w:val="0070C0"/>
              </w:rPr>
            </w:pPr>
          </w:p>
        </w:tc>
      </w:tr>
    </w:tbl>
    <w:tbl>
      <w:tblPr>
        <w:tblStyle w:val="TableGrid3"/>
        <w:tblpPr w:leftFromText="180" w:rightFromText="180" w:vertAnchor="text" w:horzAnchor="margin" w:tblpX="657" w:tblpY="93"/>
        <w:tblW w:w="0" w:type="auto"/>
        <w:shd w:val="clear" w:color="auto" w:fill="DAEAF4" w:themeFill="accent1" w:themeFillTint="33"/>
        <w:tblLook w:val="04A0" w:firstRow="1" w:lastRow="0" w:firstColumn="1" w:lastColumn="0" w:noHBand="0" w:noVBand="1"/>
      </w:tblPr>
      <w:tblGrid>
        <w:gridCol w:w="2770"/>
        <w:gridCol w:w="486"/>
        <w:gridCol w:w="4971"/>
        <w:gridCol w:w="3071"/>
        <w:gridCol w:w="2920"/>
      </w:tblGrid>
      <w:tr w:rsidR="00CF4615" w:rsidRPr="00FF359B" w14:paraId="342A0D8F" w14:textId="77777777" w:rsidTr="0012686D">
        <w:trPr>
          <w:trHeight w:val="344"/>
        </w:trPr>
        <w:tc>
          <w:tcPr>
            <w:tcW w:w="14218" w:type="dxa"/>
            <w:gridSpan w:val="5"/>
            <w:shd w:val="clear" w:color="auto" w:fill="DAEAF4" w:themeFill="accent1" w:themeFillTint="33"/>
          </w:tcPr>
          <w:p w14:paraId="422F85BA" w14:textId="77777777" w:rsidR="00CF4615" w:rsidRPr="00FF359B" w:rsidRDefault="00CF4615" w:rsidP="005F46DD">
            <w:pPr>
              <w:rPr>
                <w:rFonts w:ascii="TH SarabunPSK" w:hAnsi="TH SarabunPSK" w:cs="TH SarabunPSK"/>
                <w:b/>
                <w:bCs/>
                <w:spacing w:val="5"/>
                <w:kern w:val="28"/>
              </w:rPr>
            </w:pPr>
            <w:r w:rsidRPr="00FF359B">
              <w:rPr>
                <w:rFonts w:ascii="TH SarabunPSK" w:hAnsi="TH SarabunPSK" w:cs="TH SarabunPSK"/>
                <w:b/>
                <w:bCs/>
              </w:rPr>
              <w:t>CAAT Officials Use only</w:t>
            </w:r>
          </w:p>
        </w:tc>
      </w:tr>
      <w:tr w:rsidR="00CF4615" w:rsidRPr="00FF359B" w14:paraId="3E31A02B" w14:textId="77777777" w:rsidTr="0012686D">
        <w:trPr>
          <w:trHeight w:val="344"/>
        </w:trPr>
        <w:tc>
          <w:tcPr>
            <w:tcW w:w="2770" w:type="dxa"/>
            <w:shd w:val="clear" w:color="auto" w:fill="DAEAF4" w:themeFill="accent1" w:themeFillTint="33"/>
          </w:tcPr>
          <w:p w14:paraId="4C56EA62" w14:textId="42347A23" w:rsidR="00CF4615" w:rsidRPr="00FF359B" w:rsidRDefault="00CF4615" w:rsidP="005F46DD">
            <w:pPr>
              <w:rPr>
                <w:rFonts w:ascii="TH SarabunPSK" w:hAnsi="TH SarabunPSK" w:cs="TH SarabunPSK"/>
                <w:b/>
                <w:bCs/>
                <w:spacing w:val="5"/>
                <w:kern w:val="28"/>
              </w:rPr>
            </w:pPr>
            <w:r w:rsidRPr="00FF359B">
              <w:rPr>
                <w:rFonts w:ascii="TH SarabunPSK" w:hAnsi="TH SarabunPSK" w:cs="TH SarabunPSK"/>
                <w:b/>
                <w:bCs/>
                <w:spacing w:val="5"/>
                <w:kern w:val="28"/>
              </w:rPr>
              <w:t xml:space="preserve">Application No. </w:t>
            </w:r>
            <w:r w:rsidRPr="00FF359B">
              <w:rPr>
                <w:rFonts w:ascii="TH SarabunPSK" w:hAnsi="TH SarabunPSK" w:cs="TH SarabunPSK"/>
                <w:color w:val="0070C0"/>
              </w:rPr>
              <w:t xml:space="preserve"> </w:t>
            </w:r>
            <w:r w:rsidR="008F32BA" w:rsidRPr="00FF359B">
              <w:rPr>
                <w:rFonts w:ascii="TH SarabunPSK" w:hAnsi="TH SarabunPSK" w:cs="TH SarabunPSK"/>
                <w:spacing w:val="5"/>
                <w:kern w:val="28"/>
              </w:rPr>
              <w:t>(If applicable)</w:t>
            </w:r>
          </w:p>
        </w:tc>
        <w:tc>
          <w:tcPr>
            <w:tcW w:w="11447" w:type="dxa"/>
            <w:gridSpan w:val="4"/>
          </w:tcPr>
          <w:p w14:paraId="3D6A9DB9" w14:textId="77777777" w:rsidR="00CF4615" w:rsidRPr="00FF359B" w:rsidRDefault="00000000" w:rsidP="005F46DD">
            <w:pPr>
              <w:rPr>
                <w:rFonts w:ascii="TH SarabunPSK" w:hAnsi="TH SarabunPSK" w:cs="TH SarabunPSK"/>
                <w:b/>
                <w:bCs/>
                <w:spacing w:val="5"/>
                <w:kern w:val="28"/>
              </w:rPr>
            </w:pPr>
            <w:sdt>
              <w:sdtPr>
                <w:rPr>
                  <w:rFonts w:ascii="TH SarabunPSK" w:hAnsi="TH SarabunPSK" w:cs="TH SarabunPSK"/>
                  <w:color w:val="0070C0"/>
                </w:rPr>
                <w:id w:val="770133314"/>
                <w:placeholder>
                  <w:docPart w:val="6088710546BD4BC3B6C6D16B13CAE122"/>
                </w:placeholder>
                <w:showingPlcHdr/>
                <w:text w:multiLine="1"/>
              </w:sdtPr>
              <w:sdtContent>
                <w:r w:rsidR="00CF4615" w:rsidRPr="00FF359B">
                  <w:rPr>
                    <w:rStyle w:val="PlaceholderText"/>
                    <w:rFonts w:ascii="TH SarabunPSK" w:hAnsi="TH SarabunPSK" w:cs="TH SarabunPSK"/>
                    <w:color w:val="0070C0"/>
                  </w:rPr>
                  <w:t>Click or tap here to enter text.</w:t>
                </w:r>
              </w:sdtContent>
            </w:sdt>
          </w:p>
        </w:tc>
      </w:tr>
      <w:tr w:rsidR="00CF4615" w:rsidRPr="00FF359B" w14:paraId="21264DFD" w14:textId="77777777" w:rsidTr="0012686D">
        <w:trPr>
          <w:trHeight w:val="748"/>
        </w:trPr>
        <w:tc>
          <w:tcPr>
            <w:tcW w:w="2770" w:type="dxa"/>
            <w:shd w:val="clear" w:color="auto" w:fill="DAEAF4" w:themeFill="accent1" w:themeFillTint="33"/>
          </w:tcPr>
          <w:p w14:paraId="10DA62EC" w14:textId="77777777" w:rsidR="00CF4615" w:rsidRPr="00FF359B" w:rsidRDefault="00CF4615" w:rsidP="005F46DD">
            <w:pPr>
              <w:rPr>
                <w:rFonts w:ascii="TH SarabunPSK" w:hAnsi="TH SarabunPSK" w:cs="TH SarabunPSK"/>
                <w:spacing w:val="5"/>
                <w:kern w:val="28"/>
              </w:rPr>
            </w:pPr>
            <w:r w:rsidRPr="00FF359B">
              <w:rPr>
                <w:rFonts w:ascii="TH SarabunPSK" w:hAnsi="TH SarabunPSK" w:cs="TH SarabunPSK"/>
                <w:b/>
                <w:bCs/>
                <w:spacing w:val="5"/>
                <w:kern w:val="28"/>
              </w:rPr>
              <w:t>Financial</w:t>
            </w:r>
            <w:r w:rsidRPr="00FF359B">
              <w:rPr>
                <w:rFonts w:ascii="TH SarabunPSK" w:hAnsi="TH SarabunPSK" w:cs="TH SarabunPSK"/>
                <w:spacing w:val="5"/>
                <w:kern w:val="28"/>
              </w:rPr>
              <w:t xml:space="preserve"> (If applicable)</w:t>
            </w:r>
          </w:p>
        </w:tc>
        <w:tc>
          <w:tcPr>
            <w:tcW w:w="5457" w:type="dxa"/>
            <w:gridSpan w:val="2"/>
          </w:tcPr>
          <w:p w14:paraId="2511AE49" w14:textId="06F317E0" w:rsidR="00CF4615" w:rsidRPr="00FF359B" w:rsidRDefault="00000000" w:rsidP="005F46DD">
            <w:pPr>
              <w:jc w:val="both"/>
              <w:rPr>
                <w:rFonts w:ascii="TH SarabunPSK" w:hAnsi="TH SarabunPSK" w:cs="TH SarabunPSK"/>
                <w:spacing w:val="5"/>
                <w:kern w:val="28"/>
              </w:rPr>
            </w:pPr>
            <w:sdt>
              <w:sdtPr>
                <w:rPr>
                  <w:rFonts w:ascii="TH SarabunPSK" w:eastAsia="MS Gothic" w:hAnsi="TH SarabunPSK" w:cs="TH SarabunPSK"/>
                  <w:color w:val="0070C0"/>
                  <w:spacing w:val="5"/>
                  <w:kern w:val="28"/>
                </w:rPr>
                <w:id w:val="-1320963430"/>
                <w14:checkbox>
                  <w14:checked w14:val="0"/>
                  <w14:checkedState w14:val="2612" w14:font="MS Gothic"/>
                  <w14:uncheckedState w14:val="2610" w14:font="MS Gothic"/>
                </w14:checkbox>
              </w:sdtPr>
              <w:sdtContent>
                <w:r w:rsidR="00A2189E" w:rsidRPr="00FF359B">
                  <w:rPr>
                    <w:rFonts w:ascii="MS Gothic" w:eastAsia="MS Gothic" w:hAnsi="MS Gothic" w:cs="TH SarabunPSK" w:hint="eastAsia"/>
                    <w:color w:val="0070C0"/>
                    <w:spacing w:val="5"/>
                    <w:kern w:val="28"/>
                  </w:rPr>
                  <w:t>☐</w:t>
                </w:r>
              </w:sdtContent>
            </w:sdt>
            <w:r w:rsidR="00CF4615" w:rsidRPr="00FF359B">
              <w:rPr>
                <w:rFonts w:ascii="TH SarabunPSK" w:hAnsi="TH SarabunPSK" w:cs="TH SarabunPSK"/>
                <w:spacing w:val="5"/>
                <w:kern w:val="28"/>
              </w:rPr>
              <w:t xml:space="preserve"> Invoice No. </w:t>
            </w:r>
            <w:r w:rsidR="00CF4615" w:rsidRPr="00FF359B">
              <w:rPr>
                <w:rFonts w:ascii="TH SarabunPSK" w:hAnsi="TH SarabunPSK" w:cs="TH SarabunPSK"/>
                <w:color w:val="0070C0"/>
              </w:rPr>
              <w:t xml:space="preserve"> </w:t>
            </w:r>
            <w:sdt>
              <w:sdtPr>
                <w:rPr>
                  <w:rFonts w:ascii="TH SarabunPSK" w:hAnsi="TH SarabunPSK" w:cs="TH SarabunPSK"/>
                  <w:color w:val="0070C0"/>
                </w:rPr>
                <w:id w:val="-1952783549"/>
                <w:placeholder>
                  <w:docPart w:val="B7AB993672EE4C2881D8EF49F64A4FFC"/>
                </w:placeholder>
                <w:showingPlcHdr/>
                <w:text w:multiLine="1"/>
              </w:sdtPr>
              <w:sdtContent>
                <w:r w:rsidR="00CF4615" w:rsidRPr="00FF359B">
                  <w:rPr>
                    <w:rStyle w:val="PlaceholderText"/>
                    <w:rFonts w:ascii="TH SarabunPSK" w:hAnsi="TH SarabunPSK" w:cs="TH SarabunPSK"/>
                    <w:color w:val="0070C0"/>
                  </w:rPr>
                  <w:t>Click or tap here to enter text.</w:t>
                </w:r>
              </w:sdtContent>
            </w:sdt>
            <w:r w:rsidR="00CF4615" w:rsidRPr="00FF359B">
              <w:rPr>
                <w:rFonts w:ascii="TH SarabunPSK" w:hAnsi="TH SarabunPSK" w:cs="TH SarabunPSK"/>
                <w:spacing w:val="5"/>
                <w:kern w:val="28"/>
                <w:cs/>
              </w:rPr>
              <w:t xml:space="preserve">   </w:t>
            </w:r>
          </w:p>
          <w:p w14:paraId="3257E2FD" w14:textId="77777777" w:rsidR="00CF4615" w:rsidRPr="00FF359B" w:rsidRDefault="00CF4615" w:rsidP="005F46DD">
            <w:pPr>
              <w:jc w:val="both"/>
              <w:rPr>
                <w:rFonts w:ascii="TH SarabunPSK" w:hAnsi="TH SarabunPSK" w:cs="TH SarabunPSK"/>
                <w:spacing w:val="5"/>
                <w:kern w:val="28"/>
              </w:rPr>
            </w:pPr>
            <w:r w:rsidRPr="00FF359B">
              <w:rPr>
                <w:rFonts w:ascii="TH SarabunPSK" w:hAnsi="TH SarabunPSK" w:cs="TH SarabunPSK"/>
                <w:spacing w:val="5"/>
                <w:kern w:val="28"/>
              </w:rPr>
              <w:t xml:space="preserve">     Date: </w:t>
            </w:r>
            <w:r w:rsidRPr="00FF359B">
              <w:rPr>
                <w:rFonts w:ascii="TH SarabunPSK" w:hAnsi="TH SarabunPSK" w:cs="TH SarabunPSK"/>
                <w:i/>
                <w:iCs/>
                <w:color w:val="0070C0"/>
                <w:spacing w:val="5"/>
                <w:kern w:val="28"/>
              </w:rPr>
              <w:t xml:space="preserve"> </w:t>
            </w:r>
            <w:sdt>
              <w:sdtPr>
                <w:rPr>
                  <w:rFonts w:ascii="TH SarabunPSK" w:hAnsi="TH SarabunPSK" w:cs="TH SarabunPSK"/>
                  <w:i/>
                  <w:iCs/>
                  <w:color w:val="0070C0"/>
                  <w:spacing w:val="5"/>
                  <w:kern w:val="28"/>
                </w:rPr>
                <w:id w:val="-969589796"/>
                <w:placeholder>
                  <w:docPart w:val="E480C93B13864CC0AF164A64846D4271"/>
                </w:placeholder>
                <w:date>
                  <w:dateFormat w:val="dd-MMM-yy"/>
                  <w:lid w:val="en-US"/>
                  <w:storeMappedDataAs w:val="dateTime"/>
                  <w:calendar w:val="gregorian"/>
                </w:date>
              </w:sdtPr>
              <w:sdtContent>
                <w:r w:rsidRPr="00FF359B">
                  <w:rPr>
                    <w:rFonts w:ascii="TH SarabunPSK" w:hAnsi="TH SarabunPSK" w:cs="TH SarabunPSK"/>
                    <w:i/>
                    <w:iCs/>
                    <w:color w:val="0070C0"/>
                    <w:spacing w:val="5"/>
                    <w:kern w:val="28"/>
                  </w:rPr>
                  <w:t>DD – MMM - YYYY</w:t>
                </w:r>
              </w:sdtContent>
            </w:sdt>
          </w:p>
        </w:tc>
        <w:tc>
          <w:tcPr>
            <w:tcW w:w="5989" w:type="dxa"/>
            <w:gridSpan w:val="2"/>
          </w:tcPr>
          <w:p w14:paraId="70ABCDC9" w14:textId="314A65CC" w:rsidR="00CF4615" w:rsidRPr="00FF359B" w:rsidRDefault="00000000" w:rsidP="005F46DD">
            <w:pPr>
              <w:rPr>
                <w:rFonts w:ascii="TH SarabunPSK" w:hAnsi="TH SarabunPSK" w:cs="TH SarabunPSK"/>
                <w:spacing w:val="5"/>
                <w:kern w:val="28"/>
              </w:rPr>
            </w:pPr>
            <w:sdt>
              <w:sdtPr>
                <w:rPr>
                  <w:rFonts w:ascii="TH SarabunPSK" w:eastAsia="MS Gothic" w:hAnsi="TH SarabunPSK" w:cs="TH SarabunPSK"/>
                  <w:color w:val="0070C0"/>
                  <w:spacing w:val="5"/>
                  <w:kern w:val="28"/>
                </w:rPr>
                <w:id w:val="273835361"/>
                <w14:checkbox>
                  <w14:checked w14:val="0"/>
                  <w14:checkedState w14:val="2612" w14:font="MS Gothic"/>
                  <w14:uncheckedState w14:val="2610" w14:font="MS Gothic"/>
                </w14:checkbox>
              </w:sdtPr>
              <w:sdtContent>
                <w:r w:rsidR="00A2189E" w:rsidRPr="00FF359B">
                  <w:rPr>
                    <w:rFonts w:ascii="MS Gothic" w:eastAsia="MS Gothic" w:hAnsi="MS Gothic" w:cs="TH SarabunPSK" w:hint="eastAsia"/>
                    <w:color w:val="0070C0"/>
                    <w:spacing w:val="5"/>
                    <w:kern w:val="28"/>
                  </w:rPr>
                  <w:t>☐</w:t>
                </w:r>
              </w:sdtContent>
            </w:sdt>
            <w:r w:rsidR="00CF4615" w:rsidRPr="00FF359B">
              <w:rPr>
                <w:rFonts w:ascii="TH SarabunPSK" w:hAnsi="TH SarabunPSK" w:cs="TH SarabunPSK"/>
                <w:spacing w:val="5"/>
                <w:kern w:val="28"/>
              </w:rPr>
              <w:t xml:space="preserve"> Receipt No.</w:t>
            </w:r>
            <w:r w:rsidR="00CF4615" w:rsidRPr="00FF359B">
              <w:rPr>
                <w:rFonts w:ascii="TH SarabunPSK" w:hAnsi="TH SarabunPSK" w:cs="TH SarabunPSK"/>
                <w:color w:val="0070C0"/>
              </w:rPr>
              <w:t xml:space="preserve"> </w:t>
            </w:r>
            <w:sdt>
              <w:sdtPr>
                <w:rPr>
                  <w:rFonts w:ascii="TH SarabunPSK" w:hAnsi="TH SarabunPSK" w:cs="TH SarabunPSK"/>
                  <w:color w:val="0070C0"/>
                </w:rPr>
                <w:id w:val="2067986535"/>
                <w:placeholder>
                  <w:docPart w:val="68A5E81091FD4624BE31028DEA6D98DF"/>
                </w:placeholder>
                <w:showingPlcHdr/>
                <w:text w:multiLine="1"/>
              </w:sdtPr>
              <w:sdtContent>
                <w:r w:rsidR="00CF4615" w:rsidRPr="00FF359B">
                  <w:rPr>
                    <w:rStyle w:val="PlaceholderText"/>
                    <w:rFonts w:ascii="TH SarabunPSK" w:hAnsi="TH SarabunPSK" w:cs="TH SarabunPSK"/>
                    <w:color w:val="0070C0"/>
                  </w:rPr>
                  <w:t>Click or tap here to enter text.</w:t>
                </w:r>
              </w:sdtContent>
            </w:sdt>
            <w:r w:rsidR="00CF4615" w:rsidRPr="00FF359B">
              <w:rPr>
                <w:rFonts w:ascii="TH SarabunPSK" w:hAnsi="TH SarabunPSK" w:cs="TH SarabunPSK"/>
                <w:spacing w:val="5"/>
                <w:kern w:val="28"/>
              </w:rPr>
              <w:t xml:space="preserve">    </w:t>
            </w:r>
          </w:p>
          <w:p w14:paraId="0A029BF9" w14:textId="77777777" w:rsidR="00CF4615" w:rsidRPr="00FF359B" w:rsidRDefault="00CF4615" w:rsidP="005F46DD">
            <w:pPr>
              <w:rPr>
                <w:rFonts w:ascii="TH SarabunPSK" w:hAnsi="TH SarabunPSK" w:cs="TH SarabunPSK"/>
                <w:b/>
                <w:bCs/>
                <w:spacing w:val="5"/>
                <w:kern w:val="28"/>
              </w:rPr>
            </w:pPr>
            <w:r w:rsidRPr="00FF359B">
              <w:rPr>
                <w:rFonts w:ascii="TH SarabunPSK" w:hAnsi="TH SarabunPSK" w:cs="TH SarabunPSK"/>
                <w:spacing w:val="5"/>
                <w:kern w:val="28"/>
              </w:rPr>
              <w:t xml:space="preserve">     Date:</w:t>
            </w:r>
            <w:r w:rsidRPr="00FF359B">
              <w:rPr>
                <w:rFonts w:ascii="TH SarabunPSK" w:hAnsi="TH SarabunPSK" w:cs="TH SarabunPSK"/>
                <w:i/>
                <w:iCs/>
                <w:color w:val="0070C0"/>
                <w:spacing w:val="5"/>
                <w:kern w:val="28"/>
              </w:rPr>
              <w:t xml:space="preserve">  </w:t>
            </w:r>
            <w:sdt>
              <w:sdtPr>
                <w:rPr>
                  <w:rFonts w:ascii="TH SarabunPSK" w:hAnsi="TH SarabunPSK" w:cs="TH SarabunPSK"/>
                  <w:i/>
                  <w:iCs/>
                  <w:color w:val="0070C0"/>
                  <w:spacing w:val="5"/>
                  <w:kern w:val="28"/>
                </w:rPr>
                <w:id w:val="-1207407578"/>
                <w:placeholder>
                  <w:docPart w:val="E480C93B13864CC0AF164A64846D4271"/>
                </w:placeholder>
                <w:date>
                  <w:dateFormat w:val="dd-MMM-yy"/>
                  <w:lid w:val="en-US"/>
                  <w:storeMappedDataAs w:val="dateTime"/>
                  <w:calendar w:val="gregorian"/>
                </w:date>
              </w:sdtPr>
              <w:sdtContent>
                <w:r w:rsidRPr="00FF359B">
                  <w:rPr>
                    <w:rFonts w:ascii="TH SarabunPSK" w:hAnsi="TH SarabunPSK" w:cs="TH SarabunPSK"/>
                    <w:i/>
                    <w:iCs/>
                    <w:color w:val="0070C0"/>
                    <w:spacing w:val="5"/>
                    <w:kern w:val="28"/>
                  </w:rPr>
                  <w:t>DD – MMM - YYYY</w:t>
                </w:r>
              </w:sdtContent>
            </w:sdt>
          </w:p>
        </w:tc>
      </w:tr>
      <w:tr w:rsidR="00CF4615" w:rsidRPr="00FF359B" w14:paraId="2207E4E3" w14:textId="77777777" w:rsidTr="0012686D">
        <w:trPr>
          <w:trHeight w:val="344"/>
        </w:trPr>
        <w:tc>
          <w:tcPr>
            <w:tcW w:w="2770" w:type="dxa"/>
            <w:shd w:val="clear" w:color="auto" w:fill="DAEAF4" w:themeFill="accent1" w:themeFillTint="33"/>
          </w:tcPr>
          <w:p w14:paraId="558AB508" w14:textId="77777777" w:rsidR="00CF4615" w:rsidRPr="00FF359B" w:rsidRDefault="00CF4615" w:rsidP="005F46DD">
            <w:pPr>
              <w:rPr>
                <w:rFonts w:ascii="TH SarabunPSK" w:hAnsi="TH SarabunPSK" w:cs="TH SarabunPSK"/>
                <w:b/>
                <w:bCs/>
                <w:spacing w:val="5"/>
                <w:kern w:val="28"/>
              </w:rPr>
            </w:pPr>
            <w:r w:rsidRPr="00FF359B">
              <w:rPr>
                <w:rFonts w:ascii="TH SarabunPSK" w:hAnsi="TH SarabunPSK" w:cs="TH SarabunPSK"/>
                <w:b/>
                <w:bCs/>
              </w:rPr>
              <w:t xml:space="preserve">Date of Inspection </w:t>
            </w:r>
            <w:r w:rsidRPr="00FF359B">
              <w:rPr>
                <w:rFonts w:ascii="TH SarabunPSK" w:eastAsia="Angsana New" w:hAnsi="TH SarabunPSK" w:cs="TH SarabunPSK"/>
                <w:b/>
                <w:bCs/>
                <w:cs/>
              </w:rPr>
              <w:t xml:space="preserve">/ </w:t>
            </w:r>
            <w:r w:rsidRPr="00FF359B">
              <w:rPr>
                <w:rFonts w:ascii="TH SarabunPSK" w:hAnsi="TH SarabunPSK" w:cs="TH SarabunPSK"/>
                <w:b/>
                <w:bCs/>
              </w:rPr>
              <w:t>Audit</w:t>
            </w:r>
          </w:p>
        </w:tc>
        <w:tc>
          <w:tcPr>
            <w:tcW w:w="11447" w:type="dxa"/>
            <w:gridSpan w:val="4"/>
          </w:tcPr>
          <w:p w14:paraId="454FD0BE" w14:textId="69490C15" w:rsidR="00CF4615" w:rsidRPr="00FF359B" w:rsidRDefault="00F43490" w:rsidP="005F46DD">
            <w:pPr>
              <w:rPr>
                <w:rFonts w:ascii="TH SarabunPSK" w:eastAsia="MS Gothic" w:hAnsi="TH SarabunPSK" w:cs="TH SarabunPSK"/>
                <w:i/>
                <w:iCs/>
                <w:color w:val="0070C0"/>
                <w:spacing w:val="5"/>
                <w:kern w:val="28"/>
              </w:rPr>
            </w:pPr>
            <w:r w:rsidRPr="00FF359B">
              <w:rPr>
                <w:rFonts w:ascii="TH SarabunPSK" w:eastAsia="MS Gothic" w:hAnsi="TH SarabunPSK" w:cs="TH SarabunPSK"/>
                <w:i/>
                <w:iCs/>
                <w:color w:val="0070C0"/>
                <w:spacing w:val="5"/>
                <w:kern w:val="28"/>
              </w:rPr>
              <w:t>DD-MMM-YYYY</w:t>
            </w:r>
          </w:p>
        </w:tc>
      </w:tr>
      <w:tr w:rsidR="00CF4615" w:rsidRPr="00FF359B" w14:paraId="5AED03FF" w14:textId="77777777" w:rsidTr="0012686D">
        <w:trPr>
          <w:trHeight w:val="344"/>
        </w:trPr>
        <w:tc>
          <w:tcPr>
            <w:tcW w:w="2770" w:type="dxa"/>
            <w:vMerge w:val="restart"/>
            <w:shd w:val="clear" w:color="auto" w:fill="DAEAF4" w:themeFill="accent1" w:themeFillTint="33"/>
            <w:vAlign w:val="center"/>
          </w:tcPr>
          <w:p w14:paraId="23E4A678" w14:textId="062CC604" w:rsidR="00CF4615" w:rsidRPr="00FF359B" w:rsidRDefault="00CF4615" w:rsidP="005F46DD">
            <w:pPr>
              <w:rPr>
                <w:rFonts w:ascii="TH SarabunPSK" w:hAnsi="TH SarabunPSK" w:cs="TH SarabunPSK"/>
                <w:b/>
                <w:bCs/>
              </w:rPr>
            </w:pPr>
            <w:r w:rsidRPr="00FF359B">
              <w:rPr>
                <w:rFonts w:ascii="TH SarabunPSK" w:hAnsi="TH SarabunPSK" w:cs="TH SarabunPSK"/>
                <w:b/>
                <w:bCs/>
              </w:rPr>
              <w:t>Audit</w:t>
            </w:r>
            <w:r w:rsidR="00F144E2">
              <w:rPr>
                <w:rFonts w:ascii="TH SarabunPSK" w:hAnsi="TH SarabunPSK" w:cs="TH SarabunPSK"/>
                <w:b/>
                <w:bCs/>
              </w:rPr>
              <w:t>or</w:t>
            </w:r>
            <w:r w:rsidRPr="00FF359B">
              <w:rPr>
                <w:rFonts w:ascii="TH SarabunPSK" w:hAnsi="TH SarabunPSK" w:cs="TH SarabunPSK"/>
                <w:b/>
                <w:bCs/>
              </w:rPr>
              <w:t xml:space="preserve"> Team</w:t>
            </w:r>
          </w:p>
        </w:tc>
        <w:tc>
          <w:tcPr>
            <w:tcW w:w="486" w:type="dxa"/>
            <w:shd w:val="clear" w:color="auto" w:fill="DAEAF4" w:themeFill="accent1" w:themeFillTint="33"/>
          </w:tcPr>
          <w:p w14:paraId="15D30072" w14:textId="77777777" w:rsidR="00CF4615" w:rsidRPr="00FF359B" w:rsidRDefault="00CF4615" w:rsidP="005F46DD">
            <w:pPr>
              <w:jc w:val="center"/>
              <w:rPr>
                <w:rFonts w:ascii="TH SarabunPSK" w:hAnsi="TH SarabunPSK" w:cs="TH SarabunPSK"/>
                <w:b/>
                <w:bCs/>
                <w:spacing w:val="5"/>
                <w:kern w:val="28"/>
              </w:rPr>
            </w:pPr>
            <w:r w:rsidRPr="00FF359B">
              <w:rPr>
                <w:rFonts w:ascii="TH SarabunPSK" w:hAnsi="TH SarabunPSK" w:cs="TH SarabunPSK"/>
                <w:b/>
                <w:bCs/>
                <w:spacing w:val="5"/>
                <w:kern w:val="28"/>
              </w:rPr>
              <w:t>No.</w:t>
            </w:r>
          </w:p>
        </w:tc>
        <w:tc>
          <w:tcPr>
            <w:tcW w:w="4971" w:type="dxa"/>
            <w:shd w:val="clear" w:color="auto" w:fill="DAEAF4" w:themeFill="accent1" w:themeFillTint="33"/>
          </w:tcPr>
          <w:p w14:paraId="5AC4C764" w14:textId="77777777" w:rsidR="00CF4615" w:rsidRPr="00FF359B" w:rsidRDefault="00CF4615" w:rsidP="005F46DD">
            <w:pPr>
              <w:jc w:val="center"/>
              <w:rPr>
                <w:rFonts w:ascii="TH SarabunPSK" w:hAnsi="TH SarabunPSK" w:cs="TH SarabunPSK"/>
                <w:b/>
                <w:bCs/>
                <w:spacing w:val="5"/>
                <w:kern w:val="28"/>
              </w:rPr>
            </w:pPr>
            <w:r w:rsidRPr="00FF359B">
              <w:rPr>
                <w:rFonts w:ascii="TH SarabunPSK" w:hAnsi="TH SarabunPSK" w:cs="TH SarabunPSK"/>
                <w:b/>
                <w:bCs/>
                <w:spacing w:val="5"/>
                <w:kern w:val="28"/>
              </w:rPr>
              <w:t>Name - Last Name</w:t>
            </w:r>
          </w:p>
        </w:tc>
        <w:tc>
          <w:tcPr>
            <w:tcW w:w="3071" w:type="dxa"/>
            <w:shd w:val="clear" w:color="auto" w:fill="DAEAF4" w:themeFill="accent1" w:themeFillTint="33"/>
          </w:tcPr>
          <w:p w14:paraId="4A222716" w14:textId="77777777" w:rsidR="00CF4615" w:rsidRPr="00FF359B" w:rsidRDefault="00CF4615" w:rsidP="005F46DD">
            <w:pPr>
              <w:jc w:val="center"/>
              <w:rPr>
                <w:rFonts w:ascii="TH SarabunPSK" w:eastAsia="MS Gothic" w:hAnsi="TH SarabunPSK" w:cs="TH SarabunPSK"/>
                <w:b/>
                <w:bCs/>
                <w:spacing w:val="5"/>
                <w:kern w:val="28"/>
              </w:rPr>
            </w:pPr>
            <w:r w:rsidRPr="00FF359B">
              <w:rPr>
                <w:rFonts w:ascii="TH SarabunPSK" w:eastAsia="MS Gothic" w:hAnsi="TH SarabunPSK" w:cs="TH SarabunPSK"/>
                <w:b/>
                <w:bCs/>
                <w:spacing w:val="5"/>
                <w:kern w:val="28"/>
              </w:rPr>
              <w:t>Position</w:t>
            </w:r>
          </w:p>
        </w:tc>
        <w:tc>
          <w:tcPr>
            <w:tcW w:w="2918" w:type="dxa"/>
            <w:shd w:val="clear" w:color="auto" w:fill="DAEAF4" w:themeFill="accent1" w:themeFillTint="33"/>
          </w:tcPr>
          <w:p w14:paraId="1B425614" w14:textId="77777777" w:rsidR="00CF4615" w:rsidRPr="00FF359B" w:rsidRDefault="00CF4615" w:rsidP="005F46DD">
            <w:pPr>
              <w:jc w:val="center"/>
              <w:rPr>
                <w:rFonts w:ascii="TH SarabunPSK" w:eastAsia="MS Gothic" w:hAnsi="TH SarabunPSK" w:cs="TH SarabunPSK"/>
                <w:b/>
                <w:bCs/>
                <w:spacing w:val="5"/>
                <w:kern w:val="28"/>
              </w:rPr>
            </w:pPr>
            <w:r w:rsidRPr="00FF359B">
              <w:rPr>
                <w:rFonts w:ascii="TH SarabunPSK" w:eastAsia="MS Gothic" w:hAnsi="TH SarabunPSK" w:cs="TH SarabunPSK"/>
                <w:b/>
                <w:bCs/>
                <w:spacing w:val="5"/>
                <w:kern w:val="28"/>
              </w:rPr>
              <w:t>Signature</w:t>
            </w:r>
          </w:p>
        </w:tc>
      </w:tr>
      <w:tr w:rsidR="00CF4615" w:rsidRPr="00FF359B" w14:paraId="1B1BD280" w14:textId="77777777" w:rsidTr="00B718CD">
        <w:trPr>
          <w:trHeight w:val="509"/>
        </w:trPr>
        <w:tc>
          <w:tcPr>
            <w:tcW w:w="2770" w:type="dxa"/>
            <w:vMerge/>
            <w:shd w:val="clear" w:color="auto" w:fill="DAEAF4" w:themeFill="accent1" w:themeFillTint="33"/>
          </w:tcPr>
          <w:p w14:paraId="51BF3975" w14:textId="77777777" w:rsidR="00CF4615" w:rsidRPr="00FF359B" w:rsidRDefault="00CF4615" w:rsidP="005F46DD">
            <w:pPr>
              <w:rPr>
                <w:rFonts w:ascii="TH SarabunPSK" w:hAnsi="TH SarabunPSK" w:cs="TH SarabunPSK"/>
                <w:b/>
                <w:bCs/>
              </w:rPr>
            </w:pPr>
          </w:p>
        </w:tc>
        <w:tc>
          <w:tcPr>
            <w:tcW w:w="486" w:type="dxa"/>
            <w:shd w:val="clear" w:color="auto" w:fill="DAEAF4" w:themeFill="accent1" w:themeFillTint="33"/>
          </w:tcPr>
          <w:p w14:paraId="300C25F5" w14:textId="34C2F7C5" w:rsidR="00CF4615" w:rsidRPr="00FF359B" w:rsidRDefault="0029716A" w:rsidP="005F46DD">
            <w:pPr>
              <w:jc w:val="center"/>
              <w:rPr>
                <w:rFonts w:ascii="TH SarabunPSK" w:hAnsi="TH SarabunPSK" w:cs="TH SarabunPSK"/>
                <w:b/>
                <w:bCs/>
                <w:spacing w:val="5"/>
                <w:kern w:val="28"/>
              </w:rPr>
            </w:pPr>
            <w:r>
              <w:rPr>
                <w:rFonts w:ascii="TH SarabunPSK" w:hAnsi="TH SarabunPSK" w:cs="TH SarabunPSK"/>
                <w:b/>
                <w:bCs/>
                <w:spacing w:val="5"/>
                <w:kern w:val="28"/>
              </w:rPr>
              <w:t>1</w:t>
            </w:r>
          </w:p>
        </w:tc>
        <w:tc>
          <w:tcPr>
            <w:tcW w:w="4971" w:type="dxa"/>
          </w:tcPr>
          <w:p w14:paraId="5D18E36C" w14:textId="0441486C" w:rsidR="00CF4615" w:rsidRPr="00FF359B" w:rsidRDefault="00000000" w:rsidP="005F46DD">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1791786535"/>
                <w:placeholder>
                  <w:docPart w:val="D85280787E124852A468D80F401095DE"/>
                </w:placeholder>
                <w:showingPlcHdr/>
                <w:text w:multiLine="1"/>
              </w:sdtPr>
              <w:sdtContent>
                <w:r w:rsidR="0029716A" w:rsidRPr="00FF359B">
                  <w:rPr>
                    <w:rStyle w:val="PlaceholderText"/>
                    <w:rFonts w:ascii="TH SarabunPSK" w:hAnsi="TH SarabunPSK" w:cs="TH SarabunPSK"/>
                    <w:color w:val="0070C0"/>
                  </w:rPr>
                  <w:t>Click or tap here to enter text.</w:t>
                </w:r>
              </w:sdtContent>
            </w:sdt>
          </w:p>
        </w:tc>
        <w:tc>
          <w:tcPr>
            <w:tcW w:w="3071" w:type="dxa"/>
          </w:tcPr>
          <w:p w14:paraId="1ED981A6" w14:textId="77777777" w:rsidR="00CF4615" w:rsidRPr="00FF359B" w:rsidRDefault="00000000" w:rsidP="005F46DD">
            <w:pPr>
              <w:jc w:val="center"/>
              <w:rPr>
                <w:rFonts w:ascii="TH SarabunPSK" w:eastAsia="MS Gothic" w:hAnsi="TH SarabunPSK" w:cs="TH SarabunPSK"/>
                <w:b/>
                <w:bCs/>
                <w:spacing w:val="5"/>
                <w:kern w:val="28"/>
              </w:rPr>
            </w:pPr>
            <w:sdt>
              <w:sdtPr>
                <w:rPr>
                  <w:rFonts w:ascii="TH SarabunPSK" w:hAnsi="TH SarabunPSK" w:cs="TH SarabunPSK"/>
                  <w:b/>
                  <w:bCs/>
                  <w:color w:val="0070C0"/>
                  <w:spacing w:val="5"/>
                  <w:kern w:val="28"/>
                </w:rPr>
                <w:alias w:val="Name"/>
                <w:tag w:val="Name"/>
                <w:id w:val="1590897254"/>
                <w:placeholder>
                  <w:docPart w:val="84B5F925B3CA43ACB47AAA34C314F93C"/>
                </w:placeholder>
                <w:showingPlcHdr/>
                <w:text w:multiLine="1"/>
              </w:sdtPr>
              <w:sdtContent>
                <w:r w:rsidR="00CF4615" w:rsidRPr="00FF359B">
                  <w:rPr>
                    <w:rStyle w:val="PlaceholderText"/>
                    <w:rFonts w:ascii="TH SarabunPSK" w:hAnsi="TH SarabunPSK" w:cs="TH SarabunPSK"/>
                    <w:color w:val="0070C0"/>
                  </w:rPr>
                  <w:t>Click or tap here to enter text.</w:t>
                </w:r>
              </w:sdtContent>
            </w:sdt>
          </w:p>
        </w:tc>
        <w:tc>
          <w:tcPr>
            <w:tcW w:w="2918" w:type="dxa"/>
          </w:tcPr>
          <w:p w14:paraId="194F87DC" w14:textId="77777777" w:rsidR="00CF4615" w:rsidRPr="00FF359B" w:rsidRDefault="00CF4615" w:rsidP="005F46DD">
            <w:pPr>
              <w:jc w:val="center"/>
              <w:rPr>
                <w:rFonts w:ascii="TH SarabunPSK" w:eastAsia="MS Gothic" w:hAnsi="TH SarabunPSK" w:cs="TH SarabunPSK"/>
                <w:b/>
                <w:bCs/>
                <w:spacing w:val="5"/>
                <w:kern w:val="28"/>
              </w:rPr>
            </w:pPr>
          </w:p>
        </w:tc>
      </w:tr>
      <w:tr w:rsidR="00CF4615" w:rsidRPr="00FF359B" w14:paraId="2C23F1DF" w14:textId="77777777" w:rsidTr="00B718CD">
        <w:trPr>
          <w:trHeight w:val="559"/>
        </w:trPr>
        <w:tc>
          <w:tcPr>
            <w:tcW w:w="2770" w:type="dxa"/>
            <w:vMerge/>
            <w:shd w:val="clear" w:color="auto" w:fill="DAEAF4" w:themeFill="accent1" w:themeFillTint="33"/>
          </w:tcPr>
          <w:p w14:paraId="1567283B" w14:textId="77777777" w:rsidR="00CF4615" w:rsidRPr="00FF359B" w:rsidRDefault="00CF4615" w:rsidP="005F46DD">
            <w:pPr>
              <w:rPr>
                <w:rFonts w:ascii="TH SarabunPSK" w:hAnsi="TH SarabunPSK" w:cs="TH SarabunPSK"/>
                <w:b/>
                <w:bCs/>
              </w:rPr>
            </w:pPr>
          </w:p>
        </w:tc>
        <w:tc>
          <w:tcPr>
            <w:tcW w:w="486" w:type="dxa"/>
            <w:shd w:val="clear" w:color="auto" w:fill="DAEAF4" w:themeFill="accent1" w:themeFillTint="33"/>
          </w:tcPr>
          <w:p w14:paraId="317F2DF6" w14:textId="77777777" w:rsidR="00CF4615" w:rsidRPr="00FF359B" w:rsidRDefault="00CF4615" w:rsidP="005F46DD">
            <w:pPr>
              <w:jc w:val="center"/>
              <w:rPr>
                <w:rFonts w:ascii="TH SarabunPSK" w:hAnsi="TH SarabunPSK" w:cs="TH SarabunPSK"/>
                <w:b/>
                <w:bCs/>
                <w:spacing w:val="5"/>
                <w:kern w:val="28"/>
              </w:rPr>
            </w:pPr>
            <w:r w:rsidRPr="00FF359B">
              <w:rPr>
                <w:rFonts w:ascii="TH SarabunPSK" w:hAnsi="TH SarabunPSK" w:cs="TH SarabunPSK"/>
                <w:b/>
                <w:bCs/>
                <w:spacing w:val="5"/>
                <w:kern w:val="28"/>
              </w:rPr>
              <w:t>2</w:t>
            </w:r>
          </w:p>
        </w:tc>
        <w:tc>
          <w:tcPr>
            <w:tcW w:w="4971" w:type="dxa"/>
          </w:tcPr>
          <w:p w14:paraId="7712F7A0" w14:textId="77777777" w:rsidR="00CF4615" w:rsidRPr="00FF359B" w:rsidRDefault="00000000" w:rsidP="005F46DD">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1047875379"/>
                <w:placeholder>
                  <w:docPart w:val="3C869843C8754B868012538262F6E1DF"/>
                </w:placeholder>
                <w:showingPlcHdr/>
                <w:text w:multiLine="1"/>
              </w:sdtPr>
              <w:sdtContent>
                <w:r w:rsidR="00CF4615" w:rsidRPr="00FF359B">
                  <w:rPr>
                    <w:rStyle w:val="PlaceholderText"/>
                    <w:rFonts w:ascii="TH SarabunPSK" w:hAnsi="TH SarabunPSK" w:cs="TH SarabunPSK"/>
                    <w:color w:val="0070C0"/>
                  </w:rPr>
                  <w:t>Click or tap here to enter text.</w:t>
                </w:r>
              </w:sdtContent>
            </w:sdt>
          </w:p>
        </w:tc>
        <w:tc>
          <w:tcPr>
            <w:tcW w:w="3071" w:type="dxa"/>
          </w:tcPr>
          <w:p w14:paraId="2DB2BD59" w14:textId="77777777" w:rsidR="00CF4615" w:rsidRPr="00FF359B" w:rsidRDefault="00000000" w:rsidP="005F46DD">
            <w:pPr>
              <w:jc w:val="center"/>
              <w:rPr>
                <w:rFonts w:ascii="TH SarabunPSK" w:eastAsia="MS Gothic" w:hAnsi="TH SarabunPSK" w:cs="TH SarabunPSK"/>
                <w:b/>
                <w:bCs/>
                <w:spacing w:val="5"/>
                <w:kern w:val="28"/>
              </w:rPr>
            </w:pPr>
            <w:sdt>
              <w:sdtPr>
                <w:rPr>
                  <w:rFonts w:ascii="TH SarabunPSK" w:hAnsi="TH SarabunPSK" w:cs="TH SarabunPSK"/>
                  <w:b/>
                  <w:bCs/>
                  <w:color w:val="0070C0"/>
                  <w:spacing w:val="5"/>
                  <w:kern w:val="28"/>
                </w:rPr>
                <w:alias w:val="Name"/>
                <w:tag w:val="Name"/>
                <w:id w:val="-971985814"/>
                <w:placeholder>
                  <w:docPart w:val="BBAD5F9EBD614C8DB5CBE7B371848719"/>
                </w:placeholder>
                <w:showingPlcHdr/>
                <w:text w:multiLine="1"/>
              </w:sdtPr>
              <w:sdtContent>
                <w:r w:rsidR="00CF4615" w:rsidRPr="00FF359B">
                  <w:rPr>
                    <w:rStyle w:val="PlaceholderText"/>
                    <w:rFonts w:ascii="TH SarabunPSK" w:hAnsi="TH SarabunPSK" w:cs="TH SarabunPSK"/>
                    <w:color w:val="0070C0"/>
                  </w:rPr>
                  <w:t>Click or tap here to enter text.</w:t>
                </w:r>
              </w:sdtContent>
            </w:sdt>
          </w:p>
        </w:tc>
        <w:tc>
          <w:tcPr>
            <w:tcW w:w="2918" w:type="dxa"/>
          </w:tcPr>
          <w:p w14:paraId="3D16BB80" w14:textId="77777777" w:rsidR="00CF4615" w:rsidRPr="00FF359B" w:rsidRDefault="00CF4615" w:rsidP="005F46DD">
            <w:pPr>
              <w:jc w:val="center"/>
              <w:rPr>
                <w:rFonts w:ascii="TH SarabunPSK" w:eastAsia="MS Gothic" w:hAnsi="TH SarabunPSK" w:cs="TH SarabunPSK"/>
                <w:b/>
                <w:bCs/>
                <w:spacing w:val="5"/>
                <w:kern w:val="28"/>
              </w:rPr>
            </w:pPr>
          </w:p>
        </w:tc>
      </w:tr>
      <w:tr w:rsidR="00CF4615" w:rsidRPr="00FF359B" w14:paraId="6F95148A" w14:textId="77777777" w:rsidTr="00B718CD">
        <w:trPr>
          <w:trHeight w:val="553"/>
        </w:trPr>
        <w:tc>
          <w:tcPr>
            <w:tcW w:w="2770" w:type="dxa"/>
            <w:vMerge/>
            <w:shd w:val="clear" w:color="auto" w:fill="DAEAF4" w:themeFill="accent1" w:themeFillTint="33"/>
          </w:tcPr>
          <w:p w14:paraId="7A02BFB7" w14:textId="77777777" w:rsidR="00CF4615" w:rsidRPr="00FF359B" w:rsidRDefault="00CF4615" w:rsidP="005F46DD">
            <w:pPr>
              <w:rPr>
                <w:rFonts w:ascii="TH SarabunPSK" w:hAnsi="TH SarabunPSK" w:cs="TH SarabunPSK"/>
                <w:b/>
                <w:bCs/>
              </w:rPr>
            </w:pPr>
          </w:p>
        </w:tc>
        <w:tc>
          <w:tcPr>
            <w:tcW w:w="486" w:type="dxa"/>
            <w:shd w:val="clear" w:color="auto" w:fill="DAEAF4" w:themeFill="accent1" w:themeFillTint="33"/>
          </w:tcPr>
          <w:p w14:paraId="5681C92A" w14:textId="77777777" w:rsidR="00CF4615" w:rsidRPr="00FF359B" w:rsidRDefault="00CF4615" w:rsidP="005F46DD">
            <w:pPr>
              <w:jc w:val="center"/>
              <w:rPr>
                <w:rFonts w:ascii="TH SarabunPSK" w:hAnsi="TH SarabunPSK" w:cs="TH SarabunPSK"/>
                <w:b/>
                <w:bCs/>
                <w:spacing w:val="5"/>
                <w:kern w:val="28"/>
              </w:rPr>
            </w:pPr>
            <w:r w:rsidRPr="00FF359B">
              <w:rPr>
                <w:rFonts w:ascii="TH SarabunPSK" w:hAnsi="TH SarabunPSK" w:cs="TH SarabunPSK"/>
                <w:b/>
                <w:bCs/>
                <w:spacing w:val="5"/>
                <w:kern w:val="28"/>
              </w:rPr>
              <w:t>3</w:t>
            </w:r>
          </w:p>
        </w:tc>
        <w:tc>
          <w:tcPr>
            <w:tcW w:w="4971" w:type="dxa"/>
          </w:tcPr>
          <w:p w14:paraId="4C0F297F" w14:textId="77777777" w:rsidR="00CF4615" w:rsidRPr="00FF359B" w:rsidRDefault="00000000" w:rsidP="005F46DD">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1362427248"/>
                <w:placeholder>
                  <w:docPart w:val="5744F07B82ED46E58F9794E4D911B4C7"/>
                </w:placeholder>
                <w:showingPlcHdr/>
                <w:text w:multiLine="1"/>
              </w:sdtPr>
              <w:sdtContent>
                <w:r w:rsidR="00CF4615" w:rsidRPr="00FF359B">
                  <w:rPr>
                    <w:rStyle w:val="PlaceholderText"/>
                    <w:rFonts w:ascii="TH SarabunPSK" w:hAnsi="TH SarabunPSK" w:cs="TH SarabunPSK"/>
                    <w:color w:val="0070C0"/>
                  </w:rPr>
                  <w:t>Click or tap here to enter text.</w:t>
                </w:r>
              </w:sdtContent>
            </w:sdt>
          </w:p>
        </w:tc>
        <w:tc>
          <w:tcPr>
            <w:tcW w:w="3071" w:type="dxa"/>
          </w:tcPr>
          <w:p w14:paraId="7CB7D3C9" w14:textId="77777777" w:rsidR="00CF4615" w:rsidRPr="00FF359B" w:rsidRDefault="00000000" w:rsidP="005F46DD">
            <w:pPr>
              <w:jc w:val="center"/>
              <w:rPr>
                <w:rFonts w:ascii="TH SarabunPSK" w:eastAsia="MS Gothic" w:hAnsi="TH SarabunPSK" w:cs="TH SarabunPSK"/>
                <w:b/>
                <w:bCs/>
                <w:spacing w:val="5"/>
                <w:kern w:val="28"/>
              </w:rPr>
            </w:pPr>
            <w:sdt>
              <w:sdtPr>
                <w:rPr>
                  <w:rFonts w:ascii="TH SarabunPSK" w:hAnsi="TH SarabunPSK" w:cs="TH SarabunPSK"/>
                  <w:b/>
                  <w:bCs/>
                  <w:color w:val="0070C0"/>
                  <w:spacing w:val="5"/>
                  <w:kern w:val="28"/>
                </w:rPr>
                <w:alias w:val="Name"/>
                <w:tag w:val="Name"/>
                <w:id w:val="1395937486"/>
                <w:placeholder>
                  <w:docPart w:val="852F65CA5E60449FB095DC04253517B3"/>
                </w:placeholder>
                <w:showingPlcHdr/>
                <w:text w:multiLine="1"/>
              </w:sdtPr>
              <w:sdtContent>
                <w:r w:rsidR="00CF4615" w:rsidRPr="00FF359B">
                  <w:rPr>
                    <w:rStyle w:val="PlaceholderText"/>
                    <w:rFonts w:ascii="TH SarabunPSK" w:hAnsi="TH SarabunPSK" w:cs="TH SarabunPSK"/>
                    <w:color w:val="0070C0"/>
                  </w:rPr>
                  <w:t>Click or tap here to enter text.</w:t>
                </w:r>
              </w:sdtContent>
            </w:sdt>
          </w:p>
        </w:tc>
        <w:tc>
          <w:tcPr>
            <w:tcW w:w="2918" w:type="dxa"/>
          </w:tcPr>
          <w:p w14:paraId="3344C061" w14:textId="77777777" w:rsidR="00CF4615" w:rsidRPr="00FF359B" w:rsidRDefault="00CF4615" w:rsidP="005F46DD">
            <w:pPr>
              <w:jc w:val="center"/>
              <w:rPr>
                <w:rFonts w:ascii="TH SarabunPSK" w:eastAsia="MS Gothic" w:hAnsi="TH SarabunPSK" w:cs="TH SarabunPSK"/>
                <w:b/>
                <w:bCs/>
                <w:spacing w:val="5"/>
                <w:kern w:val="28"/>
              </w:rPr>
            </w:pPr>
          </w:p>
        </w:tc>
      </w:tr>
      <w:tr w:rsidR="00CF4615" w:rsidRPr="00FF359B" w14:paraId="218E173D" w14:textId="77777777" w:rsidTr="00B718CD">
        <w:trPr>
          <w:trHeight w:val="561"/>
        </w:trPr>
        <w:tc>
          <w:tcPr>
            <w:tcW w:w="2770" w:type="dxa"/>
            <w:vMerge/>
            <w:shd w:val="clear" w:color="auto" w:fill="DAEAF4" w:themeFill="accent1" w:themeFillTint="33"/>
          </w:tcPr>
          <w:p w14:paraId="4541E107" w14:textId="77777777" w:rsidR="00CF4615" w:rsidRPr="00FF359B" w:rsidRDefault="00CF4615" w:rsidP="005F46DD">
            <w:pPr>
              <w:rPr>
                <w:rFonts w:ascii="TH SarabunPSK" w:hAnsi="TH SarabunPSK" w:cs="TH SarabunPSK"/>
                <w:b/>
                <w:bCs/>
              </w:rPr>
            </w:pPr>
          </w:p>
        </w:tc>
        <w:tc>
          <w:tcPr>
            <w:tcW w:w="486" w:type="dxa"/>
            <w:shd w:val="clear" w:color="auto" w:fill="DAEAF4" w:themeFill="accent1" w:themeFillTint="33"/>
          </w:tcPr>
          <w:p w14:paraId="0B629CCB" w14:textId="77777777" w:rsidR="00CF4615" w:rsidRPr="00FF359B" w:rsidRDefault="00CF4615" w:rsidP="005F46DD">
            <w:pPr>
              <w:jc w:val="center"/>
              <w:rPr>
                <w:rFonts w:ascii="TH SarabunPSK" w:hAnsi="TH SarabunPSK" w:cs="TH SarabunPSK"/>
                <w:b/>
                <w:bCs/>
                <w:spacing w:val="5"/>
                <w:kern w:val="28"/>
              </w:rPr>
            </w:pPr>
            <w:r w:rsidRPr="00FF359B">
              <w:rPr>
                <w:rFonts w:ascii="TH SarabunPSK" w:hAnsi="TH SarabunPSK" w:cs="TH SarabunPSK"/>
                <w:b/>
                <w:bCs/>
                <w:spacing w:val="5"/>
                <w:kern w:val="28"/>
              </w:rPr>
              <w:t>4</w:t>
            </w:r>
          </w:p>
        </w:tc>
        <w:tc>
          <w:tcPr>
            <w:tcW w:w="4971" w:type="dxa"/>
          </w:tcPr>
          <w:p w14:paraId="6125C3A7" w14:textId="77777777" w:rsidR="00CF4615" w:rsidRPr="00FF359B" w:rsidRDefault="00000000" w:rsidP="005F46DD">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1647890819"/>
                <w:placeholder>
                  <w:docPart w:val="7A15940DD1E3471C80B763BAF4BA6FD6"/>
                </w:placeholder>
                <w:showingPlcHdr/>
                <w:text w:multiLine="1"/>
              </w:sdtPr>
              <w:sdtContent>
                <w:r w:rsidR="00CF4615" w:rsidRPr="00FF359B">
                  <w:rPr>
                    <w:rStyle w:val="PlaceholderText"/>
                    <w:rFonts w:ascii="TH SarabunPSK" w:hAnsi="TH SarabunPSK" w:cs="TH SarabunPSK"/>
                    <w:color w:val="0070C0"/>
                  </w:rPr>
                  <w:t>Click or tap here to enter text.</w:t>
                </w:r>
              </w:sdtContent>
            </w:sdt>
          </w:p>
        </w:tc>
        <w:tc>
          <w:tcPr>
            <w:tcW w:w="3071" w:type="dxa"/>
          </w:tcPr>
          <w:p w14:paraId="00CFC872" w14:textId="77777777" w:rsidR="00CF4615" w:rsidRPr="00FF359B" w:rsidRDefault="00000000" w:rsidP="005F46DD">
            <w:pPr>
              <w:jc w:val="center"/>
              <w:rPr>
                <w:rFonts w:ascii="TH SarabunPSK" w:eastAsia="MS Gothic" w:hAnsi="TH SarabunPSK" w:cs="TH SarabunPSK"/>
                <w:b/>
                <w:bCs/>
                <w:spacing w:val="5"/>
                <w:kern w:val="28"/>
              </w:rPr>
            </w:pPr>
            <w:sdt>
              <w:sdtPr>
                <w:rPr>
                  <w:rFonts w:ascii="TH SarabunPSK" w:hAnsi="TH SarabunPSK" w:cs="TH SarabunPSK"/>
                  <w:b/>
                  <w:bCs/>
                  <w:color w:val="0070C0"/>
                  <w:spacing w:val="5"/>
                  <w:kern w:val="28"/>
                </w:rPr>
                <w:alias w:val="Name"/>
                <w:tag w:val="Name"/>
                <w:id w:val="1597897612"/>
                <w:placeholder>
                  <w:docPart w:val="30890AE879DD4E8DA8AF367F0F84863D"/>
                </w:placeholder>
                <w:showingPlcHdr/>
                <w:text w:multiLine="1"/>
              </w:sdtPr>
              <w:sdtContent>
                <w:r w:rsidR="00CF4615" w:rsidRPr="00FF359B">
                  <w:rPr>
                    <w:rStyle w:val="PlaceholderText"/>
                    <w:rFonts w:ascii="TH SarabunPSK" w:hAnsi="TH SarabunPSK" w:cs="TH SarabunPSK"/>
                    <w:color w:val="0070C0"/>
                  </w:rPr>
                  <w:t>Click or tap here to enter text.</w:t>
                </w:r>
              </w:sdtContent>
            </w:sdt>
          </w:p>
        </w:tc>
        <w:tc>
          <w:tcPr>
            <w:tcW w:w="2918" w:type="dxa"/>
          </w:tcPr>
          <w:p w14:paraId="3E496AAC" w14:textId="77777777" w:rsidR="00CF4615" w:rsidRPr="00FF359B" w:rsidRDefault="00CF4615" w:rsidP="005F46DD">
            <w:pPr>
              <w:jc w:val="center"/>
              <w:rPr>
                <w:rFonts w:ascii="TH SarabunPSK" w:eastAsia="MS Gothic" w:hAnsi="TH SarabunPSK" w:cs="TH SarabunPSK"/>
                <w:b/>
                <w:bCs/>
                <w:spacing w:val="5"/>
                <w:kern w:val="28"/>
              </w:rPr>
            </w:pPr>
          </w:p>
        </w:tc>
      </w:tr>
      <w:tr w:rsidR="00CF4615" w:rsidRPr="00FF359B" w14:paraId="04D5B82E" w14:textId="77777777" w:rsidTr="00B718CD">
        <w:trPr>
          <w:trHeight w:val="555"/>
        </w:trPr>
        <w:tc>
          <w:tcPr>
            <w:tcW w:w="2770" w:type="dxa"/>
            <w:vMerge/>
            <w:shd w:val="clear" w:color="auto" w:fill="DAEAF4" w:themeFill="accent1" w:themeFillTint="33"/>
          </w:tcPr>
          <w:p w14:paraId="631E3A6D" w14:textId="77777777" w:rsidR="00CF4615" w:rsidRPr="00FF359B" w:rsidRDefault="00CF4615" w:rsidP="005F46DD">
            <w:pPr>
              <w:rPr>
                <w:rFonts w:ascii="TH SarabunPSK" w:hAnsi="TH SarabunPSK" w:cs="TH SarabunPSK"/>
                <w:b/>
                <w:bCs/>
              </w:rPr>
            </w:pPr>
          </w:p>
        </w:tc>
        <w:tc>
          <w:tcPr>
            <w:tcW w:w="486" w:type="dxa"/>
            <w:shd w:val="clear" w:color="auto" w:fill="DAEAF4" w:themeFill="accent1" w:themeFillTint="33"/>
          </w:tcPr>
          <w:p w14:paraId="19B45B71" w14:textId="77777777" w:rsidR="00CF4615" w:rsidRPr="00FF359B" w:rsidRDefault="00CF4615" w:rsidP="005F46DD">
            <w:pPr>
              <w:jc w:val="center"/>
              <w:rPr>
                <w:rFonts w:ascii="TH SarabunPSK" w:hAnsi="TH SarabunPSK" w:cs="TH SarabunPSK"/>
                <w:b/>
                <w:bCs/>
                <w:spacing w:val="5"/>
                <w:kern w:val="28"/>
              </w:rPr>
            </w:pPr>
            <w:r w:rsidRPr="00FF359B">
              <w:rPr>
                <w:rFonts w:ascii="TH SarabunPSK" w:hAnsi="TH SarabunPSK" w:cs="TH SarabunPSK"/>
                <w:b/>
                <w:bCs/>
                <w:spacing w:val="5"/>
                <w:kern w:val="28"/>
              </w:rPr>
              <w:t>5</w:t>
            </w:r>
          </w:p>
        </w:tc>
        <w:tc>
          <w:tcPr>
            <w:tcW w:w="4971" w:type="dxa"/>
          </w:tcPr>
          <w:p w14:paraId="3724AA7C" w14:textId="77777777" w:rsidR="00CF4615" w:rsidRPr="00FF359B" w:rsidRDefault="00000000" w:rsidP="005F46DD">
            <w:pPr>
              <w:rPr>
                <w:rFonts w:ascii="TH SarabunPSK" w:hAnsi="TH SarabunPSK" w:cs="TH SarabunPSK"/>
                <w:b/>
                <w:bCs/>
                <w:spacing w:val="5"/>
                <w:kern w:val="28"/>
              </w:rPr>
            </w:pPr>
            <w:sdt>
              <w:sdtPr>
                <w:rPr>
                  <w:rFonts w:ascii="TH SarabunPSK" w:hAnsi="TH SarabunPSK" w:cs="TH SarabunPSK"/>
                  <w:b/>
                  <w:bCs/>
                  <w:color w:val="0070C0"/>
                  <w:spacing w:val="5"/>
                  <w:kern w:val="28"/>
                </w:rPr>
                <w:alias w:val="Name"/>
                <w:tag w:val="Name"/>
                <w:id w:val="-563567218"/>
                <w:placeholder>
                  <w:docPart w:val="4FA8E34E640B420D8F9FE66776611ECB"/>
                </w:placeholder>
                <w:showingPlcHdr/>
                <w:text w:multiLine="1"/>
              </w:sdtPr>
              <w:sdtContent>
                <w:r w:rsidR="00CF4615" w:rsidRPr="00FF359B">
                  <w:rPr>
                    <w:rStyle w:val="PlaceholderText"/>
                    <w:rFonts w:ascii="TH SarabunPSK" w:hAnsi="TH SarabunPSK" w:cs="TH SarabunPSK"/>
                    <w:color w:val="0070C0"/>
                  </w:rPr>
                  <w:t>Click or tap here to enter text.</w:t>
                </w:r>
              </w:sdtContent>
            </w:sdt>
          </w:p>
        </w:tc>
        <w:tc>
          <w:tcPr>
            <w:tcW w:w="3071" w:type="dxa"/>
          </w:tcPr>
          <w:p w14:paraId="14AD25E0" w14:textId="77777777" w:rsidR="00CF4615" w:rsidRPr="00FF359B" w:rsidRDefault="00000000" w:rsidP="005F46DD">
            <w:pPr>
              <w:jc w:val="center"/>
              <w:rPr>
                <w:rFonts w:ascii="TH SarabunPSK" w:eastAsia="MS Gothic" w:hAnsi="TH SarabunPSK" w:cs="TH SarabunPSK"/>
                <w:b/>
                <w:bCs/>
                <w:spacing w:val="5"/>
                <w:kern w:val="28"/>
              </w:rPr>
            </w:pPr>
            <w:sdt>
              <w:sdtPr>
                <w:rPr>
                  <w:rFonts w:ascii="TH SarabunPSK" w:hAnsi="TH SarabunPSK" w:cs="TH SarabunPSK"/>
                  <w:b/>
                  <w:bCs/>
                  <w:color w:val="0070C0"/>
                  <w:spacing w:val="5"/>
                  <w:kern w:val="28"/>
                </w:rPr>
                <w:alias w:val="Name"/>
                <w:tag w:val="Name"/>
                <w:id w:val="-1381781575"/>
                <w:placeholder>
                  <w:docPart w:val="0E84349491D54C2C824BD85F8E93B154"/>
                </w:placeholder>
                <w:showingPlcHdr/>
                <w:text w:multiLine="1"/>
              </w:sdtPr>
              <w:sdtContent>
                <w:r w:rsidR="00CF4615" w:rsidRPr="00FF359B">
                  <w:rPr>
                    <w:rStyle w:val="PlaceholderText"/>
                    <w:rFonts w:ascii="TH SarabunPSK" w:hAnsi="TH SarabunPSK" w:cs="TH SarabunPSK"/>
                    <w:color w:val="0070C0"/>
                  </w:rPr>
                  <w:t>Click or tap here to enter text.</w:t>
                </w:r>
              </w:sdtContent>
            </w:sdt>
          </w:p>
        </w:tc>
        <w:tc>
          <w:tcPr>
            <w:tcW w:w="2918" w:type="dxa"/>
          </w:tcPr>
          <w:p w14:paraId="5192B926" w14:textId="77777777" w:rsidR="00CF4615" w:rsidRPr="00FF359B" w:rsidRDefault="00CF4615" w:rsidP="005F46DD">
            <w:pPr>
              <w:jc w:val="center"/>
              <w:rPr>
                <w:rFonts w:ascii="TH SarabunPSK" w:eastAsia="MS Gothic" w:hAnsi="TH SarabunPSK" w:cs="TH SarabunPSK"/>
                <w:b/>
                <w:bCs/>
                <w:spacing w:val="5"/>
                <w:kern w:val="28"/>
              </w:rPr>
            </w:pPr>
          </w:p>
        </w:tc>
      </w:tr>
    </w:tbl>
    <w:p w14:paraId="7897D39E" w14:textId="3ABB7DD0" w:rsidR="00952E6E" w:rsidRPr="0029716A" w:rsidRDefault="00952E6E">
      <w:pPr>
        <w:rPr>
          <w:rFonts w:cs="Angsana New"/>
          <w:szCs w:val="30"/>
          <w:cs/>
          <w:lang w:bidi="th-TH"/>
        </w:rPr>
      </w:pPr>
      <w:r w:rsidRPr="00FF359B">
        <w:br w:type="page"/>
      </w:r>
    </w:p>
    <w:tbl>
      <w:tblPr>
        <w:tblStyle w:val="TableNormal10"/>
        <w:tblW w:w="14263" w:type="dxa"/>
        <w:tblInd w:w="405" w:type="dxa"/>
        <w:tblBorders>
          <w:top w:val="single" w:sz="6" w:space="0" w:color="515151"/>
          <w:left w:val="single" w:sz="6" w:space="0" w:color="515151"/>
          <w:bottom w:val="single" w:sz="6" w:space="0" w:color="515151"/>
          <w:right w:val="single" w:sz="6" w:space="0" w:color="515151"/>
          <w:insideH w:val="single" w:sz="6" w:space="0" w:color="515151"/>
          <w:insideV w:val="single" w:sz="6" w:space="0" w:color="515151"/>
        </w:tblBorders>
        <w:tblLayout w:type="fixed"/>
        <w:tblLook w:val="04A0" w:firstRow="1" w:lastRow="0" w:firstColumn="1" w:lastColumn="0" w:noHBand="0" w:noVBand="1"/>
      </w:tblPr>
      <w:tblGrid>
        <w:gridCol w:w="2585"/>
        <w:gridCol w:w="2059"/>
        <w:gridCol w:w="9619"/>
      </w:tblGrid>
      <w:tr w:rsidR="00C833AE" w:rsidRPr="00FA5686" w14:paraId="359F86BE" w14:textId="77777777" w:rsidTr="0019173E">
        <w:trPr>
          <w:cantSplit/>
          <w:trHeight w:val="2199"/>
        </w:trPr>
        <w:tc>
          <w:tcPr>
            <w:tcW w:w="14263" w:type="dxa"/>
            <w:gridSpan w:val="3"/>
            <w:shd w:val="clear" w:color="auto" w:fill="E0E0E0"/>
            <w:tcMar>
              <w:top w:w="80" w:type="dxa"/>
              <w:left w:w="80" w:type="dxa"/>
              <w:bottom w:w="80" w:type="dxa"/>
              <w:right w:w="80" w:type="dxa"/>
            </w:tcMar>
            <w:vAlign w:val="center"/>
          </w:tcPr>
          <w:p w14:paraId="58472251" w14:textId="4288A60C" w:rsidR="00C833AE" w:rsidRPr="00FA5686" w:rsidRDefault="00565A21" w:rsidP="00C833AE">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b/>
                <w:bCs/>
                <w:sz w:val="28"/>
                <w:szCs w:val="28"/>
                <w:u w:val="single"/>
                <w:lang w:eastAsia="fr-FR"/>
              </w:rPr>
            </w:pPr>
            <w:r w:rsidRPr="00FA5686">
              <w:rPr>
                <w:rFonts w:ascii="TH SarabunPSK" w:eastAsia="Arial" w:hAnsi="TH SarabunPSK" w:cs="TH SarabunPSK"/>
                <w:b/>
                <w:bCs/>
                <w:sz w:val="28"/>
                <w:szCs w:val="28"/>
                <w:u w:val="single"/>
                <w:lang w:eastAsia="fr-FR"/>
              </w:rPr>
              <w:lastRenderedPageBreak/>
              <w:t xml:space="preserve">Checklist Completion </w:t>
            </w:r>
            <w:r w:rsidR="00FC2BB8" w:rsidRPr="00FA5686">
              <w:rPr>
                <w:rFonts w:ascii="TH SarabunPSK" w:eastAsia="Arial" w:hAnsi="TH SarabunPSK" w:cs="TH SarabunPSK"/>
                <w:b/>
                <w:bCs/>
                <w:sz w:val="28"/>
                <w:szCs w:val="28"/>
                <w:u w:val="single"/>
                <w:lang w:eastAsia="fr-FR"/>
              </w:rPr>
              <w:t>Instructions:</w:t>
            </w:r>
          </w:p>
          <w:p w14:paraId="1FA956AE" w14:textId="77777777" w:rsidR="00C833AE" w:rsidRPr="00FA5686" w:rsidRDefault="00C833AE" w:rsidP="00C833AE">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b/>
                <w:bCs/>
                <w:sz w:val="28"/>
                <w:szCs w:val="28"/>
                <w:u w:val="single"/>
                <w:cs/>
                <w:lang w:eastAsia="fr-FR" w:bidi="th-TH"/>
              </w:rPr>
            </w:pPr>
          </w:p>
          <w:p w14:paraId="79DFCC74" w14:textId="2AB429B8" w:rsidR="003C4819" w:rsidRPr="001257D7" w:rsidRDefault="00816399" w:rsidP="002A2617">
            <w:pPr>
              <w:pStyle w:val="ListParagraph"/>
              <w:numPr>
                <w:ilvl w:val="0"/>
                <w:numId w:val="12"/>
              </w:num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lang w:eastAsia="fr-FR"/>
              </w:rPr>
            </w:pPr>
            <w:r w:rsidRPr="001257D7">
              <w:rPr>
                <w:rFonts w:ascii="TH SarabunPSK" w:eastAsia="Arial" w:hAnsi="TH SarabunPSK" w:cs="TH SarabunPSK"/>
                <w:sz w:val="28"/>
                <w:szCs w:val="28"/>
                <w:lang w:eastAsia="fr-FR"/>
              </w:rPr>
              <w:t>Choose</w:t>
            </w:r>
            <w:r w:rsidR="00E96A7D" w:rsidRPr="001257D7">
              <w:rPr>
                <w:rFonts w:ascii="TH SarabunPSK" w:eastAsia="Arial" w:hAnsi="TH SarabunPSK" w:cs="TH SarabunPSK"/>
                <w:sz w:val="28"/>
                <w:szCs w:val="28"/>
                <w:lang w:eastAsia="fr-FR"/>
              </w:rPr>
              <w:t xml:space="preserve"> the </w:t>
            </w:r>
            <w:r w:rsidR="006B2056" w:rsidRPr="001257D7">
              <w:rPr>
                <w:rFonts w:ascii="TH SarabunPSK" w:eastAsia="Arial" w:hAnsi="TH SarabunPSK" w:cs="TH SarabunPSK"/>
                <w:sz w:val="28"/>
                <w:szCs w:val="28"/>
                <w:lang w:eastAsia="fr-FR"/>
              </w:rPr>
              <w:t>option</w:t>
            </w:r>
            <w:r w:rsidR="003C4819" w:rsidRPr="001257D7">
              <w:rPr>
                <w:rFonts w:ascii="TH SarabunPSK" w:eastAsia="Arial" w:hAnsi="TH SarabunPSK" w:cs="TH SarabunPSK"/>
                <w:sz w:val="28"/>
                <w:szCs w:val="28"/>
                <w:lang w:eastAsia="fr-FR"/>
              </w:rPr>
              <w:t xml:space="preserve"> </w:t>
            </w:r>
            <w:r w:rsidR="0019173E" w:rsidRPr="001257D7">
              <w:rPr>
                <w:rFonts w:ascii="TH SarabunPSK" w:eastAsia="Arial" w:hAnsi="TH SarabunPSK" w:cs="TH SarabunPSK"/>
                <w:sz w:val="28"/>
                <w:szCs w:val="28"/>
                <w:lang w:eastAsia="fr-FR"/>
              </w:rPr>
              <w:t>from</w:t>
            </w:r>
            <w:r w:rsidR="003C4819" w:rsidRPr="001257D7">
              <w:rPr>
                <w:rFonts w:ascii="TH SarabunPSK" w:eastAsia="Arial" w:hAnsi="TH SarabunPSK" w:cs="TH SarabunPSK"/>
                <w:sz w:val="28"/>
                <w:szCs w:val="28"/>
                <w:lang w:eastAsia="fr-FR"/>
              </w:rPr>
              <w:t xml:space="preserve"> the </w:t>
            </w:r>
            <w:r w:rsidR="006B2056" w:rsidRPr="001257D7">
              <w:rPr>
                <w:rFonts w:ascii="TH SarabunPSK" w:eastAsia="Arial" w:hAnsi="TH SarabunPSK" w:cs="TH SarabunPSK"/>
                <w:sz w:val="28"/>
                <w:szCs w:val="28"/>
                <w:lang w:eastAsia="fr-FR"/>
              </w:rPr>
              <w:t>result</w:t>
            </w:r>
            <w:r w:rsidRPr="001257D7">
              <w:rPr>
                <w:rFonts w:ascii="TH SarabunPSK" w:eastAsia="Arial" w:hAnsi="TH SarabunPSK" w:cs="TH SarabunPSK"/>
                <w:sz w:val="28"/>
                <w:szCs w:val="28"/>
                <w:lang w:eastAsia="fr-FR"/>
              </w:rPr>
              <w:t>s</w:t>
            </w:r>
            <w:r w:rsidR="006B2056" w:rsidRPr="001257D7">
              <w:rPr>
                <w:rFonts w:ascii="TH SarabunPSK" w:eastAsia="Arial" w:hAnsi="TH SarabunPSK" w:cs="TH SarabunPSK"/>
                <w:sz w:val="28"/>
                <w:szCs w:val="28"/>
                <w:lang w:eastAsia="fr-FR"/>
              </w:rPr>
              <w:t xml:space="preserve"> </w:t>
            </w:r>
            <w:r w:rsidR="003C4819" w:rsidRPr="001257D7">
              <w:rPr>
                <w:rFonts w:ascii="TH SarabunPSK" w:eastAsia="Arial" w:hAnsi="TH SarabunPSK" w:cs="TH SarabunPSK"/>
                <w:sz w:val="28"/>
                <w:szCs w:val="28"/>
                <w:lang w:eastAsia="fr-FR"/>
              </w:rPr>
              <w:t xml:space="preserve">boxes to indicate the </w:t>
            </w:r>
            <w:r w:rsidRPr="001257D7">
              <w:rPr>
                <w:rFonts w:ascii="TH SarabunPSK" w:eastAsia="Arial" w:hAnsi="TH SarabunPSK" w:cs="TH SarabunPSK"/>
                <w:sz w:val="28"/>
                <w:szCs w:val="28"/>
                <w:lang w:eastAsia="fr-FR"/>
              </w:rPr>
              <w:t>conclusion</w:t>
            </w:r>
            <w:r w:rsidR="003C4819" w:rsidRPr="001257D7">
              <w:rPr>
                <w:rFonts w:ascii="TH SarabunPSK" w:eastAsia="Arial" w:hAnsi="TH SarabunPSK" w:cs="TH SarabunPSK"/>
                <w:sz w:val="28"/>
                <w:szCs w:val="28"/>
                <w:lang w:eastAsia="fr-FR"/>
              </w:rPr>
              <w:t>.</w:t>
            </w:r>
          </w:p>
          <w:p w14:paraId="19B38371" w14:textId="7902F1A1" w:rsidR="003C4819" w:rsidRPr="001257D7" w:rsidRDefault="006950A2" w:rsidP="006950A2">
            <w:pPr>
              <w:pStyle w:val="ListParagraph"/>
              <w:numPr>
                <w:ilvl w:val="0"/>
                <w:numId w:val="12"/>
              </w:num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lang w:eastAsia="fr-FR"/>
              </w:rPr>
            </w:pPr>
            <w:r w:rsidRPr="001257D7">
              <w:rPr>
                <w:rFonts w:ascii="TH SarabunPSK" w:eastAsia="Arial" w:hAnsi="TH SarabunPSK" w:cs="TH SarabunPSK"/>
                <w:sz w:val="28"/>
                <w:szCs w:val="28"/>
                <w:lang w:eastAsia="fr-FR"/>
              </w:rPr>
              <w:t>Indicate how it is achieved</w:t>
            </w:r>
            <w:r w:rsidR="00D25EA0" w:rsidRPr="001257D7">
              <w:rPr>
                <w:rFonts w:ascii="TH SarabunPSK" w:eastAsia="Arial" w:hAnsi="TH SarabunPSK" w:cs="TH SarabunPSK"/>
                <w:sz w:val="28"/>
                <w:szCs w:val="28"/>
                <w:lang w:eastAsia="fr-FR"/>
              </w:rPr>
              <w:t xml:space="preserve"> or not</w:t>
            </w:r>
            <w:r w:rsidRPr="001257D7">
              <w:rPr>
                <w:rFonts w:ascii="TH SarabunPSK" w:eastAsia="Arial" w:hAnsi="TH SarabunPSK" w:cs="TH SarabunPSK"/>
                <w:sz w:val="28"/>
                <w:szCs w:val="28"/>
                <w:lang w:eastAsia="fr-FR"/>
              </w:rPr>
              <w:t xml:space="preserve"> in "</w:t>
            </w:r>
            <w:r w:rsidR="00D25EA0" w:rsidRPr="001257D7">
              <w:rPr>
                <w:rFonts w:ascii="TH SarabunPSK" w:eastAsia="Arial" w:hAnsi="TH SarabunPSK" w:cs="TH SarabunPSK"/>
                <w:sz w:val="28"/>
                <w:szCs w:val="28"/>
                <w:lang w:eastAsia="fr-FR"/>
              </w:rPr>
              <w:t>Description</w:t>
            </w:r>
            <w:r w:rsidRPr="001257D7">
              <w:rPr>
                <w:rFonts w:ascii="TH SarabunPSK" w:eastAsia="Arial" w:hAnsi="TH SarabunPSK" w:cs="TH SarabunPSK"/>
                <w:sz w:val="28"/>
                <w:szCs w:val="28"/>
                <w:lang w:eastAsia="fr-FR"/>
              </w:rPr>
              <w:t>" section</w:t>
            </w:r>
            <w:r w:rsidR="003C4819" w:rsidRPr="001257D7">
              <w:rPr>
                <w:rFonts w:ascii="TH SarabunPSK" w:eastAsia="Arial" w:hAnsi="TH SarabunPSK" w:cs="TH SarabunPSK"/>
                <w:sz w:val="28"/>
                <w:szCs w:val="28"/>
                <w:lang w:eastAsia="fr-FR"/>
              </w:rPr>
              <w:t>.</w:t>
            </w:r>
          </w:p>
          <w:p w14:paraId="16C63EED" w14:textId="77777777" w:rsidR="003C4819" w:rsidRPr="001257D7" w:rsidRDefault="003C4819" w:rsidP="002A2617">
            <w:pPr>
              <w:pStyle w:val="ListParagraph"/>
              <w:numPr>
                <w:ilvl w:val="0"/>
                <w:numId w:val="12"/>
              </w:num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lang w:eastAsia="fr-FR"/>
              </w:rPr>
            </w:pPr>
            <w:r w:rsidRPr="001257D7">
              <w:rPr>
                <w:rFonts w:ascii="TH SarabunPSK" w:eastAsia="Arial" w:hAnsi="TH SarabunPSK" w:cs="TH SarabunPSK"/>
                <w:sz w:val="28"/>
                <w:szCs w:val="28"/>
                <w:lang w:eastAsia="fr-FR"/>
              </w:rPr>
              <w:t>Obtain the inspectors' signatures.</w:t>
            </w:r>
          </w:p>
          <w:p w14:paraId="759C482F" w14:textId="77777777" w:rsidR="00FA5686" w:rsidRPr="001257D7" w:rsidRDefault="00FA5686" w:rsidP="002A2617">
            <w:pPr>
              <w:pStyle w:val="ListParagraph"/>
              <w:numPr>
                <w:ilvl w:val="0"/>
                <w:numId w:val="12"/>
              </w:num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sz w:val="28"/>
                <w:szCs w:val="28"/>
                <w:u w:val="single"/>
                <w:lang w:eastAsia="fr-FR"/>
              </w:rPr>
            </w:pPr>
            <w:r w:rsidRPr="001257D7">
              <w:rPr>
                <w:rFonts w:ascii="TH SarabunPSK" w:eastAsia="Arial" w:hAnsi="TH SarabunPSK" w:cs="TH SarabunPSK"/>
                <w:sz w:val="28"/>
                <w:szCs w:val="28"/>
                <w:lang w:eastAsia="fr-FR"/>
              </w:rPr>
              <w:t>Insert the Conclusion of Findings into the Findings Table at the End of the Checklist</w:t>
            </w:r>
          </w:p>
          <w:p w14:paraId="7651A7CE" w14:textId="616833E8" w:rsidR="00C833AE" w:rsidRPr="00FA5686" w:rsidRDefault="003C4819" w:rsidP="002A2617">
            <w:pPr>
              <w:pStyle w:val="ListParagraph"/>
              <w:numPr>
                <w:ilvl w:val="0"/>
                <w:numId w:val="12"/>
              </w:num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b/>
                <w:bCs/>
                <w:sz w:val="28"/>
                <w:szCs w:val="28"/>
                <w:u w:val="single"/>
                <w:lang w:eastAsia="fr-FR"/>
              </w:rPr>
            </w:pPr>
            <w:r w:rsidRPr="001257D7">
              <w:rPr>
                <w:rFonts w:ascii="TH SarabunPSK" w:eastAsia="Arial" w:hAnsi="TH SarabunPSK" w:cs="TH SarabunPSK"/>
                <w:sz w:val="28"/>
                <w:szCs w:val="28"/>
                <w:lang w:eastAsia="fr-FR"/>
              </w:rPr>
              <w:t>For detailed completion guidance, refer to the CAAT-PEL-RDMSP Manual.</w:t>
            </w:r>
          </w:p>
        </w:tc>
      </w:tr>
      <w:tr w:rsidR="009E4FBC" w:rsidRPr="00FA5686" w14:paraId="7BCB133A" w14:textId="77777777" w:rsidTr="0019173E">
        <w:trPr>
          <w:cantSplit/>
          <w:trHeight w:val="516"/>
        </w:trPr>
        <w:tc>
          <w:tcPr>
            <w:tcW w:w="2585" w:type="dxa"/>
            <w:vMerge w:val="restart"/>
            <w:shd w:val="clear" w:color="auto" w:fill="E0E0E0"/>
            <w:tcMar>
              <w:top w:w="80" w:type="dxa"/>
              <w:left w:w="80" w:type="dxa"/>
              <w:bottom w:w="80" w:type="dxa"/>
              <w:right w:w="80" w:type="dxa"/>
            </w:tcMar>
            <w:vAlign w:val="center"/>
          </w:tcPr>
          <w:p w14:paraId="5BE17F7A" w14:textId="0EB2B35E" w:rsidR="009E4FBC" w:rsidRPr="00FA5686" w:rsidRDefault="009E4FBC" w:rsidP="00703B0C">
            <w:pPr>
              <w:spacing w:line="240" w:lineRule="exact"/>
              <w:rPr>
                <w:rFonts w:ascii="TH SarabunPSK" w:eastAsia="Times New Roman" w:hAnsi="TH SarabunPSK" w:cs="TH SarabunPSK"/>
                <w:b/>
                <w:bCs/>
                <w:sz w:val="28"/>
                <w:szCs w:val="28"/>
                <w:cs/>
                <w:lang w:eastAsia="fr-FR" w:bidi="th-TH"/>
              </w:rPr>
            </w:pPr>
            <w:r w:rsidRPr="00FA5686">
              <w:rPr>
                <w:rFonts w:ascii="TH SarabunPSK" w:eastAsia="Times New Roman" w:hAnsi="TH SarabunPSK" w:cs="TH SarabunPSK"/>
                <w:b/>
                <w:bCs/>
                <w:spacing w:val="4"/>
                <w:sz w:val="28"/>
                <w:szCs w:val="28"/>
                <w:lang w:eastAsia="fr-FR"/>
              </w:rPr>
              <w:t>Sections</w:t>
            </w:r>
          </w:p>
        </w:tc>
        <w:tc>
          <w:tcPr>
            <w:tcW w:w="2059" w:type="dxa"/>
            <w:shd w:val="clear" w:color="auto" w:fill="E0E0E0"/>
            <w:tcMar>
              <w:top w:w="80" w:type="dxa"/>
              <w:left w:w="80" w:type="dxa"/>
              <w:bottom w:w="80" w:type="dxa"/>
              <w:right w:w="80" w:type="dxa"/>
            </w:tcMar>
            <w:vAlign w:val="center"/>
          </w:tcPr>
          <w:p w14:paraId="74E45963" w14:textId="77777777" w:rsidR="009E4FBC" w:rsidRPr="00FA5686" w:rsidRDefault="009E4FBC" w:rsidP="00703B0C">
            <w:pPr>
              <w:spacing w:line="240" w:lineRule="exact"/>
              <w:jc w:val="center"/>
              <w:rPr>
                <w:rFonts w:ascii="TH SarabunPSK" w:eastAsia="Times New Roman" w:hAnsi="TH SarabunPSK" w:cs="TH SarabunPSK"/>
                <w:b/>
                <w:bCs/>
                <w:sz w:val="28"/>
                <w:szCs w:val="28"/>
                <w:lang w:eastAsia="fr-FR"/>
              </w:rPr>
            </w:pPr>
            <w:r w:rsidRPr="00FA5686">
              <w:rPr>
                <w:rFonts w:ascii="TH SarabunPSK" w:eastAsia="Times New Roman" w:hAnsi="TH SarabunPSK" w:cs="TH SarabunPSK"/>
                <w:b/>
                <w:bCs/>
                <w:sz w:val="28"/>
                <w:szCs w:val="28"/>
                <w:lang w:eastAsia="fr-FR"/>
              </w:rPr>
              <w:t>I</w:t>
            </w:r>
          </w:p>
        </w:tc>
        <w:tc>
          <w:tcPr>
            <w:tcW w:w="9619" w:type="dxa"/>
            <w:vMerge w:val="restart"/>
            <w:shd w:val="clear" w:color="auto" w:fill="FEFEFE"/>
            <w:tcMar>
              <w:top w:w="80" w:type="dxa"/>
              <w:left w:w="80" w:type="dxa"/>
              <w:bottom w:w="80" w:type="dxa"/>
              <w:right w:w="80" w:type="dxa"/>
            </w:tcMar>
            <w:vAlign w:val="center"/>
          </w:tcPr>
          <w:p w14:paraId="58F8CD8B" w14:textId="1103E11D" w:rsidR="009E4FBC" w:rsidRPr="00FA5686" w:rsidRDefault="009E4FBC" w:rsidP="00015C1F">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jc w:val="center"/>
              <w:rPr>
                <w:rFonts w:ascii="TH SarabunPSK" w:eastAsia="Arial" w:hAnsi="TH SarabunPSK" w:cs="TH SarabunPSK"/>
                <w:b/>
                <w:bCs/>
                <w:sz w:val="28"/>
                <w:szCs w:val="28"/>
                <w:u w:val="single"/>
                <w:lang w:eastAsia="fr-FR"/>
              </w:rPr>
            </w:pPr>
            <w:r w:rsidRPr="00FA5686">
              <w:rPr>
                <w:rFonts w:ascii="TH SarabunPSK" w:eastAsia="Arial" w:hAnsi="TH SarabunPSK" w:cs="TH SarabunPSK"/>
                <w:b/>
                <w:bCs/>
                <w:sz w:val="28"/>
                <w:szCs w:val="28"/>
                <w:u w:val="single"/>
                <w:lang w:eastAsia="fr-FR"/>
              </w:rPr>
              <w:t xml:space="preserve">Subpart </w:t>
            </w:r>
            <w:r w:rsidRPr="00FA5686">
              <w:rPr>
                <w:rFonts w:ascii="TH SarabunPSK" w:eastAsia="Arial Unicode MS" w:hAnsi="TH SarabunPSK" w:cs="TH SarabunPSK"/>
                <w:b/>
                <w:bCs/>
                <w:sz w:val="28"/>
                <w:szCs w:val="28"/>
                <w:u w:val="single"/>
                <w:lang w:eastAsia="fr-FR"/>
              </w:rPr>
              <w:t>ATO</w:t>
            </w:r>
            <w:r w:rsidRPr="00FA5686">
              <w:rPr>
                <w:rFonts w:ascii="TH SarabunPSK" w:eastAsia="Arial" w:hAnsi="TH SarabunPSK" w:cs="TH SarabunPSK"/>
                <w:b/>
                <w:bCs/>
                <w:sz w:val="28"/>
                <w:szCs w:val="28"/>
                <w:u w:val="single"/>
                <w:lang w:eastAsia="fr-FR"/>
              </w:rPr>
              <w:t xml:space="preserve"> </w:t>
            </w:r>
          </w:p>
          <w:p w14:paraId="12DB6AFC" w14:textId="77777777" w:rsidR="009E4FBC" w:rsidRPr="00FA5686" w:rsidRDefault="009E4FBC" w:rsidP="00015C1F">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jc w:val="center"/>
              <w:rPr>
                <w:rFonts w:ascii="TH SarabunPSK" w:eastAsia="Arial" w:hAnsi="TH SarabunPSK" w:cs="TH SarabunPSK"/>
                <w:b/>
                <w:bCs/>
                <w:sz w:val="28"/>
                <w:szCs w:val="28"/>
                <w:u w:val="single"/>
                <w:lang w:eastAsia="fr-FR"/>
              </w:rPr>
            </w:pPr>
          </w:p>
          <w:p w14:paraId="42C3DCEB" w14:textId="40F9B0C5" w:rsidR="009E4FBC" w:rsidRDefault="009E4FBC" w:rsidP="0093728F">
            <w:pPr>
              <w:tabs>
                <w:tab w:val="left" w:pos="404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ind w:left="1063" w:right="345" w:hanging="913"/>
              <w:rPr>
                <w:rFonts w:ascii="TH SarabunPSK" w:eastAsia="Arial" w:hAnsi="TH SarabunPSK" w:cs="TH SarabunPSK"/>
                <w:b/>
                <w:bCs/>
                <w:sz w:val="28"/>
                <w:szCs w:val="28"/>
                <w:lang w:eastAsia="fr-FR"/>
              </w:rPr>
            </w:pPr>
            <w:r w:rsidRPr="00FA5686">
              <w:rPr>
                <w:rFonts w:ascii="TH SarabunPSK" w:eastAsia="Arial Unicode MS" w:hAnsi="TH SarabunPSK" w:cs="TH SarabunPSK"/>
                <w:b/>
                <w:bCs/>
                <w:sz w:val="28"/>
                <w:szCs w:val="28"/>
                <w:lang w:eastAsia="fr-FR"/>
              </w:rPr>
              <w:t>Section I</w:t>
            </w:r>
            <w:r w:rsidR="00CE2977" w:rsidRPr="00FA5686">
              <w:rPr>
                <w:rFonts w:ascii="TH SarabunPSK" w:eastAsia="Arial Unicode MS" w:hAnsi="TH SarabunPSK" w:cs="TH SarabunPSK"/>
                <w:b/>
                <w:bCs/>
                <w:sz w:val="28"/>
                <w:szCs w:val="28"/>
                <w:lang w:eastAsia="fr-FR"/>
              </w:rPr>
              <w:t xml:space="preserve">: </w:t>
            </w:r>
            <w:r w:rsidRPr="00FA5686">
              <w:rPr>
                <w:rFonts w:ascii="TH SarabunPSK" w:eastAsia="Arial Unicode MS" w:hAnsi="TH SarabunPSK" w:cs="TH SarabunPSK"/>
                <w:b/>
                <w:bCs/>
                <w:sz w:val="28"/>
                <w:szCs w:val="28"/>
                <w:lang w:eastAsia="fr-FR"/>
              </w:rPr>
              <w:t>General</w:t>
            </w:r>
          </w:p>
          <w:p w14:paraId="501D465B" w14:textId="77777777" w:rsidR="00FA5686" w:rsidRPr="00FA5686" w:rsidRDefault="00FA5686" w:rsidP="0093728F">
            <w:pPr>
              <w:tabs>
                <w:tab w:val="left" w:pos="404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ind w:left="1063" w:right="345" w:hanging="913"/>
              <w:rPr>
                <w:rFonts w:ascii="TH SarabunPSK" w:eastAsia="Arial" w:hAnsi="TH SarabunPSK" w:cs="TH SarabunPSK"/>
                <w:b/>
                <w:bCs/>
                <w:sz w:val="28"/>
                <w:szCs w:val="28"/>
                <w:lang w:eastAsia="fr-FR"/>
              </w:rPr>
            </w:pPr>
          </w:p>
          <w:p w14:paraId="6EFEEC20" w14:textId="45FF4B49" w:rsidR="009E4FBC" w:rsidRDefault="009E4FBC" w:rsidP="0093728F">
            <w:pPr>
              <w:tabs>
                <w:tab w:val="left" w:pos="404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ind w:left="1063" w:right="345" w:hanging="913"/>
              <w:rPr>
                <w:rFonts w:ascii="TH SarabunPSK" w:eastAsia="Arial" w:hAnsi="TH SarabunPSK" w:cs="TH SarabunPSK"/>
                <w:b/>
                <w:bCs/>
                <w:sz w:val="28"/>
                <w:szCs w:val="28"/>
                <w:lang w:eastAsia="fr-FR"/>
              </w:rPr>
            </w:pPr>
            <w:r w:rsidRPr="00FA5686">
              <w:rPr>
                <w:rFonts w:ascii="TH SarabunPSK" w:eastAsia="Arial Unicode MS" w:hAnsi="TH SarabunPSK" w:cs="TH SarabunPSK"/>
                <w:b/>
                <w:bCs/>
                <w:sz w:val="28"/>
                <w:szCs w:val="28"/>
                <w:lang w:eastAsia="fr-FR"/>
              </w:rPr>
              <w:t>Section II: Additional requirements for ATOs providing training for a CPL, MPL and ATPL, and their associated ratings and certificates</w:t>
            </w:r>
          </w:p>
          <w:p w14:paraId="1FB80D0A" w14:textId="77777777" w:rsidR="00FA5686" w:rsidRPr="00FA5686" w:rsidRDefault="00FA5686" w:rsidP="0093728F">
            <w:pPr>
              <w:tabs>
                <w:tab w:val="left" w:pos="404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ind w:left="1063" w:right="345" w:hanging="913"/>
              <w:rPr>
                <w:rFonts w:ascii="TH SarabunPSK" w:eastAsia="Arial" w:hAnsi="TH SarabunPSK" w:cs="TH SarabunPSK"/>
                <w:b/>
                <w:bCs/>
                <w:sz w:val="28"/>
                <w:szCs w:val="28"/>
                <w:lang w:eastAsia="fr-FR"/>
              </w:rPr>
            </w:pPr>
          </w:p>
          <w:p w14:paraId="6C791297" w14:textId="6DF80190" w:rsidR="009E4FBC" w:rsidRPr="00FA5686" w:rsidRDefault="0093728F" w:rsidP="0093728F">
            <w:pPr>
              <w:tabs>
                <w:tab w:val="left" w:pos="404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ind w:right="345" w:firstLine="78"/>
              <w:rPr>
                <w:rFonts w:ascii="TH SarabunPSK" w:eastAsia="Arial Unicode MS" w:hAnsi="TH SarabunPSK" w:cs="TH SarabunPSK"/>
                <w:b/>
                <w:bCs/>
                <w:sz w:val="28"/>
                <w:szCs w:val="28"/>
                <w:lang w:eastAsia="fr-FR"/>
              </w:rPr>
            </w:pPr>
            <w:r w:rsidRPr="00FA5686">
              <w:rPr>
                <w:rFonts w:ascii="TH SarabunPSK" w:eastAsia="Arial Unicode MS" w:hAnsi="TH SarabunPSK" w:cs="TH SarabunPSK"/>
                <w:b/>
                <w:bCs/>
                <w:sz w:val="28"/>
                <w:szCs w:val="28"/>
                <w:lang w:eastAsia="fr-FR"/>
              </w:rPr>
              <w:t xml:space="preserve">  </w:t>
            </w:r>
            <w:r w:rsidR="009E4FBC" w:rsidRPr="00FA5686">
              <w:rPr>
                <w:rFonts w:ascii="TH SarabunPSK" w:eastAsia="Arial Unicode MS" w:hAnsi="TH SarabunPSK" w:cs="TH SarabunPSK"/>
                <w:b/>
                <w:bCs/>
                <w:sz w:val="28"/>
                <w:szCs w:val="28"/>
                <w:lang w:eastAsia="fr-FR"/>
              </w:rPr>
              <w:t>Section III:</w:t>
            </w:r>
            <w:r w:rsidRPr="00FA5686">
              <w:rPr>
                <w:rFonts w:ascii="TH SarabunPSK" w:eastAsia="Arial Unicode MS" w:hAnsi="TH SarabunPSK" w:cs="TH SarabunPSK"/>
                <w:b/>
                <w:bCs/>
                <w:sz w:val="28"/>
                <w:szCs w:val="28"/>
                <w:lang w:eastAsia="fr-FR"/>
              </w:rPr>
              <w:t xml:space="preserve"> </w:t>
            </w:r>
            <w:r w:rsidR="009E4FBC" w:rsidRPr="00FA5686">
              <w:rPr>
                <w:rFonts w:ascii="TH SarabunPSK" w:eastAsia="Arial Unicode MS" w:hAnsi="TH SarabunPSK" w:cs="TH SarabunPSK"/>
                <w:b/>
                <w:bCs/>
                <w:sz w:val="28"/>
                <w:szCs w:val="28"/>
                <w:lang w:eastAsia="fr-FR"/>
              </w:rPr>
              <w:t>Additional requirements applicable to ATOs providing training of a specific type</w:t>
            </w:r>
          </w:p>
        </w:tc>
      </w:tr>
      <w:tr w:rsidR="009E4FBC" w:rsidRPr="00FA5686" w14:paraId="5A29E137" w14:textId="77777777" w:rsidTr="0019173E">
        <w:trPr>
          <w:cantSplit/>
          <w:trHeight w:val="523"/>
        </w:trPr>
        <w:tc>
          <w:tcPr>
            <w:tcW w:w="2585" w:type="dxa"/>
            <w:vMerge/>
            <w:shd w:val="clear" w:color="auto" w:fill="E0E0E0"/>
            <w:vAlign w:val="center"/>
          </w:tcPr>
          <w:p w14:paraId="38AD9953" w14:textId="77777777" w:rsidR="009E4FBC" w:rsidRPr="00FA5686" w:rsidRDefault="009E4FBC" w:rsidP="00703B0C">
            <w:pPr>
              <w:rPr>
                <w:rFonts w:ascii="TH SarabunPSK" w:hAnsi="TH SarabunPSK" w:cs="TH SarabunPSK"/>
                <w:b/>
                <w:bCs/>
                <w:sz w:val="28"/>
                <w:szCs w:val="28"/>
              </w:rPr>
            </w:pPr>
          </w:p>
        </w:tc>
        <w:tc>
          <w:tcPr>
            <w:tcW w:w="2059" w:type="dxa"/>
            <w:shd w:val="clear" w:color="auto" w:fill="E0E0E0"/>
            <w:tcMar>
              <w:top w:w="80" w:type="dxa"/>
              <w:left w:w="80" w:type="dxa"/>
              <w:bottom w:w="80" w:type="dxa"/>
              <w:right w:w="80" w:type="dxa"/>
            </w:tcMar>
            <w:vAlign w:val="center"/>
          </w:tcPr>
          <w:p w14:paraId="76DFC55D" w14:textId="77777777" w:rsidR="009E4FBC" w:rsidRPr="00FA5686" w:rsidRDefault="009E4FBC" w:rsidP="00703B0C">
            <w:pPr>
              <w:spacing w:line="240" w:lineRule="exact"/>
              <w:jc w:val="center"/>
              <w:rPr>
                <w:rFonts w:ascii="TH SarabunPSK" w:eastAsia="Helvetica" w:hAnsi="TH SarabunPSK" w:cs="TH SarabunPSK"/>
                <w:b/>
                <w:bCs/>
                <w:sz w:val="28"/>
                <w:szCs w:val="28"/>
                <w:cs/>
                <w:lang w:eastAsia="fr-FR" w:bidi="th-TH"/>
              </w:rPr>
            </w:pPr>
            <w:r w:rsidRPr="00FA5686">
              <w:rPr>
                <w:rFonts w:ascii="TH SarabunPSK" w:eastAsia="Helvetica" w:hAnsi="TH SarabunPSK" w:cs="TH SarabunPSK"/>
                <w:b/>
                <w:bCs/>
                <w:sz w:val="28"/>
                <w:szCs w:val="28"/>
                <w:lang w:eastAsia="fr-FR"/>
              </w:rPr>
              <w:t>I+II</w:t>
            </w:r>
          </w:p>
        </w:tc>
        <w:tc>
          <w:tcPr>
            <w:tcW w:w="9619" w:type="dxa"/>
            <w:vMerge/>
            <w:shd w:val="clear" w:color="auto" w:fill="FEFEFE"/>
            <w:vAlign w:val="center"/>
          </w:tcPr>
          <w:p w14:paraId="76ACB1B2" w14:textId="77777777" w:rsidR="009E4FBC" w:rsidRPr="00FA5686" w:rsidRDefault="009E4FBC" w:rsidP="00703B0C">
            <w:pPr>
              <w:rPr>
                <w:rFonts w:ascii="TH SarabunPSK" w:hAnsi="TH SarabunPSK" w:cs="TH SarabunPSK"/>
                <w:b/>
                <w:bCs/>
                <w:sz w:val="28"/>
                <w:szCs w:val="28"/>
              </w:rPr>
            </w:pPr>
          </w:p>
        </w:tc>
      </w:tr>
      <w:tr w:rsidR="009E4FBC" w:rsidRPr="00FA5686" w14:paraId="4DF0E222" w14:textId="77777777" w:rsidTr="0019173E">
        <w:trPr>
          <w:cantSplit/>
          <w:trHeight w:val="685"/>
        </w:trPr>
        <w:tc>
          <w:tcPr>
            <w:tcW w:w="2585" w:type="dxa"/>
            <w:vMerge/>
            <w:shd w:val="clear" w:color="auto" w:fill="E0E0E0"/>
            <w:vAlign w:val="center"/>
          </w:tcPr>
          <w:p w14:paraId="13B1E169" w14:textId="77777777" w:rsidR="009E4FBC" w:rsidRPr="00FA5686" w:rsidRDefault="009E4FBC" w:rsidP="00703B0C">
            <w:pPr>
              <w:rPr>
                <w:rFonts w:ascii="TH SarabunPSK" w:hAnsi="TH SarabunPSK" w:cs="TH SarabunPSK"/>
                <w:b/>
                <w:bCs/>
                <w:sz w:val="28"/>
                <w:szCs w:val="28"/>
              </w:rPr>
            </w:pPr>
          </w:p>
        </w:tc>
        <w:tc>
          <w:tcPr>
            <w:tcW w:w="2059" w:type="dxa"/>
            <w:shd w:val="clear" w:color="auto" w:fill="E0E0E0"/>
            <w:tcMar>
              <w:top w:w="80" w:type="dxa"/>
              <w:left w:w="80" w:type="dxa"/>
              <w:bottom w:w="80" w:type="dxa"/>
              <w:right w:w="80" w:type="dxa"/>
            </w:tcMar>
            <w:vAlign w:val="center"/>
          </w:tcPr>
          <w:p w14:paraId="2A21383C" w14:textId="77777777" w:rsidR="009E4FBC" w:rsidRPr="00FA5686" w:rsidRDefault="009E4FBC" w:rsidP="00703B0C">
            <w:pPr>
              <w:spacing w:line="240" w:lineRule="exact"/>
              <w:jc w:val="center"/>
              <w:rPr>
                <w:rFonts w:ascii="TH SarabunPSK" w:eastAsia="Helvetica" w:hAnsi="TH SarabunPSK" w:cs="TH SarabunPSK"/>
                <w:b/>
                <w:bCs/>
                <w:sz w:val="28"/>
                <w:szCs w:val="28"/>
                <w:lang w:eastAsia="fr-FR"/>
              </w:rPr>
            </w:pPr>
            <w:r w:rsidRPr="00FA5686">
              <w:rPr>
                <w:rFonts w:ascii="TH SarabunPSK" w:eastAsia="Helvetica" w:hAnsi="TH SarabunPSK" w:cs="TH SarabunPSK"/>
                <w:b/>
                <w:bCs/>
                <w:sz w:val="28"/>
                <w:szCs w:val="28"/>
                <w:lang w:eastAsia="fr-FR"/>
              </w:rPr>
              <w:t>I+II+III</w:t>
            </w:r>
          </w:p>
        </w:tc>
        <w:tc>
          <w:tcPr>
            <w:tcW w:w="9619" w:type="dxa"/>
            <w:vMerge/>
            <w:shd w:val="clear" w:color="auto" w:fill="FEFEFE"/>
            <w:vAlign w:val="center"/>
          </w:tcPr>
          <w:p w14:paraId="121515C5" w14:textId="77777777" w:rsidR="009E4FBC" w:rsidRPr="00FA5686" w:rsidRDefault="009E4FBC" w:rsidP="00703B0C">
            <w:pPr>
              <w:rPr>
                <w:rFonts w:ascii="TH SarabunPSK" w:hAnsi="TH SarabunPSK" w:cs="TH SarabunPSK"/>
                <w:b/>
                <w:bCs/>
                <w:sz w:val="28"/>
                <w:szCs w:val="28"/>
              </w:rPr>
            </w:pPr>
          </w:p>
        </w:tc>
      </w:tr>
      <w:tr w:rsidR="009E4FBC" w:rsidRPr="00FA5686" w14:paraId="6F141F15" w14:textId="77777777" w:rsidTr="0019173E">
        <w:trPr>
          <w:cantSplit/>
          <w:trHeight w:val="690"/>
        </w:trPr>
        <w:tc>
          <w:tcPr>
            <w:tcW w:w="2585" w:type="dxa"/>
            <w:vMerge/>
            <w:shd w:val="clear" w:color="auto" w:fill="E0E0E0"/>
            <w:vAlign w:val="center"/>
          </w:tcPr>
          <w:p w14:paraId="2D201BB4" w14:textId="77777777" w:rsidR="009E4FBC" w:rsidRPr="00FA5686" w:rsidRDefault="009E4FBC" w:rsidP="00703B0C">
            <w:pPr>
              <w:rPr>
                <w:rFonts w:ascii="TH SarabunPSK" w:hAnsi="TH SarabunPSK" w:cs="TH SarabunPSK"/>
                <w:b/>
                <w:bCs/>
                <w:sz w:val="28"/>
                <w:szCs w:val="28"/>
              </w:rPr>
            </w:pPr>
          </w:p>
        </w:tc>
        <w:tc>
          <w:tcPr>
            <w:tcW w:w="2059" w:type="dxa"/>
            <w:shd w:val="clear" w:color="auto" w:fill="E0E0E0"/>
            <w:tcMar>
              <w:top w:w="80" w:type="dxa"/>
              <w:left w:w="80" w:type="dxa"/>
              <w:bottom w:w="80" w:type="dxa"/>
              <w:right w:w="80" w:type="dxa"/>
            </w:tcMar>
            <w:vAlign w:val="center"/>
          </w:tcPr>
          <w:p w14:paraId="43D38AB4" w14:textId="77777777" w:rsidR="009E4FBC" w:rsidRPr="00FA5686" w:rsidRDefault="009E4FBC" w:rsidP="00703B0C">
            <w:pPr>
              <w:spacing w:line="240" w:lineRule="exact"/>
              <w:jc w:val="center"/>
              <w:rPr>
                <w:rFonts w:ascii="TH SarabunPSK" w:eastAsia="Helvetica" w:hAnsi="TH SarabunPSK" w:cs="TH SarabunPSK"/>
                <w:b/>
                <w:bCs/>
                <w:sz w:val="28"/>
                <w:szCs w:val="28"/>
                <w:lang w:eastAsia="fr-FR"/>
              </w:rPr>
            </w:pPr>
            <w:r w:rsidRPr="00FA5686">
              <w:rPr>
                <w:rFonts w:ascii="TH SarabunPSK" w:eastAsia="Helvetica" w:hAnsi="TH SarabunPSK" w:cs="TH SarabunPSK"/>
                <w:b/>
                <w:bCs/>
                <w:sz w:val="28"/>
                <w:szCs w:val="28"/>
                <w:lang w:eastAsia="fr-FR"/>
              </w:rPr>
              <w:t>I+III</w:t>
            </w:r>
          </w:p>
        </w:tc>
        <w:tc>
          <w:tcPr>
            <w:tcW w:w="9619" w:type="dxa"/>
            <w:vMerge/>
            <w:tcBorders>
              <w:bottom w:val="single" w:sz="6" w:space="0" w:color="515151"/>
            </w:tcBorders>
            <w:shd w:val="clear" w:color="auto" w:fill="FEFEFE"/>
            <w:vAlign w:val="center"/>
          </w:tcPr>
          <w:p w14:paraId="446B9A88" w14:textId="77777777" w:rsidR="009E4FBC" w:rsidRPr="00FA5686" w:rsidRDefault="009E4FBC" w:rsidP="00703B0C">
            <w:pPr>
              <w:rPr>
                <w:rFonts w:ascii="TH SarabunPSK" w:hAnsi="TH SarabunPSK" w:cs="TH SarabunPSK"/>
                <w:b/>
                <w:bCs/>
                <w:sz w:val="28"/>
                <w:szCs w:val="28"/>
              </w:rPr>
            </w:pPr>
          </w:p>
        </w:tc>
      </w:tr>
      <w:tr w:rsidR="009E4FBC" w:rsidRPr="00FA5686" w14:paraId="72B4BC50" w14:textId="77777777" w:rsidTr="0019173E">
        <w:trPr>
          <w:cantSplit/>
          <w:trHeight w:val="249"/>
        </w:trPr>
        <w:tc>
          <w:tcPr>
            <w:tcW w:w="2585" w:type="dxa"/>
            <w:vMerge w:val="restart"/>
            <w:shd w:val="clear" w:color="auto" w:fill="E0E0E0"/>
            <w:tcMar>
              <w:top w:w="80" w:type="dxa"/>
              <w:left w:w="80" w:type="dxa"/>
              <w:bottom w:w="80" w:type="dxa"/>
              <w:right w:w="80" w:type="dxa"/>
            </w:tcMar>
            <w:vAlign w:val="center"/>
          </w:tcPr>
          <w:p w14:paraId="05186915" w14:textId="77777777" w:rsidR="009E4FBC" w:rsidRPr="00FA5686" w:rsidRDefault="009E4FBC" w:rsidP="00703B0C">
            <w:pPr>
              <w:spacing w:line="240" w:lineRule="exact"/>
              <w:rPr>
                <w:rFonts w:ascii="TH SarabunPSK" w:eastAsia="Times New Roman" w:hAnsi="TH SarabunPSK" w:cs="TH SarabunPSK"/>
                <w:b/>
                <w:bCs/>
                <w:sz w:val="28"/>
                <w:szCs w:val="28"/>
                <w:lang w:eastAsia="fr-FR"/>
              </w:rPr>
            </w:pPr>
            <w:r w:rsidRPr="00FA5686">
              <w:rPr>
                <w:rFonts w:ascii="TH SarabunPSK" w:eastAsia="Times New Roman" w:hAnsi="TH SarabunPSK" w:cs="TH SarabunPSK"/>
                <w:b/>
                <w:bCs/>
                <w:spacing w:val="4"/>
                <w:sz w:val="28"/>
                <w:szCs w:val="28"/>
                <w:lang w:eastAsia="fr-FR"/>
              </w:rPr>
              <w:t>Complex</w:t>
            </w:r>
          </w:p>
        </w:tc>
        <w:tc>
          <w:tcPr>
            <w:tcW w:w="2059" w:type="dxa"/>
            <w:shd w:val="clear" w:color="auto" w:fill="E0E0E0"/>
            <w:tcMar>
              <w:top w:w="80" w:type="dxa"/>
              <w:left w:w="80" w:type="dxa"/>
              <w:bottom w:w="80" w:type="dxa"/>
              <w:right w:w="80" w:type="dxa"/>
            </w:tcMar>
            <w:vAlign w:val="center"/>
          </w:tcPr>
          <w:p w14:paraId="1483FF75" w14:textId="06D23F11" w:rsidR="009E4FBC" w:rsidRPr="00FA5686" w:rsidRDefault="009E4FBC" w:rsidP="00703B0C">
            <w:pPr>
              <w:spacing w:line="240" w:lineRule="exact"/>
              <w:jc w:val="center"/>
              <w:rPr>
                <w:rFonts w:ascii="TH SarabunPSK" w:eastAsia="Times New Roman" w:hAnsi="TH SarabunPSK" w:cs="TH SarabunPSK"/>
                <w:b/>
                <w:bCs/>
                <w:sz w:val="28"/>
                <w:szCs w:val="28"/>
                <w:lang w:eastAsia="fr-FR"/>
              </w:rPr>
            </w:pPr>
            <w:r w:rsidRPr="00FA5686">
              <w:rPr>
                <w:rFonts w:ascii="TH SarabunPSK" w:hAnsi="TH SarabunPSK" w:cs="TH SarabunPSK"/>
                <w:b/>
                <w:bCs/>
                <w:i/>
                <w:iCs/>
                <w:sz w:val="28"/>
                <w:szCs w:val="28"/>
                <w:lang w:eastAsia="fr-FR"/>
              </w:rPr>
              <w:t>Yes</w:t>
            </w:r>
          </w:p>
        </w:tc>
        <w:tc>
          <w:tcPr>
            <w:tcW w:w="9619" w:type="dxa"/>
            <w:vMerge w:val="restart"/>
            <w:shd w:val="clear" w:color="auto" w:fill="FFFFFF" w:themeFill="background1"/>
            <w:tcMar>
              <w:top w:w="80" w:type="dxa"/>
              <w:left w:w="80" w:type="dxa"/>
              <w:bottom w:w="80" w:type="dxa"/>
              <w:right w:w="80" w:type="dxa"/>
            </w:tcMar>
            <w:vAlign w:val="center"/>
          </w:tcPr>
          <w:p w14:paraId="4229711B" w14:textId="77777777" w:rsidR="009E4FBC" w:rsidRPr="00FA5686" w:rsidRDefault="009E4FBC" w:rsidP="007339D1">
            <w:pPr>
              <w:jc w:val="center"/>
              <w:rPr>
                <w:rFonts w:ascii="TH SarabunPSK" w:hAnsi="TH SarabunPSK" w:cs="TH SarabunPSK"/>
                <w:b/>
                <w:bCs/>
                <w:sz w:val="28"/>
                <w:szCs w:val="28"/>
              </w:rPr>
            </w:pPr>
          </w:p>
          <w:p w14:paraId="4AE4EDC7" w14:textId="3651B169" w:rsidR="009E4FBC" w:rsidRPr="00FA5686" w:rsidRDefault="009E4FBC" w:rsidP="007339D1">
            <w:pPr>
              <w:jc w:val="center"/>
              <w:rPr>
                <w:rFonts w:ascii="TH SarabunPSK" w:hAnsi="TH SarabunPSK" w:cs="TH SarabunPSK"/>
                <w:b/>
                <w:bCs/>
                <w:sz w:val="28"/>
                <w:szCs w:val="28"/>
              </w:rPr>
            </w:pPr>
            <w:r w:rsidRPr="00FA5686">
              <w:rPr>
                <w:rFonts w:ascii="TH SarabunPSK" w:hAnsi="TH SarabunPSK" w:cs="TH SarabunPSK"/>
                <w:b/>
                <w:bCs/>
                <w:sz w:val="28"/>
                <w:szCs w:val="28"/>
              </w:rPr>
              <w:t>AMC1 ORA.GEN.200(b) Management system:</w:t>
            </w:r>
          </w:p>
          <w:p w14:paraId="4B82C462" w14:textId="77777777" w:rsidR="009E4FBC" w:rsidRPr="00FA5686" w:rsidRDefault="009E4FBC" w:rsidP="007339D1">
            <w:pPr>
              <w:jc w:val="center"/>
              <w:rPr>
                <w:rFonts w:ascii="TH SarabunPSK" w:hAnsi="TH SarabunPSK" w:cs="TH SarabunPSK"/>
                <w:b/>
                <w:bCs/>
                <w:sz w:val="28"/>
                <w:szCs w:val="28"/>
              </w:rPr>
            </w:pPr>
            <w:r w:rsidRPr="00FA5686">
              <w:rPr>
                <w:rFonts w:ascii="TH SarabunPSK" w:hAnsi="TH SarabunPSK" w:cs="TH SarabunPSK"/>
                <w:b/>
                <w:bCs/>
                <w:sz w:val="28"/>
                <w:szCs w:val="28"/>
              </w:rPr>
              <w:t xml:space="preserve"> Size, </w:t>
            </w:r>
            <w:r w:rsidRPr="00FA5686">
              <w:rPr>
                <w:rFonts w:ascii="TH SarabunPSK" w:eastAsia="Arial Unicode MS" w:hAnsi="TH SarabunPSK" w:cs="TH SarabunPSK"/>
                <w:b/>
                <w:bCs/>
                <w:sz w:val="28"/>
                <w:szCs w:val="28"/>
                <w:lang w:eastAsia="fr-FR"/>
              </w:rPr>
              <w:t>Nature</w:t>
            </w:r>
            <w:r w:rsidRPr="00FA5686">
              <w:rPr>
                <w:rFonts w:ascii="TH SarabunPSK" w:hAnsi="TH SarabunPSK" w:cs="TH SarabunPSK"/>
                <w:b/>
                <w:bCs/>
                <w:sz w:val="28"/>
                <w:szCs w:val="28"/>
              </w:rPr>
              <w:t xml:space="preserve"> and Complexity of the activity</w:t>
            </w:r>
          </w:p>
        </w:tc>
      </w:tr>
      <w:tr w:rsidR="009E4FBC" w:rsidRPr="00FA5686" w14:paraId="02F076F8" w14:textId="77777777" w:rsidTr="0019173E">
        <w:trPr>
          <w:cantSplit/>
          <w:trHeight w:val="396"/>
        </w:trPr>
        <w:tc>
          <w:tcPr>
            <w:tcW w:w="2585" w:type="dxa"/>
            <w:vMerge/>
            <w:shd w:val="clear" w:color="auto" w:fill="E0E0E0"/>
            <w:vAlign w:val="center"/>
          </w:tcPr>
          <w:p w14:paraId="1AA94BAA" w14:textId="77777777" w:rsidR="009E4FBC" w:rsidRPr="00FA5686" w:rsidRDefault="009E4FBC" w:rsidP="00703B0C">
            <w:pPr>
              <w:rPr>
                <w:rFonts w:ascii="TH SarabunPSK" w:hAnsi="TH SarabunPSK" w:cs="TH SarabunPSK"/>
                <w:b/>
                <w:bCs/>
                <w:sz w:val="28"/>
                <w:szCs w:val="28"/>
              </w:rPr>
            </w:pPr>
          </w:p>
        </w:tc>
        <w:tc>
          <w:tcPr>
            <w:tcW w:w="2059" w:type="dxa"/>
            <w:shd w:val="clear" w:color="auto" w:fill="E0E0E0"/>
            <w:tcMar>
              <w:top w:w="80" w:type="dxa"/>
              <w:left w:w="80" w:type="dxa"/>
              <w:bottom w:w="80" w:type="dxa"/>
              <w:right w:w="80" w:type="dxa"/>
            </w:tcMar>
            <w:vAlign w:val="center"/>
          </w:tcPr>
          <w:p w14:paraId="6BC8834F" w14:textId="4DA50615" w:rsidR="009E4FBC" w:rsidRPr="00FA5686" w:rsidRDefault="009E4FBC" w:rsidP="00703B0C">
            <w:pPr>
              <w:spacing w:line="240" w:lineRule="exact"/>
              <w:jc w:val="center"/>
              <w:rPr>
                <w:rFonts w:ascii="TH SarabunPSK" w:eastAsia="Times New Roman" w:hAnsi="TH SarabunPSK" w:cs="TH SarabunPSK"/>
                <w:b/>
                <w:bCs/>
                <w:sz w:val="28"/>
                <w:szCs w:val="28"/>
                <w:lang w:eastAsia="fr-FR"/>
              </w:rPr>
            </w:pPr>
            <w:r w:rsidRPr="00FA5686">
              <w:rPr>
                <w:rFonts w:ascii="TH SarabunPSK" w:hAnsi="TH SarabunPSK" w:cs="TH SarabunPSK"/>
                <w:b/>
                <w:bCs/>
                <w:i/>
                <w:iCs/>
                <w:sz w:val="28"/>
                <w:szCs w:val="28"/>
                <w:lang w:eastAsia="fr-FR"/>
              </w:rPr>
              <w:t>No</w:t>
            </w:r>
          </w:p>
        </w:tc>
        <w:tc>
          <w:tcPr>
            <w:tcW w:w="9619" w:type="dxa"/>
            <w:vMerge/>
            <w:shd w:val="clear" w:color="auto" w:fill="FFFFFF" w:themeFill="background1"/>
            <w:vAlign w:val="center"/>
          </w:tcPr>
          <w:p w14:paraId="07953A76" w14:textId="77777777" w:rsidR="009E4FBC" w:rsidRPr="00FA5686" w:rsidRDefault="009E4FBC" w:rsidP="00703B0C">
            <w:pPr>
              <w:rPr>
                <w:rFonts w:ascii="TH SarabunPSK" w:hAnsi="TH SarabunPSK" w:cs="TH SarabunPSK"/>
                <w:b/>
                <w:bCs/>
                <w:sz w:val="28"/>
                <w:szCs w:val="28"/>
              </w:rPr>
            </w:pPr>
          </w:p>
        </w:tc>
      </w:tr>
      <w:tr w:rsidR="009E4FBC" w:rsidRPr="00FA5686" w14:paraId="3BA46CA2" w14:textId="77777777" w:rsidTr="0019173E">
        <w:trPr>
          <w:cantSplit/>
          <w:trHeight w:val="265"/>
        </w:trPr>
        <w:tc>
          <w:tcPr>
            <w:tcW w:w="2585" w:type="dxa"/>
            <w:vMerge w:val="restart"/>
            <w:shd w:val="clear" w:color="auto" w:fill="E0E0E0"/>
            <w:vAlign w:val="center"/>
          </w:tcPr>
          <w:p w14:paraId="5E10C11D" w14:textId="77777777" w:rsidR="009E4FBC" w:rsidRPr="00FA5686" w:rsidRDefault="009E4FBC" w:rsidP="00703B0C">
            <w:pPr>
              <w:spacing w:line="240" w:lineRule="exact"/>
              <w:rPr>
                <w:rFonts w:ascii="TH SarabunPSK" w:hAnsi="TH SarabunPSK" w:cs="TH SarabunPSK"/>
                <w:b/>
                <w:bCs/>
                <w:sz w:val="28"/>
                <w:szCs w:val="28"/>
              </w:rPr>
            </w:pPr>
            <w:r w:rsidRPr="00FA5686">
              <w:rPr>
                <w:rFonts w:ascii="TH SarabunPSK" w:eastAsia="Times New Roman" w:hAnsi="TH SarabunPSK" w:cs="TH SarabunPSK"/>
                <w:b/>
                <w:bCs/>
                <w:spacing w:val="4"/>
                <w:sz w:val="28"/>
                <w:szCs w:val="28"/>
                <w:lang w:eastAsia="fr-FR"/>
              </w:rPr>
              <w:t xml:space="preserve"> ORA.GEN.200 (c)</w:t>
            </w:r>
          </w:p>
        </w:tc>
        <w:tc>
          <w:tcPr>
            <w:tcW w:w="2059" w:type="dxa"/>
            <w:shd w:val="clear" w:color="auto" w:fill="E0E0E0"/>
            <w:tcMar>
              <w:top w:w="80" w:type="dxa"/>
              <w:left w:w="80" w:type="dxa"/>
              <w:bottom w:w="80" w:type="dxa"/>
              <w:right w:w="80" w:type="dxa"/>
            </w:tcMar>
            <w:vAlign w:val="center"/>
          </w:tcPr>
          <w:p w14:paraId="43CD5825" w14:textId="4ACA3502" w:rsidR="009E4FBC" w:rsidRPr="00FA5686" w:rsidRDefault="009E4FBC" w:rsidP="00703B0C">
            <w:pPr>
              <w:spacing w:line="240" w:lineRule="exact"/>
              <w:jc w:val="center"/>
              <w:rPr>
                <w:rFonts w:ascii="TH SarabunPSK" w:eastAsia="Times New Roman" w:hAnsi="TH SarabunPSK" w:cs="TH SarabunPSK"/>
                <w:b/>
                <w:bCs/>
                <w:sz w:val="28"/>
                <w:szCs w:val="28"/>
                <w:lang w:eastAsia="fr-FR"/>
              </w:rPr>
            </w:pPr>
            <w:r w:rsidRPr="00FA5686">
              <w:rPr>
                <w:rFonts w:ascii="TH SarabunPSK" w:hAnsi="TH SarabunPSK" w:cs="TH SarabunPSK"/>
                <w:b/>
                <w:bCs/>
                <w:i/>
                <w:iCs/>
                <w:sz w:val="28"/>
                <w:szCs w:val="28"/>
                <w:lang w:eastAsia="fr-FR"/>
              </w:rPr>
              <w:t>Yes</w:t>
            </w:r>
          </w:p>
        </w:tc>
        <w:tc>
          <w:tcPr>
            <w:tcW w:w="9619" w:type="dxa"/>
            <w:vMerge w:val="restart"/>
            <w:shd w:val="clear" w:color="auto" w:fill="FFFFFF" w:themeFill="background1"/>
            <w:vAlign w:val="center"/>
          </w:tcPr>
          <w:p w14:paraId="27E29CC1" w14:textId="4277F98F" w:rsidR="009E4FBC" w:rsidRPr="00FA5686" w:rsidRDefault="009E4FBC" w:rsidP="007339D1">
            <w:pPr>
              <w:jc w:val="center"/>
              <w:rPr>
                <w:rFonts w:ascii="TH SarabunPSK" w:hAnsi="TH SarabunPSK" w:cs="TH SarabunPSK"/>
                <w:b/>
                <w:bCs/>
                <w:sz w:val="28"/>
                <w:szCs w:val="28"/>
              </w:rPr>
            </w:pPr>
            <w:r w:rsidRPr="00FA5686">
              <w:rPr>
                <w:rFonts w:ascii="TH SarabunPSK" w:hAnsi="TH SarabunPSK" w:cs="TH SarabunPSK"/>
                <w:b/>
                <w:bCs/>
                <w:sz w:val="28"/>
                <w:szCs w:val="28"/>
              </w:rPr>
              <w:t>Requirements for ATOs which only provide training for an LAPL, PPL, SPL, BPL and their associated ratings and certificates</w:t>
            </w:r>
          </w:p>
        </w:tc>
      </w:tr>
      <w:tr w:rsidR="009E4FBC" w:rsidRPr="00FA5686" w14:paraId="2BC4158A" w14:textId="77777777" w:rsidTr="0019173E">
        <w:trPr>
          <w:cantSplit/>
          <w:trHeight w:val="398"/>
        </w:trPr>
        <w:tc>
          <w:tcPr>
            <w:tcW w:w="2585" w:type="dxa"/>
            <w:vMerge/>
            <w:shd w:val="clear" w:color="auto" w:fill="E0E0E0"/>
            <w:vAlign w:val="center"/>
          </w:tcPr>
          <w:p w14:paraId="2DE8587F" w14:textId="77777777" w:rsidR="009E4FBC" w:rsidRPr="00FA5686" w:rsidRDefault="009E4FBC" w:rsidP="00703B0C">
            <w:pPr>
              <w:spacing w:line="240" w:lineRule="exact"/>
              <w:rPr>
                <w:rFonts w:ascii="TH SarabunPSK" w:eastAsia="Times New Roman" w:hAnsi="TH SarabunPSK" w:cs="TH SarabunPSK"/>
                <w:b/>
                <w:bCs/>
                <w:spacing w:val="4"/>
                <w:sz w:val="28"/>
                <w:szCs w:val="28"/>
                <w:lang w:eastAsia="fr-FR"/>
              </w:rPr>
            </w:pPr>
          </w:p>
        </w:tc>
        <w:tc>
          <w:tcPr>
            <w:tcW w:w="2059" w:type="dxa"/>
            <w:shd w:val="clear" w:color="auto" w:fill="E0E0E0"/>
            <w:tcMar>
              <w:top w:w="80" w:type="dxa"/>
              <w:left w:w="80" w:type="dxa"/>
              <w:bottom w:w="80" w:type="dxa"/>
              <w:right w:w="80" w:type="dxa"/>
            </w:tcMar>
            <w:vAlign w:val="center"/>
          </w:tcPr>
          <w:p w14:paraId="4597CB37" w14:textId="17BC4FC4" w:rsidR="009E4FBC" w:rsidRPr="00FA5686" w:rsidRDefault="009E4FBC" w:rsidP="00703B0C">
            <w:pPr>
              <w:spacing w:line="240" w:lineRule="exact"/>
              <w:jc w:val="center"/>
              <w:rPr>
                <w:rFonts w:ascii="TH SarabunPSK" w:eastAsia="Times New Roman" w:hAnsi="TH SarabunPSK" w:cs="TH SarabunPSK"/>
                <w:b/>
                <w:bCs/>
                <w:sz w:val="28"/>
                <w:szCs w:val="28"/>
                <w:lang w:eastAsia="fr-FR"/>
              </w:rPr>
            </w:pPr>
            <w:r w:rsidRPr="00FA5686">
              <w:rPr>
                <w:rFonts w:ascii="TH SarabunPSK" w:hAnsi="TH SarabunPSK" w:cs="TH SarabunPSK"/>
                <w:b/>
                <w:bCs/>
                <w:i/>
                <w:iCs/>
                <w:sz w:val="28"/>
                <w:szCs w:val="28"/>
                <w:lang w:eastAsia="fr-FR"/>
              </w:rPr>
              <w:t>No</w:t>
            </w:r>
          </w:p>
        </w:tc>
        <w:tc>
          <w:tcPr>
            <w:tcW w:w="9619" w:type="dxa"/>
            <w:vMerge/>
            <w:shd w:val="clear" w:color="auto" w:fill="FFFFFF" w:themeFill="background1"/>
            <w:vAlign w:val="center"/>
          </w:tcPr>
          <w:p w14:paraId="3D52C7B4" w14:textId="77777777" w:rsidR="009E4FBC" w:rsidRPr="00FA5686" w:rsidRDefault="009E4FBC" w:rsidP="00703B0C">
            <w:pPr>
              <w:rPr>
                <w:rFonts w:ascii="TH SarabunPSK" w:hAnsi="TH SarabunPSK" w:cs="TH SarabunPSK"/>
                <w:b/>
                <w:bCs/>
                <w:sz w:val="28"/>
                <w:szCs w:val="28"/>
              </w:rPr>
            </w:pPr>
          </w:p>
        </w:tc>
      </w:tr>
    </w:tbl>
    <w:tbl>
      <w:tblPr>
        <w:tblStyle w:val="TableNormal2"/>
        <w:tblpPr w:leftFromText="180" w:rightFromText="180" w:vertAnchor="text" w:horzAnchor="margin" w:tblpY="957"/>
        <w:tblW w:w="155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ook w:val="04A0" w:firstRow="1" w:lastRow="0" w:firstColumn="1" w:lastColumn="0" w:noHBand="0" w:noVBand="1"/>
      </w:tblPr>
      <w:tblGrid>
        <w:gridCol w:w="1268"/>
        <w:gridCol w:w="12616"/>
        <w:gridCol w:w="1666"/>
        <w:gridCol w:w="7"/>
      </w:tblGrid>
      <w:tr w:rsidR="008A3578" w:rsidRPr="00FF359B" w14:paraId="261ACEDF" w14:textId="77777777" w:rsidTr="005A49CD">
        <w:trPr>
          <w:gridAfter w:val="1"/>
          <w:wAfter w:w="7" w:type="dxa"/>
          <w:cantSplit/>
          <w:trHeight w:val="471"/>
          <w:tblHeader/>
        </w:trPr>
        <w:tc>
          <w:tcPr>
            <w:tcW w:w="13884" w:type="dxa"/>
            <w:gridSpan w:val="2"/>
            <w:tcBorders>
              <w:top w:val="single" w:sz="6" w:space="0" w:color="000000"/>
              <w:left w:val="single" w:sz="6" w:space="0" w:color="000000"/>
              <w:right w:val="single" w:sz="6" w:space="0" w:color="000000"/>
            </w:tcBorders>
            <w:shd w:val="clear" w:color="auto" w:fill="A9A9A9"/>
            <w:tcMar>
              <w:top w:w="80" w:type="dxa"/>
              <w:left w:w="80" w:type="dxa"/>
              <w:bottom w:w="80" w:type="dxa"/>
              <w:right w:w="80" w:type="dxa"/>
            </w:tcMar>
            <w:vAlign w:val="center"/>
          </w:tcPr>
          <w:p w14:paraId="53642B0D" w14:textId="77777777" w:rsidR="008A3578" w:rsidRPr="00FF359B" w:rsidRDefault="008A3578" w:rsidP="005A49CD">
            <w:pPr>
              <w:pStyle w:val="Styledetableau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54"/>
              <w:jc w:val="center"/>
              <w:rPr>
                <w:rFonts w:ascii="TH SarabunPSK" w:eastAsia="Arial" w:hAnsi="TH SarabunPSK" w:cs="TH SarabunPSK"/>
                <w:b/>
                <w:bCs/>
                <w:sz w:val="24"/>
                <w:szCs w:val="24"/>
                <w:lang w:val="en-US"/>
              </w:rPr>
            </w:pPr>
            <w:r w:rsidRPr="00FF359B">
              <w:rPr>
                <w:rFonts w:ascii="TH SarabunPSK" w:hAnsi="TH SarabunPSK" w:cs="TH SarabunPSK"/>
                <w:b/>
                <w:bCs/>
                <w:sz w:val="24"/>
                <w:szCs w:val="24"/>
                <w:lang w:val="en-US"/>
              </w:rPr>
              <w:lastRenderedPageBreak/>
              <w:t>PERSONNEL</w:t>
            </w:r>
          </w:p>
        </w:tc>
        <w:tc>
          <w:tcPr>
            <w:tcW w:w="1666" w:type="dxa"/>
            <w:tcBorders>
              <w:top w:val="single" w:sz="6" w:space="0" w:color="515151"/>
              <w:left w:val="single" w:sz="6" w:space="0" w:color="000000"/>
              <w:right w:val="single" w:sz="6" w:space="0" w:color="515151"/>
            </w:tcBorders>
            <w:shd w:val="clear" w:color="auto" w:fill="A6A6A6" w:themeFill="background1" w:themeFillShade="A6"/>
            <w:tcMar>
              <w:top w:w="80" w:type="dxa"/>
              <w:left w:w="80" w:type="dxa"/>
              <w:bottom w:w="80" w:type="dxa"/>
              <w:right w:w="80" w:type="dxa"/>
            </w:tcMar>
            <w:vAlign w:val="center"/>
          </w:tcPr>
          <w:p w14:paraId="44D47860" w14:textId="1C431AA3" w:rsidR="008A3578" w:rsidRPr="00FF359B" w:rsidRDefault="008A3578" w:rsidP="00541C87">
            <w:pPr>
              <w:pStyle w:val="TableParagraph"/>
              <w:ind w:left="221" w:right="227"/>
              <w:jc w:val="center"/>
              <w:rPr>
                <w:rFonts w:ascii="TH SarabunPSK" w:hAnsi="TH SarabunPSK" w:cs="TH SarabunPSK"/>
                <w:b/>
                <w:color w:val="FFFFFF" w:themeColor="background1"/>
                <w:sz w:val="24"/>
                <w:szCs w:val="24"/>
              </w:rPr>
            </w:pPr>
            <w:r w:rsidRPr="00FF359B">
              <w:rPr>
                <w:rFonts w:ascii="TH SarabunPSK" w:hAnsi="TH SarabunPSK" w:cs="TH SarabunPSK"/>
                <w:b/>
                <w:color w:val="FFFFFF" w:themeColor="background1"/>
                <w:sz w:val="24"/>
                <w:szCs w:val="24"/>
              </w:rPr>
              <w:t>RESULTS</w:t>
            </w:r>
          </w:p>
        </w:tc>
      </w:tr>
      <w:tr w:rsidR="008A3578" w:rsidRPr="00FF359B" w14:paraId="42E94DC3"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6D7F0C3D" w14:textId="77777777" w:rsidR="008A3578" w:rsidRPr="00FF359B" w:rsidRDefault="008A3578" w:rsidP="005A49CD">
            <w:pPr>
              <w:pStyle w:val="AAQstyle"/>
              <w:ind w:firstLine="54"/>
              <w:rPr>
                <w:rFonts w:ascii="TH SarabunPSK" w:hAnsi="TH SarabunPSK" w:cs="TH SarabunPSK"/>
                <w:sz w:val="24"/>
                <w:szCs w:val="24"/>
              </w:rPr>
            </w:pPr>
            <w:bookmarkStart w:id="0" w:name="P1"/>
            <w:bookmarkStart w:id="1" w:name="_Toc413332376"/>
            <w:bookmarkStart w:id="2" w:name="_Toc415070803"/>
            <w:r w:rsidRPr="00FF359B">
              <w:rPr>
                <w:rFonts w:ascii="TH SarabunPSK" w:hAnsi="TH SarabunPSK" w:cs="TH SarabunPSK"/>
                <w:sz w:val="24"/>
                <w:szCs w:val="24"/>
              </w:rPr>
              <w:t>AAQ - P1</w:t>
            </w:r>
            <w:bookmarkEnd w:id="0"/>
            <w:bookmarkEnd w:id="1"/>
            <w:bookmarkEnd w:id="2"/>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E0A77EB" w14:textId="796B6B07" w:rsidR="007D370F" w:rsidRPr="003C11D0" w:rsidRDefault="007D370F" w:rsidP="005A49CD">
            <w:pPr>
              <w:spacing w:line="240" w:lineRule="exact"/>
              <w:ind w:firstLine="54"/>
              <w:rPr>
                <w:rFonts w:ascii="TH SarabunPSK" w:eastAsia="Times New Roman" w:hAnsi="TH SarabunPSK" w:cs="TH SarabunPSK"/>
                <w:b/>
                <w:bCs/>
                <w:lang w:eastAsia="fr-FR"/>
              </w:rPr>
            </w:pPr>
            <w:r w:rsidRPr="003C11D0">
              <w:rPr>
                <w:rFonts w:ascii="TH SarabunPSK" w:hAnsi="TH SarabunPSK" w:cs="TH SarabunPSK" w:hint="cs"/>
                <w:b/>
                <w:bCs/>
                <w:iCs/>
                <w:szCs w:val="36"/>
                <w:lang w:val="en-GB"/>
              </w:rPr>
              <w:t>Accountable Manager - Appointment</w:t>
            </w:r>
          </w:p>
          <w:p w14:paraId="3E056816" w14:textId="1CDA2FE0" w:rsidR="008A3578" w:rsidRPr="00511931" w:rsidRDefault="008A3578" w:rsidP="005A49CD">
            <w:pPr>
              <w:spacing w:line="240" w:lineRule="exact"/>
              <w:ind w:firstLine="54"/>
              <w:rPr>
                <w:rFonts w:ascii="TH SarabunPSK" w:eastAsia="Times New Roman" w:hAnsi="TH SarabunPSK" w:cs="TH SarabunPSK"/>
                <w:sz w:val="36"/>
                <w:szCs w:val="36"/>
                <w:lang w:val="en-GB" w:eastAsia="fr-FR" w:bidi="th-TH"/>
              </w:rPr>
            </w:pPr>
            <w:r w:rsidRPr="00FF359B">
              <w:rPr>
                <w:rFonts w:ascii="TH SarabunPSK" w:eastAsia="Times New Roman" w:hAnsi="TH SarabunPSK" w:cs="TH SarabunPSK"/>
                <w:lang w:eastAsia="fr-FR"/>
              </w:rPr>
              <w:t>ORA.GEN.210 (a) – « Personnel requirements»</w:t>
            </w:r>
            <w:r w:rsidR="002534DA">
              <w:rPr>
                <w:rFonts w:ascii="TH SarabunPSK" w:eastAsia="Times New Roman" w:hAnsi="TH SarabunPSK" w:cs="TH SarabunPSK"/>
                <w:lang w:eastAsia="fr-FR" w:bidi="th-TH"/>
              </w:rPr>
              <w:t xml:space="preserve"> </w:t>
            </w:r>
          </w:p>
          <w:p w14:paraId="7076EB6E" w14:textId="77777777" w:rsidR="008A3578" w:rsidRPr="00FF359B" w:rsidRDefault="008A3578" w:rsidP="005A49CD">
            <w:pPr>
              <w:spacing w:line="240" w:lineRule="exact"/>
              <w:ind w:firstLine="54"/>
              <w:rPr>
                <w:rFonts w:ascii="TH SarabunPSK" w:eastAsia="Times New Roman" w:hAnsi="TH SarabunPSK" w:cs="TH SarabunPSK"/>
                <w:bCs/>
                <w:lang w:eastAsia="fr-FR" w:bidi="th-TH"/>
              </w:rPr>
            </w:pPr>
            <w:r w:rsidRPr="00FF359B">
              <w:rPr>
                <w:rFonts w:ascii="TH SarabunPSK" w:eastAsia="Times New Roman" w:hAnsi="TH SarabunPSK" w:cs="TH SarabunPSK"/>
                <w:bCs/>
                <w:lang w:eastAsia="fr-FR" w:bidi="th-TH"/>
              </w:rPr>
              <w:t>Has the organisation appointed an accountable manager?</w:t>
            </w:r>
          </w:p>
        </w:tc>
        <w:sdt>
          <w:sdtPr>
            <w:rPr>
              <w:rFonts w:ascii="TH SarabunPSK" w:hAnsi="TH SarabunPSK" w:cs="TH SarabunPSK"/>
              <w:color w:val="0070C0"/>
            </w:rPr>
            <w:id w:val="-1682661758"/>
            <w:placeholder>
              <w:docPart w:val="E4113925D2DC406FB5CF56E9B0CA2D3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4" w:space="0" w:color="auto"/>
                </w:tcBorders>
                <w:tcMar>
                  <w:top w:w="80" w:type="dxa"/>
                  <w:left w:w="80" w:type="dxa"/>
                  <w:bottom w:w="80" w:type="dxa"/>
                  <w:right w:w="80" w:type="dxa"/>
                </w:tcMar>
                <w:vAlign w:val="center"/>
              </w:tcPr>
              <w:p w14:paraId="1D32DA31"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70AF1490" w14:textId="02664B33" w:rsidTr="00541C87">
        <w:tblPrEx>
          <w:shd w:val="clear" w:color="auto" w:fill="FFFFFF"/>
        </w:tblPrEx>
        <w:trPr>
          <w:gridAfter w:val="1"/>
          <w:wAfter w:w="7" w:type="dxa"/>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B590204" w14:textId="40CC9AD4"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nil"/>
              <w:bottom w:val="nil"/>
              <w:right w:val="single" w:sz="4" w:space="0" w:color="auto"/>
            </w:tcBorders>
          </w:tcPr>
          <w:p w14:paraId="295F8E03" w14:textId="77777777" w:rsidR="00027FAA" w:rsidRPr="00FF359B" w:rsidRDefault="00027FAA" w:rsidP="005A49CD">
            <w:pPr>
              <w:ind w:firstLine="54"/>
            </w:pPr>
          </w:p>
        </w:tc>
      </w:tr>
      <w:tr w:rsidR="008A3578" w:rsidRPr="00FF359B" w14:paraId="54F3B863"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7B4D299" w14:textId="77777777" w:rsidR="008A3578" w:rsidRPr="00FF359B" w:rsidRDefault="008A3578" w:rsidP="005A49CD">
            <w:pPr>
              <w:pStyle w:val="AAQstyle"/>
              <w:ind w:firstLine="54"/>
              <w:rPr>
                <w:rFonts w:ascii="TH SarabunPSK" w:hAnsi="TH SarabunPSK" w:cs="TH SarabunPSK"/>
                <w:b w:val="0"/>
                <w:sz w:val="24"/>
                <w:szCs w:val="24"/>
              </w:rPr>
            </w:pPr>
            <w:bookmarkStart w:id="3" w:name="_Toc415070804"/>
            <w:r w:rsidRPr="00FF359B">
              <w:rPr>
                <w:rFonts w:ascii="TH SarabunPSK" w:hAnsi="TH SarabunPSK" w:cs="TH SarabunPSK"/>
                <w:sz w:val="24"/>
                <w:szCs w:val="24"/>
              </w:rPr>
              <w:t>AAQ – P2</w:t>
            </w:r>
            <w:bookmarkEnd w:id="3"/>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F085D32" w14:textId="0825C9E2" w:rsidR="007D370F" w:rsidRPr="003C11D0" w:rsidRDefault="003C11D0" w:rsidP="005A49CD">
            <w:pPr>
              <w:spacing w:line="240" w:lineRule="exact"/>
              <w:ind w:firstLine="54"/>
              <w:rPr>
                <w:rFonts w:ascii="TH SarabunPSK" w:eastAsia="Times New Roman" w:hAnsi="TH SarabunPSK" w:cs="TH SarabunPSK"/>
                <w:b/>
                <w:bCs/>
                <w:lang w:eastAsia="fr-FR"/>
              </w:rPr>
            </w:pPr>
            <w:r w:rsidRPr="003C11D0">
              <w:rPr>
                <w:rFonts w:ascii="TH SarabunPSK" w:hAnsi="TH SarabunPSK" w:cs="TH SarabunPSK" w:hint="cs"/>
                <w:b/>
                <w:bCs/>
                <w:iCs/>
                <w:lang w:val="en-GB"/>
              </w:rPr>
              <w:t xml:space="preserve">Accountable Manager </w:t>
            </w:r>
            <w:r w:rsidRPr="003C11D0">
              <w:rPr>
                <w:rFonts w:ascii="TH SarabunPSK" w:hAnsi="TH SarabunPSK" w:cs="TH SarabunPSK" w:hint="cs"/>
                <w:b/>
                <w:bCs/>
                <w:lang w:val="en-GB"/>
              </w:rPr>
              <w:t>- Authority</w:t>
            </w:r>
          </w:p>
          <w:p w14:paraId="3EFFFBD8" w14:textId="28F5F6C3"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ORA.GEN.210 (a) – « Personnel requirements»</w:t>
            </w:r>
          </w:p>
          <w:p w14:paraId="7D6D5326" w14:textId="77777777" w:rsidR="008A3578" w:rsidRPr="00FF359B" w:rsidRDefault="008A3578" w:rsidP="005A49CD">
            <w:pPr>
              <w:spacing w:line="240" w:lineRule="exact"/>
              <w:ind w:firstLine="54"/>
              <w:rPr>
                <w:rFonts w:ascii="TH SarabunPSK" w:eastAsia="Times New Roman" w:hAnsi="TH SarabunPSK" w:cs="TH SarabunPSK"/>
                <w:bCs/>
                <w:lang w:eastAsia="fr-FR"/>
              </w:rPr>
            </w:pPr>
            <w:r w:rsidRPr="00FF359B">
              <w:rPr>
                <w:rFonts w:ascii="TH SarabunPSK" w:eastAsia="Times New Roman" w:hAnsi="TH SarabunPSK" w:cs="TH SarabunPSK"/>
                <w:bCs/>
                <w:lang w:eastAsia="fr-FR"/>
              </w:rPr>
              <w:t>Does the accountable manager have the authority to ensure that all activities can be financed and carried out in accordance with applicable requirements?</w:t>
            </w:r>
          </w:p>
        </w:tc>
        <w:sdt>
          <w:sdtPr>
            <w:rPr>
              <w:rFonts w:ascii="TH SarabunPSK" w:hAnsi="TH SarabunPSK" w:cs="TH SarabunPSK"/>
              <w:color w:val="0070C0"/>
            </w:rPr>
            <w:id w:val="-920951200"/>
            <w:placeholder>
              <w:docPart w:val="4D3B77EDC8434CBF9A3651B2446FC81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4" w:space="0" w:color="auto"/>
                </w:tcBorders>
                <w:tcMar>
                  <w:top w:w="80" w:type="dxa"/>
                  <w:left w:w="80" w:type="dxa"/>
                  <w:bottom w:w="80" w:type="dxa"/>
                  <w:right w:w="80" w:type="dxa"/>
                </w:tcMar>
                <w:vAlign w:val="center"/>
              </w:tcPr>
              <w:p w14:paraId="661BD628" w14:textId="36C3DF79" w:rsidR="008A3578" w:rsidRPr="00FF359B" w:rsidRDefault="004348C8" w:rsidP="00541C87">
                <w:pPr>
                  <w:jc w:val="center"/>
                  <w:rPr>
                    <w:rFonts w:ascii="TH SarabunPSK" w:hAnsi="TH SarabunPSK" w:cs="TH SarabunPSK"/>
                    <w:b/>
                  </w:rPr>
                </w:pPr>
                <w:r w:rsidRPr="00236276">
                  <w:rPr>
                    <w:rStyle w:val="PlaceholderText"/>
                    <w:rFonts w:ascii="TH SarabunPSK" w:hAnsi="TH SarabunPSK" w:cs="TH SarabunPSK"/>
                    <w:color w:val="0070C0"/>
                  </w:rPr>
                  <w:t>Choose an item.</w:t>
                </w:r>
              </w:p>
            </w:tc>
          </w:sdtContent>
        </w:sdt>
      </w:tr>
      <w:tr w:rsidR="00027FAA" w:rsidRPr="00FF359B" w14:paraId="7BDA8AD2" w14:textId="3D5220BD" w:rsidTr="00541C87">
        <w:tblPrEx>
          <w:shd w:val="clear" w:color="auto" w:fill="FFFFFF"/>
        </w:tblPrEx>
        <w:trPr>
          <w:gridAfter w:val="1"/>
          <w:wAfter w:w="7" w:type="dxa"/>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4F59179" w14:textId="6CC98344"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nil"/>
              <w:bottom w:val="nil"/>
              <w:right w:val="single" w:sz="4" w:space="0" w:color="auto"/>
            </w:tcBorders>
          </w:tcPr>
          <w:p w14:paraId="12BEBEF1" w14:textId="77777777" w:rsidR="00027FAA" w:rsidRPr="00FF359B" w:rsidRDefault="00027FAA" w:rsidP="005A49CD">
            <w:pPr>
              <w:ind w:firstLine="54"/>
            </w:pPr>
          </w:p>
        </w:tc>
      </w:tr>
      <w:tr w:rsidR="008A3578" w:rsidRPr="00FF359B" w14:paraId="08381FB2"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4" w:space="0" w:color="auto"/>
            </w:tcBorders>
            <w:shd w:val="clear" w:color="auto" w:fill="7F7F7F"/>
            <w:tcMar>
              <w:top w:w="80" w:type="dxa"/>
              <w:left w:w="80" w:type="dxa"/>
              <w:bottom w:w="80" w:type="dxa"/>
              <w:right w:w="80" w:type="dxa"/>
            </w:tcMar>
            <w:vAlign w:val="center"/>
          </w:tcPr>
          <w:p w14:paraId="0A0C9F84" w14:textId="77777777" w:rsidR="008A3578" w:rsidRPr="00CA6E86" w:rsidRDefault="008A3578" w:rsidP="005A49CD">
            <w:pPr>
              <w:pStyle w:val="AAQstyle"/>
              <w:ind w:firstLine="54"/>
              <w:rPr>
                <w:rFonts w:ascii="TH SarabunPSK" w:hAnsi="TH SarabunPSK" w:cs="TH SarabunPSK"/>
                <w:b w:val="0"/>
                <w:sz w:val="24"/>
                <w:szCs w:val="24"/>
              </w:rPr>
            </w:pPr>
            <w:bookmarkStart w:id="4" w:name="_Toc415070805"/>
            <w:r w:rsidRPr="00CA6E86">
              <w:rPr>
                <w:rFonts w:ascii="TH SarabunPSK" w:hAnsi="TH SarabunPSK" w:cs="TH SarabunPSK" w:hint="cs"/>
                <w:sz w:val="24"/>
                <w:szCs w:val="24"/>
              </w:rPr>
              <w:t>AAQ – P3</w:t>
            </w:r>
            <w:bookmarkEnd w:id="4"/>
          </w:p>
        </w:tc>
        <w:tc>
          <w:tcPr>
            <w:tcW w:w="12616" w:type="dxa"/>
            <w:tcBorders>
              <w:top w:val="single" w:sz="6" w:space="0" w:color="000000"/>
              <w:left w:val="single" w:sz="4" w:space="0" w:color="auto"/>
              <w:bottom w:val="single" w:sz="6" w:space="0" w:color="000000"/>
              <w:right w:val="single" w:sz="6" w:space="0" w:color="515151"/>
            </w:tcBorders>
            <w:shd w:val="clear" w:color="auto" w:fill="FFFFFF"/>
            <w:tcMar>
              <w:top w:w="80" w:type="dxa"/>
              <w:left w:w="80" w:type="dxa"/>
              <w:bottom w:w="80" w:type="dxa"/>
              <w:right w:w="80" w:type="dxa"/>
            </w:tcMar>
            <w:vAlign w:val="center"/>
          </w:tcPr>
          <w:p w14:paraId="10F25EDD" w14:textId="4BCB703D" w:rsidR="003C11D0" w:rsidRPr="00CA6E86" w:rsidRDefault="00CA6E86" w:rsidP="005A49CD">
            <w:pPr>
              <w:spacing w:line="240" w:lineRule="exact"/>
              <w:ind w:firstLine="54"/>
              <w:rPr>
                <w:rFonts w:ascii="TH SarabunPSK" w:eastAsia="Times New Roman" w:hAnsi="TH SarabunPSK" w:cs="TH SarabunPSK"/>
                <w:lang w:eastAsia="fr-FR"/>
              </w:rPr>
            </w:pPr>
            <w:r w:rsidRPr="00CA6E86">
              <w:rPr>
                <w:rFonts w:ascii="TH SarabunPSK" w:hAnsi="TH SarabunPSK" w:cs="TH SarabunPSK" w:hint="cs"/>
                <w:b/>
                <w:bCs/>
                <w:iCs/>
                <w:lang w:val="en-GB"/>
              </w:rPr>
              <w:t>Accountable Manager - Responsibility</w:t>
            </w:r>
          </w:p>
          <w:p w14:paraId="21503CEF" w14:textId="6E717069" w:rsidR="008A3578" w:rsidRPr="00CA6E86" w:rsidRDefault="008A3578" w:rsidP="005A49CD">
            <w:pPr>
              <w:spacing w:line="240" w:lineRule="exact"/>
              <w:ind w:firstLine="54"/>
              <w:rPr>
                <w:rFonts w:ascii="TH SarabunPSK" w:eastAsia="Times New Roman" w:hAnsi="TH SarabunPSK" w:cs="TH SarabunPSK"/>
                <w:lang w:eastAsia="fr-FR"/>
              </w:rPr>
            </w:pPr>
            <w:r w:rsidRPr="00CA6E86">
              <w:rPr>
                <w:rFonts w:ascii="TH SarabunPSK" w:eastAsia="Times New Roman" w:hAnsi="TH SarabunPSK" w:cs="TH SarabunPSK" w:hint="cs"/>
                <w:lang w:eastAsia="fr-FR"/>
              </w:rPr>
              <w:t>ORA.GEN.210 (a) – « Personnel requirements»</w:t>
            </w:r>
          </w:p>
          <w:p w14:paraId="1E3E5639" w14:textId="77777777" w:rsidR="008A3578" w:rsidRPr="00CA6E86" w:rsidRDefault="008A3578" w:rsidP="005A49CD">
            <w:pPr>
              <w:spacing w:line="240" w:lineRule="exact"/>
              <w:ind w:firstLine="54"/>
              <w:rPr>
                <w:rFonts w:ascii="TH SarabunPSK" w:eastAsia="Times New Roman" w:hAnsi="TH SarabunPSK" w:cs="TH SarabunPSK"/>
                <w:bCs/>
                <w:lang w:eastAsia="fr-FR"/>
              </w:rPr>
            </w:pPr>
            <w:r w:rsidRPr="00CA6E86">
              <w:rPr>
                <w:rFonts w:ascii="TH SarabunPSK" w:eastAsia="Times New Roman" w:hAnsi="TH SarabunPSK" w:cs="TH SarabunPSK" w:hint="cs"/>
                <w:bCs/>
                <w:lang w:eastAsia="fr-FR"/>
              </w:rPr>
              <w:t>Does the Accountable Manager is responsible to establishing and maintaining an effective management system?</w:t>
            </w:r>
          </w:p>
        </w:tc>
        <w:sdt>
          <w:sdtPr>
            <w:rPr>
              <w:rFonts w:ascii="TH SarabunPSK" w:hAnsi="TH SarabunPSK" w:cs="TH SarabunPSK"/>
              <w:color w:val="0070C0"/>
            </w:rPr>
            <w:id w:val="-1587522635"/>
            <w:placeholder>
              <w:docPart w:val="BDF5D1BD09D54D47B235FA000ACFD58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4" w:space="0" w:color="auto"/>
                </w:tcBorders>
                <w:tcMar>
                  <w:top w:w="80" w:type="dxa"/>
                  <w:left w:w="80" w:type="dxa"/>
                  <w:bottom w:w="80" w:type="dxa"/>
                  <w:right w:w="80" w:type="dxa"/>
                </w:tcMar>
                <w:vAlign w:val="center"/>
              </w:tcPr>
              <w:p w14:paraId="587E816D"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57454EB6" w14:textId="7397B644" w:rsidTr="00541C87">
        <w:tblPrEx>
          <w:shd w:val="clear" w:color="auto" w:fill="FFFFFF"/>
        </w:tblPrEx>
        <w:trPr>
          <w:gridAfter w:val="1"/>
          <w:wAfter w:w="7" w:type="dxa"/>
          <w:trHeight w:val="485"/>
        </w:trPr>
        <w:tc>
          <w:tcPr>
            <w:tcW w:w="1268" w:type="dxa"/>
            <w:tcBorders>
              <w:top w:val="single" w:sz="4" w:space="0" w:color="auto"/>
              <w:left w:val="single" w:sz="6" w:space="0" w:color="000000"/>
              <w:bottom w:val="single" w:sz="6" w:space="0" w:color="000000"/>
              <w:right w:val="single" w:sz="4" w:space="0" w:color="auto"/>
            </w:tcBorders>
            <w:shd w:val="clear" w:color="auto" w:fill="FFFFFF" w:themeFill="background1"/>
            <w:tcMar>
              <w:top w:w="80" w:type="dxa"/>
              <w:left w:w="80" w:type="dxa"/>
              <w:bottom w:w="80" w:type="dxa"/>
              <w:right w:w="80" w:type="dxa"/>
            </w:tcMar>
          </w:tcPr>
          <w:p w14:paraId="6C24B51F" w14:textId="4CB14ECF"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nil"/>
              <w:bottom w:val="nil"/>
              <w:right w:val="single" w:sz="4" w:space="0" w:color="auto"/>
            </w:tcBorders>
          </w:tcPr>
          <w:p w14:paraId="1E384864" w14:textId="77777777" w:rsidR="00027FAA" w:rsidRPr="00FF359B" w:rsidRDefault="00027FAA" w:rsidP="005A49CD">
            <w:pPr>
              <w:ind w:firstLine="54"/>
            </w:pPr>
          </w:p>
        </w:tc>
      </w:tr>
      <w:tr w:rsidR="008A3578" w:rsidRPr="00FF359B" w14:paraId="625E0A91"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8E97E0D" w14:textId="77777777" w:rsidR="008A3578" w:rsidRPr="00FF359B" w:rsidRDefault="008A3578" w:rsidP="005A49CD">
            <w:pPr>
              <w:pStyle w:val="AAQstyle"/>
              <w:ind w:firstLine="54"/>
              <w:rPr>
                <w:rFonts w:ascii="TH SarabunPSK" w:hAnsi="TH SarabunPSK" w:cs="TH SarabunPSK"/>
                <w:b w:val="0"/>
                <w:sz w:val="24"/>
                <w:szCs w:val="24"/>
              </w:rPr>
            </w:pPr>
            <w:bookmarkStart w:id="5" w:name="_Toc415070806"/>
            <w:r w:rsidRPr="00FF359B">
              <w:rPr>
                <w:rFonts w:ascii="TH SarabunPSK" w:hAnsi="TH SarabunPSK" w:cs="TH SarabunPSK"/>
                <w:sz w:val="24"/>
                <w:szCs w:val="24"/>
              </w:rPr>
              <w:t>AAQ – P4</w:t>
            </w:r>
            <w:bookmarkEnd w:id="5"/>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FF44BBD" w14:textId="77F75DBE" w:rsidR="00CA6E86" w:rsidRPr="000C750B" w:rsidRDefault="000C750B" w:rsidP="005A49CD">
            <w:pPr>
              <w:spacing w:line="240" w:lineRule="exact"/>
              <w:ind w:firstLine="54"/>
              <w:rPr>
                <w:rFonts w:ascii="TH SarabunPSK" w:eastAsia="Times New Roman" w:hAnsi="TH SarabunPSK" w:cs="TH SarabunPSK"/>
                <w:lang w:eastAsia="fr-FR"/>
              </w:rPr>
            </w:pPr>
            <w:r w:rsidRPr="000C750B">
              <w:rPr>
                <w:rFonts w:ascii="TH SarabunPSK" w:hAnsi="TH SarabunPSK" w:cs="TH SarabunPSK" w:hint="cs"/>
                <w:b/>
                <w:bCs/>
                <w:iCs/>
                <w:lang w:val="en-GB"/>
              </w:rPr>
              <w:t>Compliance monitoring personnel - Appointment</w:t>
            </w:r>
          </w:p>
          <w:p w14:paraId="50957BB5" w14:textId="2F23EAD2"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ORA.GEN.210 (b) – « Personnel requirements»</w:t>
            </w:r>
          </w:p>
          <w:p w14:paraId="11B7B76F"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bidi="th-TH"/>
              </w:rPr>
              <w:t>Is a person or group of persons nominated by the organisation, with responsibility of ensuring that the organisation remains in compliance with the applicable requirements?</w:t>
            </w:r>
          </w:p>
        </w:tc>
        <w:sdt>
          <w:sdtPr>
            <w:rPr>
              <w:rFonts w:ascii="TH SarabunPSK" w:hAnsi="TH SarabunPSK" w:cs="TH SarabunPSK"/>
              <w:color w:val="0070C0"/>
            </w:rPr>
            <w:id w:val="-1910992017"/>
            <w:placeholder>
              <w:docPart w:val="6AACC1B317D2482389574F7CECE359C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4" w:space="0" w:color="auto"/>
                </w:tcBorders>
                <w:tcMar>
                  <w:top w:w="80" w:type="dxa"/>
                  <w:left w:w="80" w:type="dxa"/>
                  <w:bottom w:w="80" w:type="dxa"/>
                  <w:right w:w="80" w:type="dxa"/>
                </w:tcMar>
                <w:vAlign w:val="center"/>
              </w:tcPr>
              <w:p w14:paraId="5004C749"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3B80ADDA" w14:textId="128943F3" w:rsidTr="00541C87">
        <w:tblPrEx>
          <w:shd w:val="clear" w:color="auto" w:fill="FFFFFF"/>
        </w:tblPrEx>
        <w:trPr>
          <w:gridAfter w:val="1"/>
          <w:wAfter w:w="7" w:type="dxa"/>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CC84EB7" w14:textId="53612F89"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nil"/>
              <w:bottom w:val="nil"/>
              <w:right w:val="single" w:sz="4" w:space="0" w:color="auto"/>
            </w:tcBorders>
          </w:tcPr>
          <w:p w14:paraId="37006984" w14:textId="77777777" w:rsidR="00027FAA" w:rsidRPr="00FF359B" w:rsidRDefault="00027FAA" w:rsidP="005A49CD">
            <w:pPr>
              <w:ind w:firstLine="54"/>
            </w:pPr>
          </w:p>
        </w:tc>
      </w:tr>
      <w:tr w:rsidR="008A3578" w:rsidRPr="00FF359B" w14:paraId="256E0D07"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29A6933" w14:textId="77777777" w:rsidR="008A3578" w:rsidRPr="00FF359B" w:rsidRDefault="008A3578" w:rsidP="005A49CD">
            <w:pPr>
              <w:pStyle w:val="AAQstyle"/>
              <w:ind w:firstLine="54"/>
              <w:rPr>
                <w:rFonts w:ascii="TH SarabunPSK" w:hAnsi="TH SarabunPSK" w:cs="TH SarabunPSK"/>
                <w:b w:val="0"/>
                <w:sz w:val="24"/>
                <w:szCs w:val="24"/>
              </w:rPr>
            </w:pPr>
            <w:bookmarkStart w:id="6" w:name="_Toc415070807"/>
            <w:r w:rsidRPr="00FF359B">
              <w:rPr>
                <w:rFonts w:ascii="TH SarabunPSK" w:hAnsi="TH SarabunPSK" w:cs="TH SarabunPSK"/>
                <w:sz w:val="24"/>
                <w:szCs w:val="24"/>
              </w:rPr>
              <w:t>AAQ – P5</w:t>
            </w:r>
            <w:bookmarkEnd w:id="6"/>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08FC6AC" w14:textId="46AD18A6" w:rsidR="000C750B" w:rsidRPr="00CF0BF1" w:rsidRDefault="00CF0BF1" w:rsidP="005A49CD">
            <w:pPr>
              <w:spacing w:line="240" w:lineRule="exact"/>
              <w:ind w:firstLine="54"/>
              <w:rPr>
                <w:rFonts w:ascii="TH SarabunPSK" w:eastAsia="Times New Roman" w:hAnsi="TH SarabunPSK" w:cs="TH SarabunPSK"/>
                <w:sz w:val="36"/>
                <w:szCs w:val="36"/>
                <w:lang w:eastAsia="fr-FR"/>
              </w:rPr>
            </w:pPr>
            <w:r w:rsidRPr="00CF0BF1">
              <w:rPr>
                <w:rFonts w:ascii="TH SarabunPSK" w:hAnsi="TH SarabunPSK" w:cs="TH SarabunPSK" w:hint="cs"/>
                <w:b/>
                <w:bCs/>
                <w:iCs/>
                <w:szCs w:val="36"/>
                <w:lang w:val="en-GB"/>
              </w:rPr>
              <w:t>Compliance monitoring personnel - Ultimate responsibility</w:t>
            </w:r>
          </w:p>
          <w:p w14:paraId="08C29DAD" w14:textId="5ABC3024"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ORA.GEN.210 (b) – « Personnel requirements»</w:t>
            </w:r>
          </w:p>
          <w:p w14:paraId="2D27A8A7" w14:textId="77777777" w:rsidR="008A3578" w:rsidRPr="00FF359B" w:rsidRDefault="008A3578" w:rsidP="005A49CD">
            <w:pPr>
              <w:spacing w:line="240" w:lineRule="exact"/>
              <w:ind w:firstLine="54"/>
              <w:rPr>
                <w:rFonts w:ascii="TH SarabunPSK" w:eastAsia="Times New Roman" w:hAnsi="TH SarabunPSK" w:cs="TH SarabunPSK"/>
                <w:bCs/>
                <w:lang w:eastAsia="fr-FR"/>
              </w:rPr>
            </w:pPr>
            <w:r w:rsidRPr="00FF359B">
              <w:rPr>
                <w:rFonts w:ascii="TH SarabunPSK" w:eastAsia="Times New Roman" w:hAnsi="TH SarabunPSK" w:cs="TH SarabunPSK"/>
                <w:bCs/>
                <w:lang w:eastAsia="fr-FR"/>
              </w:rPr>
              <w:t>Does the person(s) report directly to the Accountable Manager?</w:t>
            </w:r>
          </w:p>
        </w:tc>
        <w:sdt>
          <w:sdtPr>
            <w:rPr>
              <w:rFonts w:ascii="TH SarabunPSK" w:hAnsi="TH SarabunPSK" w:cs="TH SarabunPSK"/>
              <w:color w:val="0070C0"/>
            </w:rPr>
            <w:id w:val="2042249903"/>
            <w:placeholder>
              <w:docPart w:val="FF01F6E2FBE446CF80113D294C4D5B1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657DC7FC"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541C87" w:rsidRPr="00FF359B" w14:paraId="530E5E23" w14:textId="7CC5B0CC" w:rsidTr="00541C87">
        <w:tblPrEx>
          <w:shd w:val="clear" w:color="auto" w:fill="FFFFFF"/>
        </w:tblPrEx>
        <w:trPr>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9F69066" w14:textId="774F9DCC"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lastRenderedPageBreak/>
              <w:t>Description</w:t>
            </w:r>
          </w:p>
        </w:tc>
        <w:tc>
          <w:tcPr>
            <w:tcW w:w="14289" w:type="dxa"/>
            <w:gridSpan w:val="3"/>
            <w:tcBorders>
              <w:top w:val="single" w:sz="4" w:space="0" w:color="auto"/>
              <w:bottom w:val="single" w:sz="4" w:space="0" w:color="auto"/>
              <w:right w:val="single" w:sz="4" w:space="0" w:color="auto"/>
            </w:tcBorders>
          </w:tcPr>
          <w:p w14:paraId="471C8B3A" w14:textId="77777777" w:rsidR="00541C87" w:rsidRPr="00FF359B" w:rsidRDefault="00541C87" w:rsidP="005A49CD">
            <w:pPr>
              <w:ind w:firstLine="54"/>
            </w:pPr>
          </w:p>
        </w:tc>
      </w:tr>
      <w:tr w:rsidR="008A3578" w:rsidRPr="00FF359B" w14:paraId="441C19ED" w14:textId="77777777" w:rsidTr="00541C87">
        <w:tblPrEx>
          <w:shd w:val="clear" w:color="auto" w:fill="FFFFFF"/>
        </w:tblPrEx>
        <w:trPr>
          <w:gridAfter w:val="1"/>
          <w:wAfter w:w="7" w:type="dxa"/>
          <w:trHeight w:val="786"/>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693E50AF" w14:textId="77777777" w:rsidR="008A3578" w:rsidRPr="00FF359B" w:rsidRDefault="008A3578" w:rsidP="005A49CD">
            <w:pPr>
              <w:pStyle w:val="AAQstyle"/>
              <w:ind w:firstLine="54"/>
              <w:rPr>
                <w:rFonts w:ascii="TH SarabunPSK" w:hAnsi="TH SarabunPSK" w:cs="TH SarabunPSK"/>
                <w:b w:val="0"/>
                <w:sz w:val="24"/>
                <w:szCs w:val="24"/>
              </w:rPr>
            </w:pPr>
            <w:bookmarkStart w:id="7" w:name="_Toc415070808"/>
            <w:r w:rsidRPr="00FF359B">
              <w:rPr>
                <w:rFonts w:ascii="TH SarabunPSK" w:hAnsi="TH SarabunPSK" w:cs="TH SarabunPSK"/>
                <w:sz w:val="24"/>
                <w:szCs w:val="24"/>
              </w:rPr>
              <w:t>AAQ – P6</w:t>
            </w:r>
            <w:bookmarkEnd w:id="7"/>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5F2554F" w14:textId="35884A04" w:rsidR="005A49CD" w:rsidRDefault="00C43267" w:rsidP="005A49CD">
            <w:pPr>
              <w:spacing w:line="240" w:lineRule="exact"/>
              <w:ind w:firstLine="54"/>
              <w:rPr>
                <w:rFonts w:ascii="TH SarabunPSK" w:eastAsia="Times New Roman" w:hAnsi="TH SarabunPSK" w:cs="TH SarabunPSK"/>
                <w:lang w:eastAsia="fr-FR"/>
              </w:rPr>
            </w:pPr>
            <w:r w:rsidRPr="00C43267">
              <w:rPr>
                <w:rFonts w:ascii="TH SarabunPSK" w:eastAsia="Times New Roman" w:hAnsi="TH SarabunPSK" w:cs="TH SarabunPSK"/>
                <w:b/>
                <w:bCs/>
                <w:iCs/>
                <w:lang w:val="en-GB" w:eastAsia="fr-FR"/>
              </w:rPr>
              <w:t>Sufficient qualified personnel</w:t>
            </w:r>
          </w:p>
          <w:p w14:paraId="16AA3FF7" w14:textId="02C8A1C3"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ORA.GEN.210 (c) – « Personnel requirements»</w:t>
            </w:r>
          </w:p>
          <w:p w14:paraId="1C6499E9" w14:textId="77777777" w:rsidR="008A3578" w:rsidRPr="00FF359B" w:rsidRDefault="008A3578" w:rsidP="005A49CD">
            <w:pPr>
              <w:spacing w:line="240" w:lineRule="exact"/>
              <w:ind w:firstLine="54"/>
              <w:rPr>
                <w:rFonts w:ascii="TH SarabunPSK" w:eastAsia="Times New Roman" w:hAnsi="TH SarabunPSK" w:cs="TH SarabunPSK"/>
                <w:bCs/>
                <w:lang w:eastAsia="fr-FR"/>
              </w:rPr>
            </w:pPr>
            <w:r w:rsidRPr="00FF359B">
              <w:rPr>
                <w:rFonts w:ascii="TH SarabunPSK" w:eastAsia="Times New Roman" w:hAnsi="TH SarabunPSK" w:cs="TH SarabunPSK"/>
                <w:bCs/>
                <w:lang w:eastAsia="fr-FR"/>
              </w:rPr>
              <w:t>Does the organisation have sufficient qualified personnel to ensure that planned tasks and activities are carried out in accordance with applicable requirements?</w:t>
            </w:r>
          </w:p>
        </w:tc>
        <w:sdt>
          <w:sdtPr>
            <w:rPr>
              <w:rFonts w:ascii="TH SarabunPSK" w:hAnsi="TH SarabunPSK" w:cs="TH SarabunPSK"/>
              <w:color w:val="0070C0"/>
            </w:rPr>
            <w:id w:val="439872869"/>
            <w:placeholder>
              <w:docPart w:val="13C9F27F7F5C40B9B77AD414B9EBF3B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5A713571"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071E297F" w14:textId="15B7264F" w:rsidTr="00541C87">
        <w:tblPrEx>
          <w:shd w:val="clear" w:color="auto" w:fill="FFFFFF"/>
        </w:tblPrEx>
        <w:trPr>
          <w:gridAfter w:val="1"/>
          <w:wAfter w:w="7" w:type="dxa"/>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51B65D4" w14:textId="6E7DDCC1"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nil"/>
              <w:bottom w:val="nil"/>
              <w:right w:val="single" w:sz="4" w:space="0" w:color="auto"/>
            </w:tcBorders>
          </w:tcPr>
          <w:p w14:paraId="2E45540E" w14:textId="77777777" w:rsidR="00027FAA" w:rsidRPr="00FF359B" w:rsidRDefault="00027FAA" w:rsidP="005A49CD">
            <w:pPr>
              <w:ind w:firstLine="54"/>
            </w:pPr>
          </w:p>
        </w:tc>
      </w:tr>
      <w:tr w:rsidR="008A3578" w:rsidRPr="00FF359B" w14:paraId="4C64E6A7" w14:textId="77777777" w:rsidTr="00541C87">
        <w:tblPrEx>
          <w:shd w:val="clear" w:color="auto" w:fill="FFFFFF"/>
        </w:tblPrEx>
        <w:trPr>
          <w:gridAfter w:val="1"/>
          <w:wAfter w:w="7" w:type="dxa"/>
          <w:trHeight w:val="723"/>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B2A9872" w14:textId="77777777" w:rsidR="008A3578" w:rsidRPr="00FF359B" w:rsidRDefault="008A3578" w:rsidP="005A49CD">
            <w:pPr>
              <w:pStyle w:val="AAQstyle"/>
              <w:ind w:firstLine="54"/>
              <w:rPr>
                <w:rFonts w:ascii="TH SarabunPSK" w:hAnsi="TH SarabunPSK" w:cs="TH SarabunPSK"/>
                <w:b w:val="0"/>
                <w:sz w:val="24"/>
                <w:szCs w:val="24"/>
              </w:rPr>
            </w:pPr>
            <w:bookmarkStart w:id="8" w:name="_Toc415070809"/>
            <w:r w:rsidRPr="00FF359B">
              <w:rPr>
                <w:rFonts w:ascii="TH SarabunPSK" w:hAnsi="TH SarabunPSK" w:cs="TH SarabunPSK"/>
                <w:sz w:val="24"/>
                <w:szCs w:val="24"/>
              </w:rPr>
              <w:t>AAQ – P7</w:t>
            </w:r>
            <w:bookmarkEnd w:id="8"/>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3E309D6" w14:textId="46FBB017" w:rsidR="00C43267" w:rsidRDefault="005102ED" w:rsidP="005A49CD">
            <w:pPr>
              <w:spacing w:line="240" w:lineRule="exact"/>
              <w:ind w:firstLine="54"/>
              <w:rPr>
                <w:rFonts w:ascii="TH SarabunPSK" w:eastAsia="Times New Roman" w:hAnsi="TH SarabunPSK" w:cs="TH SarabunPSK"/>
                <w:lang w:eastAsia="fr-FR"/>
              </w:rPr>
            </w:pPr>
            <w:r w:rsidRPr="005102ED">
              <w:rPr>
                <w:rFonts w:ascii="TH SarabunPSK" w:eastAsia="Times New Roman" w:hAnsi="TH SarabunPSK" w:cs="TH SarabunPSK"/>
                <w:b/>
                <w:bCs/>
                <w:iCs/>
                <w:lang w:val="en-GB" w:eastAsia="fr-FR"/>
              </w:rPr>
              <w:t>Record of qualified personnel</w:t>
            </w:r>
          </w:p>
          <w:p w14:paraId="1C2726CE" w14:textId="5D251D54"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ORA.GEN.210 (d) – « Personnel requirements»</w:t>
            </w:r>
          </w:p>
          <w:p w14:paraId="25087B10"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Does the organisation maintain records of the experience, qualifications and training of its staff?</w:t>
            </w:r>
          </w:p>
        </w:tc>
        <w:sdt>
          <w:sdtPr>
            <w:rPr>
              <w:rFonts w:ascii="TH SarabunPSK" w:hAnsi="TH SarabunPSK" w:cs="TH SarabunPSK"/>
              <w:color w:val="0070C0"/>
            </w:rPr>
            <w:id w:val="17210922"/>
            <w:placeholder>
              <w:docPart w:val="7BF090C532EF49EC9D28CC0205B1AF0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5165E090"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2B3776BE" w14:textId="63B6B942" w:rsidTr="00541C87">
        <w:tblPrEx>
          <w:shd w:val="clear" w:color="auto" w:fill="FFFFFF"/>
        </w:tblPrEx>
        <w:trPr>
          <w:gridAfter w:val="1"/>
          <w:wAfter w:w="7" w:type="dxa"/>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5F1758D" w14:textId="4B551A9A"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nil"/>
              <w:bottom w:val="nil"/>
              <w:right w:val="single" w:sz="4" w:space="0" w:color="auto"/>
            </w:tcBorders>
          </w:tcPr>
          <w:p w14:paraId="73EE10C9" w14:textId="77777777" w:rsidR="00027FAA" w:rsidRPr="00FF359B" w:rsidRDefault="00027FAA" w:rsidP="005A49CD">
            <w:pPr>
              <w:ind w:firstLine="54"/>
            </w:pPr>
          </w:p>
        </w:tc>
      </w:tr>
      <w:tr w:rsidR="008A3578" w:rsidRPr="00FF359B" w14:paraId="6D590175" w14:textId="77777777" w:rsidTr="00541C87">
        <w:tblPrEx>
          <w:shd w:val="clear" w:color="auto" w:fill="FFFFFF"/>
        </w:tblPrEx>
        <w:trPr>
          <w:gridAfter w:val="1"/>
          <w:wAfter w:w="7" w:type="dxa"/>
          <w:trHeight w:val="732"/>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9D32CAC" w14:textId="77777777" w:rsidR="008A3578" w:rsidRPr="00FF359B" w:rsidRDefault="008A3578" w:rsidP="005A49CD">
            <w:pPr>
              <w:pStyle w:val="AAQstyle"/>
              <w:ind w:firstLine="54"/>
              <w:rPr>
                <w:rFonts w:ascii="TH SarabunPSK" w:hAnsi="TH SarabunPSK" w:cs="TH SarabunPSK"/>
                <w:b w:val="0"/>
                <w:sz w:val="24"/>
                <w:szCs w:val="24"/>
              </w:rPr>
            </w:pPr>
            <w:bookmarkStart w:id="9" w:name="_Toc415070810"/>
            <w:r w:rsidRPr="00FF359B">
              <w:rPr>
                <w:rFonts w:ascii="TH SarabunPSK" w:hAnsi="TH SarabunPSK" w:cs="TH SarabunPSK"/>
                <w:sz w:val="24"/>
                <w:szCs w:val="24"/>
              </w:rPr>
              <w:t>AAQ – P8</w:t>
            </w:r>
            <w:bookmarkEnd w:id="9"/>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E30E08B" w14:textId="73464EEE" w:rsidR="005102ED" w:rsidRPr="000555D4" w:rsidRDefault="000555D4" w:rsidP="005A49CD">
            <w:pPr>
              <w:spacing w:line="240" w:lineRule="exact"/>
              <w:ind w:firstLine="54"/>
              <w:rPr>
                <w:rFonts w:ascii="TH SarabunPSK" w:eastAsia="Times New Roman" w:hAnsi="TH SarabunPSK" w:cs="TH SarabunPSK"/>
                <w:lang w:val="en-GB" w:eastAsia="fr-FR"/>
              </w:rPr>
            </w:pPr>
            <w:r w:rsidRPr="000555D4">
              <w:rPr>
                <w:rFonts w:ascii="TH SarabunPSK" w:eastAsia="Times New Roman" w:hAnsi="TH SarabunPSK" w:cs="TH SarabunPSK"/>
                <w:b/>
                <w:bCs/>
                <w:iCs/>
                <w:lang w:val="en-GB" w:eastAsia="fr-FR"/>
              </w:rPr>
              <w:t>Personnel awareness of rules and procedures</w:t>
            </w:r>
          </w:p>
          <w:p w14:paraId="05656734" w14:textId="184E481B"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ORA.GEN.210 (e) – « Personnel requirements»</w:t>
            </w:r>
          </w:p>
          <w:p w14:paraId="1E34E985" w14:textId="77777777" w:rsidR="008A3578" w:rsidRPr="00FF359B" w:rsidRDefault="008A3578" w:rsidP="005A49CD">
            <w:pPr>
              <w:spacing w:line="240" w:lineRule="exact"/>
              <w:ind w:firstLine="54"/>
              <w:rPr>
                <w:rFonts w:ascii="TH SarabunPSK" w:eastAsia="Times New Roman" w:hAnsi="TH SarabunPSK" w:cs="TH SarabunPSK"/>
                <w:bCs/>
                <w:lang w:eastAsia="fr-FR"/>
              </w:rPr>
            </w:pPr>
            <w:r w:rsidRPr="00FF359B">
              <w:rPr>
                <w:rFonts w:ascii="TH SarabunPSK" w:eastAsia="Times New Roman" w:hAnsi="TH SarabunPSK" w:cs="TH SarabunPSK"/>
                <w:bCs/>
                <w:lang w:eastAsia="fr-FR"/>
              </w:rPr>
              <w:t>Does the organisation ensure that all personnel are aware of the rules and procedures relevant to the exercise of their duties?</w:t>
            </w:r>
          </w:p>
        </w:tc>
        <w:sdt>
          <w:sdtPr>
            <w:rPr>
              <w:rFonts w:ascii="TH SarabunPSK" w:hAnsi="TH SarabunPSK" w:cs="TH SarabunPSK"/>
              <w:color w:val="0070C0"/>
            </w:rPr>
            <w:id w:val="537939902"/>
            <w:placeholder>
              <w:docPart w:val="262E121CCF234A4282D058BFF9DE31B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6EEF4C8F"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4B703520" w14:textId="15766334" w:rsidTr="00541C87">
        <w:tblPrEx>
          <w:shd w:val="clear" w:color="auto" w:fill="FFFFFF"/>
        </w:tblPrEx>
        <w:trPr>
          <w:gridAfter w:val="1"/>
          <w:wAfter w:w="7" w:type="dxa"/>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A99DAEC" w14:textId="31C562E5"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nil"/>
              <w:bottom w:val="nil"/>
              <w:right w:val="single" w:sz="4" w:space="0" w:color="auto"/>
            </w:tcBorders>
          </w:tcPr>
          <w:p w14:paraId="79C88D91" w14:textId="77777777" w:rsidR="00027FAA" w:rsidRPr="00FF359B" w:rsidRDefault="00027FAA" w:rsidP="005A49CD">
            <w:pPr>
              <w:ind w:firstLine="54"/>
            </w:pPr>
          </w:p>
        </w:tc>
      </w:tr>
      <w:tr w:rsidR="008A3578" w:rsidRPr="00FF359B" w14:paraId="5F40B396"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AB2D89B" w14:textId="77777777" w:rsidR="008A3578" w:rsidRPr="00FF359B" w:rsidRDefault="008A3578" w:rsidP="005A49CD">
            <w:pPr>
              <w:pStyle w:val="AAQstyle"/>
              <w:ind w:firstLine="54"/>
              <w:rPr>
                <w:rFonts w:ascii="TH SarabunPSK" w:hAnsi="TH SarabunPSK" w:cs="TH SarabunPSK"/>
                <w:b w:val="0"/>
                <w:sz w:val="24"/>
                <w:szCs w:val="24"/>
              </w:rPr>
            </w:pPr>
            <w:bookmarkStart w:id="10" w:name="_Toc415070811"/>
            <w:r w:rsidRPr="00FF359B">
              <w:rPr>
                <w:rFonts w:ascii="TH SarabunPSK" w:hAnsi="TH SarabunPSK" w:cs="TH SarabunPSK"/>
                <w:sz w:val="24"/>
                <w:szCs w:val="24"/>
              </w:rPr>
              <w:t>AAQ – P9</w:t>
            </w:r>
            <w:bookmarkEnd w:id="10"/>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03435C3" w14:textId="78AB91D3" w:rsidR="000555D4" w:rsidRDefault="00245CE5" w:rsidP="005A49CD">
            <w:pPr>
              <w:pStyle w:val="CM4"/>
              <w:ind w:firstLine="54"/>
              <w:rPr>
                <w:rFonts w:ascii="TH SarabunPSK" w:hAnsi="TH SarabunPSK" w:cs="TH SarabunPSK"/>
              </w:rPr>
            </w:pPr>
            <w:r w:rsidRPr="00245CE5">
              <w:rPr>
                <w:rFonts w:ascii="TH SarabunPSK" w:hAnsi="TH SarabunPSK" w:cs="TH SarabunPSK"/>
                <w:b/>
                <w:bCs/>
                <w:iCs/>
                <w:lang w:val="en-GB"/>
              </w:rPr>
              <w:t>Head of Training - Requirements</w:t>
            </w:r>
          </w:p>
          <w:p w14:paraId="2A2C6CD4" w14:textId="26D04D5A" w:rsidR="008A3578" w:rsidRPr="00FF359B" w:rsidRDefault="008A3578" w:rsidP="005A49CD">
            <w:pPr>
              <w:pStyle w:val="CM4"/>
              <w:ind w:firstLine="54"/>
              <w:rPr>
                <w:rFonts w:ascii="TH SarabunPSK" w:hAnsi="TH SarabunPSK" w:cs="TH SarabunPSK"/>
              </w:rPr>
            </w:pPr>
            <w:r w:rsidRPr="00FF359B">
              <w:rPr>
                <w:rFonts w:ascii="TH SarabunPSK" w:hAnsi="TH SarabunPSK" w:cs="TH SarabunPSK"/>
              </w:rPr>
              <w:t>ORA.ATO.110 (a) – « Personnel requirements»</w:t>
            </w:r>
          </w:p>
          <w:p w14:paraId="0557D58A" w14:textId="49F9168A" w:rsidR="008A3578" w:rsidRPr="00FF359B" w:rsidRDefault="008A3578" w:rsidP="005A49CD">
            <w:pPr>
              <w:spacing w:line="240" w:lineRule="exact"/>
              <w:ind w:firstLine="54"/>
              <w:rPr>
                <w:rFonts w:ascii="TH SarabunPSK" w:eastAsia="Times New Roman" w:hAnsi="TH SarabunPSK" w:cs="TH SarabunPSK"/>
                <w:bCs/>
                <w:lang w:eastAsia="fr-FR"/>
              </w:rPr>
            </w:pPr>
            <w:r w:rsidRPr="00FF359B">
              <w:rPr>
                <w:rFonts w:ascii="TH SarabunPSK" w:eastAsia="Times New Roman" w:hAnsi="TH SarabunPSK" w:cs="TH SarabunPSK"/>
                <w:bCs/>
                <w:lang w:eastAsia="fr-FR"/>
              </w:rPr>
              <w:t xml:space="preserve">Does the Head of training have </w:t>
            </w:r>
            <w:r w:rsidR="00245CE5" w:rsidRPr="00FF359B">
              <w:rPr>
                <w:rFonts w:ascii="TH SarabunPSK" w:eastAsia="Times New Roman" w:hAnsi="TH SarabunPSK" w:cs="TH SarabunPSK"/>
                <w:bCs/>
                <w:lang w:eastAsia="fr-FR"/>
              </w:rPr>
              <w:t>extensive</w:t>
            </w:r>
            <w:r w:rsidRPr="00FF359B">
              <w:rPr>
                <w:rFonts w:ascii="TH SarabunPSK" w:eastAsia="Times New Roman" w:hAnsi="TH SarabunPSK" w:cs="TH SarabunPSK"/>
                <w:bCs/>
                <w:lang w:eastAsia="fr-FR"/>
              </w:rPr>
              <w:t xml:space="preserve"> experience as an instructor in the areas relevant for the training provided by the ATO and have sound managerial skills?</w:t>
            </w:r>
          </w:p>
        </w:tc>
        <w:sdt>
          <w:sdtPr>
            <w:rPr>
              <w:rFonts w:ascii="TH SarabunPSK" w:hAnsi="TH SarabunPSK" w:cs="TH SarabunPSK"/>
              <w:color w:val="0070C0"/>
            </w:rPr>
            <w:id w:val="1922060492"/>
            <w:placeholder>
              <w:docPart w:val="194CFEFD01CD4D02AC3C05762B5ADBA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15A7BE6A"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50605D4B" w14:textId="0F7FD86A" w:rsidTr="00541C87">
        <w:tblPrEx>
          <w:shd w:val="clear" w:color="auto" w:fill="FFFFFF"/>
        </w:tblPrEx>
        <w:trPr>
          <w:gridAfter w:val="1"/>
          <w:wAfter w:w="7" w:type="dxa"/>
          <w:trHeight w:val="485"/>
        </w:trPr>
        <w:tc>
          <w:tcPr>
            <w:tcW w:w="1268" w:type="dxa"/>
            <w:tcBorders>
              <w:top w:val="single" w:sz="4" w:space="0" w:color="auto"/>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0365B7B" w14:textId="4ACA4B93"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nil"/>
              <w:bottom w:val="nil"/>
              <w:right w:val="single" w:sz="4" w:space="0" w:color="auto"/>
            </w:tcBorders>
          </w:tcPr>
          <w:p w14:paraId="369E163A" w14:textId="77777777" w:rsidR="00027FAA" w:rsidRPr="00FF359B" w:rsidRDefault="00027FAA" w:rsidP="005A49CD">
            <w:pPr>
              <w:ind w:firstLine="54"/>
            </w:pPr>
          </w:p>
        </w:tc>
      </w:tr>
      <w:tr w:rsidR="008A3578" w:rsidRPr="00FF359B" w14:paraId="50A983DB"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BE7D765" w14:textId="77777777" w:rsidR="008A3578" w:rsidRPr="00FF359B" w:rsidRDefault="008A3578" w:rsidP="005A49CD">
            <w:pPr>
              <w:pStyle w:val="AAQstyle"/>
              <w:ind w:firstLine="54"/>
              <w:rPr>
                <w:rFonts w:ascii="TH SarabunPSK" w:hAnsi="TH SarabunPSK" w:cs="TH SarabunPSK"/>
                <w:b w:val="0"/>
                <w:sz w:val="24"/>
                <w:szCs w:val="24"/>
              </w:rPr>
            </w:pPr>
            <w:bookmarkStart w:id="11" w:name="_Toc415070812"/>
            <w:r w:rsidRPr="00FF359B">
              <w:rPr>
                <w:rFonts w:ascii="TH SarabunPSK" w:hAnsi="TH SarabunPSK" w:cs="TH SarabunPSK"/>
                <w:sz w:val="24"/>
                <w:szCs w:val="24"/>
              </w:rPr>
              <w:t>AAQ – P10</w:t>
            </w:r>
            <w:bookmarkEnd w:id="11"/>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5320BFCD" w14:textId="65B9172C" w:rsidR="00245CE5" w:rsidRDefault="0000145D" w:rsidP="005A49CD">
            <w:pPr>
              <w:ind w:right="135" w:firstLine="54"/>
              <w:jc w:val="both"/>
              <w:rPr>
                <w:rFonts w:ascii="TH SarabunPSK" w:hAnsi="TH SarabunPSK" w:cs="TH SarabunPSK"/>
              </w:rPr>
            </w:pPr>
            <w:r w:rsidRPr="0000145D">
              <w:rPr>
                <w:rFonts w:ascii="TH SarabunPSK" w:hAnsi="TH SarabunPSK" w:cs="TH SarabunPSK"/>
                <w:b/>
                <w:bCs/>
                <w:iCs/>
                <w:lang w:val="en-GB"/>
              </w:rPr>
              <w:t>Head of Training - Additional requirements</w:t>
            </w:r>
          </w:p>
          <w:p w14:paraId="283F0CAB" w14:textId="73E27EA0" w:rsidR="008A3578" w:rsidRPr="00FF359B" w:rsidRDefault="008A3578" w:rsidP="005A49CD">
            <w:pPr>
              <w:ind w:right="135" w:firstLine="54"/>
              <w:jc w:val="both"/>
              <w:rPr>
                <w:rFonts w:ascii="TH SarabunPSK" w:hAnsi="TH SarabunPSK" w:cs="TH SarabunPSK"/>
              </w:rPr>
            </w:pPr>
            <w:r w:rsidRPr="00FF359B">
              <w:rPr>
                <w:rFonts w:ascii="TH SarabunPSK" w:hAnsi="TH SarabunPSK" w:cs="TH SarabunPSK"/>
              </w:rPr>
              <w:t>ORA.ATO.210 (a) – « Personnel requirements»</w:t>
            </w:r>
          </w:p>
          <w:p w14:paraId="15D5C0D5"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Does the appointed Head of Training hold or have held in the 3 years prior to first appointment a professional pilot license and associated ratings or certificates issued in accordance with part FCL?</w:t>
            </w:r>
          </w:p>
        </w:tc>
        <w:sdt>
          <w:sdtPr>
            <w:rPr>
              <w:rFonts w:ascii="TH SarabunPSK" w:hAnsi="TH SarabunPSK" w:cs="TH SarabunPSK"/>
              <w:color w:val="0070C0"/>
            </w:rPr>
            <w:id w:val="-1987696439"/>
            <w:placeholder>
              <w:docPart w:val="30D6B96F576E42A88389D32DF28F1D10"/>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44537482" w14:textId="2D163258" w:rsidR="008A3578" w:rsidRPr="00FF359B" w:rsidRDefault="003D7C30" w:rsidP="00541C87">
                <w:pPr>
                  <w:jc w:val="center"/>
                  <w:rPr>
                    <w:rFonts w:ascii="TH SarabunPSK" w:hAnsi="TH SarabunPSK" w:cs="TH SarabunPSK"/>
                    <w:b/>
                  </w:rPr>
                </w:pPr>
                <w:r w:rsidRPr="00236276">
                  <w:rPr>
                    <w:rStyle w:val="PlaceholderText"/>
                    <w:rFonts w:ascii="TH SarabunPSK" w:hAnsi="TH SarabunPSK" w:cs="TH SarabunPSK"/>
                    <w:color w:val="0070C0"/>
                  </w:rPr>
                  <w:t>Choose an item.</w:t>
                </w:r>
              </w:p>
            </w:tc>
          </w:sdtContent>
        </w:sdt>
      </w:tr>
      <w:tr w:rsidR="00541C87" w:rsidRPr="00FF359B" w14:paraId="7990B879" w14:textId="0F9C4E9D" w:rsidTr="00541C87">
        <w:tblPrEx>
          <w:shd w:val="clear" w:color="auto" w:fill="FFFFFF"/>
        </w:tblPrEx>
        <w:trPr>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234403A" w14:textId="03039C43"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lastRenderedPageBreak/>
              <w:t>Description</w:t>
            </w:r>
          </w:p>
        </w:tc>
        <w:tc>
          <w:tcPr>
            <w:tcW w:w="14289" w:type="dxa"/>
            <w:gridSpan w:val="3"/>
            <w:tcBorders>
              <w:top w:val="single" w:sz="4" w:space="0" w:color="auto"/>
              <w:bottom w:val="single" w:sz="4" w:space="0" w:color="auto"/>
              <w:right w:val="single" w:sz="4" w:space="0" w:color="auto"/>
            </w:tcBorders>
          </w:tcPr>
          <w:p w14:paraId="7A80A09E" w14:textId="77777777" w:rsidR="00541C87" w:rsidRPr="00FF359B" w:rsidRDefault="00541C87" w:rsidP="005A49CD">
            <w:pPr>
              <w:ind w:firstLine="54"/>
            </w:pPr>
          </w:p>
        </w:tc>
      </w:tr>
      <w:tr w:rsidR="008A3578" w:rsidRPr="00FF359B" w14:paraId="660B26B1"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001FE21" w14:textId="77777777" w:rsidR="008A3578" w:rsidRPr="00FF359B" w:rsidRDefault="008A3578" w:rsidP="005A49CD">
            <w:pPr>
              <w:pStyle w:val="AAQstyle"/>
              <w:ind w:firstLine="54"/>
              <w:rPr>
                <w:rFonts w:ascii="TH SarabunPSK" w:hAnsi="TH SarabunPSK" w:cs="TH SarabunPSK"/>
                <w:b w:val="0"/>
                <w:sz w:val="24"/>
                <w:szCs w:val="24"/>
              </w:rPr>
            </w:pPr>
            <w:r w:rsidRPr="00FF359B">
              <w:rPr>
                <w:rFonts w:ascii="TH SarabunPSK" w:hAnsi="TH SarabunPSK" w:cs="TH SarabunPSK"/>
                <w:sz w:val="24"/>
                <w:szCs w:val="24"/>
              </w:rPr>
              <w:t>AAQ – P11</w:t>
            </w:r>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33C0390" w14:textId="421248CE" w:rsidR="0000145D" w:rsidRDefault="004208B2" w:rsidP="005A49CD">
            <w:pPr>
              <w:ind w:right="135" w:firstLine="54"/>
              <w:jc w:val="both"/>
              <w:rPr>
                <w:rFonts w:ascii="TH SarabunPSK" w:hAnsi="TH SarabunPSK" w:cs="TH SarabunPSK"/>
              </w:rPr>
            </w:pPr>
            <w:r w:rsidRPr="004208B2">
              <w:rPr>
                <w:rFonts w:ascii="TH SarabunPSK" w:hAnsi="TH SarabunPSK" w:cs="TH SarabunPSK"/>
                <w:b/>
                <w:bCs/>
                <w:iCs/>
                <w:lang w:val="en-GB"/>
              </w:rPr>
              <w:t>Head of Training - Responsabilities</w:t>
            </w:r>
          </w:p>
          <w:p w14:paraId="277F21B7" w14:textId="39FC6859" w:rsidR="008A3578" w:rsidRPr="00FF359B" w:rsidRDefault="008A3578" w:rsidP="005A49CD">
            <w:pPr>
              <w:ind w:right="135" w:firstLine="54"/>
              <w:jc w:val="both"/>
              <w:rPr>
                <w:rFonts w:ascii="TH SarabunPSK" w:hAnsi="TH SarabunPSK" w:cs="TH SarabunPSK"/>
              </w:rPr>
            </w:pPr>
            <w:r w:rsidRPr="00FF359B">
              <w:rPr>
                <w:rFonts w:ascii="TH SarabunPSK" w:hAnsi="TH SarabunPSK" w:cs="TH SarabunPSK"/>
              </w:rPr>
              <w:t>ORA.ATO.110 (b) – « Personnel requirements»</w:t>
            </w:r>
          </w:p>
          <w:p w14:paraId="533D2845"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Are HT's responsibilities to:</w:t>
            </w:r>
          </w:p>
          <w:p w14:paraId="6C3EC125" w14:textId="2620B637" w:rsidR="008A3578" w:rsidRPr="00FF359B" w:rsidRDefault="008A3578" w:rsidP="005A49CD">
            <w:pPr>
              <w:numPr>
                <w:ilvl w:val="0"/>
                <w:numId w:val="13"/>
              </w:num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Ensure that the training provided is in compliance with Part FC</w:t>
            </w:r>
            <w:r w:rsidR="00946FE7">
              <w:rPr>
                <w:rFonts w:ascii="TH SarabunPSK" w:eastAsia="Times New Roman" w:hAnsi="TH SarabunPSK" w:cs="TH SarabunPSK"/>
                <w:lang w:eastAsia="fr-FR"/>
              </w:rPr>
              <w:t>L</w:t>
            </w:r>
            <w:r w:rsidRPr="00FF359B">
              <w:rPr>
                <w:rFonts w:ascii="TH SarabunPSK" w:eastAsia="Times New Roman" w:hAnsi="TH SarabunPSK" w:cs="TH SarabunPSK"/>
                <w:lang w:eastAsia="fr-FR"/>
              </w:rPr>
              <w:t>;</w:t>
            </w:r>
          </w:p>
          <w:p w14:paraId="3E849FBA" w14:textId="70EB2660" w:rsidR="008A3578" w:rsidRPr="00FF359B" w:rsidRDefault="008A3578" w:rsidP="005A49CD">
            <w:pPr>
              <w:numPr>
                <w:ilvl w:val="0"/>
                <w:numId w:val="13"/>
              </w:num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 xml:space="preserve">Ensure that practical training on an aircraft, flight training simulator (FSTD) and theoretical knowledge instruction </w:t>
            </w:r>
            <w:r w:rsidR="00946FE7" w:rsidRPr="00FF359B">
              <w:rPr>
                <w:rFonts w:ascii="TH SarabunPSK" w:eastAsia="Times New Roman" w:hAnsi="TH SarabunPSK" w:cs="TH SarabunPSK"/>
                <w:lang w:eastAsia="fr-FR"/>
              </w:rPr>
              <w:t>is</w:t>
            </w:r>
            <w:r w:rsidRPr="00FF359B">
              <w:rPr>
                <w:rFonts w:ascii="TH SarabunPSK" w:eastAsia="Times New Roman" w:hAnsi="TH SarabunPSK" w:cs="TH SarabunPSK"/>
                <w:lang w:eastAsia="fr-FR"/>
              </w:rPr>
              <w:t xml:space="preserve"> satisfactory integrated; and</w:t>
            </w:r>
          </w:p>
          <w:p w14:paraId="00F08302" w14:textId="77777777" w:rsidR="008A3578" w:rsidRPr="00FF359B" w:rsidRDefault="008A3578" w:rsidP="005A49CD">
            <w:pPr>
              <w:pStyle w:val="ListParagraph"/>
              <w:numPr>
                <w:ilvl w:val="0"/>
                <w:numId w:val="13"/>
              </w:num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Supervise the progress of individual student?</w:t>
            </w:r>
          </w:p>
        </w:tc>
        <w:sdt>
          <w:sdtPr>
            <w:rPr>
              <w:rFonts w:ascii="TH SarabunPSK" w:hAnsi="TH SarabunPSK" w:cs="TH SarabunPSK"/>
              <w:color w:val="0070C0"/>
            </w:rPr>
            <w:id w:val="-1202316980"/>
            <w:placeholder>
              <w:docPart w:val="C6831911220B48199FBE291B964F608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25DE8E70"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095B6402" w14:textId="35E80D68" w:rsidTr="00541C87">
        <w:tblPrEx>
          <w:shd w:val="clear" w:color="auto" w:fill="FFFFFF"/>
        </w:tblPrEx>
        <w:trPr>
          <w:gridAfter w:val="1"/>
          <w:wAfter w:w="7" w:type="dxa"/>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4D84EFF" w14:textId="4F967CCB"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nil"/>
              <w:bottom w:val="nil"/>
              <w:right w:val="single" w:sz="4" w:space="0" w:color="auto"/>
            </w:tcBorders>
          </w:tcPr>
          <w:p w14:paraId="22572361" w14:textId="77777777" w:rsidR="00027FAA" w:rsidRPr="00FF359B" w:rsidRDefault="00027FAA" w:rsidP="005A49CD">
            <w:pPr>
              <w:ind w:firstLine="54"/>
            </w:pPr>
          </w:p>
        </w:tc>
      </w:tr>
      <w:tr w:rsidR="008A3578" w:rsidRPr="00FF359B" w14:paraId="316D87E6"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2184C43" w14:textId="77777777" w:rsidR="008A3578" w:rsidRPr="00FF359B" w:rsidRDefault="008A3578" w:rsidP="005A49CD">
            <w:pPr>
              <w:pStyle w:val="AAQstyle"/>
              <w:ind w:firstLine="54"/>
              <w:rPr>
                <w:rFonts w:ascii="TH SarabunPSK" w:hAnsi="TH SarabunPSK" w:cs="TH SarabunPSK"/>
                <w:b w:val="0"/>
                <w:sz w:val="24"/>
                <w:szCs w:val="24"/>
              </w:rPr>
            </w:pPr>
            <w:r w:rsidRPr="00FF359B">
              <w:rPr>
                <w:rFonts w:ascii="TH SarabunPSK" w:hAnsi="TH SarabunPSK" w:cs="TH SarabunPSK"/>
                <w:sz w:val="24"/>
                <w:szCs w:val="24"/>
              </w:rPr>
              <w:t>AAQ – P12</w:t>
            </w:r>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4A8547D" w14:textId="4F2389CF" w:rsidR="004208B2" w:rsidRPr="00706B40" w:rsidRDefault="00706B40" w:rsidP="005A49CD">
            <w:pPr>
              <w:ind w:right="135" w:firstLine="54"/>
              <w:jc w:val="both"/>
              <w:rPr>
                <w:rFonts w:ascii="TH SarabunPSK" w:hAnsi="TH SarabunPSK" w:cs="TH SarabunPSK"/>
                <w:lang w:val="en-GB"/>
              </w:rPr>
            </w:pPr>
            <w:r w:rsidRPr="00706B40">
              <w:rPr>
                <w:rFonts w:ascii="TH SarabunPSK" w:hAnsi="TH SarabunPSK" w:cs="TH SarabunPSK"/>
                <w:b/>
                <w:bCs/>
                <w:iCs/>
                <w:lang w:val="en-GB"/>
              </w:rPr>
              <w:t>Chief Flight Instructor (CFI) - Responsibility and Qualification</w:t>
            </w:r>
          </w:p>
          <w:p w14:paraId="49326E45" w14:textId="01E40BE0" w:rsidR="008A3578" w:rsidRPr="00FF359B" w:rsidRDefault="008A3578" w:rsidP="005A49CD">
            <w:pPr>
              <w:ind w:right="135" w:firstLine="54"/>
              <w:jc w:val="both"/>
              <w:rPr>
                <w:rFonts w:ascii="TH SarabunPSK" w:hAnsi="TH SarabunPSK" w:cs="TH SarabunPSK"/>
              </w:rPr>
            </w:pPr>
            <w:r w:rsidRPr="00FF359B">
              <w:rPr>
                <w:rFonts w:ascii="TH SarabunPSK" w:hAnsi="TH SarabunPSK" w:cs="TH SarabunPSK"/>
              </w:rPr>
              <w:t>ORA.ATO.210 (b) – « Personnel requirements»</w:t>
            </w:r>
          </w:p>
          <w:p w14:paraId="2EBD354B"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Is the Chief Flight Instructor responsible for the supervision and standardisation of flight instructors and flight simulation training instructors?</w:t>
            </w:r>
          </w:p>
          <w:p w14:paraId="2BB24B20"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Does the Chief Flight Instructor hold?</w:t>
            </w:r>
          </w:p>
          <w:p w14:paraId="71F8CC09"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 the highest professional pilot licence and associated ratings related to the training course conducted.</w:t>
            </w:r>
          </w:p>
          <w:p w14:paraId="70B8650F"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 an instructor certificate with the privilege of instructing at least one training courses provided.</w:t>
            </w:r>
          </w:p>
        </w:tc>
        <w:sdt>
          <w:sdtPr>
            <w:rPr>
              <w:rFonts w:ascii="TH SarabunPSK" w:hAnsi="TH SarabunPSK" w:cs="TH SarabunPSK"/>
              <w:color w:val="0070C0"/>
            </w:rPr>
            <w:id w:val="-472993449"/>
            <w:placeholder>
              <w:docPart w:val="F5C265C3BD394A2F80EE1496BB7313D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6D09F0F3"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6480F16F" w14:textId="65E339A1" w:rsidTr="00541C87">
        <w:tblPrEx>
          <w:shd w:val="clear" w:color="auto" w:fill="FFFFFF"/>
        </w:tblPrEx>
        <w:trPr>
          <w:gridAfter w:val="1"/>
          <w:wAfter w:w="7" w:type="dxa"/>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2035281" w14:textId="572F46D4"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nil"/>
              <w:bottom w:val="nil"/>
              <w:right w:val="single" w:sz="4" w:space="0" w:color="auto"/>
            </w:tcBorders>
          </w:tcPr>
          <w:p w14:paraId="5926CF18" w14:textId="77777777" w:rsidR="00027FAA" w:rsidRPr="00FF359B" w:rsidRDefault="00027FAA" w:rsidP="005A49CD">
            <w:pPr>
              <w:ind w:firstLine="54"/>
            </w:pPr>
          </w:p>
        </w:tc>
      </w:tr>
      <w:tr w:rsidR="008A3578" w:rsidRPr="00FF359B" w14:paraId="4924C2D7"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1BB0F9B" w14:textId="77777777" w:rsidR="008A3578" w:rsidRPr="00FF359B" w:rsidRDefault="008A3578" w:rsidP="005A49CD">
            <w:pPr>
              <w:pStyle w:val="AAQstyle"/>
              <w:ind w:firstLine="54"/>
              <w:rPr>
                <w:rFonts w:ascii="TH SarabunPSK" w:hAnsi="TH SarabunPSK" w:cs="TH SarabunPSK"/>
                <w:b w:val="0"/>
                <w:sz w:val="24"/>
                <w:szCs w:val="24"/>
              </w:rPr>
            </w:pPr>
            <w:r w:rsidRPr="00FF359B">
              <w:rPr>
                <w:rFonts w:ascii="TH SarabunPSK" w:hAnsi="TH SarabunPSK" w:cs="TH SarabunPSK"/>
                <w:sz w:val="24"/>
                <w:szCs w:val="24"/>
              </w:rPr>
              <w:t>AAQ – P13</w:t>
            </w:r>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105F245" w14:textId="1A2C0532" w:rsidR="00706B40" w:rsidRPr="00C212C1" w:rsidRDefault="00C212C1" w:rsidP="005A49CD">
            <w:pPr>
              <w:ind w:right="135" w:firstLine="54"/>
              <w:jc w:val="both"/>
              <w:rPr>
                <w:rFonts w:ascii="TH SarabunPSK" w:hAnsi="TH SarabunPSK" w:cs="TH SarabunPSK"/>
                <w:lang w:val="en-GB"/>
              </w:rPr>
            </w:pPr>
            <w:r w:rsidRPr="00C212C1">
              <w:rPr>
                <w:rFonts w:ascii="TH SarabunPSK" w:hAnsi="TH SarabunPSK" w:cs="TH SarabunPSK"/>
                <w:b/>
                <w:bCs/>
                <w:lang w:val="en-GB"/>
              </w:rPr>
              <w:t>Chief Theoretical Knowledge Instructor (CTKI)</w:t>
            </w:r>
          </w:p>
          <w:p w14:paraId="405296CF" w14:textId="3C4BBFB2" w:rsidR="008A3578" w:rsidRPr="00FF359B" w:rsidRDefault="008A3578" w:rsidP="005A49CD">
            <w:pPr>
              <w:ind w:right="135" w:firstLine="54"/>
              <w:jc w:val="both"/>
              <w:rPr>
                <w:rFonts w:ascii="TH SarabunPSK" w:hAnsi="TH SarabunPSK" w:cs="TH SarabunPSK"/>
              </w:rPr>
            </w:pPr>
            <w:r w:rsidRPr="00FF359B">
              <w:rPr>
                <w:rFonts w:ascii="TH SarabunPSK" w:hAnsi="TH SarabunPSK" w:cs="TH SarabunPSK"/>
              </w:rPr>
              <w:t>ORA.ATO.210 (c) – « Personnel requirements»</w:t>
            </w:r>
          </w:p>
          <w:p w14:paraId="3B705373"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Is the Chief theoretical knowledge instructor responsible for the supervision of all theoretical knowledge instructors and for the standardisation of all theoretical knowledge instruction?</w:t>
            </w:r>
          </w:p>
          <w:p w14:paraId="5F3E2ADB"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Does the Chief theoretical knowledge have extensive experience as a theoretical knowledge instructor in the areas relevant for the training provided by the ATO?</w:t>
            </w:r>
          </w:p>
        </w:tc>
        <w:sdt>
          <w:sdtPr>
            <w:rPr>
              <w:rFonts w:ascii="TH SarabunPSK" w:hAnsi="TH SarabunPSK" w:cs="TH SarabunPSK"/>
              <w:color w:val="0070C0"/>
            </w:rPr>
            <w:id w:val="239377819"/>
            <w:placeholder>
              <w:docPart w:val="A0D3D9F4CF434E0DA21D6896E833BE1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6EFF09B8"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7C5FFB3C" w14:textId="176CA86F" w:rsidTr="00541C87">
        <w:tblPrEx>
          <w:shd w:val="clear" w:color="auto" w:fill="FFFFFF"/>
        </w:tblPrEx>
        <w:trPr>
          <w:gridAfter w:val="1"/>
          <w:wAfter w:w="7" w:type="dxa"/>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2539AA2" w14:textId="10B80E42"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nil"/>
              <w:bottom w:val="nil"/>
              <w:right w:val="single" w:sz="4" w:space="0" w:color="auto"/>
            </w:tcBorders>
          </w:tcPr>
          <w:p w14:paraId="3E866AC4" w14:textId="77777777" w:rsidR="00027FAA" w:rsidRPr="00FF359B" w:rsidRDefault="00027FAA" w:rsidP="005A49CD">
            <w:pPr>
              <w:ind w:firstLine="54"/>
            </w:pPr>
          </w:p>
        </w:tc>
      </w:tr>
      <w:tr w:rsidR="008A3578" w:rsidRPr="00FF359B" w14:paraId="2C9E7280"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9362A75" w14:textId="77777777" w:rsidR="008A3578" w:rsidRPr="00FF359B" w:rsidRDefault="008A3578" w:rsidP="005A49CD">
            <w:pPr>
              <w:pStyle w:val="AAQstyle"/>
              <w:ind w:firstLine="54"/>
              <w:rPr>
                <w:rFonts w:ascii="TH SarabunPSK" w:hAnsi="TH SarabunPSK" w:cs="TH SarabunPSK"/>
                <w:b w:val="0"/>
                <w:sz w:val="24"/>
                <w:szCs w:val="24"/>
              </w:rPr>
            </w:pPr>
            <w:r w:rsidRPr="00FF359B">
              <w:rPr>
                <w:rFonts w:ascii="TH SarabunPSK" w:hAnsi="TH SarabunPSK" w:cs="TH SarabunPSK"/>
                <w:sz w:val="24"/>
                <w:szCs w:val="24"/>
              </w:rPr>
              <w:t>AAQ – P14</w:t>
            </w:r>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562CE12" w14:textId="5BF21E91" w:rsidR="00C212C1" w:rsidRDefault="00883CDB" w:rsidP="005A49CD">
            <w:pPr>
              <w:ind w:right="135" w:firstLine="54"/>
              <w:jc w:val="both"/>
              <w:rPr>
                <w:rFonts w:ascii="TH SarabunPSK" w:hAnsi="TH SarabunPSK" w:cs="TH SarabunPSK"/>
              </w:rPr>
            </w:pPr>
            <w:r w:rsidRPr="00883CDB">
              <w:rPr>
                <w:rFonts w:ascii="TH SarabunPSK" w:hAnsi="TH SarabunPSK" w:cs="TH SarabunPSK"/>
                <w:b/>
                <w:lang w:val="en-GB"/>
              </w:rPr>
              <w:t>Theoretical Knowledge Instructor (TKI) - Prerequisite</w:t>
            </w:r>
          </w:p>
          <w:p w14:paraId="7E076F24" w14:textId="288C9CA9" w:rsidR="008A3578" w:rsidRPr="00FF359B" w:rsidRDefault="008A3578" w:rsidP="005A49CD">
            <w:pPr>
              <w:ind w:right="135" w:firstLine="54"/>
              <w:jc w:val="both"/>
              <w:rPr>
                <w:rFonts w:ascii="TH SarabunPSK" w:hAnsi="TH SarabunPSK" w:cs="TH SarabunPSK"/>
              </w:rPr>
            </w:pPr>
            <w:r w:rsidRPr="00FF359B">
              <w:rPr>
                <w:rFonts w:ascii="TH SarabunPSK" w:hAnsi="TH SarabunPSK" w:cs="TH SarabunPSK"/>
              </w:rPr>
              <w:t>ORA.ATO.110 (c) – « Personnel requirements»</w:t>
            </w:r>
          </w:p>
          <w:p w14:paraId="7E3FB175" w14:textId="77777777" w:rsidR="008A3578" w:rsidRPr="00FF359B" w:rsidRDefault="008A3578" w:rsidP="00883CDB">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 xml:space="preserve">Do theoretical knowledge Instructors comply with the requirements by having practical background in aviation in the areas relevant for the training provided and have undergone a course of training in instructional techniques or previous experience in giving theoretical knowledge instruction and </w:t>
            </w:r>
          </w:p>
          <w:p w14:paraId="6C87DF98"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lastRenderedPageBreak/>
              <w:t>appropriate theoretical background in the subject on which they will provide theoretical knowledge instruction?</w:t>
            </w:r>
          </w:p>
        </w:tc>
        <w:sdt>
          <w:sdtPr>
            <w:rPr>
              <w:rFonts w:ascii="TH SarabunPSK" w:hAnsi="TH SarabunPSK" w:cs="TH SarabunPSK"/>
              <w:color w:val="0070C0"/>
            </w:rPr>
            <w:id w:val="-221915683"/>
            <w:placeholder>
              <w:docPart w:val="2330FB35E6E1404097C97DAA9D25270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3399C16E" w14:textId="77777777" w:rsidR="008A3578" w:rsidRPr="00FF359B" w:rsidRDefault="008A3578" w:rsidP="00541C8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A2189E" w:rsidRPr="00FF359B" w14:paraId="47D76145" w14:textId="5388B7AE" w:rsidTr="00541C87">
        <w:tblPrEx>
          <w:shd w:val="clear" w:color="auto" w:fill="FFFFFF"/>
        </w:tblPrEx>
        <w:trPr>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59B74A9" w14:textId="2FB60AF0"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9" w:type="dxa"/>
            <w:gridSpan w:val="3"/>
            <w:tcBorders>
              <w:top w:val="single" w:sz="4" w:space="0" w:color="auto"/>
              <w:bottom w:val="single" w:sz="4" w:space="0" w:color="auto"/>
              <w:right w:val="single" w:sz="4" w:space="0" w:color="auto"/>
            </w:tcBorders>
          </w:tcPr>
          <w:p w14:paraId="3EFB6BCD" w14:textId="77777777" w:rsidR="00A2189E" w:rsidRPr="00FF359B" w:rsidRDefault="00A2189E" w:rsidP="005A49CD">
            <w:pPr>
              <w:ind w:firstLine="54"/>
            </w:pPr>
          </w:p>
        </w:tc>
      </w:tr>
      <w:tr w:rsidR="008A3578" w:rsidRPr="00FF359B" w14:paraId="779E279A" w14:textId="77777777" w:rsidTr="00541C87">
        <w:tblPrEx>
          <w:shd w:val="clear" w:color="auto" w:fill="FFFFFF"/>
        </w:tblPrEx>
        <w:trPr>
          <w:gridAfter w:val="1"/>
          <w:wAfter w:w="7" w:type="dxa"/>
          <w:trHeight w:val="340"/>
        </w:trPr>
        <w:tc>
          <w:tcPr>
            <w:tcW w:w="1268"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CBB60CB" w14:textId="77777777" w:rsidR="008A3578" w:rsidRPr="00FF359B" w:rsidRDefault="008A3578" w:rsidP="005A49CD">
            <w:pPr>
              <w:pStyle w:val="AAQstyle"/>
              <w:ind w:firstLine="54"/>
              <w:rPr>
                <w:rFonts w:ascii="TH SarabunPSK" w:hAnsi="TH SarabunPSK" w:cs="TH SarabunPSK"/>
                <w:b w:val="0"/>
                <w:sz w:val="24"/>
                <w:szCs w:val="24"/>
                <w:highlight w:val="yellow"/>
              </w:rPr>
            </w:pPr>
            <w:r w:rsidRPr="00FF359B">
              <w:rPr>
                <w:rFonts w:ascii="TH SarabunPSK" w:hAnsi="TH SarabunPSK" w:cs="TH SarabunPSK"/>
                <w:sz w:val="24"/>
                <w:szCs w:val="24"/>
              </w:rPr>
              <w:t>AAQ – P15</w:t>
            </w:r>
          </w:p>
        </w:tc>
        <w:tc>
          <w:tcPr>
            <w:tcW w:w="12616" w:type="dxa"/>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8152225" w14:textId="56903033" w:rsidR="00883CDB" w:rsidRPr="00215614" w:rsidRDefault="009C0381" w:rsidP="009C0381">
            <w:pPr>
              <w:ind w:right="135" w:firstLine="54"/>
              <w:jc w:val="both"/>
              <w:rPr>
                <w:rFonts w:ascii="TH SarabunPSK" w:hAnsi="TH SarabunPSK" w:cs="TH SarabunPSK"/>
                <w:bCs/>
              </w:rPr>
            </w:pPr>
            <w:r w:rsidRPr="00215614">
              <w:rPr>
                <w:rFonts w:ascii="TH SarabunPSK" w:hAnsi="TH SarabunPSK" w:cs="TH SarabunPSK"/>
                <w:bCs/>
              </w:rPr>
              <w:t>Flight Instructor (FI, TRI, CRI, IRI, IRI, SFI, MCCI, STI) - Qualification</w:t>
            </w:r>
          </w:p>
          <w:p w14:paraId="2B7D2596" w14:textId="493F2FAF" w:rsidR="008A3578" w:rsidRPr="00FF359B" w:rsidRDefault="008A3578" w:rsidP="005A49CD">
            <w:pPr>
              <w:ind w:right="135" w:firstLine="54"/>
              <w:jc w:val="both"/>
              <w:rPr>
                <w:rFonts w:ascii="TH SarabunPSK" w:hAnsi="TH SarabunPSK" w:cs="TH SarabunPSK"/>
              </w:rPr>
            </w:pPr>
            <w:r w:rsidRPr="00FF359B">
              <w:rPr>
                <w:rFonts w:ascii="TH SarabunPSK" w:hAnsi="TH SarabunPSK" w:cs="TH SarabunPSK"/>
              </w:rPr>
              <w:t>ORA.ATO.110 (d) – « Personnel requirements»</w:t>
            </w:r>
          </w:p>
          <w:p w14:paraId="7B17BD29" w14:textId="77777777" w:rsidR="008A3578" w:rsidRPr="00FF359B" w:rsidRDefault="008A3578" w:rsidP="005A49CD">
            <w:pPr>
              <w:spacing w:line="240" w:lineRule="exact"/>
              <w:ind w:firstLine="54"/>
              <w:rPr>
                <w:rFonts w:ascii="TH SarabunPSK" w:eastAsia="Times New Roman" w:hAnsi="TH SarabunPSK" w:cs="TH SarabunPSK"/>
                <w:lang w:eastAsia="fr-FR"/>
              </w:rPr>
            </w:pPr>
            <w:r w:rsidRPr="00FF359B">
              <w:rPr>
                <w:rFonts w:ascii="TH SarabunPSK" w:eastAsia="Times New Roman" w:hAnsi="TH SarabunPSK" w:cs="TH SarabunPSK"/>
                <w:lang w:eastAsia="fr-FR"/>
              </w:rPr>
              <w:t>Do the flight instructors and flight simulation training instructors hold the qualifications required by Part-FCL for the type of training that they are providing?</w:t>
            </w:r>
          </w:p>
        </w:tc>
        <w:sdt>
          <w:sdtPr>
            <w:rPr>
              <w:rFonts w:ascii="TH SarabunPSK" w:hAnsi="TH SarabunPSK" w:cs="TH SarabunPSK"/>
              <w:color w:val="0070C0"/>
            </w:rPr>
            <w:id w:val="1525521642"/>
            <w:placeholder>
              <w:docPart w:val="FF74BDB9B8874D14A95D349935626F9A"/>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666" w:type="dxa"/>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58C0CDA5" w14:textId="19212BC0" w:rsidR="008A3578" w:rsidRPr="00FF359B" w:rsidRDefault="00AF57C7" w:rsidP="00541C87">
                <w:pPr>
                  <w:jc w:val="center"/>
                  <w:rPr>
                    <w:rFonts w:ascii="TH SarabunPSK" w:hAnsi="TH SarabunPSK" w:cs="TH SarabunPSK"/>
                    <w:b/>
                  </w:rPr>
                </w:pPr>
                <w:r w:rsidRPr="00236276">
                  <w:rPr>
                    <w:rStyle w:val="PlaceholderText"/>
                    <w:rFonts w:ascii="TH SarabunPSK" w:hAnsi="TH SarabunPSK" w:cs="TH SarabunPSK"/>
                    <w:color w:val="0070C0"/>
                  </w:rPr>
                  <w:t>Choose an item.</w:t>
                </w:r>
              </w:p>
            </w:tc>
          </w:sdtContent>
        </w:sdt>
      </w:tr>
      <w:tr w:rsidR="00027FAA" w:rsidRPr="00FF359B" w14:paraId="180C52C4" w14:textId="3C6664E7" w:rsidTr="00541C87">
        <w:tblPrEx>
          <w:shd w:val="clear" w:color="auto" w:fill="FFFFFF"/>
        </w:tblPrEx>
        <w:trPr>
          <w:gridAfter w:val="1"/>
          <w:wAfter w:w="7" w:type="dxa"/>
          <w:trHeight w:val="485"/>
        </w:trPr>
        <w:tc>
          <w:tcPr>
            <w:tcW w:w="12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9623808" w14:textId="6279E057" w:rsidR="008A3578" w:rsidRPr="00FF359B" w:rsidRDefault="00D25EA0" w:rsidP="005A49CD">
            <w:pPr>
              <w:pStyle w:val="Grilledutableau1"/>
              <w:ind w:firstLine="54"/>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4282" w:type="dxa"/>
            <w:gridSpan w:val="2"/>
            <w:tcBorders>
              <w:top w:val="single" w:sz="4" w:space="0" w:color="auto"/>
              <w:bottom w:val="single" w:sz="4" w:space="0" w:color="auto"/>
              <w:right w:val="single" w:sz="4" w:space="0" w:color="auto"/>
            </w:tcBorders>
          </w:tcPr>
          <w:p w14:paraId="3F39BFC5" w14:textId="77777777" w:rsidR="00027FAA" w:rsidRPr="00FF359B" w:rsidRDefault="00027FAA" w:rsidP="005A49CD">
            <w:pPr>
              <w:ind w:firstLine="54"/>
            </w:pPr>
          </w:p>
        </w:tc>
      </w:tr>
    </w:tbl>
    <w:p w14:paraId="1C7B1E1C" w14:textId="77777777" w:rsidR="00C942BB" w:rsidRPr="00FF359B" w:rsidRDefault="00C942BB">
      <w:pPr>
        <w:rPr>
          <w:rFonts w:ascii="TH SarabunPSK" w:hAnsi="TH SarabunPSK" w:cs="TH SarabunPSK"/>
          <w:b/>
          <w:bCs/>
          <w:lang w:bidi="th-TH"/>
        </w:rPr>
      </w:pPr>
      <w:r w:rsidRPr="00FF359B">
        <w:rPr>
          <w:rFonts w:ascii="TH SarabunPSK" w:hAnsi="TH SarabunPSK" w:cs="TH SarabunPSK"/>
          <w:b/>
          <w:bCs/>
        </w:rPr>
        <w:br w:type="page"/>
      </w:r>
    </w:p>
    <w:p w14:paraId="2BA64394" w14:textId="77777777" w:rsidR="00D6311A" w:rsidRPr="00FF359B" w:rsidRDefault="00D6311A" w:rsidP="00472AD5">
      <w:pPr>
        <w:rPr>
          <w:rFonts w:ascii="TH SarabunPSK" w:eastAsia="Times New Roman" w:hAnsi="TH SarabunPSK" w:cs="TH SarabunPSK"/>
          <w:b/>
          <w:bCs/>
          <w:caps/>
        </w:rPr>
      </w:pPr>
    </w:p>
    <w:p w14:paraId="247B41C2" w14:textId="77777777" w:rsidR="00D6311A" w:rsidRPr="00FF359B" w:rsidRDefault="00D6311A" w:rsidP="00073235">
      <w:pPr>
        <w:ind w:left="567"/>
        <w:rPr>
          <w:rFonts w:ascii="TH SarabunPSK" w:eastAsia="Times New Roman" w:hAnsi="TH SarabunPSK" w:cs="TH SarabunPSK"/>
          <w:b/>
          <w:bCs/>
          <w:caps/>
        </w:rPr>
      </w:pPr>
    </w:p>
    <w:tbl>
      <w:tblPr>
        <w:tblStyle w:val="TableNormal2"/>
        <w:tblpPr w:leftFromText="180" w:rightFromText="180" w:vertAnchor="text" w:tblpY="1"/>
        <w:tblOverlap w:val="never"/>
        <w:tblW w:w="154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ayout w:type="fixed"/>
        <w:tblLook w:val="04A0" w:firstRow="1" w:lastRow="0" w:firstColumn="1" w:lastColumn="0" w:noHBand="0" w:noVBand="1"/>
      </w:tblPr>
      <w:tblGrid>
        <w:gridCol w:w="8"/>
        <w:gridCol w:w="1627"/>
        <w:gridCol w:w="12251"/>
        <w:gridCol w:w="6"/>
        <w:gridCol w:w="1550"/>
        <w:gridCol w:w="15"/>
      </w:tblGrid>
      <w:tr w:rsidR="00816399" w:rsidRPr="00FF359B" w14:paraId="494DAB81" w14:textId="77777777" w:rsidTr="00EC1A46">
        <w:trPr>
          <w:gridBefore w:val="1"/>
          <w:wBefore w:w="8" w:type="dxa"/>
          <w:cantSplit/>
          <w:trHeight w:val="610"/>
          <w:tblHeader/>
        </w:trPr>
        <w:tc>
          <w:tcPr>
            <w:tcW w:w="13884" w:type="dxa"/>
            <w:gridSpan w:val="3"/>
            <w:tcBorders>
              <w:top w:val="single" w:sz="6" w:space="0" w:color="000000"/>
              <w:left w:val="single" w:sz="6" w:space="0" w:color="000000"/>
              <w:right w:val="single" w:sz="6" w:space="0" w:color="000000"/>
            </w:tcBorders>
            <w:shd w:val="clear" w:color="auto" w:fill="A9A9A9"/>
            <w:tcMar>
              <w:top w:w="80" w:type="dxa"/>
              <w:left w:w="80" w:type="dxa"/>
              <w:bottom w:w="80" w:type="dxa"/>
              <w:right w:w="80" w:type="dxa"/>
            </w:tcMar>
            <w:vAlign w:val="center"/>
          </w:tcPr>
          <w:p w14:paraId="4EED781A" w14:textId="08A9FB8F" w:rsidR="00816399" w:rsidRPr="00FF359B" w:rsidRDefault="00816399" w:rsidP="00A218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H SarabunPSK" w:eastAsia="Arial Unicode MS" w:hAnsi="TH SarabunPSK" w:cs="TH SarabunPSK"/>
                <w:b/>
                <w:bCs/>
                <w:color w:val="FEFFFE"/>
                <w:cs/>
                <w:lang w:eastAsia="fr-FR" w:bidi="th-TH"/>
              </w:rPr>
            </w:pPr>
            <w:r w:rsidRPr="00FF359B">
              <w:rPr>
                <w:rFonts w:ascii="TH SarabunPSK" w:eastAsia="Arial Unicode MS" w:hAnsi="TH SarabunPSK" w:cs="TH SarabunPSK"/>
                <w:b/>
                <w:bCs/>
                <w:color w:val="FEFFFE"/>
                <w:lang w:eastAsia="fr-FR"/>
              </w:rPr>
              <w:t>Management system and Documentation</w:t>
            </w:r>
          </w:p>
        </w:tc>
        <w:tc>
          <w:tcPr>
            <w:tcW w:w="1565" w:type="dxa"/>
            <w:gridSpan w:val="2"/>
            <w:tcBorders>
              <w:top w:val="single" w:sz="6" w:space="0" w:color="515151"/>
              <w:left w:val="single" w:sz="6" w:space="0" w:color="000000"/>
              <w:right w:val="single" w:sz="6" w:space="0" w:color="515151"/>
            </w:tcBorders>
            <w:shd w:val="clear" w:color="auto" w:fill="A6A6A6" w:themeFill="background1" w:themeFillShade="A6"/>
            <w:tcMar>
              <w:top w:w="80" w:type="dxa"/>
              <w:left w:w="80" w:type="dxa"/>
              <w:bottom w:w="80" w:type="dxa"/>
              <w:right w:w="80" w:type="dxa"/>
            </w:tcMar>
          </w:tcPr>
          <w:p w14:paraId="07254F59" w14:textId="33243BB3" w:rsidR="00816399" w:rsidRPr="00FF359B" w:rsidRDefault="00816399" w:rsidP="00A2189E">
            <w:pPr>
              <w:pStyle w:val="TableParagraph"/>
              <w:spacing w:before="133"/>
              <w:ind w:left="0" w:right="225"/>
              <w:jc w:val="center"/>
              <w:rPr>
                <w:rFonts w:ascii="TH SarabunPSK" w:hAnsi="TH SarabunPSK" w:cs="TH SarabunPSK"/>
                <w:b/>
                <w:sz w:val="24"/>
                <w:szCs w:val="24"/>
              </w:rPr>
            </w:pPr>
            <w:r w:rsidRPr="00FF359B">
              <w:rPr>
                <w:rFonts w:ascii="TH SarabunPSK" w:hAnsi="TH SarabunPSK" w:cs="TH SarabunPSK"/>
                <w:b/>
                <w:color w:val="FFFFFF" w:themeColor="background1"/>
                <w:sz w:val="24"/>
                <w:szCs w:val="24"/>
              </w:rPr>
              <w:t>RESULTS</w:t>
            </w:r>
          </w:p>
        </w:tc>
      </w:tr>
      <w:tr w:rsidR="00816399" w:rsidRPr="00FF359B" w14:paraId="6F9230AE"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F8E088F" w14:textId="77777777" w:rsidR="00816399" w:rsidRPr="00FF359B" w:rsidRDefault="00816399" w:rsidP="00A2189E">
            <w:pPr>
              <w:pStyle w:val="AAQstyle"/>
              <w:rPr>
                <w:rFonts w:ascii="TH SarabunPSK" w:hAnsi="TH SarabunPSK" w:cs="TH SarabunPSK"/>
                <w:b w:val="0"/>
                <w:sz w:val="24"/>
                <w:szCs w:val="24"/>
              </w:rPr>
            </w:pPr>
            <w:bookmarkStart w:id="12" w:name="_Toc415070813"/>
            <w:r w:rsidRPr="00FF359B">
              <w:rPr>
                <w:rFonts w:ascii="TH SarabunPSK" w:hAnsi="TH SarabunPSK" w:cs="TH SarabunPSK"/>
                <w:sz w:val="24"/>
                <w:szCs w:val="24"/>
              </w:rPr>
              <w:t>AAQ – D1</w:t>
            </w:r>
            <w:bookmarkEnd w:id="12"/>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433F41D" w14:textId="4828CFC8" w:rsidR="00140EED" w:rsidRDefault="00140EED" w:rsidP="00A2189E">
            <w:pPr>
              <w:spacing w:line="240" w:lineRule="exact"/>
              <w:rPr>
                <w:rFonts w:ascii="TH SarabunPSK" w:eastAsia="Times New Roman" w:hAnsi="TH SarabunPSK" w:cs="TH SarabunPSK"/>
                <w:color w:val="000000" w:themeColor="text1"/>
                <w:lang w:eastAsia="fr-FR"/>
              </w:rPr>
            </w:pPr>
            <w:r w:rsidRPr="00140EED">
              <w:rPr>
                <w:rFonts w:ascii="TH SarabunPSK" w:eastAsia="Times New Roman" w:hAnsi="TH SarabunPSK" w:cs="TH SarabunPSK"/>
                <w:b/>
                <w:bCs/>
                <w:iCs/>
                <w:color w:val="000000" w:themeColor="text1"/>
                <w:lang w:val="en-GB" w:eastAsia="fr-FR"/>
              </w:rPr>
              <w:t>Management system - lines of responsibility</w:t>
            </w:r>
          </w:p>
          <w:p w14:paraId="23A0DF41" w14:textId="0011569A" w:rsidR="00816399" w:rsidRPr="00FF359B" w:rsidRDefault="00816399" w:rsidP="00A2189E">
            <w:pPr>
              <w:spacing w:line="240" w:lineRule="exact"/>
              <w:rPr>
                <w:rFonts w:ascii="TH SarabunPSK" w:eastAsia="Times New Roman" w:hAnsi="TH SarabunPSK" w:cs="TH SarabunPSK"/>
                <w:color w:val="000000" w:themeColor="text1"/>
                <w:lang w:eastAsia="fr-FR"/>
              </w:rPr>
            </w:pPr>
            <w:r w:rsidRPr="00FF359B">
              <w:rPr>
                <w:rFonts w:ascii="TH SarabunPSK" w:eastAsia="Times New Roman" w:hAnsi="TH SarabunPSK" w:cs="TH SarabunPSK"/>
                <w:color w:val="000000" w:themeColor="text1"/>
                <w:lang w:eastAsia="fr-FR"/>
              </w:rPr>
              <w:t>ORA.GEN.200 (a) (1) (i)– «Management system»</w:t>
            </w:r>
          </w:p>
          <w:p w14:paraId="6DA18745" w14:textId="77777777" w:rsidR="00816399" w:rsidRPr="00FF359B" w:rsidRDefault="00816399" w:rsidP="00A2189E">
            <w:pPr>
              <w:spacing w:line="240" w:lineRule="exact"/>
              <w:rPr>
                <w:rFonts w:ascii="TH SarabunPSK" w:eastAsia="Times New Roman" w:hAnsi="TH SarabunPSK" w:cs="TH SarabunPSK"/>
                <w:color w:val="000000" w:themeColor="text1"/>
                <w:lang w:eastAsia="fr-FR"/>
              </w:rPr>
            </w:pPr>
            <w:r w:rsidRPr="00FF359B">
              <w:rPr>
                <w:rFonts w:ascii="TH SarabunPSK" w:eastAsia="Times New Roman" w:hAnsi="TH SarabunPSK" w:cs="TH SarabunPSK"/>
                <w:color w:val="000000" w:themeColor="text1"/>
                <w:lang w:eastAsia="fr-FR"/>
              </w:rPr>
              <w:t>Does the organisation establish, implement and maintain a management system that includes</w:t>
            </w:r>
          </w:p>
          <w:p w14:paraId="76EB1F27" w14:textId="68CF46EB" w:rsidR="00816399" w:rsidRPr="00FF359B" w:rsidRDefault="00816399" w:rsidP="00A2189E">
            <w:pPr>
              <w:spacing w:line="240" w:lineRule="exact"/>
              <w:rPr>
                <w:rFonts w:ascii="TH SarabunPSK" w:eastAsia="Times New Roman" w:hAnsi="TH SarabunPSK" w:cs="TH SarabunPSK"/>
                <w:color w:val="000000" w:themeColor="text1"/>
                <w:lang w:eastAsia="fr-FR"/>
              </w:rPr>
            </w:pPr>
            <w:r w:rsidRPr="00FF359B">
              <w:rPr>
                <w:rFonts w:ascii="TH SarabunPSK" w:eastAsia="Times New Roman" w:hAnsi="TH SarabunPSK" w:cs="TH SarabunPSK"/>
                <w:color w:val="000000" w:themeColor="text1"/>
                <w:lang w:eastAsia="fr-FR"/>
              </w:rPr>
              <w:t>clearly defined lines of responsibility and accountability throughout the organisation, including a direct safety accountability of the accountable manager?</w:t>
            </w:r>
          </w:p>
        </w:tc>
        <w:sdt>
          <w:sdtPr>
            <w:rPr>
              <w:rFonts w:ascii="TH SarabunPSK" w:hAnsi="TH SarabunPSK" w:cs="TH SarabunPSK"/>
              <w:color w:val="0070C0"/>
            </w:rPr>
            <w:id w:val="-1245187346"/>
            <w:placeholder>
              <w:docPart w:val="B69A087078124690A71CBDBD8590F56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351706C4" w14:textId="08C8E2F1"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29ED0883" w14:textId="72670B06"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6627A0C" w14:textId="16F1A0A0"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761EDB57" w14:textId="77777777" w:rsidR="00027FAA" w:rsidRPr="002D0090" w:rsidRDefault="00027FAA" w:rsidP="00A2189E">
            <w:pPr>
              <w:rPr>
                <w:rFonts w:cs="Angsana New"/>
                <w:szCs w:val="30"/>
                <w:cs/>
                <w:lang w:bidi="th-TH"/>
              </w:rPr>
            </w:pPr>
          </w:p>
        </w:tc>
      </w:tr>
      <w:tr w:rsidR="00816399" w:rsidRPr="00FF359B" w14:paraId="41F810A2"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BF4B01A" w14:textId="77777777" w:rsidR="00816399" w:rsidRPr="00FF359B" w:rsidRDefault="00816399" w:rsidP="00A2189E">
            <w:pPr>
              <w:pStyle w:val="AAQstyle"/>
              <w:rPr>
                <w:rFonts w:ascii="TH SarabunPSK" w:hAnsi="TH SarabunPSK" w:cs="TH SarabunPSK"/>
                <w:sz w:val="24"/>
                <w:szCs w:val="24"/>
              </w:rPr>
            </w:pPr>
            <w:bookmarkStart w:id="13" w:name="_Toc415070814"/>
            <w:r w:rsidRPr="00FF359B">
              <w:rPr>
                <w:rFonts w:ascii="TH SarabunPSK" w:hAnsi="TH SarabunPSK" w:cs="TH SarabunPSK"/>
                <w:sz w:val="24"/>
                <w:szCs w:val="24"/>
              </w:rPr>
              <w:t>AAQ – D2</w:t>
            </w:r>
            <w:bookmarkEnd w:id="13"/>
          </w:p>
        </w:tc>
        <w:tc>
          <w:tcPr>
            <w:tcW w:w="12257" w:type="dxa"/>
            <w:gridSpan w:val="2"/>
            <w:tcBorders>
              <w:top w:val="single" w:sz="6" w:space="0" w:color="000000"/>
              <w:left w:val="single" w:sz="6" w:space="0" w:color="000000"/>
              <w:bottom w:val="single" w:sz="6" w:space="0" w:color="000000"/>
              <w:right w:val="single" w:sz="6" w:space="0" w:color="515151"/>
            </w:tcBorders>
            <w:tcMar>
              <w:top w:w="80" w:type="dxa"/>
              <w:left w:w="80" w:type="dxa"/>
              <w:bottom w:w="80" w:type="dxa"/>
              <w:right w:w="80" w:type="dxa"/>
            </w:tcMar>
            <w:vAlign w:val="center"/>
          </w:tcPr>
          <w:p w14:paraId="5514BC05" w14:textId="7A498042" w:rsidR="00816399" w:rsidRPr="000341C5" w:rsidRDefault="000341C5" w:rsidP="00A2189E">
            <w:pPr>
              <w:spacing w:line="240" w:lineRule="exact"/>
              <w:rPr>
                <w:rFonts w:ascii="TH SarabunPSK" w:eastAsia="Times New Roman" w:hAnsi="TH SarabunPSK" w:cs="TH SarabunPSK"/>
                <w:lang w:eastAsia="fr-FR"/>
              </w:rPr>
            </w:pPr>
            <w:r w:rsidRPr="000341C5">
              <w:rPr>
                <w:rFonts w:ascii="TH SarabunPSK" w:eastAsia="Times New Roman" w:hAnsi="TH SarabunPSK" w:cs="TH SarabunPSK"/>
                <w:iCs/>
                <w:color w:val="000000" w:themeColor="text1"/>
                <w:lang w:eastAsia="fr-FR" w:bidi="fr-FR"/>
              </w:rPr>
              <w:t>Reserved</w:t>
            </w:r>
          </w:p>
        </w:tc>
        <w:sdt>
          <w:sdtPr>
            <w:rPr>
              <w:rFonts w:ascii="TH SarabunPSK" w:hAnsi="TH SarabunPSK" w:cs="TH SarabunPSK"/>
              <w:color w:val="0070C0"/>
            </w:rPr>
            <w:id w:val="732125430"/>
            <w:placeholder>
              <w:docPart w:val="528D1824EDE741F5B21305087EA030F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177DFF35" w14:textId="16812F9D" w:rsidR="00816399" w:rsidRPr="000341C5" w:rsidRDefault="00816399" w:rsidP="00A2189E">
                <w:pPr>
                  <w:jc w:val="center"/>
                  <w:rPr>
                    <w:rFonts w:ascii="TH SarabunPSK" w:hAnsi="TH SarabunPSK" w:cs="TH SarabunPSK"/>
                    <w:b/>
                  </w:rPr>
                </w:pPr>
                <w:r w:rsidRPr="000341C5">
                  <w:rPr>
                    <w:rStyle w:val="PlaceholderText"/>
                    <w:rFonts w:ascii="TH SarabunPSK" w:hAnsi="TH SarabunPSK" w:cs="TH SarabunPSK"/>
                    <w:color w:val="0070C0"/>
                  </w:rPr>
                  <w:t>Choose an item.</w:t>
                </w:r>
              </w:p>
            </w:tc>
          </w:sdtContent>
        </w:sdt>
      </w:tr>
      <w:tr w:rsidR="00EC1A46" w:rsidRPr="00FF359B" w14:paraId="4CD8031B" w14:textId="77777777" w:rsidTr="00F841D0">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F9DCB64" w14:textId="5B32D13D" w:rsidR="00EC1A46" w:rsidRPr="00EC1A46" w:rsidRDefault="00EC1A46" w:rsidP="00EC1A46">
            <w:pPr>
              <w:pStyle w:val="AAQstyle"/>
              <w:jc w:val="left"/>
              <w:rPr>
                <w:rFonts w:ascii="TH SarabunPSK" w:hAnsi="TH SarabunPSK" w:cs="TH SarabunPSK"/>
                <w:b w:val="0"/>
                <w:bCs/>
                <w:sz w:val="24"/>
                <w:szCs w:val="24"/>
              </w:rPr>
            </w:pPr>
            <w:r w:rsidRPr="00EC1A46">
              <w:rPr>
                <w:rFonts w:ascii="TH SarabunPSK" w:hAnsi="TH SarabunPSK" w:cs="TH SarabunPSK"/>
                <w:b w:val="0"/>
                <w:bCs/>
                <w:i/>
                <w:iCs/>
                <w:color w:val="auto"/>
                <w:spacing w:val="4"/>
                <w:sz w:val="24"/>
                <w:szCs w:val="24"/>
              </w:rPr>
              <w:t>Description</w:t>
            </w:r>
          </w:p>
        </w:tc>
        <w:tc>
          <w:tcPr>
            <w:tcW w:w="13822" w:type="dxa"/>
            <w:gridSpan w:val="4"/>
            <w:tcBorders>
              <w:top w:val="single" w:sz="6" w:space="0" w:color="000000"/>
              <w:left w:val="single" w:sz="6" w:space="0" w:color="000000"/>
              <w:bottom w:val="single" w:sz="6" w:space="0" w:color="000000"/>
              <w:right w:val="single" w:sz="6" w:space="0" w:color="515151"/>
            </w:tcBorders>
            <w:tcMar>
              <w:top w:w="80" w:type="dxa"/>
              <w:left w:w="80" w:type="dxa"/>
              <w:bottom w:w="80" w:type="dxa"/>
              <w:right w:w="80" w:type="dxa"/>
            </w:tcMar>
            <w:vAlign w:val="center"/>
          </w:tcPr>
          <w:p w14:paraId="0E862F7A" w14:textId="77777777" w:rsidR="00EC1A46" w:rsidRPr="000341C5" w:rsidRDefault="00EC1A46" w:rsidP="00A2189E">
            <w:pPr>
              <w:jc w:val="center"/>
              <w:rPr>
                <w:rFonts w:ascii="TH SarabunPSK" w:hAnsi="TH SarabunPSK" w:cs="TH SarabunPSK"/>
                <w:color w:val="0070C0"/>
              </w:rPr>
            </w:pPr>
          </w:p>
        </w:tc>
      </w:tr>
      <w:tr w:rsidR="00816399" w:rsidRPr="00FF359B" w14:paraId="761641F4"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D5D8C68" w14:textId="77777777" w:rsidR="00816399" w:rsidRPr="00FF359B" w:rsidRDefault="00816399" w:rsidP="00A2189E">
            <w:pPr>
              <w:pStyle w:val="AAQstyle"/>
              <w:rPr>
                <w:rFonts w:ascii="TH SarabunPSK" w:hAnsi="TH SarabunPSK" w:cs="TH SarabunPSK"/>
                <w:sz w:val="24"/>
                <w:szCs w:val="24"/>
              </w:rPr>
            </w:pPr>
            <w:bookmarkStart w:id="14" w:name="_Toc415070815"/>
            <w:r w:rsidRPr="00FF359B">
              <w:rPr>
                <w:rFonts w:ascii="TH SarabunPSK" w:hAnsi="TH SarabunPSK" w:cs="TH SarabunPSK"/>
                <w:sz w:val="24"/>
                <w:szCs w:val="24"/>
              </w:rPr>
              <w:t>AAQ – D3</w:t>
            </w:r>
            <w:bookmarkEnd w:id="14"/>
          </w:p>
        </w:tc>
        <w:tc>
          <w:tcPr>
            <w:tcW w:w="12257" w:type="dxa"/>
            <w:gridSpan w:val="2"/>
            <w:tcBorders>
              <w:top w:val="single" w:sz="6" w:space="0" w:color="000000"/>
              <w:left w:val="single" w:sz="6" w:space="0" w:color="000000"/>
              <w:bottom w:val="single" w:sz="6" w:space="0" w:color="000000"/>
              <w:right w:val="single" w:sz="6" w:space="0" w:color="515151"/>
            </w:tcBorders>
            <w:tcMar>
              <w:top w:w="80" w:type="dxa"/>
              <w:left w:w="80" w:type="dxa"/>
              <w:bottom w:w="80" w:type="dxa"/>
              <w:right w:w="80" w:type="dxa"/>
            </w:tcMar>
            <w:vAlign w:val="center"/>
          </w:tcPr>
          <w:p w14:paraId="28E02077" w14:textId="1F206549" w:rsidR="00816399" w:rsidRPr="000341C5" w:rsidRDefault="000341C5" w:rsidP="00A2189E">
            <w:pPr>
              <w:spacing w:line="240" w:lineRule="exact"/>
              <w:rPr>
                <w:rFonts w:ascii="TH SarabunPSK" w:eastAsia="Times New Roman" w:hAnsi="TH SarabunPSK" w:cs="TH SarabunPSK"/>
                <w:lang w:eastAsia="fr-FR"/>
              </w:rPr>
            </w:pPr>
            <w:r w:rsidRPr="000341C5">
              <w:rPr>
                <w:rFonts w:ascii="TH SarabunPSK" w:eastAsia="Times New Roman" w:hAnsi="TH SarabunPSK" w:cs="TH SarabunPSK"/>
                <w:iCs/>
                <w:color w:val="000000" w:themeColor="text1"/>
                <w:lang w:eastAsia="fr-FR" w:bidi="fr-FR"/>
              </w:rPr>
              <w:t>Reserved</w:t>
            </w:r>
          </w:p>
        </w:tc>
        <w:sdt>
          <w:sdtPr>
            <w:rPr>
              <w:rFonts w:ascii="TH SarabunPSK" w:hAnsi="TH SarabunPSK" w:cs="TH SarabunPSK"/>
              <w:color w:val="0070C0"/>
            </w:rPr>
            <w:id w:val="1286773527"/>
            <w:placeholder>
              <w:docPart w:val="4CD909AAE737488D939EFEB30713852A"/>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394A2EED" w14:textId="1A39E511" w:rsidR="00816399" w:rsidRPr="000341C5" w:rsidRDefault="00816399" w:rsidP="00A2189E">
                <w:pPr>
                  <w:jc w:val="center"/>
                  <w:rPr>
                    <w:rFonts w:ascii="TH SarabunPSK" w:hAnsi="TH SarabunPSK" w:cs="TH SarabunPSK"/>
                    <w:b/>
                  </w:rPr>
                </w:pPr>
                <w:r w:rsidRPr="000341C5">
                  <w:rPr>
                    <w:rStyle w:val="PlaceholderText"/>
                    <w:rFonts w:ascii="TH SarabunPSK" w:hAnsi="TH SarabunPSK" w:cs="TH SarabunPSK"/>
                    <w:color w:val="0070C0"/>
                  </w:rPr>
                  <w:t>Choose an item.</w:t>
                </w:r>
              </w:p>
            </w:tc>
          </w:sdtContent>
        </w:sdt>
      </w:tr>
      <w:tr w:rsidR="00027FAA" w:rsidRPr="00FF359B" w14:paraId="06B0F7A0" w14:textId="1F4B4F1B" w:rsidTr="00EC1A46">
        <w:tblPrEx>
          <w:shd w:val="clear" w:color="auto" w:fill="FFFFFF"/>
        </w:tblPrEx>
        <w:trPr>
          <w:gridBefore w:val="1"/>
          <w:wBefore w:w="8" w:type="dxa"/>
          <w:trHeight w:val="319"/>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EED1E7B" w14:textId="29B9DC33"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272686AB" w14:textId="38DA55BF" w:rsidR="00027FAA" w:rsidRPr="00215614" w:rsidRDefault="00027FAA" w:rsidP="00A2189E">
            <w:pPr>
              <w:rPr>
                <w:rFonts w:cs="Angsana New"/>
                <w:szCs w:val="30"/>
                <w:cs/>
                <w:lang w:bidi="th-TH"/>
              </w:rPr>
            </w:pPr>
          </w:p>
        </w:tc>
      </w:tr>
      <w:tr w:rsidR="00816399" w:rsidRPr="00FF359B" w14:paraId="39F5E23A"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F3B48E6" w14:textId="77777777" w:rsidR="00816399" w:rsidRPr="00FF359B" w:rsidRDefault="00816399" w:rsidP="00A2189E">
            <w:pPr>
              <w:pStyle w:val="AAQstyle"/>
              <w:rPr>
                <w:rFonts w:ascii="TH SarabunPSK" w:hAnsi="TH SarabunPSK" w:cs="TH SarabunPSK"/>
                <w:sz w:val="24"/>
                <w:szCs w:val="24"/>
              </w:rPr>
            </w:pPr>
            <w:bookmarkStart w:id="15" w:name="_Toc415070816"/>
            <w:r w:rsidRPr="00FF359B">
              <w:rPr>
                <w:rFonts w:ascii="TH SarabunPSK" w:hAnsi="TH SarabunPSK" w:cs="TH SarabunPSK"/>
                <w:sz w:val="24"/>
                <w:szCs w:val="24"/>
              </w:rPr>
              <w:t>AAQ – D4</w:t>
            </w:r>
            <w:bookmarkEnd w:id="15"/>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8389669" w14:textId="08BEDA10" w:rsidR="00742D04" w:rsidRPr="00183603" w:rsidRDefault="00183603" w:rsidP="00A2189E">
            <w:pPr>
              <w:spacing w:line="240" w:lineRule="exact"/>
              <w:rPr>
                <w:rFonts w:ascii="TH SarabunPSK" w:eastAsia="Times New Roman" w:hAnsi="TH SarabunPSK" w:cs="TH SarabunPSK"/>
                <w:color w:val="000000" w:themeColor="text1"/>
                <w:lang w:val="en-GB" w:eastAsia="fr-FR"/>
              </w:rPr>
            </w:pPr>
            <w:r w:rsidRPr="00183603">
              <w:rPr>
                <w:rFonts w:ascii="TH SarabunPSK" w:eastAsia="Times New Roman" w:hAnsi="TH SarabunPSK" w:cs="TH SarabunPSK"/>
                <w:b/>
                <w:bCs/>
                <w:iCs/>
                <w:color w:val="000000" w:themeColor="text1"/>
                <w:lang w:val="en-GB" w:eastAsia="fr-FR"/>
              </w:rPr>
              <w:t>Management system - personnel training and competency</w:t>
            </w:r>
          </w:p>
          <w:p w14:paraId="56DC29C7" w14:textId="175F25C4"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color w:val="000000" w:themeColor="text1"/>
                <w:lang w:eastAsia="fr-FR"/>
              </w:rPr>
              <w:t>ORA.GEN.200 (a) (1) (iv) – «Management system»</w:t>
            </w:r>
          </w:p>
          <w:p w14:paraId="70684DEF" w14:textId="552342C9"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 xml:space="preserve">Has the organisation established, implemented and maintained a management system that </w:t>
            </w:r>
            <w:r w:rsidR="00946FE7" w:rsidRPr="00FF359B">
              <w:rPr>
                <w:rFonts w:ascii="TH SarabunPSK" w:eastAsia="Times New Roman" w:hAnsi="TH SarabunPSK" w:cs="TH SarabunPSK"/>
                <w:lang w:eastAsia="fr-FR"/>
              </w:rPr>
              <w:t>maintains</w:t>
            </w:r>
            <w:r w:rsidRPr="00FF359B">
              <w:rPr>
                <w:rFonts w:ascii="TH SarabunPSK" w:eastAsia="Times New Roman" w:hAnsi="TH SarabunPSK" w:cs="TH SarabunPSK"/>
                <w:lang w:eastAsia="fr-FR"/>
              </w:rPr>
              <w:t xml:space="preserve"> personnel trained and competent to perform their tasks?</w:t>
            </w:r>
          </w:p>
        </w:tc>
        <w:sdt>
          <w:sdtPr>
            <w:rPr>
              <w:rFonts w:ascii="TH SarabunPSK" w:hAnsi="TH SarabunPSK" w:cs="TH SarabunPSK"/>
              <w:color w:val="0070C0"/>
            </w:rPr>
            <w:id w:val="-725838971"/>
            <w:placeholder>
              <w:docPart w:val="6D0D342BE32642A4A7781857BC32D8B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6C82B45F" w14:textId="5EB80072"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7B8C8387" w14:textId="00BDC08D"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8F49D91" w14:textId="53585886"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0A90A496" w14:textId="77777777" w:rsidR="00027FAA" w:rsidRPr="00FF359B" w:rsidRDefault="00027FAA" w:rsidP="00A2189E"/>
        </w:tc>
      </w:tr>
      <w:tr w:rsidR="00816399" w:rsidRPr="00FF359B" w14:paraId="3AE06EF7"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95CB7A6" w14:textId="77777777" w:rsidR="00816399" w:rsidRPr="00FF359B" w:rsidRDefault="00816399" w:rsidP="00A2189E">
            <w:pPr>
              <w:pStyle w:val="AAQstyle"/>
              <w:rPr>
                <w:rFonts w:ascii="TH SarabunPSK" w:hAnsi="TH SarabunPSK" w:cs="TH SarabunPSK"/>
                <w:sz w:val="24"/>
                <w:szCs w:val="24"/>
              </w:rPr>
            </w:pPr>
            <w:bookmarkStart w:id="16" w:name="_Toc415070817"/>
            <w:r w:rsidRPr="00FF359B">
              <w:rPr>
                <w:rFonts w:ascii="TH SarabunPSK" w:hAnsi="TH SarabunPSK" w:cs="TH SarabunPSK"/>
                <w:sz w:val="24"/>
                <w:szCs w:val="24"/>
              </w:rPr>
              <w:t>AAQ – D5</w:t>
            </w:r>
            <w:bookmarkEnd w:id="16"/>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C751012" w14:textId="3547F40C" w:rsidR="005D071B" w:rsidRDefault="00837F16" w:rsidP="00A2189E">
            <w:pPr>
              <w:spacing w:line="240" w:lineRule="exact"/>
              <w:rPr>
                <w:rFonts w:ascii="TH SarabunPSK" w:eastAsia="Times New Roman" w:hAnsi="TH SarabunPSK" w:cs="TH SarabunPSK"/>
                <w:color w:val="000000" w:themeColor="text1"/>
                <w:lang w:eastAsia="fr-FR"/>
              </w:rPr>
            </w:pPr>
            <w:r w:rsidRPr="00837F16">
              <w:rPr>
                <w:rFonts w:ascii="TH SarabunPSK" w:eastAsia="Times New Roman" w:hAnsi="TH SarabunPSK" w:cs="TH SarabunPSK"/>
                <w:b/>
                <w:bCs/>
                <w:iCs/>
                <w:color w:val="000000" w:themeColor="text1"/>
                <w:lang w:eastAsia="fr-FR" w:bidi="fr-FR"/>
              </w:rPr>
              <w:t>Management system - Documentation</w:t>
            </w:r>
          </w:p>
          <w:p w14:paraId="11AB15CA" w14:textId="558578B8"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color w:val="000000" w:themeColor="text1"/>
                <w:lang w:eastAsia="fr-FR"/>
              </w:rPr>
              <w:t>ORA.GEN.200 (a) (1) (v) – «Management system»</w:t>
            </w:r>
          </w:p>
          <w:p w14:paraId="44FE0989" w14:textId="175CAEE8"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organisation establish, implement and maintain a management system that includes documentation of all management system key processes, including a process for making personnel aware of their responsibilities and the procedure for amending this documentation?</w:t>
            </w:r>
          </w:p>
        </w:tc>
        <w:sdt>
          <w:sdtPr>
            <w:rPr>
              <w:rFonts w:ascii="TH SarabunPSK" w:hAnsi="TH SarabunPSK" w:cs="TH SarabunPSK"/>
              <w:color w:val="0070C0"/>
            </w:rPr>
            <w:id w:val="1068922228"/>
            <w:placeholder>
              <w:docPart w:val="11A5560478524BE2A5B44F2831D17F2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60C0A961" w14:textId="1F039A4D"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A2189E" w:rsidRPr="00FF359B" w14:paraId="2970630E" w14:textId="79795C74" w:rsidTr="00A2189E">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F0DD332" w14:textId="0C3874AE"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single" w:sz="4" w:space="0" w:color="auto"/>
              <w:bottom w:val="single" w:sz="4" w:space="0" w:color="auto"/>
              <w:right w:val="single" w:sz="4" w:space="0" w:color="auto"/>
            </w:tcBorders>
          </w:tcPr>
          <w:p w14:paraId="3FDCCBDF" w14:textId="77777777" w:rsidR="00A2189E" w:rsidRPr="00FF359B" w:rsidRDefault="00A2189E" w:rsidP="00A2189E"/>
        </w:tc>
      </w:tr>
      <w:tr w:rsidR="00816399" w:rsidRPr="00FF359B" w14:paraId="2AC6E1D9" w14:textId="77777777" w:rsidTr="00EC1A46">
        <w:tblPrEx>
          <w:shd w:val="clear" w:color="auto" w:fill="FFFFFF"/>
        </w:tblPrEx>
        <w:trPr>
          <w:gridBefore w:val="1"/>
          <w:wBefore w:w="8" w:type="dxa"/>
          <w:trHeight w:val="682"/>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B8590BA" w14:textId="77777777" w:rsidR="00816399" w:rsidRPr="00FF359B" w:rsidRDefault="00816399" w:rsidP="00A2189E">
            <w:pPr>
              <w:pStyle w:val="AAQstyle"/>
              <w:rPr>
                <w:rFonts w:ascii="TH SarabunPSK" w:hAnsi="TH SarabunPSK" w:cs="TH SarabunPSK"/>
                <w:sz w:val="24"/>
                <w:szCs w:val="24"/>
              </w:rPr>
            </w:pPr>
            <w:bookmarkStart w:id="17" w:name="_Toc415070818"/>
            <w:r w:rsidRPr="00FF359B">
              <w:rPr>
                <w:rFonts w:ascii="TH SarabunPSK" w:hAnsi="TH SarabunPSK" w:cs="TH SarabunPSK"/>
                <w:sz w:val="24"/>
                <w:szCs w:val="24"/>
              </w:rPr>
              <w:t>AAQ – D6</w:t>
            </w:r>
            <w:bookmarkEnd w:id="17"/>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6BABF51" w14:textId="2C3CEE79" w:rsidR="00837F16" w:rsidRDefault="00BE680E" w:rsidP="00A2189E">
            <w:pPr>
              <w:spacing w:line="240" w:lineRule="exact"/>
              <w:rPr>
                <w:rFonts w:ascii="TH SarabunPSK" w:eastAsia="Times New Roman" w:hAnsi="TH SarabunPSK" w:cs="TH SarabunPSK"/>
                <w:color w:val="000000" w:themeColor="text1"/>
                <w:lang w:eastAsia="fr-FR"/>
              </w:rPr>
            </w:pPr>
            <w:r w:rsidRPr="00BE680E">
              <w:rPr>
                <w:rFonts w:ascii="TH SarabunPSK" w:eastAsia="Times New Roman" w:hAnsi="TH SarabunPSK" w:cs="TH SarabunPSK"/>
                <w:b/>
                <w:color w:val="000000" w:themeColor="text1"/>
                <w:lang w:eastAsia="fr-FR" w:bidi="fr-FR"/>
              </w:rPr>
              <w:t>Management system - Compliance monitoring</w:t>
            </w:r>
          </w:p>
          <w:p w14:paraId="2ED819F9" w14:textId="4271118A"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color w:val="000000" w:themeColor="text1"/>
                <w:lang w:eastAsia="fr-FR"/>
              </w:rPr>
              <w:t>ORA.GEN.200 (a) (2) – «Management system»</w:t>
            </w:r>
          </w:p>
          <w:p w14:paraId="4E0E35C4" w14:textId="33693422"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lastRenderedPageBreak/>
              <w:t>Does the organisation have a function to monitor compliance of the organisation with the relevant requirements?</w:t>
            </w:r>
          </w:p>
        </w:tc>
        <w:sdt>
          <w:sdtPr>
            <w:rPr>
              <w:rFonts w:ascii="TH SarabunPSK" w:hAnsi="TH SarabunPSK" w:cs="TH SarabunPSK"/>
              <w:color w:val="0070C0"/>
            </w:rPr>
            <w:id w:val="1668672188"/>
            <w:placeholder>
              <w:docPart w:val="FA42C65BD3934831A2D536B6D7A91C6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12318655" w14:textId="4CA46AC5"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5904D7F7" w14:textId="6F790D33"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AD2FCCD" w14:textId="03292ABD"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11FC477B" w14:textId="77777777" w:rsidR="00027FAA" w:rsidRPr="00FF359B" w:rsidRDefault="00027FAA" w:rsidP="00A2189E"/>
        </w:tc>
      </w:tr>
      <w:tr w:rsidR="00816399" w:rsidRPr="00FF359B" w14:paraId="60575D54" w14:textId="77777777" w:rsidTr="00EC1A46">
        <w:tblPrEx>
          <w:shd w:val="clear" w:color="auto" w:fill="FFFFFF"/>
        </w:tblPrEx>
        <w:trPr>
          <w:gridBefore w:val="1"/>
          <w:wBefore w:w="8" w:type="dxa"/>
          <w:trHeight w:val="731"/>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F2F8C9C" w14:textId="77777777" w:rsidR="00816399" w:rsidRPr="00FF359B" w:rsidRDefault="00816399" w:rsidP="00A2189E">
            <w:pPr>
              <w:pStyle w:val="AAQstyle"/>
              <w:rPr>
                <w:rFonts w:ascii="TH SarabunPSK" w:hAnsi="TH SarabunPSK" w:cs="TH SarabunPSK"/>
                <w:sz w:val="24"/>
                <w:szCs w:val="24"/>
              </w:rPr>
            </w:pPr>
            <w:bookmarkStart w:id="18" w:name="_Toc415070819"/>
            <w:r w:rsidRPr="00FF359B">
              <w:rPr>
                <w:rFonts w:ascii="TH SarabunPSK" w:hAnsi="TH SarabunPSK" w:cs="TH SarabunPSK"/>
                <w:sz w:val="24"/>
                <w:szCs w:val="24"/>
              </w:rPr>
              <w:t>AAQ – D7</w:t>
            </w:r>
            <w:bookmarkEnd w:id="18"/>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5F1874AB" w14:textId="6593EC28" w:rsidR="00BE680E" w:rsidRDefault="000B79A1" w:rsidP="00A2189E">
            <w:pPr>
              <w:spacing w:line="240" w:lineRule="exact"/>
              <w:rPr>
                <w:rFonts w:ascii="TH SarabunPSK" w:eastAsia="Times New Roman" w:hAnsi="TH SarabunPSK" w:cs="TH SarabunPSK"/>
                <w:color w:val="000000" w:themeColor="text1"/>
                <w:lang w:eastAsia="fr-FR"/>
              </w:rPr>
            </w:pPr>
            <w:r w:rsidRPr="000B79A1">
              <w:rPr>
                <w:rFonts w:ascii="TH SarabunPSK" w:eastAsia="Times New Roman" w:hAnsi="TH SarabunPSK" w:cs="TH SarabunPSK"/>
                <w:b/>
                <w:color w:val="000000" w:themeColor="text1"/>
                <w:lang w:val="en-GB" w:eastAsia="fr-FR"/>
              </w:rPr>
              <w:t>Management system - feedback system of findings</w:t>
            </w:r>
          </w:p>
          <w:p w14:paraId="1F7B2BE4" w14:textId="562B884A"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color w:val="000000" w:themeColor="text1"/>
                <w:lang w:eastAsia="fr-FR"/>
              </w:rPr>
              <w:t>ORA.GEN.200 (a) (2) – «Management system»</w:t>
            </w:r>
          </w:p>
          <w:p w14:paraId="1E3211B8" w14:textId="2ECDD9E6"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compliance function include a feedback system to the accountable manager to ensure effective implementation of corrective actions as necessary?</w:t>
            </w:r>
          </w:p>
        </w:tc>
        <w:sdt>
          <w:sdtPr>
            <w:rPr>
              <w:rFonts w:ascii="TH SarabunPSK" w:hAnsi="TH SarabunPSK" w:cs="TH SarabunPSK"/>
              <w:color w:val="0070C0"/>
            </w:rPr>
            <w:id w:val="-1641109204"/>
            <w:placeholder>
              <w:docPart w:val="85A7C8362542461AB6D0AA0799BC2C9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01DE798B" w14:textId="285294C7"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17C2E73C" w14:textId="770391E6"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2A43A1B" w14:textId="54E5321C"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5F0121E8" w14:textId="77777777" w:rsidR="00027FAA" w:rsidRPr="00FF359B" w:rsidRDefault="00027FAA" w:rsidP="00A2189E"/>
        </w:tc>
      </w:tr>
      <w:tr w:rsidR="00816399" w:rsidRPr="00FF359B" w14:paraId="0B75BDCC" w14:textId="77777777" w:rsidTr="00EC1A46">
        <w:tblPrEx>
          <w:shd w:val="clear" w:color="auto" w:fill="FFFFFF"/>
        </w:tblPrEx>
        <w:trPr>
          <w:gridBefore w:val="1"/>
          <w:wBefore w:w="8" w:type="dxa"/>
          <w:trHeight w:val="1009"/>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B8D13AE" w14:textId="77777777" w:rsidR="00816399" w:rsidRPr="00FF359B" w:rsidRDefault="00816399" w:rsidP="00A2189E">
            <w:pPr>
              <w:pStyle w:val="AAQstyle"/>
              <w:rPr>
                <w:rFonts w:ascii="TH SarabunPSK" w:hAnsi="TH SarabunPSK" w:cs="TH SarabunPSK"/>
                <w:sz w:val="24"/>
                <w:szCs w:val="24"/>
              </w:rPr>
            </w:pPr>
            <w:bookmarkStart w:id="19" w:name="_Toc415070820"/>
            <w:r w:rsidRPr="00FF359B">
              <w:rPr>
                <w:rFonts w:ascii="TH SarabunPSK" w:hAnsi="TH SarabunPSK" w:cs="TH SarabunPSK"/>
                <w:sz w:val="24"/>
                <w:szCs w:val="24"/>
              </w:rPr>
              <w:t>AAQ – D8</w:t>
            </w:r>
            <w:bookmarkEnd w:id="19"/>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1F4FF4C" w14:textId="21E913BE" w:rsidR="000B79A1" w:rsidRDefault="00232214" w:rsidP="00A2189E">
            <w:pPr>
              <w:spacing w:line="240" w:lineRule="exact"/>
              <w:rPr>
                <w:rFonts w:ascii="TH SarabunPSK" w:eastAsia="Times New Roman" w:hAnsi="TH SarabunPSK" w:cs="TH SarabunPSK"/>
                <w:color w:val="000000" w:themeColor="text1"/>
                <w:lang w:eastAsia="fr-FR"/>
              </w:rPr>
            </w:pPr>
            <w:r w:rsidRPr="00232214">
              <w:rPr>
                <w:rFonts w:ascii="TH SarabunPSK" w:eastAsia="Times New Roman" w:hAnsi="TH SarabunPSK" w:cs="TH SarabunPSK"/>
                <w:b/>
                <w:bCs/>
                <w:color w:val="000000" w:themeColor="text1"/>
                <w:lang w:val="en-GB" w:eastAsia="fr-FR"/>
              </w:rPr>
              <w:t>Management system - Additional requirements</w:t>
            </w:r>
          </w:p>
          <w:p w14:paraId="1B44D99B" w14:textId="2AA2C890"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color w:val="000000" w:themeColor="text1"/>
                <w:lang w:eastAsia="fr-FR"/>
              </w:rPr>
              <w:t>ORA.GEN.200 (a) (3) – «Management system»</w:t>
            </w:r>
          </w:p>
          <w:p w14:paraId="3E38B81A" w14:textId="7118AB5A"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organisation establish, implement and maintain a management system that includes: any additional requirements recommended in the relevant subparts of this Part or other applicable parts?</w:t>
            </w:r>
          </w:p>
        </w:tc>
        <w:sdt>
          <w:sdtPr>
            <w:rPr>
              <w:rFonts w:ascii="TH SarabunPSK" w:hAnsi="TH SarabunPSK" w:cs="TH SarabunPSK"/>
              <w:color w:val="0070C0"/>
            </w:rPr>
            <w:id w:val="2041397937"/>
            <w:placeholder>
              <w:docPart w:val="8E1C45593B4546FB96E39EC0F3629D8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20FB98A3" w14:textId="60CB70DD"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6239EC9A" w14:textId="071642CB"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3EFEF15C" w14:textId="36422C80"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7C0D0EE1" w14:textId="77777777" w:rsidR="00027FAA" w:rsidRPr="00FF359B" w:rsidRDefault="00027FAA" w:rsidP="00A2189E"/>
        </w:tc>
      </w:tr>
      <w:tr w:rsidR="00816399" w:rsidRPr="00FF359B" w14:paraId="07952777" w14:textId="77777777" w:rsidTr="00EC1A46">
        <w:tblPrEx>
          <w:shd w:val="clear" w:color="auto" w:fill="FFFFFF"/>
        </w:tblPrEx>
        <w:trPr>
          <w:gridBefore w:val="1"/>
          <w:wBefore w:w="8" w:type="dxa"/>
          <w:trHeight w:val="865"/>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A7FFA9C" w14:textId="77777777" w:rsidR="00816399" w:rsidRPr="00FF359B" w:rsidRDefault="00816399" w:rsidP="00A2189E">
            <w:pPr>
              <w:pStyle w:val="AAQstyle"/>
              <w:rPr>
                <w:rFonts w:ascii="TH SarabunPSK" w:hAnsi="TH SarabunPSK" w:cs="TH SarabunPSK"/>
                <w:sz w:val="24"/>
                <w:szCs w:val="24"/>
              </w:rPr>
            </w:pPr>
            <w:bookmarkStart w:id="20" w:name="_Toc415070821"/>
            <w:r w:rsidRPr="00FF359B">
              <w:rPr>
                <w:rFonts w:ascii="TH SarabunPSK" w:hAnsi="TH SarabunPSK" w:cs="TH SarabunPSK"/>
                <w:sz w:val="24"/>
                <w:szCs w:val="24"/>
              </w:rPr>
              <w:t>AAQ – D9</w:t>
            </w:r>
            <w:bookmarkEnd w:id="20"/>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9C14757" w14:textId="4CF5B4A2" w:rsidR="00232214" w:rsidRDefault="00946FE7" w:rsidP="00A2189E">
            <w:pPr>
              <w:spacing w:line="240" w:lineRule="exact"/>
              <w:rPr>
                <w:rFonts w:ascii="TH SarabunPSK" w:eastAsia="Times New Roman" w:hAnsi="TH SarabunPSK" w:cs="TH SarabunPSK"/>
                <w:color w:val="000000" w:themeColor="text1"/>
                <w:lang w:eastAsia="fr-FR"/>
              </w:rPr>
            </w:pPr>
            <w:r w:rsidRPr="00946FE7">
              <w:rPr>
                <w:rFonts w:ascii="TH SarabunPSK" w:eastAsia="Times New Roman" w:hAnsi="TH SarabunPSK" w:cs="TH SarabunPSK"/>
                <w:b/>
                <w:bCs/>
                <w:iCs/>
                <w:color w:val="000000" w:themeColor="text1"/>
                <w:lang w:val="en-GB" w:eastAsia="fr-FR"/>
              </w:rPr>
              <w:t>Management system - Size and complexity</w:t>
            </w:r>
          </w:p>
          <w:p w14:paraId="79B6D997" w14:textId="253B949E"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color w:val="000000" w:themeColor="text1"/>
                <w:lang w:eastAsia="fr-FR"/>
              </w:rPr>
              <w:t>ORA.GEN.200 (b) – «Management system»</w:t>
            </w:r>
          </w:p>
          <w:p w14:paraId="5ABE07DD" w14:textId="088EA5DB"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Is the management system appropriate for the size of the organszation and the nature and complexity of its activities, taking into account the hazards and associated risks inherent in these activities?</w:t>
            </w:r>
          </w:p>
        </w:tc>
        <w:sdt>
          <w:sdtPr>
            <w:rPr>
              <w:rFonts w:ascii="TH SarabunPSK" w:hAnsi="TH SarabunPSK" w:cs="TH SarabunPSK"/>
              <w:color w:val="0070C0"/>
            </w:rPr>
            <w:id w:val="-240103359"/>
            <w:placeholder>
              <w:docPart w:val="B332F756FD754CAC840EB2D5B3521B7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47409748" w14:textId="194DDC45"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3BFDB32B" w14:textId="292B6C1C"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017BFEC" w14:textId="416AA268"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01DF429F" w14:textId="77777777" w:rsidR="00027FAA" w:rsidRPr="00FF359B" w:rsidRDefault="00027FAA" w:rsidP="00A2189E"/>
        </w:tc>
      </w:tr>
      <w:tr w:rsidR="00816399" w:rsidRPr="00FF359B" w14:paraId="22AA586E"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FA70300" w14:textId="77777777" w:rsidR="00816399" w:rsidRPr="00FF359B" w:rsidRDefault="00816399" w:rsidP="00A2189E">
            <w:pPr>
              <w:pStyle w:val="AAQstyle"/>
              <w:rPr>
                <w:rFonts w:ascii="TH SarabunPSK" w:hAnsi="TH SarabunPSK" w:cs="TH SarabunPSK"/>
                <w:sz w:val="24"/>
                <w:szCs w:val="24"/>
              </w:rPr>
            </w:pPr>
            <w:bookmarkStart w:id="21" w:name="_Toc415070822"/>
            <w:r w:rsidRPr="00FF359B">
              <w:rPr>
                <w:rFonts w:ascii="TH SarabunPSK" w:hAnsi="TH SarabunPSK" w:cs="TH SarabunPSK"/>
                <w:sz w:val="24"/>
                <w:szCs w:val="24"/>
              </w:rPr>
              <w:t>AAQ – D10</w:t>
            </w:r>
            <w:bookmarkEnd w:id="21"/>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FEAC355" w14:textId="6A56D787" w:rsidR="00946FE7" w:rsidRDefault="00151273" w:rsidP="00A2189E">
            <w:pPr>
              <w:spacing w:line="240" w:lineRule="exact"/>
              <w:rPr>
                <w:rFonts w:ascii="TH SarabunPSK" w:eastAsia="Times New Roman" w:hAnsi="TH SarabunPSK" w:cs="TH SarabunPSK"/>
                <w:lang w:eastAsia="fr-FR"/>
              </w:rPr>
            </w:pPr>
            <w:r w:rsidRPr="00151273">
              <w:rPr>
                <w:rFonts w:ascii="TH SarabunPSK" w:eastAsia="Times New Roman" w:hAnsi="TH SarabunPSK" w:cs="TH SarabunPSK"/>
                <w:b/>
                <w:bCs/>
                <w:iCs/>
                <w:lang w:val="en-GB" w:eastAsia="fr-FR"/>
              </w:rPr>
              <w:t>Certificate- Demonstration of regulation compliance</w:t>
            </w:r>
          </w:p>
          <w:p w14:paraId="4BD5B88F" w14:textId="57CD094D"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ORA.GEN.115 (b) – «Application for an organization certificate»</w:t>
            </w:r>
          </w:p>
          <w:p w14:paraId="052AFE08" w14:textId="7B4D1935"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 xml:space="preserve">Does the organisation </w:t>
            </w:r>
            <w:r w:rsidR="00946FE7" w:rsidRPr="00FF359B">
              <w:rPr>
                <w:rFonts w:ascii="TH SarabunPSK" w:eastAsia="Times New Roman" w:hAnsi="TH SarabunPSK" w:cs="TH SarabunPSK"/>
                <w:lang w:eastAsia="fr-FR"/>
              </w:rPr>
              <w:t>provide</w:t>
            </w:r>
            <w:r w:rsidRPr="00FF359B">
              <w:rPr>
                <w:rFonts w:ascii="TH SarabunPSK" w:eastAsia="Times New Roman" w:hAnsi="TH SarabunPSK" w:cs="TH SarabunPSK"/>
                <w:lang w:eastAsia="fr-FR"/>
              </w:rPr>
              <w:t xml:space="preserve"> the competent authority for an initial certificate with documentation demonstrating how it will comply with the applicable requirements of the regulation?</w:t>
            </w:r>
          </w:p>
        </w:tc>
        <w:sdt>
          <w:sdtPr>
            <w:rPr>
              <w:rFonts w:ascii="TH SarabunPSK" w:hAnsi="TH SarabunPSK" w:cs="TH SarabunPSK"/>
              <w:color w:val="0070C0"/>
            </w:rPr>
            <w:id w:val="-875081476"/>
            <w:placeholder>
              <w:docPart w:val="972F2E7C37B24FE29FB3D5EF4E1F14D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5D602304" w14:textId="0BB61B86"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33AF2968" w14:textId="3FDBA46D"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7C0F2A81" w14:textId="3BE01E07"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single" w:sz="4" w:space="0" w:color="auto"/>
              <w:bottom w:val="single" w:sz="4" w:space="0" w:color="auto"/>
              <w:right w:val="single" w:sz="4" w:space="0" w:color="auto"/>
            </w:tcBorders>
          </w:tcPr>
          <w:p w14:paraId="683FB5F3" w14:textId="77777777" w:rsidR="00027FAA" w:rsidRPr="00FF359B" w:rsidRDefault="00027FAA" w:rsidP="00A2189E"/>
        </w:tc>
      </w:tr>
      <w:tr w:rsidR="00816399" w:rsidRPr="00FF359B" w14:paraId="16A4FACB" w14:textId="77777777" w:rsidTr="00EC1A46">
        <w:tblPrEx>
          <w:shd w:val="clear" w:color="auto" w:fill="FFFFFF"/>
        </w:tblPrEx>
        <w:trPr>
          <w:gridBefore w:val="1"/>
          <w:wBefore w:w="8" w:type="dxa"/>
          <w:trHeight w:val="1107"/>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6C8D017" w14:textId="77777777" w:rsidR="00816399" w:rsidRPr="00FF359B" w:rsidRDefault="00816399" w:rsidP="00A2189E">
            <w:pPr>
              <w:pStyle w:val="AAQstyle"/>
              <w:rPr>
                <w:rFonts w:ascii="TH SarabunPSK" w:hAnsi="TH SarabunPSK" w:cs="TH SarabunPSK"/>
                <w:sz w:val="24"/>
                <w:szCs w:val="24"/>
              </w:rPr>
            </w:pPr>
            <w:bookmarkStart w:id="22" w:name="_Toc415070823"/>
            <w:r w:rsidRPr="00FF359B">
              <w:rPr>
                <w:rFonts w:ascii="TH SarabunPSK" w:hAnsi="TH SarabunPSK" w:cs="TH SarabunPSK"/>
                <w:sz w:val="24"/>
                <w:szCs w:val="24"/>
              </w:rPr>
              <w:lastRenderedPageBreak/>
              <w:t>AAQ – D11</w:t>
            </w:r>
            <w:bookmarkEnd w:id="22"/>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5261603D" w14:textId="72A2ADC1" w:rsidR="00F87B13" w:rsidRDefault="00067403" w:rsidP="00A2189E">
            <w:pPr>
              <w:spacing w:line="240" w:lineRule="exact"/>
              <w:rPr>
                <w:rFonts w:ascii="TH SarabunPSK" w:eastAsia="Times New Roman" w:hAnsi="TH SarabunPSK" w:cs="TH SarabunPSK"/>
                <w:lang w:eastAsia="fr-FR"/>
              </w:rPr>
            </w:pPr>
            <w:r w:rsidRPr="00067403">
              <w:rPr>
                <w:rFonts w:ascii="TH SarabunPSK" w:eastAsia="Times New Roman" w:hAnsi="TH SarabunPSK" w:cs="TH SarabunPSK"/>
                <w:b/>
                <w:bCs/>
                <w:iCs/>
                <w:lang w:val="en-GB" w:eastAsia="fr-FR"/>
              </w:rPr>
              <w:t>Means of compliance</w:t>
            </w:r>
          </w:p>
          <w:p w14:paraId="5B29CF74" w14:textId="4D4B073C"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ORA.GEN.120 (b) – «Means of compliance»</w:t>
            </w:r>
          </w:p>
          <w:p w14:paraId="176EAD78" w14:textId="77777777"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organisation wish to use alternative means of compliance?</w:t>
            </w:r>
          </w:p>
          <w:p w14:paraId="30E3C5B8" w14:textId="0C018C1E"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organisation provide the competent authority with a full description of the alternative means of compliance? The description shall include any revisions to manuals or procedures that may be relevant, as well as an assessment demonstrating that Regulation and implementing rules are met.</w:t>
            </w:r>
          </w:p>
        </w:tc>
        <w:sdt>
          <w:sdtPr>
            <w:rPr>
              <w:rFonts w:ascii="TH SarabunPSK" w:hAnsi="TH SarabunPSK" w:cs="TH SarabunPSK"/>
              <w:color w:val="0070C0"/>
            </w:rPr>
            <w:id w:val="-2022923976"/>
            <w:placeholder>
              <w:docPart w:val="C24DAD38A0B5491F87F0061AFCEB67F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2D24E2A3" w14:textId="241496E0"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7E77545B" w14:textId="59F3EF6E"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4" w:space="0" w:color="auto"/>
            </w:tcBorders>
            <w:shd w:val="clear" w:color="auto" w:fill="FFFFFF" w:themeFill="background1"/>
            <w:tcMar>
              <w:top w:w="80" w:type="dxa"/>
              <w:left w:w="80" w:type="dxa"/>
              <w:bottom w:w="80" w:type="dxa"/>
              <w:right w:w="80" w:type="dxa"/>
            </w:tcMar>
          </w:tcPr>
          <w:p w14:paraId="523606A7" w14:textId="59405E9A"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7E3541E6" w14:textId="77777777" w:rsidR="00027FAA" w:rsidRPr="00FF359B" w:rsidRDefault="00027FAA" w:rsidP="00A2189E"/>
        </w:tc>
      </w:tr>
      <w:tr w:rsidR="00816399" w:rsidRPr="00FF359B" w14:paraId="758DD725" w14:textId="77777777" w:rsidTr="00EC1A46">
        <w:tblPrEx>
          <w:shd w:val="clear" w:color="auto" w:fill="FFFFFF"/>
        </w:tblPrEx>
        <w:trPr>
          <w:gridBefore w:val="1"/>
          <w:wBefore w:w="8" w:type="dxa"/>
          <w:trHeight w:val="1007"/>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8744D3B" w14:textId="77777777" w:rsidR="00816399" w:rsidRPr="00FF359B" w:rsidRDefault="00816399" w:rsidP="00A2189E">
            <w:pPr>
              <w:pStyle w:val="AAQstyle"/>
              <w:rPr>
                <w:rFonts w:ascii="TH SarabunPSK" w:hAnsi="TH SarabunPSK" w:cs="TH SarabunPSK"/>
                <w:sz w:val="24"/>
                <w:szCs w:val="24"/>
              </w:rPr>
            </w:pPr>
            <w:bookmarkStart w:id="23" w:name="_Toc415070824"/>
            <w:r w:rsidRPr="00FF359B">
              <w:rPr>
                <w:rFonts w:ascii="TH SarabunPSK" w:hAnsi="TH SarabunPSK" w:cs="TH SarabunPSK"/>
                <w:sz w:val="24"/>
                <w:szCs w:val="24"/>
              </w:rPr>
              <w:t>AAQ – D12</w:t>
            </w:r>
            <w:bookmarkEnd w:id="23"/>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B2C52BB" w14:textId="40D7F959" w:rsidR="00067403" w:rsidRPr="00AE7BF2" w:rsidRDefault="00AE7BF2" w:rsidP="00A218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 SarabunPSK" w:eastAsia="Arial Unicode MS" w:hAnsi="TH SarabunPSK" w:cs="TH SarabunPSK"/>
                <w:color w:val="auto"/>
                <w:lang w:val="en-GB" w:eastAsia="fr-FR"/>
              </w:rPr>
            </w:pPr>
            <w:r w:rsidRPr="00AE7BF2">
              <w:rPr>
                <w:rFonts w:ascii="TH SarabunPSK" w:eastAsia="Arial Unicode MS" w:hAnsi="TH SarabunPSK" w:cs="TH SarabunPSK"/>
                <w:b/>
                <w:bCs/>
                <w:iCs/>
                <w:color w:val="auto"/>
                <w:lang w:val="en-GB" w:eastAsia="fr-FR"/>
              </w:rPr>
              <w:t>Changes to organisation- Stipulated during application</w:t>
            </w:r>
          </w:p>
          <w:p w14:paraId="60C3A567" w14:textId="5B7AA582" w:rsidR="00816399" w:rsidRPr="00FF359B" w:rsidRDefault="00816399" w:rsidP="00A218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 SarabunPSK" w:eastAsia="Arial Unicode MS" w:hAnsi="TH SarabunPSK" w:cs="TH SarabunPSK"/>
                <w:color w:val="auto"/>
                <w:lang w:eastAsia="fr-FR"/>
              </w:rPr>
            </w:pPr>
            <w:r w:rsidRPr="00FF359B">
              <w:rPr>
                <w:rFonts w:ascii="TH SarabunPSK" w:eastAsia="Arial Unicode MS" w:hAnsi="TH SarabunPSK" w:cs="TH SarabunPSK"/>
                <w:color w:val="auto"/>
                <w:lang w:eastAsia="fr-FR"/>
              </w:rPr>
              <w:t>ORA.GEN.115 (b) – «Application for an organization certificate»</w:t>
            </w:r>
          </w:p>
          <w:p w14:paraId="4CAD3982" w14:textId="25607B3A"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documentation given to the competent authority include a description of the procedure "how changes that do not require the authority's approval are managed and notified?</w:t>
            </w:r>
          </w:p>
        </w:tc>
        <w:sdt>
          <w:sdtPr>
            <w:rPr>
              <w:rFonts w:ascii="TH SarabunPSK" w:hAnsi="TH SarabunPSK" w:cs="TH SarabunPSK"/>
              <w:color w:val="0070C0"/>
            </w:rPr>
            <w:id w:val="1999299830"/>
            <w:placeholder>
              <w:docPart w:val="A68EFE94E4EA442EB4261DB813C7A3B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2C8408F1" w14:textId="144B0682"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7710B9E3" w14:textId="0D26C7CA"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D839196" w14:textId="6CCD6F72"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23CB5565" w14:textId="77777777" w:rsidR="00027FAA" w:rsidRPr="00FF359B" w:rsidRDefault="00027FAA" w:rsidP="00A2189E"/>
        </w:tc>
      </w:tr>
      <w:tr w:rsidR="00816399" w:rsidRPr="00FF359B" w14:paraId="4C62FEBC" w14:textId="77777777" w:rsidTr="00EC1A46">
        <w:tblPrEx>
          <w:shd w:val="clear" w:color="auto" w:fill="FFFFFF"/>
        </w:tblPrEx>
        <w:trPr>
          <w:gridBefore w:val="1"/>
          <w:wBefore w:w="8" w:type="dxa"/>
          <w:trHeight w:val="721"/>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A1962A9" w14:textId="77777777" w:rsidR="00816399" w:rsidRPr="00FF359B" w:rsidRDefault="00816399" w:rsidP="00A2189E">
            <w:pPr>
              <w:pStyle w:val="AAQstyle"/>
              <w:rPr>
                <w:rFonts w:ascii="TH SarabunPSK" w:hAnsi="TH SarabunPSK" w:cs="TH SarabunPSK"/>
                <w:sz w:val="24"/>
                <w:szCs w:val="24"/>
              </w:rPr>
            </w:pPr>
            <w:bookmarkStart w:id="24" w:name="_Toc415070825"/>
            <w:r w:rsidRPr="00FF359B">
              <w:rPr>
                <w:rFonts w:ascii="TH SarabunPSK" w:hAnsi="TH SarabunPSK" w:cs="TH SarabunPSK"/>
                <w:sz w:val="24"/>
                <w:szCs w:val="24"/>
              </w:rPr>
              <w:t>AAQ – D13</w:t>
            </w:r>
            <w:bookmarkEnd w:id="24"/>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F491EF4" w14:textId="3DC195EE" w:rsidR="00AE7BF2" w:rsidRPr="00864473" w:rsidRDefault="00864473" w:rsidP="00A218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 SarabunPSK" w:eastAsia="Arial Unicode MS" w:hAnsi="TH SarabunPSK" w:cs="TH SarabunPSK"/>
                <w:color w:val="auto"/>
                <w:lang w:val="en-GB" w:eastAsia="fr-FR"/>
              </w:rPr>
            </w:pPr>
            <w:r w:rsidRPr="00864473">
              <w:rPr>
                <w:rFonts w:ascii="TH SarabunPSK" w:eastAsia="Arial Unicode MS" w:hAnsi="TH SarabunPSK" w:cs="TH SarabunPSK"/>
                <w:b/>
                <w:bCs/>
                <w:iCs/>
                <w:color w:val="auto"/>
                <w:lang w:val="en-GB" w:eastAsia="fr-FR"/>
              </w:rPr>
              <w:t>Changes to organisation - prior approval required</w:t>
            </w:r>
          </w:p>
          <w:p w14:paraId="7AEAC50F" w14:textId="16C2EEA0" w:rsidR="00816399" w:rsidRPr="00FF359B" w:rsidRDefault="00816399" w:rsidP="00A218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 SarabunPSK" w:eastAsia="Arial Unicode MS" w:hAnsi="TH SarabunPSK" w:cs="TH SarabunPSK"/>
                <w:color w:val="auto"/>
                <w:lang w:eastAsia="fr-FR"/>
              </w:rPr>
            </w:pPr>
            <w:r w:rsidRPr="00FF359B">
              <w:rPr>
                <w:rFonts w:ascii="TH SarabunPSK" w:eastAsia="Arial Unicode MS" w:hAnsi="TH SarabunPSK" w:cs="TH SarabunPSK"/>
                <w:color w:val="auto"/>
                <w:lang w:eastAsia="fr-FR"/>
              </w:rPr>
              <w:t>ORA.GEN.130 (a) (b)–«</w:t>
            </w:r>
            <w:r w:rsidRPr="00FF359B">
              <w:rPr>
                <w:rFonts w:ascii="TH SarabunPSK" w:hAnsi="TH SarabunPSK" w:cs="TH SarabunPSK"/>
              </w:rPr>
              <w:t xml:space="preserve"> </w:t>
            </w:r>
            <w:r w:rsidRPr="00FF359B">
              <w:rPr>
                <w:rFonts w:ascii="TH SarabunPSK" w:eastAsia="Arial Unicode MS" w:hAnsi="TH SarabunPSK" w:cs="TH SarabunPSK"/>
                <w:color w:val="auto"/>
                <w:lang w:eastAsia="fr-FR"/>
              </w:rPr>
              <w:t>Changes to organization»</w:t>
            </w:r>
          </w:p>
          <w:p w14:paraId="1B96BE39" w14:textId="043A42D1"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How organisation manage changes requiring prior approval by the competent authority?</w:t>
            </w:r>
          </w:p>
        </w:tc>
        <w:sdt>
          <w:sdtPr>
            <w:rPr>
              <w:rFonts w:ascii="TH SarabunPSK" w:hAnsi="TH SarabunPSK" w:cs="TH SarabunPSK"/>
              <w:color w:val="0070C0"/>
            </w:rPr>
            <w:id w:val="1672681988"/>
            <w:placeholder>
              <w:docPart w:val="DE0A671347384E41ACE95A09CCB09BE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010C483C" w14:textId="23D323ED"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3E56C3C0" w14:textId="52D8076C"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CD35834" w14:textId="3386F667"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44A190C7" w14:textId="77777777" w:rsidR="00027FAA" w:rsidRPr="00FF359B" w:rsidRDefault="00027FAA" w:rsidP="00A2189E"/>
        </w:tc>
      </w:tr>
      <w:tr w:rsidR="00816399" w:rsidRPr="00FF359B" w14:paraId="1D3F7EE9" w14:textId="77777777" w:rsidTr="00EC1A46">
        <w:tblPrEx>
          <w:shd w:val="clear" w:color="auto" w:fill="FFFFFF"/>
        </w:tblPrEx>
        <w:trPr>
          <w:gridBefore w:val="1"/>
          <w:wBefore w:w="8" w:type="dxa"/>
          <w:trHeight w:val="729"/>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48DC087" w14:textId="77777777" w:rsidR="00816399" w:rsidRPr="00FF359B" w:rsidRDefault="00816399" w:rsidP="00A2189E">
            <w:pPr>
              <w:pStyle w:val="AAQstyle"/>
              <w:rPr>
                <w:rFonts w:ascii="TH SarabunPSK" w:hAnsi="TH SarabunPSK" w:cs="TH SarabunPSK"/>
                <w:sz w:val="24"/>
                <w:szCs w:val="24"/>
              </w:rPr>
            </w:pPr>
            <w:bookmarkStart w:id="25" w:name="_Toc415070826"/>
            <w:r w:rsidRPr="00FF359B">
              <w:rPr>
                <w:rFonts w:ascii="TH SarabunPSK" w:hAnsi="TH SarabunPSK" w:cs="TH SarabunPSK"/>
                <w:sz w:val="24"/>
                <w:szCs w:val="24"/>
              </w:rPr>
              <w:t>AAQ – D14</w:t>
            </w:r>
            <w:bookmarkEnd w:id="25"/>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B4FA693" w14:textId="43AC848D" w:rsidR="00864473" w:rsidRPr="00954762" w:rsidRDefault="00954762" w:rsidP="00A218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 SarabunPSK" w:eastAsia="Arial Unicode MS" w:hAnsi="TH SarabunPSK" w:cs="TH SarabunPSK"/>
                <w:color w:val="auto"/>
                <w:lang w:val="en-GB" w:eastAsia="fr-FR"/>
              </w:rPr>
            </w:pPr>
            <w:r w:rsidRPr="00954762">
              <w:rPr>
                <w:rFonts w:ascii="TH SarabunPSK" w:eastAsia="Arial Unicode MS" w:hAnsi="TH SarabunPSK" w:cs="TH SarabunPSK"/>
                <w:b/>
                <w:bCs/>
                <w:iCs/>
                <w:color w:val="auto"/>
                <w:lang w:val="en-GB" w:eastAsia="fr-FR"/>
              </w:rPr>
              <w:t>Changes to organisation - prior approval not required</w:t>
            </w:r>
          </w:p>
          <w:p w14:paraId="7D1FF9E5" w14:textId="16523889" w:rsidR="00816399" w:rsidRPr="00FF359B" w:rsidRDefault="00816399" w:rsidP="00A218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 SarabunPSK" w:eastAsia="Arial Unicode MS" w:hAnsi="TH SarabunPSK" w:cs="TH SarabunPSK"/>
                <w:color w:val="auto"/>
                <w:lang w:eastAsia="fr-FR"/>
              </w:rPr>
            </w:pPr>
            <w:r w:rsidRPr="00FF359B">
              <w:rPr>
                <w:rFonts w:ascii="TH SarabunPSK" w:eastAsia="Arial Unicode MS" w:hAnsi="TH SarabunPSK" w:cs="TH SarabunPSK"/>
                <w:color w:val="auto"/>
                <w:lang w:eastAsia="fr-FR"/>
              </w:rPr>
              <w:t>ORA.GEN.130 (a) (c)–« Changes to organization»</w:t>
            </w:r>
          </w:p>
          <w:p w14:paraId="4EC2B3F6" w14:textId="6DB1C2A5"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ATO manage changes that do not require prior approval by the competent authority in accordance with the procedure approved by the authority?</w:t>
            </w:r>
          </w:p>
        </w:tc>
        <w:sdt>
          <w:sdtPr>
            <w:rPr>
              <w:rFonts w:ascii="TH SarabunPSK" w:hAnsi="TH SarabunPSK" w:cs="TH SarabunPSK"/>
              <w:color w:val="0070C0"/>
            </w:rPr>
            <w:id w:val="1401949917"/>
            <w:placeholder>
              <w:docPart w:val="257B56E9C311473DAEB2F9489EB6725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1E7EC241" w14:textId="4245429D"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03A8D7C0" w14:textId="51AE56F6"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7F483F7" w14:textId="5146C484"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284AECAB" w14:textId="77777777" w:rsidR="00027FAA" w:rsidRPr="00FF359B" w:rsidRDefault="00027FAA" w:rsidP="00A2189E"/>
        </w:tc>
      </w:tr>
      <w:tr w:rsidR="00816399" w:rsidRPr="00FF359B" w14:paraId="539B6653"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19800EB" w14:textId="77777777" w:rsidR="00816399" w:rsidRPr="00FF359B" w:rsidRDefault="00816399" w:rsidP="00A2189E">
            <w:pPr>
              <w:pStyle w:val="AAQstyle"/>
              <w:rPr>
                <w:rFonts w:ascii="TH SarabunPSK" w:hAnsi="TH SarabunPSK" w:cs="TH SarabunPSK"/>
                <w:sz w:val="24"/>
                <w:szCs w:val="24"/>
              </w:rPr>
            </w:pPr>
            <w:bookmarkStart w:id="26" w:name="_Toc415070827"/>
            <w:r w:rsidRPr="00FF359B">
              <w:rPr>
                <w:rFonts w:ascii="TH SarabunPSK" w:hAnsi="TH SarabunPSK" w:cs="TH SarabunPSK"/>
                <w:sz w:val="24"/>
                <w:szCs w:val="24"/>
              </w:rPr>
              <w:t>AAQ – D15</w:t>
            </w:r>
            <w:bookmarkEnd w:id="26"/>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9DBDC6C" w14:textId="0B4FCFED" w:rsidR="00954762" w:rsidRPr="00DD5F0C" w:rsidRDefault="00DD5F0C" w:rsidP="00A2189E">
            <w:pPr>
              <w:spacing w:line="240" w:lineRule="exact"/>
              <w:rPr>
                <w:rFonts w:ascii="TH SarabunPSK" w:eastAsia="Times New Roman" w:hAnsi="TH SarabunPSK" w:cs="TH SarabunPSK"/>
                <w:lang w:val="en-GB" w:eastAsia="fr-FR"/>
              </w:rPr>
            </w:pPr>
            <w:r w:rsidRPr="00DD5F0C">
              <w:rPr>
                <w:rFonts w:ascii="TH SarabunPSK" w:eastAsia="Times New Roman" w:hAnsi="TH SarabunPSK" w:cs="TH SarabunPSK"/>
                <w:b/>
                <w:bCs/>
                <w:iCs/>
                <w:lang w:val="en-GB" w:eastAsia="fr-FR"/>
              </w:rPr>
              <w:t>Immediate reaction to a safety problem</w:t>
            </w:r>
          </w:p>
          <w:p w14:paraId="40C75300" w14:textId="0F3FB3A8"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 xml:space="preserve">ORA.GEN.155(a) </w:t>
            </w:r>
            <w:r w:rsidRPr="00FF359B">
              <w:rPr>
                <w:rFonts w:ascii="TH SarabunPSK" w:eastAsia="Times New Roman" w:hAnsi="TH SarabunPSK" w:cs="TH SarabunPSK"/>
                <w:color w:val="000000" w:themeColor="text1"/>
                <w:lang w:eastAsia="fr-FR"/>
              </w:rPr>
              <w:t>(b) – «Immediate reaction to a safety problem»</w:t>
            </w:r>
          </w:p>
          <w:p w14:paraId="2F68096B" w14:textId="4BD43F26"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organisation have a procedure in place describing the implementation of measures mandated by the authority on safety issues?</w:t>
            </w:r>
          </w:p>
        </w:tc>
        <w:sdt>
          <w:sdtPr>
            <w:rPr>
              <w:rFonts w:ascii="TH SarabunPSK" w:hAnsi="TH SarabunPSK" w:cs="TH SarabunPSK"/>
              <w:color w:val="0070C0"/>
            </w:rPr>
            <w:id w:val="360645201"/>
            <w:placeholder>
              <w:docPart w:val="0E4E438D4D274C54A9CBE1D70E2C051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453E23BD" w14:textId="10AB954E"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3F4E91F8" w14:textId="055FD971"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BB16ABA" w14:textId="1F195B4E"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single" w:sz="4" w:space="0" w:color="auto"/>
              <w:bottom w:val="single" w:sz="4" w:space="0" w:color="auto"/>
              <w:right w:val="single" w:sz="4" w:space="0" w:color="auto"/>
            </w:tcBorders>
          </w:tcPr>
          <w:p w14:paraId="492579A0" w14:textId="77777777" w:rsidR="00027FAA" w:rsidRPr="00FF359B" w:rsidRDefault="00027FAA" w:rsidP="00A2189E"/>
        </w:tc>
      </w:tr>
      <w:tr w:rsidR="00816399" w:rsidRPr="00FF359B" w14:paraId="6B2B2974" w14:textId="77777777" w:rsidTr="00EC1A46">
        <w:tblPrEx>
          <w:shd w:val="clear" w:color="auto" w:fill="FFFFFF"/>
        </w:tblPrEx>
        <w:trPr>
          <w:gridBefore w:val="1"/>
          <w:wBefore w:w="8" w:type="dxa"/>
          <w:trHeight w:val="436"/>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8DCA6AA" w14:textId="77777777" w:rsidR="00816399" w:rsidRPr="00FF359B" w:rsidRDefault="00816399" w:rsidP="00A2189E">
            <w:pPr>
              <w:pStyle w:val="AAQstyle"/>
              <w:rPr>
                <w:rFonts w:ascii="TH SarabunPSK" w:hAnsi="TH SarabunPSK" w:cs="TH SarabunPSK"/>
                <w:sz w:val="24"/>
                <w:szCs w:val="24"/>
              </w:rPr>
            </w:pPr>
            <w:bookmarkStart w:id="27" w:name="_Toc415070828"/>
            <w:r w:rsidRPr="00FF359B">
              <w:rPr>
                <w:rFonts w:ascii="TH SarabunPSK" w:hAnsi="TH SarabunPSK" w:cs="TH SarabunPSK"/>
                <w:sz w:val="24"/>
                <w:szCs w:val="24"/>
              </w:rPr>
              <w:lastRenderedPageBreak/>
              <w:t>AAQ – D16</w:t>
            </w:r>
            <w:bookmarkEnd w:id="27"/>
          </w:p>
        </w:tc>
        <w:tc>
          <w:tcPr>
            <w:tcW w:w="12257" w:type="dxa"/>
            <w:gridSpan w:val="2"/>
            <w:tcBorders>
              <w:top w:val="single" w:sz="6" w:space="0" w:color="000000"/>
              <w:left w:val="single" w:sz="6" w:space="0" w:color="000000"/>
              <w:bottom w:val="single" w:sz="6" w:space="0" w:color="000000"/>
              <w:right w:val="single" w:sz="6" w:space="0" w:color="515151"/>
            </w:tcBorders>
            <w:tcMar>
              <w:top w:w="80" w:type="dxa"/>
              <w:left w:w="80" w:type="dxa"/>
              <w:bottom w:w="80" w:type="dxa"/>
              <w:right w:w="80" w:type="dxa"/>
            </w:tcMar>
            <w:vAlign w:val="center"/>
          </w:tcPr>
          <w:p w14:paraId="03F2A619" w14:textId="5998806E" w:rsidR="00816399" w:rsidRPr="000341C5" w:rsidRDefault="000341C5" w:rsidP="00A2189E">
            <w:pPr>
              <w:spacing w:line="240" w:lineRule="exact"/>
              <w:rPr>
                <w:rFonts w:ascii="TH SarabunPSK" w:eastAsia="Times New Roman" w:hAnsi="TH SarabunPSK" w:cs="TH SarabunPSK"/>
                <w:lang w:eastAsia="fr-FR"/>
              </w:rPr>
            </w:pPr>
            <w:r w:rsidRPr="000341C5">
              <w:rPr>
                <w:rFonts w:ascii="TH SarabunPSK" w:eastAsia="Times New Roman" w:hAnsi="TH SarabunPSK" w:cs="TH SarabunPSK"/>
                <w:lang w:eastAsia="fr-FR"/>
              </w:rPr>
              <w:t>Reserved</w:t>
            </w:r>
          </w:p>
        </w:tc>
        <w:sdt>
          <w:sdtPr>
            <w:rPr>
              <w:rFonts w:ascii="TH SarabunPSK" w:hAnsi="TH SarabunPSK" w:cs="TH SarabunPSK"/>
              <w:color w:val="0070C0"/>
            </w:rPr>
            <w:id w:val="2042623024"/>
            <w:placeholder>
              <w:docPart w:val="A045D30BB4944BDE97CE817AD45BC391"/>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0EDAB47F" w14:textId="1C6BB805" w:rsidR="00816399" w:rsidRPr="000341C5" w:rsidRDefault="00816399" w:rsidP="00A2189E">
                <w:pPr>
                  <w:jc w:val="center"/>
                  <w:rPr>
                    <w:rFonts w:ascii="TH SarabunPSK" w:hAnsi="TH SarabunPSK" w:cs="TH SarabunPSK"/>
                    <w:b/>
                  </w:rPr>
                </w:pPr>
                <w:r w:rsidRPr="000341C5">
                  <w:rPr>
                    <w:rStyle w:val="PlaceholderText"/>
                    <w:rFonts w:ascii="TH SarabunPSK" w:hAnsi="TH SarabunPSK" w:cs="TH SarabunPSK"/>
                    <w:color w:val="0070C0"/>
                  </w:rPr>
                  <w:t>Choose an item.</w:t>
                </w:r>
              </w:p>
            </w:tc>
          </w:sdtContent>
        </w:sdt>
      </w:tr>
      <w:tr w:rsidR="00027FAA" w:rsidRPr="00FF359B" w14:paraId="486100FB" w14:textId="4598A6C4"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71E22D57" w14:textId="58C5105F"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0C429774" w14:textId="77777777" w:rsidR="00027FAA" w:rsidRPr="00215614" w:rsidRDefault="00027FAA" w:rsidP="00A2189E">
            <w:pPr>
              <w:rPr>
                <w:rFonts w:cs="Angsana New"/>
                <w:szCs w:val="30"/>
                <w:lang w:bidi="th-TH"/>
              </w:rPr>
            </w:pPr>
          </w:p>
        </w:tc>
      </w:tr>
      <w:tr w:rsidR="00816399" w:rsidRPr="00FF359B" w14:paraId="57847CBB" w14:textId="77777777" w:rsidTr="00EC1A46">
        <w:tblPrEx>
          <w:shd w:val="clear" w:color="auto" w:fill="FFFFFF"/>
        </w:tblPrEx>
        <w:trPr>
          <w:gridBefore w:val="1"/>
          <w:wBefore w:w="8" w:type="dxa"/>
          <w:trHeight w:val="596"/>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71BE19E" w14:textId="77777777" w:rsidR="00816399" w:rsidRPr="000341C5" w:rsidRDefault="00816399" w:rsidP="00A2189E">
            <w:pPr>
              <w:pStyle w:val="AAQstyle"/>
              <w:rPr>
                <w:rFonts w:ascii="TH SarabunPSK" w:hAnsi="TH SarabunPSK" w:cs="TH SarabunPSK"/>
                <w:sz w:val="24"/>
                <w:szCs w:val="24"/>
              </w:rPr>
            </w:pPr>
            <w:bookmarkStart w:id="28" w:name="_Toc415070829"/>
            <w:r w:rsidRPr="000341C5">
              <w:rPr>
                <w:rFonts w:ascii="TH SarabunPSK" w:hAnsi="TH SarabunPSK" w:cs="TH SarabunPSK"/>
                <w:sz w:val="24"/>
                <w:szCs w:val="24"/>
              </w:rPr>
              <w:t>AAQ – D17</w:t>
            </w:r>
            <w:bookmarkEnd w:id="28"/>
          </w:p>
        </w:tc>
        <w:tc>
          <w:tcPr>
            <w:tcW w:w="12257" w:type="dxa"/>
            <w:gridSpan w:val="2"/>
            <w:tcBorders>
              <w:top w:val="single" w:sz="6" w:space="0" w:color="000000"/>
              <w:left w:val="single" w:sz="6" w:space="0" w:color="000000"/>
              <w:bottom w:val="single" w:sz="6" w:space="0" w:color="000000"/>
              <w:right w:val="single" w:sz="6" w:space="0" w:color="515151"/>
            </w:tcBorders>
            <w:tcMar>
              <w:top w:w="80" w:type="dxa"/>
              <w:left w:w="80" w:type="dxa"/>
              <w:bottom w:w="80" w:type="dxa"/>
              <w:right w:w="80" w:type="dxa"/>
            </w:tcMar>
            <w:vAlign w:val="center"/>
          </w:tcPr>
          <w:p w14:paraId="53AB0E37" w14:textId="1A74D0E3" w:rsidR="00816399" w:rsidRPr="000341C5" w:rsidRDefault="000341C5" w:rsidP="00A2189E">
            <w:pPr>
              <w:spacing w:line="240" w:lineRule="exact"/>
              <w:rPr>
                <w:rFonts w:ascii="TH SarabunPSK" w:eastAsia="Times New Roman" w:hAnsi="TH SarabunPSK" w:cs="TH SarabunPSK"/>
                <w:lang w:eastAsia="fr-FR"/>
              </w:rPr>
            </w:pPr>
            <w:r w:rsidRPr="000341C5">
              <w:rPr>
                <w:rFonts w:ascii="TH SarabunPSK" w:eastAsia="Times New Roman" w:hAnsi="TH SarabunPSK" w:cs="TH SarabunPSK"/>
                <w:lang w:eastAsia="fr-FR"/>
              </w:rPr>
              <w:t>Reserved</w:t>
            </w:r>
          </w:p>
        </w:tc>
        <w:sdt>
          <w:sdtPr>
            <w:rPr>
              <w:rFonts w:ascii="TH SarabunPSK" w:hAnsi="TH SarabunPSK" w:cs="TH SarabunPSK"/>
              <w:color w:val="0070C0"/>
            </w:rPr>
            <w:id w:val="2003392586"/>
            <w:placeholder>
              <w:docPart w:val="F0610234D49A45F2B2AE3A487024250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644D2713" w14:textId="3A0FAE6B" w:rsidR="00816399" w:rsidRPr="000341C5" w:rsidRDefault="00816399" w:rsidP="00A2189E">
                <w:pPr>
                  <w:jc w:val="center"/>
                  <w:rPr>
                    <w:rFonts w:ascii="TH SarabunPSK" w:hAnsi="TH SarabunPSK" w:cs="TH SarabunPSK"/>
                    <w:b/>
                  </w:rPr>
                </w:pPr>
                <w:r w:rsidRPr="000341C5">
                  <w:rPr>
                    <w:rStyle w:val="PlaceholderText"/>
                    <w:rFonts w:ascii="TH SarabunPSK" w:hAnsi="TH SarabunPSK" w:cs="TH SarabunPSK"/>
                    <w:color w:val="0070C0"/>
                  </w:rPr>
                  <w:t>Choose an item.</w:t>
                </w:r>
              </w:p>
            </w:tc>
          </w:sdtContent>
        </w:sdt>
      </w:tr>
      <w:tr w:rsidR="00027FAA" w:rsidRPr="00FF359B" w14:paraId="34FD3E99" w14:textId="7E2D986C"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0B1E40F" w14:textId="3F536FDB"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363D71DA" w14:textId="77777777" w:rsidR="00027FAA" w:rsidRPr="000341C5" w:rsidRDefault="00027FAA" w:rsidP="00A2189E"/>
        </w:tc>
      </w:tr>
      <w:tr w:rsidR="00816399" w:rsidRPr="00FF359B" w14:paraId="1B5EA12A" w14:textId="77777777" w:rsidTr="00EC1A46">
        <w:tblPrEx>
          <w:shd w:val="clear" w:color="auto" w:fill="FFFFFF"/>
        </w:tblPrEx>
        <w:trPr>
          <w:gridBefore w:val="1"/>
          <w:wBefore w:w="8" w:type="dxa"/>
          <w:trHeight w:val="593"/>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D489EAD" w14:textId="77777777" w:rsidR="00816399" w:rsidRPr="00FF359B" w:rsidRDefault="00816399" w:rsidP="00A2189E">
            <w:pPr>
              <w:pStyle w:val="AAQstyle"/>
              <w:rPr>
                <w:rFonts w:ascii="TH SarabunPSK" w:hAnsi="TH SarabunPSK" w:cs="TH SarabunPSK"/>
                <w:sz w:val="24"/>
                <w:szCs w:val="24"/>
              </w:rPr>
            </w:pPr>
            <w:bookmarkStart w:id="29" w:name="_Toc415070830"/>
            <w:r w:rsidRPr="00FF359B">
              <w:rPr>
                <w:rFonts w:ascii="TH SarabunPSK" w:hAnsi="TH SarabunPSK" w:cs="TH SarabunPSK"/>
                <w:sz w:val="24"/>
                <w:szCs w:val="24"/>
              </w:rPr>
              <w:t>AAQ – D18</w:t>
            </w:r>
            <w:bookmarkEnd w:id="29"/>
          </w:p>
        </w:tc>
        <w:tc>
          <w:tcPr>
            <w:tcW w:w="12257" w:type="dxa"/>
            <w:gridSpan w:val="2"/>
            <w:tcBorders>
              <w:top w:val="single" w:sz="6" w:space="0" w:color="000000"/>
              <w:left w:val="single" w:sz="6" w:space="0" w:color="000000"/>
              <w:bottom w:val="single" w:sz="6" w:space="0" w:color="000000"/>
              <w:right w:val="single" w:sz="6" w:space="0" w:color="515151"/>
            </w:tcBorders>
            <w:tcMar>
              <w:top w:w="80" w:type="dxa"/>
              <w:left w:w="80" w:type="dxa"/>
              <w:bottom w:w="80" w:type="dxa"/>
              <w:right w:w="80" w:type="dxa"/>
            </w:tcMar>
            <w:vAlign w:val="center"/>
          </w:tcPr>
          <w:p w14:paraId="05FC0B92" w14:textId="3FFF7944" w:rsidR="00816399" w:rsidRPr="00FF359B" w:rsidRDefault="005A4A5B" w:rsidP="00A2189E">
            <w:pPr>
              <w:spacing w:line="240" w:lineRule="exact"/>
              <w:rPr>
                <w:rFonts w:ascii="TH SarabunPSK" w:eastAsia="Times New Roman" w:hAnsi="TH SarabunPSK" w:cs="TH SarabunPSK"/>
                <w:lang w:eastAsia="fr-FR"/>
              </w:rPr>
            </w:pPr>
            <w:r w:rsidRPr="000341C5">
              <w:rPr>
                <w:rFonts w:ascii="TH SarabunPSK" w:eastAsia="Times New Roman" w:hAnsi="TH SarabunPSK" w:cs="TH SarabunPSK"/>
                <w:lang w:eastAsia="fr-FR"/>
              </w:rPr>
              <w:t>Reserved</w:t>
            </w:r>
          </w:p>
        </w:tc>
        <w:sdt>
          <w:sdtPr>
            <w:rPr>
              <w:rFonts w:ascii="TH SarabunPSK" w:hAnsi="TH SarabunPSK" w:cs="TH SarabunPSK"/>
              <w:color w:val="0070C0"/>
            </w:rPr>
            <w:id w:val="-788669637"/>
            <w:placeholder>
              <w:docPart w:val="BDA3F6D8F9F84DFEA9188040F9F2180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4" w:space="0" w:color="auto"/>
                </w:tcBorders>
                <w:tcMar>
                  <w:top w:w="80" w:type="dxa"/>
                  <w:left w:w="80" w:type="dxa"/>
                  <w:bottom w:w="80" w:type="dxa"/>
                  <w:right w:w="80" w:type="dxa"/>
                </w:tcMar>
                <w:vAlign w:val="center"/>
              </w:tcPr>
              <w:p w14:paraId="3154A6C6" w14:textId="6D9F9EFF"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0AD99C7C" w14:textId="13CCBC8B"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85997D6" w14:textId="76892EB0"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3069CDE7" w14:textId="77777777" w:rsidR="00027FAA" w:rsidRPr="00FF359B" w:rsidRDefault="00027FAA" w:rsidP="00A2189E"/>
        </w:tc>
      </w:tr>
      <w:tr w:rsidR="00816399" w:rsidRPr="00FF359B" w14:paraId="1DB0FD48"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52A5787"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D19</w:t>
            </w:r>
          </w:p>
        </w:tc>
        <w:tc>
          <w:tcPr>
            <w:tcW w:w="12257" w:type="dxa"/>
            <w:gridSpan w:val="2"/>
            <w:tcBorders>
              <w:top w:val="single" w:sz="6" w:space="0" w:color="000000"/>
              <w:left w:val="single" w:sz="6" w:space="0" w:color="000000"/>
              <w:bottom w:val="single" w:sz="6" w:space="0" w:color="000000"/>
              <w:right w:val="single" w:sz="6" w:space="0" w:color="515151"/>
            </w:tcBorders>
            <w:tcMar>
              <w:top w:w="80" w:type="dxa"/>
              <w:left w:w="80" w:type="dxa"/>
              <w:bottom w:w="80" w:type="dxa"/>
              <w:right w:w="80" w:type="dxa"/>
            </w:tcMar>
            <w:vAlign w:val="center"/>
          </w:tcPr>
          <w:p w14:paraId="646CA5FE" w14:textId="52FDAB5C" w:rsidR="00816399" w:rsidRPr="00FF359B" w:rsidRDefault="005A4A5B" w:rsidP="00A2189E">
            <w:pPr>
              <w:spacing w:line="240" w:lineRule="exact"/>
              <w:rPr>
                <w:rFonts w:ascii="TH SarabunPSK" w:eastAsia="Times New Roman" w:hAnsi="TH SarabunPSK" w:cs="TH SarabunPSK"/>
                <w:lang w:eastAsia="fr-FR"/>
              </w:rPr>
            </w:pPr>
            <w:r w:rsidRPr="000341C5">
              <w:rPr>
                <w:rFonts w:ascii="TH SarabunPSK" w:eastAsia="Times New Roman" w:hAnsi="TH SarabunPSK" w:cs="TH SarabunPSK"/>
                <w:lang w:eastAsia="fr-FR"/>
              </w:rPr>
              <w:t>Reserved</w:t>
            </w:r>
          </w:p>
        </w:tc>
        <w:sdt>
          <w:sdtPr>
            <w:rPr>
              <w:rFonts w:ascii="TH SarabunPSK" w:hAnsi="TH SarabunPSK" w:cs="TH SarabunPSK"/>
              <w:color w:val="0070C0"/>
            </w:rPr>
            <w:id w:val="-853181921"/>
            <w:placeholder>
              <w:docPart w:val="53E0C74FA0B14C24891BC1282108D920"/>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3728EAD9" w14:textId="2095E478"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4732DB69" w14:textId="0BCD220E"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9F17E63" w14:textId="7035492B"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57A03D30" w14:textId="77777777" w:rsidR="00027FAA" w:rsidRPr="00FF359B" w:rsidRDefault="00027FAA" w:rsidP="00A2189E"/>
        </w:tc>
      </w:tr>
      <w:tr w:rsidR="00816399" w:rsidRPr="00FF359B" w14:paraId="4054DF7D"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AA59F08"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D20</w:t>
            </w:r>
          </w:p>
        </w:tc>
        <w:tc>
          <w:tcPr>
            <w:tcW w:w="12257" w:type="dxa"/>
            <w:gridSpan w:val="2"/>
            <w:tcBorders>
              <w:top w:val="single" w:sz="6" w:space="0" w:color="000000"/>
              <w:left w:val="single" w:sz="6" w:space="0" w:color="000000"/>
              <w:bottom w:val="single" w:sz="6" w:space="0" w:color="000000"/>
              <w:right w:val="single" w:sz="6" w:space="0" w:color="515151"/>
            </w:tcBorders>
            <w:tcMar>
              <w:top w:w="80" w:type="dxa"/>
              <w:left w:w="80" w:type="dxa"/>
              <w:bottom w:w="80" w:type="dxa"/>
              <w:right w:w="80" w:type="dxa"/>
            </w:tcMar>
            <w:vAlign w:val="center"/>
          </w:tcPr>
          <w:p w14:paraId="7ED2B751" w14:textId="554C2686" w:rsidR="00816399" w:rsidRPr="00FF359B" w:rsidRDefault="005A4A5B" w:rsidP="00A2189E">
            <w:pPr>
              <w:spacing w:line="240" w:lineRule="exact"/>
              <w:rPr>
                <w:rFonts w:ascii="TH SarabunPSK" w:eastAsia="Times New Roman" w:hAnsi="TH SarabunPSK" w:cs="TH SarabunPSK"/>
                <w:lang w:eastAsia="fr-FR"/>
              </w:rPr>
            </w:pPr>
            <w:r w:rsidRPr="000341C5">
              <w:rPr>
                <w:rFonts w:ascii="TH SarabunPSK" w:eastAsia="Times New Roman" w:hAnsi="TH SarabunPSK" w:cs="TH SarabunPSK"/>
                <w:lang w:eastAsia="fr-FR"/>
              </w:rPr>
              <w:t>Reserved</w:t>
            </w:r>
          </w:p>
        </w:tc>
        <w:sdt>
          <w:sdtPr>
            <w:rPr>
              <w:rFonts w:ascii="TH SarabunPSK" w:hAnsi="TH SarabunPSK" w:cs="TH SarabunPSK"/>
              <w:color w:val="0070C0"/>
            </w:rPr>
            <w:id w:val="1842039750"/>
            <w:placeholder>
              <w:docPart w:val="6674E880DDFC45F794655F84B713255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74CF8E37" w14:textId="226FB014"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684C38D8" w14:textId="127E68A7"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30E9F4C" w14:textId="34E5C0BF"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single" w:sz="4" w:space="0" w:color="auto"/>
              <w:bottom w:val="single" w:sz="4" w:space="0" w:color="auto"/>
              <w:right w:val="single" w:sz="4" w:space="0" w:color="auto"/>
            </w:tcBorders>
          </w:tcPr>
          <w:p w14:paraId="16817D6D" w14:textId="77777777" w:rsidR="00027FAA" w:rsidRPr="00FF359B" w:rsidRDefault="00027FAA" w:rsidP="00A2189E"/>
        </w:tc>
      </w:tr>
      <w:tr w:rsidR="00816399" w:rsidRPr="00FF359B" w14:paraId="7A64FD2C"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ED27504"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D21</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5DAF1C8D" w14:textId="60CE596F" w:rsidR="009B2926" w:rsidRDefault="00376509" w:rsidP="00A2189E">
            <w:pPr>
              <w:spacing w:line="240" w:lineRule="exact"/>
              <w:rPr>
                <w:rFonts w:ascii="TH SarabunPSK" w:eastAsia="Times New Roman" w:hAnsi="TH SarabunPSK" w:cs="TH SarabunPSK"/>
                <w:lang w:eastAsia="fr-FR"/>
              </w:rPr>
            </w:pPr>
            <w:r w:rsidRPr="00376509">
              <w:rPr>
                <w:rFonts w:ascii="TH SarabunPSK" w:eastAsia="Times New Roman" w:hAnsi="TH SarabunPSK" w:cs="TH SarabunPSK"/>
                <w:b/>
                <w:bCs/>
                <w:iCs/>
                <w:lang w:val="en-GB" w:eastAsia="fr-FR"/>
              </w:rPr>
              <w:t>Training manual</w:t>
            </w:r>
            <w:r w:rsidRPr="00376509">
              <w:rPr>
                <w:rFonts w:ascii="TH SarabunPSK" w:eastAsia="Times New Roman" w:hAnsi="TH SarabunPSK" w:cs="TH SarabunPSK"/>
                <w:lang w:val="en-GB" w:eastAsia="fr-FR"/>
              </w:rPr>
              <w:t xml:space="preserve"> </w:t>
            </w:r>
            <w:r w:rsidRPr="00376509">
              <w:rPr>
                <w:rFonts w:ascii="TH SarabunPSK" w:eastAsia="Times New Roman" w:hAnsi="TH SarabunPSK" w:cs="TH SarabunPSK"/>
                <w:b/>
                <w:bCs/>
                <w:iCs/>
                <w:lang w:val="en-GB" w:eastAsia="fr-FR"/>
              </w:rPr>
              <w:t>and Operations Manual - Establishment</w:t>
            </w:r>
          </w:p>
          <w:p w14:paraId="176421F6" w14:textId="76F6307D"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ORA.ATO.130 (a) – «Training manual and operations manual»</w:t>
            </w:r>
          </w:p>
          <w:p w14:paraId="5ADFE96D" w14:textId="4FBD2C8D"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Has the ATO established and maintains a training manual and an operations manual containing information and instructions to enable personnel to perform their duties and guide students on how to comply with course requirements?</w:t>
            </w:r>
          </w:p>
        </w:tc>
        <w:sdt>
          <w:sdtPr>
            <w:rPr>
              <w:rFonts w:ascii="TH SarabunPSK" w:hAnsi="TH SarabunPSK" w:cs="TH SarabunPSK"/>
              <w:color w:val="0070C0"/>
            </w:rPr>
            <w:id w:val="-1223355075"/>
            <w:placeholder>
              <w:docPart w:val="02A320FC9C3F438BBEED81EBF8CC42D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5B0AE5AB" w14:textId="0CBF5E8A"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2182343C" w14:textId="3603D70F"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F516AB6" w14:textId="3621245A"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4C5E2740" w14:textId="77777777" w:rsidR="00027FAA" w:rsidRPr="00FF359B" w:rsidRDefault="00027FAA" w:rsidP="00A2189E"/>
        </w:tc>
      </w:tr>
      <w:tr w:rsidR="00816399" w:rsidRPr="00FF359B" w14:paraId="23977AA0"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DC4BA80"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lastRenderedPageBreak/>
              <w:t>AAQ – D22</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8FAE604" w14:textId="2256CC74" w:rsidR="00376509" w:rsidRPr="00B45D0E" w:rsidRDefault="00B45D0E" w:rsidP="00A2189E">
            <w:pPr>
              <w:spacing w:line="240" w:lineRule="exact"/>
              <w:rPr>
                <w:rFonts w:ascii="TH SarabunPSK" w:eastAsia="Times New Roman" w:hAnsi="TH SarabunPSK" w:cs="TH SarabunPSK"/>
                <w:lang w:val="en-GB" w:eastAsia="fr-FR"/>
              </w:rPr>
            </w:pPr>
            <w:r w:rsidRPr="00B45D0E">
              <w:rPr>
                <w:rFonts w:ascii="TH SarabunPSK" w:eastAsia="Times New Roman" w:hAnsi="TH SarabunPSK" w:cs="TH SarabunPSK"/>
                <w:b/>
                <w:bCs/>
                <w:iCs/>
                <w:lang w:val="en-GB" w:eastAsia="fr-FR"/>
              </w:rPr>
              <w:t>Training manual</w:t>
            </w:r>
            <w:r w:rsidRPr="00B45D0E">
              <w:rPr>
                <w:rFonts w:ascii="TH SarabunPSK" w:eastAsia="Times New Roman" w:hAnsi="TH SarabunPSK" w:cs="TH SarabunPSK"/>
                <w:lang w:val="en-GB" w:eastAsia="fr-FR"/>
              </w:rPr>
              <w:t xml:space="preserve"> </w:t>
            </w:r>
            <w:r w:rsidRPr="00B45D0E">
              <w:rPr>
                <w:rFonts w:ascii="TH SarabunPSK" w:eastAsia="Times New Roman" w:hAnsi="TH SarabunPSK" w:cs="TH SarabunPSK"/>
                <w:b/>
                <w:bCs/>
                <w:iCs/>
                <w:lang w:val="en-GB" w:eastAsia="fr-FR"/>
              </w:rPr>
              <w:t>and Operations Manual - Availability</w:t>
            </w:r>
          </w:p>
          <w:p w14:paraId="0EA5B5FB" w14:textId="2762EBC0"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ORA.ATO.130 (b) – «Training manual and operations manual»</w:t>
            </w:r>
          </w:p>
          <w:p w14:paraId="0F33B192" w14:textId="697F97A4"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ATO make available to staff, and where appropriate, to students, the information contained in the ATO training manual, operations manual and the ATO approval documentation?</w:t>
            </w:r>
          </w:p>
        </w:tc>
        <w:sdt>
          <w:sdtPr>
            <w:rPr>
              <w:rFonts w:ascii="TH SarabunPSK" w:hAnsi="TH SarabunPSK" w:cs="TH SarabunPSK"/>
              <w:color w:val="0070C0"/>
            </w:rPr>
            <w:id w:val="1961607966"/>
            <w:placeholder>
              <w:docPart w:val="A053B0BA62184D928686A681CEE65B7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4D2FE530" w14:textId="582195BE"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5A615E6C" w14:textId="71E1951E"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54815C9" w14:textId="7F7B7566"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762296F5" w14:textId="77777777" w:rsidR="00027FAA" w:rsidRPr="00FF359B" w:rsidRDefault="00027FAA" w:rsidP="00A2189E"/>
        </w:tc>
      </w:tr>
      <w:tr w:rsidR="00816399" w:rsidRPr="00FF359B" w14:paraId="1DDF8FC3"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2884C02"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D23</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2A5D707" w14:textId="319FCD57" w:rsidR="00B45D0E" w:rsidRDefault="002C34DE" w:rsidP="00A2189E">
            <w:pPr>
              <w:spacing w:line="240" w:lineRule="exact"/>
              <w:rPr>
                <w:rFonts w:ascii="TH SarabunPSK" w:eastAsia="Times New Roman" w:hAnsi="TH SarabunPSK" w:cs="TH SarabunPSK"/>
                <w:lang w:eastAsia="fr-FR"/>
              </w:rPr>
            </w:pPr>
            <w:r w:rsidRPr="002C34DE">
              <w:rPr>
                <w:rFonts w:ascii="TH SarabunPSK" w:eastAsia="Times New Roman" w:hAnsi="TH SarabunPSK" w:cs="TH SarabunPSK"/>
                <w:b/>
                <w:bCs/>
                <w:iCs/>
                <w:lang w:val="en-GB" w:eastAsia="fr-FR"/>
              </w:rPr>
              <w:t>Flight and duty limitations</w:t>
            </w:r>
          </w:p>
          <w:p w14:paraId="75A5A336" w14:textId="40FC1B08"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ORA.ATO.130 (d) – «Training manual and operations manual»</w:t>
            </w:r>
          </w:p>
          <w:p w14:paraId="41D89C47" w14:textId="6CFB487C"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 xml:space="preserve">Does the operations manual establish flight time limitation schemes for flight instructors, including the maximum number of flight hours, the maximum flying duty hours and the minimum rest time between instructional duties in accordance with </w:t>
            </w:r>
            <w:r w:rsidR="00F65534">
              <w:rPr>
                <w:rFonts w:ascii="TH SarabunPSK" w:eastAsia="Times New Roman" w:hAnsi="TH SarabunPSK" w:cs="TH SarabunPSK"/>
                <w:lang w:eastAsia="fr-FR"/>
              </w:rPr>
              <w:t>related regulation</w:t>
            </w:r>
            <w:r w:rsidRPr="00FF359B">
              <w:rPr>
                <w:rFonts w:ascii="TH SarabunPSK" w:eastAsia="Times New Roman" w:hAnsi="TH SarabunPSK" w:cs="TH SarabunPSK"/>
                <w:lang w:eastAsia="fr-FR"/>
              </w:rPr>
              <w:t>.</w:t>
            </w:r>
          </w:p>
        </w:tc>
        <w:sdt>
          <w:sdtPr>
            <w:rPr>
              <w:rFonts w:ascii="TH SarabunPSK" w:hAnsi="TH SarabunPSK" w:cs="TH SarabunPSK"/>
              <w:color w:val="0070C0"/>
            </w:rPr>
            <w:id w:val="-1641955864"/>
            <w:placeholder>
              <w:docPart w:val="E6B5ACFA140C41FDA0E5EB2DA36BD951"/>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2DF02870" w14:textId="6EFA5748"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0DF81E3C" w14:textId="1D792666"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49AF2E0" w14:textId="6E436CC2"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4BC2D385" w14:textId="77777777" w:rsidR="00027FAA" w:rsidRPr="00FF359B" w:rsidRDefault="00027FAA" w:rsidP="00A2189E"/>
        </w:tc>
      </w:tr>
      <w:tr w:rsidR="00816399" w:rsidRPr="00FF359B" w14:paraId="71E2E40E"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443E2BF"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D24</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B5EB2B1" w14:textId="4C480EC2" w:rsidR="00816399" w:rsidRPr="00FF359B" w:rsidRDefault="00816399" w:rsidP="00A2189E">
            <w:pPr>
              <w:spacing w:line="240" w:lineRule="exact"/>
              <w:rPr>
                <w:rFonts w:ascii="TH SarabunPSK" w:eastAsia="Times New Roman" w:hAnsi="TH SarabunPSK" w:cs="TH SarabunPSK"/>
                <w:color w:val="auto"/>
                <w:lang w:eastAsia="fr-FR"/>
              </w:rPr>
            </w:pPr>
            <w:r w:rsidRPr="00FF359B">
              <w:rPr>
                <w:rFonts w:ascii="TH SarabunPSK" w:eastAsia="Times New Roman" w:hAnsi="TH SarabunPSK" w:cs="TH SarabunPSK"/>
                <w:color w:val="auto"/>
                <w:lang w:eastAsia="fr-FR"/>
              </w:rPr>
              <w:t>Reserved</w:t>
            </w:r>
          </w:p>
        </w:tc>
        <w:sdt>
          <w:sdtPr>
            <w:rPr>
              <w:rFonts w:ascii="TH SarabunPSK" w:hAnsi="TH SarabunPSK" w:cs="TH SarabunPSK"/>
              <w:color w:val="0070C0"/>
            </w:rPr>
            <w:id w:val="1284544160"/>
            <w:placeholder>
              <w:docPart w:val="EC66FB4CF99743B390F756DA32AC496C"/>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2AFA3380" w14:textId="69982A11"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816399" w:rsidRPr="00FF359B" w14:paraId="1BDA14E3"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68A881B2"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D25</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07CC8C1" w14:textId="1E2E4485" w:rsidR="00EB49CC" w:rsidRDefault="00EB49CC" w:rsidP="00A2189E">
            <w:pPr>
              <w:spacing w:line="240" w:lineRule="exact"/>
              <w:rPr>
                <w:rFonts w:ascii="TH SarabunPSK" w:eastAsia="Times New Roman" w:hAnsi="TH SarabunPSK" w:cs="TH SarabunPSK"/>
                <w:lang w:eastAsia="fr-FR"/>
              </w:rPr>
            </w:pPr>
            <w:r w:rsidRPr="00EB49CC">
              <w:rPr>
                <w:rFonts w:ascii="TH SarabunPSK" w:eastAsia="Times New Roman" w:hAnsi="TH SarabunPSK" w:cs="TH SarabunPSK"/>
                <w:b/>
                <w:bCs/>
                <w:iCs/>
                <w:lang w:val="en-GB" w:eastAsia="fr-FR"/>
              </w:rPr>
              <w:t>Training Manual - Content</w:t>
            </w:r>
          </w:p>
          <w:p w14:paraId="6BA17AFA" w14:textId="624BC977"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ORA.ATO.230 (a) – «Training manual and operations manual»</w:t>
            </w:r>
          </w:p>
          <w:p w14:paraId="23848500" w14:textId="3393E9FD"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training manual state the standards, objectives and training goals for each phase of training that the</w:t>
            </w:r>
            <w:r w:rsidR="00EB49CC">
              <w:rPr>
                <w:rFonts w:ascii="TH SarabunPSK" w:eastAsia="Times New Roman" w:hAnsi="TH SarabunPSK" w:cs="TH SarabunPSK"/>
                <w:lang w:eastAsia="fr-FR"/>
              </w:rPr>
              <w:t xml:space="preserve"> </w:t>
            </w:r>
            <w:r w:rsidRPr="00FF359B">
              <w:rPr>
                <w:rFonts w:ascii="TH SarabunPSK" w:eastAsia="Times New Roman" w:hAnsi="TH SarabunPSK" w:cs="TH SarabunPSK"/>
                <w:lang w:eastAsia="fr-FR"/>
              </w:rPr>
              <w:t>students are required to comply?</w:t>
            </w:r>
          </w:p>
        </w:tc>
        <w:tc>
          <w:tcPr>
            <w:tcW w:w="1565" w:type="dxa"/>
            <w:gridSpan w:val="2"/>
            <w:tcBorders>
              <w:top w:val="single" w:sz="6" w:space="0" w:color="000000"/>
              <w:left w:val="single" w:sz="6" w:space="0" w:color="515151"/>
              <w:bottom w:val="single" w:sz="6" w:space="0" w:color="000000"/>
              <w:right w:val="single" w:sz="4" w:space="0" w:color="auto"/>
            </w:tcBorders>
            <w:tcMar>
              <w:top w:w="80" w:type="dxa"/>
              <w:left w:w="80" w:type="dxa"/>
              <w:bottom w:w="80" w:type="dxa"/>
              <w:right w:w="80" w:type="dxa"/>
            </w:tcMar>
            <w:vAlign w:val="center"/>
          </w:tcPr>
          <w:p w14:paraId="2DEF03BA" w14:textId="77777777" w:rsidR="00816399" w:rsidRPr="00FF359B" w:rsidRDefault="00816399" w:rsidP="00A2189E">
            <w:pPr>
              <w:jc w:val="center"/>
              <w:rPr>
                <w:rFonts w:ascii="TH SarabunPSK" w:hAnsi="TH SarabunPSK" w:cs="TH SarabunPSK"/>
                <w:b/>
              </w:rPr>
            </w:pPr>
          </w:p>
        </w:tc>
      </w:tr>
      <w:tr w:rsidR="00027FAA" w:rsidRPr="00FF359B" w14:paraId="5DEC8B2C" w14:textId="439D0D22"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860169E" w14:textId="362EF1BD"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7B0DB71A" w14:textId="77777777" w:rsidR="00027FAA" w:rsidRPr="00FF359B" w:rsidRDefault="00027FAA" w:rsidP="00A2189E"/>
        </w:tc>
      </w:tr>
      <w:tr w:rsidR="00816399" w:rsidRPr="00FF359B" w14:paraId="135B7D4B"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22F6A9EB"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D26</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D9F6BD7" w14:textId="24B6C422" w:rsidR="00EB49CC" w:rsidRDefault="00055AE5" w:rsidP="00A2189E">
            <w:pPr>
              <w:spacing w:line="240" w:lineRule="exact"/>
              <w:rPr>
                <w:rFonts w:ascii="TH SarabunPSK" w:eastAsia="Times New Roman" w:hAnsi="TH SarabunPSK" w:cs="TH SarabunPSK"/>
                <w:lang w:eastAsia="fr-FR"/>
              </w:rPr>
            </w:pPr>
            <w:r w:rsidRPr="00055AE5">
              <w:rPr>
                <w:rFonts w:ascii="TH SarabunPSK" w:eastAsia="Times New Roman" w:hAnsi="TH SarabunPSK" w:cs="TH SarabunPSK"/>
                <w:b/>
                <w:bCs/>
                <w:iCs/>
                <w:lang w:val="en-GB" w:eastAsia="fr-FR"/>
              </w:rPr>
              <w:t>Training Manual - Description</w:t>
            </w:r>
          </w:p>
          <w:p w14:paraId="7E851314" w14:textId="4C84618E"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ORA.ATO.230 (a) – «Training manual and operations manual»</w:t>
            </w:r>
          </w:p>
          <w:p w14:paraId="6BE16F8A" w14:textId="27C0C63B"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training manual indicate the following topics: training planning, briefings and flight exercises, FSTD flight training, if applicable, and theoretical knowledge instruction?</w:t>
            </w:r>
          </w:p>
        </w:tc>
        <w:sdt>
          <w:sdtPr>
            <w:rPr>
              <w:rFonts w:ascii="TH SarabunPSK" w:hAnsi="TH SarabunPSK" w:cs="TH SarabunPSK"/>
              <w:color w:val="0070C0"/>
            </w:rPr>
            <w:id w:val="1902407655"/>
            <w:placeholder>
              <w:docPart w:val="B23445D8C26149529216C2FF08D1863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4280F2CD" w14:textId="2282400B"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5675540F" w14:textId="2F91DCDD"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37E26E54" w14:textId="35297830"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single" w:sz="4" w:space="0" w:color="auto"/>
              <w:bottom w:val="single" w:sz="4" w:space="0" w:color="auto"/>
              <w:right w:val="single" w:sz="4" w:space="0" w:color="auto"/>
            </w:tcBorders>
          </w:tcPr>
          <w:p w14:paraId="09D2CC00" w14:textId="77777777" w:rsidR="00027FAA" w:rsidRPr="00FF359B" w:rsidRDefault="00027FAA" w:rsidP="00A2189E"/>
        </w:tc>
      </w:tr>
      <w:tr w:rsidR="00816399" w:rsidRPr="00FF359B" w14:paraId="2FC0FCFD"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A414587"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D27</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00A3B50" w14:textId="064122AF" w:rsidR="00055AE5" w:rsidRPr="003C4E7A" w:rsidRDefault="003C4E7A" w:rsidP="00A2189E">
            <w:pPr>
              <w:spacing w:line="240" w:lineRule="exact"/>
              <w:rPr>
                <w:rFonts w:ascii="TH SarabunPSK" w:eastAsia="Times New Roman" w:hAnsi="TH SarabunPSK" w:cs="TH SarabunPSK"/>
                <w:lang w:val="en-GB" w:eastAsia="fr-FR"/>
              </w:rPr>
            </w:pPr>
            <w:r w:rsidRPr="003C4E7A">
              <w:rPr>
                <w:rFonts w:ascii="TH SarabunPSK" w:eastAsia="Times New Roman" w:hAnsi="TH SarabunPSK" w:cs="TH SarabunPSK"/>
                <w:b/>
                <w:bCs/>
                <w:iCs/>
                <w:lang w:val="en-GB" w:eastAsia="fr-FR"/>
              </w:rPr>
              <w:t>Operation manual - Relevant information to particular groups</w:t>
            </w:r>
          </w:p>
          <w:p w14:paraId="73C200F5" w14:textId="0E26C2C2"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ORA.ATO.230 (b) – «Training manual and operations manual»</w:t>
            </w:r>
          </w:p>
          <w:p w14:paraId="45153637" w14:textId="74ABA13B"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operations manual provide relevant information to particular groups of personnel, as flight instructors, flight simulation training instructors, theoretical knowledge instructors, operations and maintenance personnel?</w:t>
            </w:r>
          </w:p>
        </w:tc>
        <w:sdt>
          <w:sdtPr>
            <w:rPr>
              <w:rFonts w:ascii="TH SarabunPSK" w:hAnsi="TH SarabunPSK" w:cs="TH SarabunPSK"/>
              <w:color w:val="0070C0"/>
            </w:rPr>
            <w:id w:val="997454452"/>
            <w:placeholder>
              <w:docPart w:val="0B9868AA57BA4A8FA73B7F22F228FA1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59CDC494" w14:textId="53B1E69A"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5D5223AA" w14:textId="21D336C9"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9B6482F" w14:textId="454D9CB0"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lastRenderedPageBreak/>
              <w:t>Description</w:t>
            </w:r>
          </w:p>
        </w:tc>
        <w:tc>
          <w:tcPr>
            <w:tcW w:w="13822" w:type="dxa"/>
            <w:gridSpan w:val="4"/>
            <w:tcBorders>
              <w:top w:val="nil"/>
              <w:bottom w:val="nil"/>
              <w:right w:val="single" w:sz="4" w:space="0" w:color="auto"/>
            </w:tcBorders>
          </w:tcPr>
          <w:p w14:paraId="3EE973DE" w14:textId="77777777" w:rsidR="00027FAA" w:rsidRPr="00FF359B" w:rsidRDefault="00027FAA" w:rsidP="00A2189E"/>
        </w:tc>
      </w:tr>
      <w:tr w:rsidR="00816399" w:rsidRPr="00FF359B" w14:paraId="524A61B8"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7124BAB"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D28</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DC05341" w14:textId="3F8DE075" w:rsidR="003C4E7A" w:rsidRDefault="009D5A70" w:rsidP="00A2189E">
            <w:pPr>
              <w:spacing w:line="240" w:lineRule="exact"/>
              <w:rPr>
                <w:rFonts w:ascii="TH SarabunPSK" w:eastAsia="Times New Roman" w:hAnsi="TH SarabunPSK" w:cs="TH SarabunPSK"/>
                <w:lang w:eastAsia="fr-FR"/>
              </w:rPr>
            </w:pPr>
            <w:r w:rsidRPr="009D5A70">
              <w:rPr>
                <w:rFonts w:ascii="TH SarabunPSK" w:eastAsia="Times New Roman" w:hAnsi="TH SarabunPSK" w:cs="TH SarabunPSK"/>
                <w:b/>
                <w:bCs/>
                <w:iCs/>
                <w:lang w:val="en-GB" w:eastAsia="fr-FR"/>
              </w:rPr>
              <w:t>Operation manual - Kind of information</w:t>
            </w:r>
          </w:p>
          <w:p w14:paraId="2DB35E49" w14:textId="291A3718"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ORA.ATO.230 (b) – «Training manual and operations manual»</w:t>
            </w:r>
          </w:p>
          <w:p w14:paraId="33EDAE06" w14:textId="698C9F01"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operations manual include general, technical, route and staff training information?</w:t>
            </w:r>
          </w:p>
        </w:tc>
        <w:sdt>
          <w:sdtPr>
            <w:rPr>
              <w:rFonts w:ascii="TH SarabunPSK" w:hAnsi="TH SarabunPSK" w:cs="TH SarabunPSK"/>
              <w:color w:val="0070C0"/>
            </w:rPr>
            <w:id w:val="-641263657"/>
            <w:placeholder>
              <w:docPart w:val="2C74AAFC9C574D65A6C4CE77AD64C43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4039D9EC" w14:textId="722C34DA"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2CBB1762" w14:textId="7A76E22A"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A93A4D1" w14:textId="5AB029FF"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3DCF6623" w14:textId="77777777" w:rsidR="00027FAA" w:rsidRPr="00FF359B" w:rsidRDefault="00027FAA" w:rsidP="00A2189E"/>
        </w:tc>
      </w:tr>
      <w:tr w:rsidR="00816399" w:rsidRPr="00FF359B" w14:paraId="535BCD75"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9C30060"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D29</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A58A4C3" w14:textId="0248FF3E" w:rsidR="009D5A70" w:rsidRDefault="004C1F75" w:rsidP="00A2189E">
            <w:pPr>
              <w:spacing w:line="240" w:lineRule="exact"/>
              <w:rPr>
                <w:rFonts w:ascii="TH SarabunPSK" w:eastAsia="Times New Roman" w:hAnsi="TH SarabunPSK" w:cs="TH SarabunPSK"/>
                <w:lang w:eastAsia="fr-FR"/>
              </w:rPr>
            </w:pPr>
            <w:r w:rsidRPr="004C1F75">
              <w:rPr>
                <w:rFonts w:ascii="TH SarabunPSK" w:eastAsia="Times New Roman" w:hAnsi="TH SarabunPSK" w:cs="TH SarabunPSK"/>
                <w:b/>
                <w:bCs/>
                <w:iCs/>
                <w:lang w:val="en-GB" w:eastAsia="fr-FR"/>
              </w:rPr>
              <w:t>Training programme for each course</w:t>
            </w:r>
          </w:p>
          <w:p w14:paraId="4B52EC3D" w14:textId="08889213"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ORA.ATO.125 (a) – «Training program»</w:t>
            </w:r>
          </w:p>
          <w:p w14:paraId="18F211B5" w14:textId="53ACDE20"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Is a training program developed for each type of course offered?</w:t>
            </w:r>
          </w:p>
        </w:tc>
        <w:sdt>
          <w:sdtPr>
            <w:rPr>
              <w:rFonts w:ascii="TH SarabunPSK" w:hAnsi="TH SarabunPSK" w:cs="TH SarabunPSK"/>
              <w:color w:val="0070C0"/>
            </w:rPr>
            <w:id w:val="-258132189"/>
            <w:placeholder>
              <w:docPart w:val="74A56E5AD9C3465D8AD9947FA4C37B4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199E1463" w14:textId="4B2AC9F4"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2DBB2926" w14:textId="5F330968"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3E5E78F" w14:textId="5CF5D244"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43FCD3A4" w14:textId="77777777" w:rsidR="00027FAA" w:rsidRPr="00FF359B" w:rsidRDefault="00027FAA" w:rsidP="00A2189E"/>
        </w:tc>
      </w:tr>
      <w:tr w:rsidR="00816399" w:rsidRPr="00FF359B" w14:paraId="505790B7"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26B5B67"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D30</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5734D0F" w14:textId="3C2A8827" w:rsidR="004C1F75" w:rsidRPr="006F548F" w:rsidRDefault="006F548F" w:rsidP="00A2189E">
            <w:pPr>
              <w:spacing w:line="240" w:lineRule="exact"/>
              <w:rPr>
                <w:rFonts w:ascii="TH SarabunPSK" w:eastAsia="Times New Roman" w:hAnsi="TH SarabunPSK" w:cs="TH SarabunPSK"/>
                <w:lang w:val="en-GB" w:eastAsia="fr-FR"/>
              </w:rPr>
            </w:pPr>
            <w:r w:rsidRPr="006F548F">
              <w:rPr>
                <w:rFonts w:ascii="TH SarabunPSK" w:eastAsia="Times New Roman" w:hAnsi="TH SarabunPSK" w:cs="TH SarabunPSK"/>
                <w:b/>
                <w:bCs/>
                <w:iCs/>
                <w:lang w:val="en-GB" w:eastAsia="fr-FR"/>
              </w:rPr>
              <w:t>Training programme - Compliance with Part-FCL</w:t>
            </w:r>
          </w:p>
          <w:p w14:paraId="0038D79A" w14:textId="26E1F4A6"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ORA.ATO.125 (b) – «Training program»</w:t>
            </w:r>
          </w:p>
          <w:p w14:paraId="2B9E5543" w14:textId="4D4E8425"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training program comply with the applicable Part-FCL regulations?</w:t>
            </w:r>
          </w:p>
        </w:tc>
        <w:sdt>
          <w:sdtPr>
            <w:rPr>
              <w:rFonts w:ascii="TH SarabunPSK" w:hAnsi="TH SarabunPSK" w:cs="TH SarabunPSK"/>
              <w:color w:val="0070C0"/>
            </w:rPr>
            <w:id w:val="115575385"/>
            <w:placeholder>
              <w:docPart w:val="17AFB109E7A64464AD3BEFD15595861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7439B2D2" w14:textId="69BDB363"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0DE96A0B" w14:textId="06290D77"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A579B44" w14:textId="2F1A0B55"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6FF62F59" w14:textId="77777777" w:rsidR="00027FAA" w:rsidRPr="00FF359B" w:rsidRDefault="00027FAA" w:rsidP="00A2189E"/>
        </w:tc>
      </w:tr>
      <w:tr w:rsidR="00816399" w:rsidRPr="00FF359B" w14:paraId="7265C247"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476E073"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D31</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8173BE0" w14:textId="623675EC" w:rsidR="006F548F" w:rsidRPr="0070065E" w:rsidRDefault="0070065E" w:rsidP="00A2189E">
            <w:pPr>
              <w:spacing w:line="240" w:lineRule="exact"/>
              <w:rPr>
                <w:rFonts w:ascii="TH SarabunPSK" w:eastAsia="Times New Roman" w:hAnsi="TH SarabunPSK" w:cs="TH SarabunPSK"/>
                <w:lang w:val="en-GB" w:eastAsia="fr-FR"/>
              </w:rPr>
            </w:pPr>
            <w:r w:rsidRPr="0070065E">
              <w:rPr>
                <w:rFonts w:ascii="TH SarabunPSK" w:eastAsia="Times New Roman" w:hAnsi="TH SarabunPSK" w:cs="TH SarabunPSK"/>
                <w:b/>
                <w:bCs/>
                <w:iCs/>
                <w:lang w:val="en-GB" w:eastAsia="fr-FR"/>
              </w:rPr>
              <w:t>Training programme - Breakdown, layout and listing</w:t>
            </w:r>
          </w:p>
          <w:p w14:paraId="129F9AE6" w14:textId="6861B986"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ORA.ATO.225 (a) – «Training program»</w:t>
            </w:r>
          </w:p>
          <w:p w14:paraId="1F8D650F" w14:textId="7F170D57"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training program include a breakdown of flight and theoretical knowledge instruction, presented in a week-by-week or phase layout, a list of standard exercises and a syllabus summary?</w:t>
            </w:r>
          </w:p>
        </w:tc>
        <w:sdt>
          <w:sdtPr>
            <w:rPr>
              <w:rFonts w:ascii="TH SarabunPSK" w:hAnsi="TH SarabunPSK" w:cs="TH SarabunPSK"/>
              <w:color w:val="0070C0"/>
            </w:rPr>
            <w:id w:val="1091662181"/>
            <w:placeholder>
              <w:docPart w:val="DBF9489F132046C18A80B41B191C2960"/>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0E6ABCA8" w14:textId="4D07BA9F"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1ED59C5F" w14:textId="47C91A90"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4DB2124" w14:textId="10AC626D"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090CE074" w14:textId="77777777" w:rsidR="00027FAA" w:rsidRPr="00FF359B" w:rsidRDefault="00027FAA" w:rsidP="00A2189E"/>
        </w:tc>
      </w:tr>
      <w:tr w:rsidR="00816399" w:rsidRPr="00FF359B" w14:paraId="53686C9B"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0E0EF8B"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D32</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0CEB264" w14:textId="1CAD06B3" w:rsidR="0070065E" w:rsidRPr="00E34D3F" w:rsidRDefault="00E34D3F" w:rsidP="00A2189E">
            <w:pPr>
              <w:spacing w:line="240" w:lineRule="exact"/>
              <w:rPr>
                <w:rFonts w:ascii="TH SarabunPSK" w:eastAsia="Times New Roman" w:hAnsi="TH SarabunPSK" w:cs="TH SarabunPSK"/>
                <w:lang w:val="en-GB" w:eastAsia="fr-FR"/>
              </w:rPr>
            </w:pPr>
            <w:r w:rsidRPr="00E34D3F">
              <w:rPr>
                <w:rFonts w:ascii="TH SarabunPSK" w:eastAsia="Times New Roman" w:hAnsi="TH SarabunPSK" w:cs="TH SarabunPSK"/>
                <w:b/>
                <w:bCs/>
                <w:iCs/>
                <w:lang w:val="en-GB" w:eastAsia="fr-FR"/>
              </w:rPr>
              <w:t>Training programme - Specified in the training manual</w:t>
            </w:r>
          </w:p>
          <w:p w14:paraId="5985014A" w14:textId="543643AA"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ORA.ATO.225 (b) – «Training program»</w:t>
            </w:r>
          </w:p>
          <w:p w14:paraId="40527340" w14:textId="5E8F5AE8"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Are the content and sequence of the training programme shall be specified in the training manual?</w:t>
            </w:r>
          </w:p>
        </w:tc>
        <w:sdt>
          <w:sdtPr>
            <w:rPr>
              <w:rFonts w:ascii="TH SarabunPSK" w:hAnsi="TH SarabunPSK" w:cs="TH SarabunPSK"/>
              <w:color w:val="0070C0"/>
            </w:rPr>
            <w:id w:val="1576775398"/>
            <w:placeholder>
              <w:docPart w:val="BE9E4712468F4C05B41430702477758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361C2A3A" w14:textId="07B751BF"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72FA624A" w14:textId="07EFAAB8"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681B55EA" w14:textId="314E8307"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single" w:sz="4" w:space="0" w:color="auto"/>
              <w:bottom w:val="single" w:sz="4" w:space="0" w:color="auto"/>
              <w:right w:val="single" w:sz="4" w:space="0" w:color="auto"/>
            </w:tcBorders>
          </w:tcPr>
          <w:p w14:paraId="10751A61" w14:textId="77777777" w:rsidR="00027FAA" w:rsidRPr="00FF359B" w:rsidRDefault="00027FAA" w:rsidP="00A2189E"/>
        </w:tc>
      </w:tr>
      <w:tr w:rsidR="00816399" w:rsidRPr="00FF359B" w14:paraId="3B87419E" w14:textId="77777777" w:rsidTr="00EC1A46">
        <w:tblPrEx>
          <w:shd w:val="clear" w:color="auto" w:fill="FFFFFF"/>
        </w:tblPrEx>
        <w:trPr>
          <w:gridBefore w:val="1"/>
          <w:wBefore w:w="8" w:type="dxa"/>
          <w:trHeight w:val="1107"/>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6D779225"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lastRenderedPageBreak/>
              <w:t>AAQ – D33</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3D90FD4" w14:textId="38827EB1" w:rsidR="00E34D3F" w:rsidRDefault="00A42F27" w:rsidP="00A2189E">
            <w:pPr>
              <w:spacing w:line="240" w:lineRule="exact"/>
              <w:rPr>
                <w:rFonts w:ascii="TH SarabunPSK" w:eastAsia="Times New Roman" w:hAnsi="TH SarabunPSK" w:cs="TH SarabunPSK"/>
                <w:lang w:eastAsia="fr-FR"/>
              </w:rPr>
            </w:pPr>
            <w:r w:rsidRPr="00A42F27">
              <w:rPr>
                <w:rFonts w:ascii="TH SarabunPSK" w:eastAsia="Times New Roman" w:hAnsi="TH SarabunPSK" w:cs="TH SarabunPSK"/>
                <w:b/>
                <w:bCs/>
                <w:iCs/>
                <w:lang w:val="en-GB" w:eastAsia="fr-FR"/>
              </w:rPr>
              <w:t>Pre-requisites for training</w:t>
            </w:r>
          </w:p>
          <w:p w14:paraId="5A5D5DEF" w14:textId="7B576C0C"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ORA.ATO.145 (a) – «Prerequisites for training»</w:t>
            </w:r>
          </w:p>
          <w:p w14:paraId="1F2E7C8C" w14:textId="60B08CB4"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ATO ensure that trainees meet all the pre-requisites for training established in Medical regulation, Part- FCL, and, if applicable, as defined in the mandatory part of the operational suitability data?</w:t>
            </w:r>
          </w:p>
        </w:tc>
        <w:sdt>
          <w:sdtPr>
            <w:rPr>
              <w:rFonts w:ascii="TH SarabunPSK" w:hAnsi="TH SarabunPSK" w:cs="TH SarabunPSK"/>
              <w:color w:val="0070C0"/>
            </w:rPr>
            <w:id w:val="325712638"/>
            <w:placeholder>
              <w:docPart w:val="FEF5A3D306584C5E8824089B53CE1880"/>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556CB7F0" w14:textId="278B91FF"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0AEDCAFC" w14:textId="0C721753"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EED15B3" w14:textId="1C3B81BE"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0FF58E11" w14:textId="77777777" w:rsidR="00027FAA" w:rsidRPr="00FF359B" w:rsidRDefault="00027FAA" w:rsidP="00A2189E"/>
        </w:tc>
      </w:tr>
      <w:tr w:rsidR="00816399" w:rsidRPr="00FF359B" w14:paraId="65DA8BE2" w14:textId="77777777" w:rsidTr="00EC1A46">
        <w:tblPrEx>
          <w:shd w:val="clear" w:color="auto" w:fill="FFFFFF"/>
        </w:tblPrEx>
        <w:trPr>
          <w:gridBefore w:val="1"/>
          <w:wBefore w:w="8" w:type="dxa"/>
          <w:trHeight w:val="58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BB0D471"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D34</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9D2C5B3" w14:textId="187321D4"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Reserved</w:t>
            </w:r>
          </w:p>
        </w:tc>
        <w:sdt>
          <w:sdtPr>
            <w:rPr>
              <w:rFonts w:ascii="TH SarabunPSK" w:hAnsi="TH SarabunPSK" w:cs="TH SarabunPSK"/>
              <w:color w:val="0070C0"/>
            </w:rPr>
            <w:id w:val="1777753973"/>
            <w:placeholder>
              <w:docPart w:val="E6B1F28AF60348DA9730BAF30B2C4B7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75F724EA" w14:textId="3891B6CA"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816399" w:rsidRPr="00FF359B" w14:paraId="7DA959B8" w14:textId="77777777" w:rsidTr="00EC1A46">
        <w:tblPrEx>
          <w:shd w:val="clear" w:color="auto" w:fill="FFFFFF"/>
        </w:tblPrEx>
        <w:trPr>
          <w:gridBefore w:val="1"/>
          <w:wBefore w:w="8" w:type="dxa"/>
          <w:trHeight w:val="674"/>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4B247DC"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D35</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7F2223E" w14:textId="24716DD0" w:rsidR="00A42F27" w:rsidRPr="000911C3" w:rsidRDefault="000911C3" w:rsidP="000911C3">
            <w:pPr>
              <w:spacing w:line="240" w:lineRule="exact"/>
              <w:rPr>
                <w:rFonts w:ascii="TH SarabunPSK" w:eastAsia="Times New Roman" w:hAnsi="TH SarabunPSK" w:cs="TH SarabunPSK"/>
                <w:lang w:val="en-GB" w:eastAsia="fr-FR"/>
              </w:rPr>
            </w:pPr>
            <w:r w:rsidRPr="000911C3">
              <w:rPr>
                <w:rFonts w:ascii="TH SarabunPSK" w:eastAsia="Times New Roman" w:hAnsi="TH SarabunPSK" w:cs="TH SarabunPSK"/>
                <w:b/>
                <w:bCs/>
                <w:iCs/>
                <w:lang w:val="en-GB" w:eastAsia="fr-FR"/>
              </w:rPr>
              <w:t>Training in third countries - Acclimatised flying before IR skill test</w:t>
            </w:r>
          </w:p>
          <w:p w14:paraId="14C613A7" w14:textId="615BC06E"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ORA.ATO.150 (a) – «Training in third countries»</w:t>
            </w:r>
          </w:p>
          <w:p w14:paraId="467B86A8" w14:textId="53B77C85"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training programme include an acclimatisation flight in the Kingdom of Thailand before taking the IR practical test?</w:t>
            </w:r>
          </w:p>
        </w:tc>
        <w:sdt>
          <w:sdtPr>
            <w:rPr>
              <w:rFonts w:ascii="TH SarabunPSK" w:hAnsi="TH SarabunPSK" w:cs="TH SarabunPSK"/>
              <w:color w:val="0070C0"/>
            </w:rPr>
            <w:id w:val="1606925917"/>
            <w:placeholder>
              <w:docPart w:val="E71DD03F4E7F46A9A64CC41F59D47B6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0BE9BCAB" w14:textId="283365E7"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64E8E783" w14:textId="3865731E"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64E3F216" w14:textId="376A3F5C"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26FE1819" w14:textId="77777777" w:rsidR="00027FAA" w:rsidRPr="00FF359B" w:rsidRDefault="00027FAA" w:rsidP="00A2189E"/>
        </w:tc>
      </w:tr>
      <w:tr w:rsidR="00816399" w:rsidRPr="00FF359B" w14:paraId="1C11A6C8" w14:textId="77777777" w:rsidTr="00EC1A46">
        <w:tblPrEx>
          <w:shd w:val="clear" w:color="auto" w:fill="FFFFFF"/>
        </w:tblPrEx>
        <w:trPr>
          <w:gridBefore w:val="1"/>
          <w:wBefore w:w="8" w:type="dxa"/>
          <w:trHeight w:val="869"/>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061D4906"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D36</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F5A12DC" w14:textId="11E5BC4F" w:rsidR="000911C3" w:rsidRPr="0046781C" w:rsidRDefault="0046781C" w:rsidP="00A2189E">
            <w:pPr>
              <w:spacing w:line="240" w:lineRule="exact"/>
              <w:rPr>
                <w:rFonts w:ascii="TH SarabunPSK" w:eastAsia="Times New Roman" w:hAnsi="TH SarabunPSK" w:cs="TH SarabunPSK"/>
                <w:lang w:val="en-GB" w:eastAsia="fr-FR"/>
              </w:rPr>
            </w:pPr>
            <w:r w:rsidRPr="0046781C">
              <w:rPr>
                <w:rFonts w:ascii="TH SarabunPSK" w:eastAsia="Times New Roman" w:hAnsi="TH SarabunPSK" w:cs="TH SarabunPSK"/>
                <w:b/>
                <w:bCs/>
                <w:iCs/>
                <w:lang w:val="en-GB" w:eastAsia="fr-FR"/>
              </w:rPr>
              <w:t>Training in third countries - IR skill test</w:t>
            </w:r>
          </w:p>
          <w:p w14:paraId="69DB7BFC" w14:textId="2E8E9796"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ORA.ATO.150 (b) – «Training in third countries»</w:t>
            </w:r>
          </w:p>
          <w:p w14:paraId="2C872E3E" w14:textId="7B803885"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Has the IR skill test been taken in the Kingdom of Thailand?</w:t>
            </w:r>
          </w:p>
        </w:tc>
        <w:sdt>
          <w:sdtPr>
            <w:rPr>
              <w:rFonts w:ascii="TH SarabunPSK" w:hAnsi="TH SarabunPSK" w:cs="TH SarabunPSK"/>
              <w:color w:val="0070C0"/>
            </w:rPr>
            <w:id w:val="-523170989"/>
            <w:placeholder>
              <w:docPart w:val="E4E1B7FCF2F341C59829999A882A678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5905C9CD" w14:textId="591EC633"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001A2FAC" w14:textId="32E9138B"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6C380931" w14:textId="210AB0C1"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329F9350" w14:textId="77777777" w:rsidR="00027FAA" w:rsidRPr="00FF359B" w:rsidRDefault="00027FAA" w:rsidP="00A2189E"/>
        </w:tc>
      </w:tr>
      <w:tr w:rsidR="00816399" w:rsidRPr="00FF359B" w14:paraId="6AF28AAB" w14:textId="77777777" w:rsidTr="00EC1A46">
        <w:tblPrEx>
          <w:shd w:val="clear" w:color="auto" w:fill="FFFFFF"/>
        </w:tblPrEx>
        <w:trPr>
          <w:gridBefore w:val="1"/>
          <w:wBefore w:w="8" w:type="dxa"/>
          <w:trHeight w:val="1522"/>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043572C"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D37</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8B37DBA" w14:textId="18BBB391" w:rsidR="0046781C" w:rsidRDefault="009F0F5A" w:rsidP="00A2189E">
            <w:pPr>
              <w:spacing w:line="240" w:lineRule="exact"/>
              <w:rPr>
                <w:rFonts w:ascii="TH SarabunPSK" w:eastAsia="Times New Roman" w:hAnsi="TH SarabunPSK" w:cs="TH SarabunPSK"/>
                <w:lang w:eastAsia="fr-FR"/>
              </w:rPr>
            </w:pPr>
            <w:r w:rsidRPr="009F0F5A">
              <w:rPr>
                <w:rFonts w:ascii="TH SarabunPSK" w:eastAsia="Times New Roman" w:hAnsi="TH SarabunPSK" w:cs="TH SarabunPSK"/>
                <w:b/>
                <w:bCs/>
                <w:iCs/>
                <w:lang w:val="en-GB" w:eastAsia="fr-FR"/>
              </w:rPr>
              <w:t>Distance learning - Course approval</w:t>
            </w:r>
          </w:p>
          <w:p w14:paraId="4253FD50" w14:textId="5BF2B26A"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ORA.ATO.300 (a)(b) (c) – «Distance Learning Courses»</w:t>
            </w:r>
          </w:p>
          <w:p w14:paraId="127840B8" w14:textId="77777777"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 distance learning courses only concern:</w:t>
            </w:r>
          </w:p>
          <w:p w14:paraId="2A579FCC" w14:textId="0638CCA9" w:rsidR="00816399" w:rsidRPr="00FF359B" w:rsidRDefault="00816399" w:rsidP="002A2617">
            <w:pPr>
              <w:pStyle w:val="ListParagraph"/>
              <w:numPr>
                <w:ilvl w:val="0"/>
                <w:numId w:val="14"/>
              </w:num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modular courses of theoretical instruction</w:t>
            </w:r>
          </w:p>
          <w:p w14:paraId="7E9A1D7D" w14:textId="20F163E1" w:rsidR="00816399" w:rsidRPr="00FF359B" w:rsidRDefault="00816399" w:rsidP="002A2617">
            <w:pPr>
              <w:pStyle w:val="ListParagraph"/>
              <w:numPr>
                <w:ilvl w:val="0"/>
                <w:numId w:val="14"/>
              </w:num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additional theoretical tutorial course for a class or type rating</w:t>
            </w:r>
          </w:p>
          <w:p w14:paraId="62743266" w14:textId="4F212D46" w:rsidR="00816399" w:rsidRPr="00FF359B" w:rsidRDefault="00816399" w:rsidP="002A2617">
            <w:pPr>
              <w:pStyle w:val="ListParagraph"/>
              <w:numPr>
                <w:ilvl w:val="0"/>
                <w:numId w:val="14"/>
              </w:num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approved theoretical appraisal instruction course for obtaining a first type rating for a multi-engine helicopter?</w:t>
            </w:r>
          </w:p>
        </w:tc>
        <w:sdt>
          <w:sdtPr>
            <w:rPr>
              <w:rFonts w:ascii="TH SarabunPSK" w:hAnsi="TH SarabunPSK" w:cs="TH SarabunPSK"/>
              <w:color w:val="0070C0"/>
            </w:rPr>
            <w:id w:val="-1862819941"/>
            <w:placeholder>
              <w:docPart w:val="B2D2D82723F6429EA9E0CE2AF2F4823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1EBE5B95" w14:textId="2E1CD887"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725A28C3" w14:textId="2FAA51FC"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75BEB8E1" w14:textId="7B6F04CA"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single" w:sz="4" w:space="0" w:color="auto"/>
              <w:bottom w:val="single" w:sz="4" w:space="0" w:color="auto"/>
              <w:right w:val="single" w:sz="4" w:space="0" w:color="auto"/>
            </w:tcBorders>
          </w:tcPr>
          <w:p w14:paraId="3417F8EE" w14:textId="77777777" w:rsidR="00027FAA" w:rsidRPr="00FF359B" w:rsidRDefault="00027FAA" w:rsidP="00A2189E"/>
        </w:tc>
      </w:tr>
      <w:tr w:rsidR="00816399" w:rsidRPr="00FF359B" w14:paraId="60EB1490" w14:textId="77777777" w:rsidTr="00EC1A46">
        <w:tblPrEx>
          <w:shd w:val="clear" w:color="auto" w:fill="FFFFFF"/>
        </w:tblPrEx>
        <w:trPr>
          <w:gridBefore w:val="1"/>
          <w:wBefore w:w="8" w:type="dxa"/>
          <w:trHeight w:val="682"/>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7D46F950"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lastRenderedPageBreak/>
              <w:t>AAQ – D38</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344CCD3" w14:textId="1BA759E0" w:rsidR="009F0F5A" w:rsidRDefault="00AC0226" w:rsidP="00A2189E">
            <w:pPr>
              <w:spacing w:line="240" w:lineRule="exact"/>
              <w:rPr>
                <w:rFonts w:ascii="TH SarabunPSK" w:eastAsia="Times New Roman" w:hAnsi="TH SarabunPSK" w:cs="TH SarabunPSK"/>
                <w:lang w:eastAsia="fr-FR"/>
              </w:rPr>
            </w:pPr>
            <w:r w:rsidRPr="00AC0226">
              <w:rPr>
                <w:rFonts w:ascii="TH SarabunPSK" w:eastAsia="Times New Roman" w:hAnsi="TH SarabunPSK" w:cs="TH SarabunPSK"/>
                <w:b/>
                <w:bCs/>
                <w:iCs/>
                <w:lang w:eastAsia="fr-FR" w:bidi="fr-FR"/>
              </w:rPr>
              <w:t>Distance learning - Classroom instruction</w:t>
            </w:r>
          </w:p>
          <w:p w14:paraId="1BBB5900" w14:textId="020BA1A4"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ORA.ATO.305 (a) – «Direct classroom instruction»</w:t>
            </w:r>
          </w:p>
          <w:p w14:paraId="26D761B5" w14:textId="57BCBFA1"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Is a direct classroom teaching module included in all areas covered by the modular distance learning courses?</w:t>
            </w:r>
          </w:p>
        </w:tc>
        <w:sdt>
          <w:sdtPr>
            <w:rPr>
              <w:rFonts w:ascii="TH SarabunPSK" w:hAnsi="TH SarabunPSK" w:cs="TH SarabunPSK"/>
              <w:color w:val="0070C0"/>
            </w:rPr>
            <w:id w:val="491533048"/>
            <w:placeholder>
              <w:docPart w:val="3D16F37ADA5A45DE8A2305BF7094FAE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2FCC291B" w14:textId="49FC58C4"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0D0FC66A" w14:textId="7108198C"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3580C14A" w14:textId="0296A654"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5EC903FF" w14:textId="77777777" w:rsidR="00027FAA" w:rsidRPr="00FF359B" w:rsidRDefault="00027FAA" w:rsidP="00A2189E"/>
        </w:tc>
      </w:tr>
      <w:tr w:rsidR="00816399" w:rsidRPr="00FF359B" w14:paraId="0CBA9546" w14:textId="77777777" w:rsidTr="00EC1A46">
        <w:tblPrEx>
          <w:shd w:val="clear" w:color="auto" w:fill="FFFFFF"/>
        </w:tblPrEx>
        <w:trPr>
          <w:gridBefore w:val="1"/>
          <w:wBefore w:w="8" w:type="dxa"/>
          <w:trHeight w:val="644"/>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6C6BD41"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D39</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D281E30" w14:textId="4B62A68B" w:rsidR="00AC0226" w:rsidRDefault="00B05BBE" w:rsidP="00A2189E">
            <w:pPr>
              <w:spacing w:line="240" w:lineRule="exact"/>
              <w:rPr>
                <w:rFonts w:ascii="TH SarabunPSK" w:eastAsia="Times New Roman" w:hAnsi="TH SarabunPSK" w:cs="TH SarabunPSK"/>
                <w:lang w:eastAsia="fr-FR"/>
              </w:rPr>
            </w:pPr>
            <w:r w:rsidRPr="00B05BBE">
              <w:rPr>
                <w:rFonts w:ascii="TH SarabunPSK" w:eastAsia="Times New Roman" w:hAnsi="TH SarabunPSK" w:cs="TH SarabunPSK"/>
                <w:b/>
                <w:bCs/>
                <w:iCs/>
                <w:lang w:eastAsia="fr-FR" w:bidi="fr-FR"/>
              </w:rPr>
              <w:t>Distance learning - Classroom time</w:t>
            </w:r>
          </w:p>
          <w:p w14:paraId="7ED9F914" w14:textId="2542579E"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ORA.ATO.305 (b) – «Direct classroom instruction»</w:t>
            </w:r>
          </w:p>
          <w:p w14:paraId="01574613" w14:textId="562A6403"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Should the time spent in actual classroom instruction shall not be less than 10 % of the total duration of the course?</w:t>
            </w:r>
          </w:p>
        </w:tc>
        <w:sdt>
          <w:sdtPr>
            <w:rPr>
              <w:rFonts w:ascii="TH SarabunPSK" w:hAnsi="TH SarabunPSK" w:cs="TH SarabunPSK"/>
              <w:color w:val="0070C0"/>
            </w:rPr>
            <w:id w:val="2054118607"/>
            <w:placeholder>
              <w:docPart w:val="976DF11C69C643F490F6F5751F06661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0C280A1E" w14:textId="5A9F9AFB"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5581D185" w14:textId="7A2831AC"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6CFD4757" w14:textId="5839E99C"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7306909D" w14:textId="77777777" w:rsidR="00027FAA" w:rsidRPr="00FF359B" w:rsidRDefault="00027FAA" w:rsidP="00A2189E"/>
        </w:tc>
      </w:tr>
      <w:tr w:rsidR="00816399" w:rsidRPr="00FF359B" w14:paraId="66C2B832" w14:textId="77777777" w:rsidTr="00EC1A46">
        <w:tblPrEx>
          <w:shd w:val="clear" w:color="auto" w:fill="FFFFFF"/>
        </w:tblPrEx>
        <w:trPr>
          <w:gridBefore w:val="1"/>
          <w:wBefore w:w="8" w:type="dxa"/>
          <w:trHeight w:val="668"/>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CDA695D"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D40</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608D4C4" w14:textId="76196AAD" w:rsidR="00B05BBE" w:rsidRDefault="001D79C6" w:rsidP="00A2189E">
            <w:pPr>
              <w:spacing w:line="240" w:lineRule="exact"/>
              <w:rPr>
                <w:rFonts w:ascii="TH SarabunPSK" w:eastAsia="Times New Roman" w:hAnsi="TH SarabunPSK" w:cs="TH SarabunPSK"/>
                <w:lang w:eastAsia="fr-FR"/>
              </w:rPr>
            </w:pPr>
            <w:r w:rsidRPr="001D79C6">
              <w:rPr>
                <w:rFonts w:ascii="TH SarabunPSK" w:eastAsia="Times New Roman" w:hAnsi="TH SarabunPSK" w:cs="TH SarabunPSK"/>
                <w:b/>
                <w:bCs/>
                <w:iCs/>
                <w:lang w:val="en-GB" w:eastAsia="fr-FR"/>
              </w:rPr>
              <w:t>Distance learning - Classroom accommodation</w:t>
            </w:r>
          </w:p>
          <w:p w14:paraId="43F50003" w14:textId="27BBADD7"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ORA.ATO.305 (c) – «Direct classroom instruction»</w:t>
            </w:r>
          </w:p>
          <w:p w14:paraId="7208EC14" w14:textId="44334D54"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Is a classroom available either at the principal place of business of the ATO or within a suitable facility elsewhere?</w:t>
            </w:r>
          </w:p>
        </w:tc>
        <w:sdt>
          <w:sdtPr>
            <w:rPr>
              <w:rFonts w:ascii="TH SarabunPSK" w:hAnsi="TH SarabunPSK" w:cs="TH SarabunPSK"/>
              <w:color w:val="0070C0"/>
            </w:rPr>
            <w:id w:val="-339090228"/>
            <w:placeholder>
              <w:docPart w:val="F10936833D604CAB8E139CD967CAD1C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5B559D32" w14:textId="71A8332B"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59B517B6" w14:textId="46500905"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7213B9E" w14:textId="6FC67870"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0776E51A" w14:textId="77777777" w:rsidR="00027FAA" w:rsidRPr="00FF359B" w:rsidRDefault="00027FAA" w:rsidP="00A2189E"/>
        </w:tc>
      </w:tr>
      <w:tr w:rsidR="00816399" w:rsidRPr="00FF359B" w14:paraId="5100D523"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6726E048"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D41</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BD246C8" w14:textId="3FC67CBA" w:rsidR="001D79C6" w:rsidRDefault="007003E9" w:rsidP="00A2189E">
            <w:pPr>
              <w:spacing w:line="240" w:lineRule="exact"/>
              <w:rPr>
                <w:rFonts w:ascii="TH SarabunPSK" w:eastAsia="Times New Roman" w:hAnsi="TH SarabunPSK" w:cs="TH SarabunPSK"/>
                <w:lang w:eastAsia="fr-FR"/>
              </w:rPr>
            </w:pPr>
            <w:r w:rsidRPr="007003E9">
              <w:rPr>
                <w:rFonts w:ascii="TH SarabunPSK" w:eastAsia="Times New Roman" w:hAnsi="TH SarabunPSK" w:cs="TH SarabunPSK"/>
                <w:b/>
                <w:bCs/>
                <w:iCs/>
                <w:lang w:val="en-GB" w:eastAsia="fr-FR"/>
              </w:rPr>
              <w:t>Distance learning - Instructors</w:t>
            </w:r>
          </w:p>
          <w:p w14:paraId="6776ED90" w14:textId="16671661"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ORA.ATO.310– «Direct classroom instruction»</w:t>
            </w:r>
          </w:p>
          <w:p w14:paraId="59771F91" w14:textId="4063D6E6"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Are all instructors fully familiar with the requirements of the distance learning course program?</w:t>
            </w:r>
          </w:p>
        </w:tc>
        <w:sdt>
          <w:sdtPr>
            <w:rPr>
              <w:rFonts w:ascii="TH SarabunPSK" w:hAnsi="TH SarabunPSK" w:cs="TH SarabunPSK"/>
              <w:color w:val="0070C0"/>
            </w:rPr>
            <w:id w:val="-1820488652"/>
            <w:placeholder>
              <w:docPart w:val="2D3587722D814329A8D3B2457619404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4A02EFB7" w14:textId="000D266C"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0C5E3F8C" w14:textId="6AC79482"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7FD85C5" w14:textId="3CD8E476"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05993B76" w14:textId="77777777" w:rsidR="00027FAA" w:rsidRPr="00FF359B" w:rsidRDefault="00027FAA" w:rsidP="00A2189E"/>
        </w:tc>
      </w:tr>
      <w:tr w:rsidR="00816399" w:rsidRPr="00FF359B" w14:paraId="4F0B1519"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353A04A"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D42</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E10535D" w14:textId="0091F568" w:rsidR="007003E9" w:rsidRPr="00DF47F0" w:rsidRDefault="00DF47F0" w:rsidP="00A2189E">
            <w:pPr>
              <w:spacing w:line="240" w:lineRule="exact"/>
              <w:rPr>
                <w:rFonts w:ascii="TH SarabunPSK" w:eastAsia="Times New Roman" w:hAnsi="TH SarabunPSK" w:cs="TH SarabunPSK"/>
                <w:lang w:val="en-GB" w:eastAsia="fr-FR"/>
              </w:rPr>
            </w:pPr>
            <w:r w:rsidRPr="00DF47F0">
              <w:rPr>
                <w:rFonts w:ascii="TH SarabunPSK" w:eastAsia="Times New Roman" w:hAnsi="TH SarabunPSK" w:cs="TH SarabunPSK"/>
                <w:b/>
                <w:bCs/>
                <w:iCs/>
                <w:lang w:val="en-GB" w:eastAsia="fr-FR"/>
              </w:rPr>
              <w:t>Zero Flight Time Training (ZFTT) - Commercial air transport operation.</w:t>
            </w:r>
          </w:p>
          <w:p w14:paraId="5AA43AF7" w14:textId="3C68DDC3"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ORA.ATO.330 (a) – «</w:t>
            </w:r>
            <w:r w:rsidRPr="00FF359B">
              <w:rPr>
                <w:rFonts w:ascii="TH SarabunPSK" w:eastAsia="Times New Roman" w:hAnsi="TH SarabunPSK" w:cs="TH SarabunPSK"/>
                <w:iCs/>
                <w:lang w:eastAsia="fr-FR"/>
              </w:rPr>
              <w:t>Zero Flight Time Training»</w:t>
            </w:r>
          </w:p>
          <w:p w14:paraId="2A391286" w14:textId="7F1F55AB"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ATO has the privileges to conduct commercial air transport operations or has specific arrangements with commercial air transport operators?</w:t>
            </w:r>
          </w:p>
        </w:tc>
        <w:sdt>
          <w:sdtPr>
            <w:rPr>
              <w:rFonts w:ascii="TH SarabunPSK" w:hAnsi="TH SarabunPSK" w:cs="TH SarabunPSK"/>
              <w:color w:val="0070C0"/>
            </w:rPr>
            <w:id w:val="1048799546"/>
            <w:placeholder>
              <w:docPart w:val="D78C7BFF732849D2A3E28013734F18F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4" w:space="0" w:color="auto"/>
                </w:tcBorders>
                <w:tcMar>
                  <w:top w:w="80" w:type="dxa"/>
                  <w:left w:w="80" w:type="dxa"/>
                  <w:bottom w:w="80" w:type="dxa"/>
                  <w:right w:w="80" w:type="dxa"/>
                </w:tcMar>
                <w:vAlign w:val="center"/>
              </w:tcPr>
              <w:p w14:paraId="6A8857C6" w14:textId="18195ED3"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644E6AC2" w14:textId="42186285"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773531FA" w14:textId="2C9391EC"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3C8867D0" w14:textId="77777777" w:rsidR="00027FAA" w:rsidRPr="00FF359B" w:rsidRDefault="00027FAA" w:rsidP="00A2189E"/>
        </w:tc>
      </w:tr>
      <w:tr w:rsidR="00816399" w:rsidRPr="00FF359B" w14:paraId="0AD04A25"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019DFEC"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D43</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BB6AEC5" w14:textId="316DA12B" w:rsidR="00DF47F0" w:rsidRPr="00F33920" w:rsidRDefault="00F33920" w:rsidP="00A2189E">
            <w:pPr>
              <w:spacing w:line="240" w:lineRule="exact"/>
              <w:rPr>
                <w:rFonts w:ascii="TH SarabunPSK" w:eastAsia="Times New Roman" w:hAnsi="TH SarabunPSK" w:cs="TH SarabunPSK"/>
                <w:lang w:val="en-GB" w:eastAsia="fr-FR"/>
              </w:rPr>
            </w:pPr>
            <w:r w:rsidRPr="00F33920">
              <w:rPr>
                <w:rFonts w:ascii="TH SarabunPSK" w:eastAsia="Times New Roman" w:hAnsi="TH SarabunPSK" w:cs="TH SarabunPSK"/>
                <w:b/>
                <w:bCs/>
                <w:iCs/>
                <w:lang w:val="en-GB" w:eastAsia="fr-FR"/>
              </w:rPr>
              <w:t>Zero Flight Time Training (ZFTT) - Operational experience</w:t>
            </w:r>
          </w:p>
          <w:p w14:paraId="71D10CC6" w14:textId="4BFE740B"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 xml:space="preserve">ORA.ATO.330 (b) </w:t>
            </w:r>
            <w:r w:rsidRPr="00FF359B">
              <w:rPr>
                <w:rFonts w:ascii="TH SarabunPSK" w:eastAsia="Times New Roman" w:hAnsi="TH SarabunPSK" w:cs="TH SarabunPSK"/>
                <w:i/>
                <w:iCs/>
                <w:lang w:eastAsia="fr-FR"/>
              </w:rPr>
              <w:t>– «</w:t>
            </w:r>
            <w:r w:rsidRPr="00FF359B">
              <w:rPr>
                <w:rFonts w:ascii="TH SarabunPSK" w:eastAsia="Times New Roman" w:hAnsi="TH SarabunPSK" w:cs="TH SarabunPSK"/>
                <w:lang w:eastAsia="fr-FR"/>
              </w:rPr>
              <w:t>Zero Flight Time Training»</w:t>
            </w:r>
          </w:p>
          <w:p w14:paraId="3BB027EB" w14:textId="7BE40668"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operator have at least 90 days of operational experience on the aeroplane type?</w:t>
            </w:r>
          </w:p>
        </w:tc>
        <w:sdt>
          <w:sdtPr>
            <w:rPr>
              <w:rFonts w:ascii="TH SarabunPSK" w:hAnsi="TH SarabunPSK" w:cs="TH SarabunPSK"/>
              <w:color w:val="0070C0"/>
            </w:rPr>
            <w:id w:val="-527570207"/>
            <w:placeholder>
              <w:docPart w:val="20F05B6496494A86A39DC0AC42AAFE6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6FF82B46" w14:textId="1BEDE668"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42B9543A" w14:textId="1EBD4E48"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73B9269C" w14:textId="7CD1F961"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lastRenderedPageBreak/>
              <w:t>Description</w:t>
            </w:r>
          </w:p>
        </w:tc>
        <w:tc>
          <w:tcPr>
            <w:tcW w:w="13822" w:type="dxa"/>
            <w:gridSpan w:val="4"/>
            <w:tcBorders>
              <w:top w:val="single" w:sz="4" w:space="0" w:color="auto"/>
              <w:bottom w:val="single" w:sz="4" w:space="0" w:color="auto"/>
              <w:right w:val="single" w:sz="4" w:space="0" w:color="auto"/>
            </w:tcBorders>
          </w:tcPr>
          <w:p w14:paraId="5F70ECF5" w14:textId="77777777" w:rsidR="00027FAA" w:rsidRPr="00FF359B" w:rsidRDefault="00027FAA" w:rsidP="00A2189E"/>
        </w:tc>
      </w:tr>
      <w:tr w:rsidR="00816399" w:rsidRPr="00FF359B" w14:paraId="7B414995"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927E9AC"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D44</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1917525" w14:textId="1BBA5DC2" w:rsidR="00C7293F" w:rsidRPr="00167D6D" w:rsidRDefault="00167D6D" w:rsidP="00A2189E">
            <w:pPr>
              <w:spacing w:line="240" w:lineRule="exact"/>
              <w:rPr>
                <w:rFonts w:ascii="TH SarabunPSK" w:eastAsia="Times New Roman" w:hAnsi="TH SarabunPSK" w:cs="TH SarabunPSK"/>
                <w:lang w:val="en-GB" w:eastAsia="fr-FR"/>
              </w:rPr>
            </w:pPr>
            <w:r w:rsidRPr="00167D6D">
              <w:rPr>
                <w:rFonts w:ascii="TH SarabunPSK" w:eastAsia="Times New Roman" w:hAnsi="TH SarabunPSK" w:cs="TH SarabunPSK"/>
                <w:b/>
                <w:bCs/>
                <w:iCs/>
                <w:lang w:val="en-GB" w:eastAsia="fr-FR"/>
              </w:rPr>
              <w:t>Zero Flight Time Training (ZFTT) - Specific arrangement</w:t>
            </w:r>
          </w:p>
          <w:p w14:paraId="00F2F2A0" w14:textId="1EFF41F1"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ORA.ATO.330 (c</w:t>
            </w:r>
            <w:r w:rsidRPr="00FF359B">
              <w:rPr>
                <w:rFonts w:ascii="TH SarabunPSK" w:eastAsia="Times New Roman" w:hAnsi="TH SarabunPSK" w:cs="TH SarabunPSK"/>
                <w:i/>
                <w:iCs/>
                <w:lang w:eastAsia="fr-FR"/>
              </w:rPr>
              <w:t xml:space="preserve">) – </w:t>
            </w:r>
            <w:r w:rsidRPr="00FF359B">
              <w:rPr>
                <w:rFonts w:ascii="TH SarabunPSK" w:eastAsia="Times New Roman" w:hAnsi="TH SarabunPSK" w:cs="TH SarabunPSK"/>
                <w:lang w:eastAsia="fr-FR"/>
              </w:rPr>
              <w:t>«Zero Flight Time Training»</w:t>
            </w:r>
          </w:p>
          <w:p w14:paraId="6B3C41A6" w14:textId="34922321"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type rating instructor (TRI(A)) involved in additional take-off and landing activities, as required by the ORO part, have operational experience on the aircraft type?</w:t>
            </w:r>
          </w:p>
        </w:tc>
        <w:sdt>
          <w:sdtPr>
            <w:rPr>
              <w:rFonts w:ascii="TH SarabunPSK" w:hAnsi="TH SarabunPSK" w:cs="TH SarabunPSK"/>
              <w:color w:val="0070C0"/>
            </w:rPr>
            <w:id w:val="8107365"/>
            <w:placeholder>
              <w:docPart w:val="D1582B28AD8848EA830B41930DFB013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4" w:space="0" w:color="auto"/>
                </w:tcBorders>
                <w:tcMar>
                  <w:top w:w="80" w:type="dxa"/>
                  <w:left w:w="80" w:type="dxa"/>
                  <w:bottom w:w="80" w:type="dxa"/>
                  <w:right w:w="80" w:type="dxa"/>
                </w:tcMar>
                <w:vAlign w:val="center"/>
              </w:tcPr>
              <w:p w14:paraId="01AF792A" w14:textId="23D41D7A"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C343B0" w:rsidRPr="00FF359B" w14:paraId="08291BFC" w14:textId="05031BB3" w:rsidTr="00EC1A46">
        <w:tblPrEx>
          <w:shd w:val="clear" w:color="auto" w:fill="FFFFFF"/>
        </w:tblPrEx>
        <w:trPr>
          <w:gridBefore w:val="1"/>
          <w:wBefore w:w="8" w:type="dxa"/>
          <w:trHeight w:val="485"/>
        </w:trPr>
        <w:tc>
          <w:tcPr>
            <w:tcW w:w="1627" w:type="dxa"/>
            <w:tcBorders>
              <w:top w:val="single" w:sz="4" w:space="0" w:color="auto"/>
              <w:left w:val="single" w:sz="6" w:space="0" w:color="000000"/>
              <w:bottom w:val="single" w:sz="6" w:space="0" w:color="000000"/>
              <w:right w:val="single" w:sz="4" w:space="0" w:color="auto"/>
            </w:tcBorders>
            <w:shd w:val="clear" w:color="auto" w:fill="FFFFFF" w:themeFill="background1"/>
            <w:tcMar>
              <w:top w:w="80" w:type="dxa"/>
              <w:left w:w="80" w:type="dxa"/>
              <w:bottom w:w="80" w:type="dxa"/>
              <w:right w:w="80" w:type="dxa"/>
            </w:tcMar>
          </w:tcPr>
          <w:p w14:paraId="12B0D224" w14:textId="4CC0DC79"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634A51AE" w14:textId="77777777" w:rsidR="00C343B0" w:rsidRPr="00FF359B" w:rsidRDefault="00C343B0" w:rsidP="00A2189E"/>
        </w:tc>
      </w:tr>
      <w:tr w:rsidR="00816399" w:rsidRPr="00FF359B" w14:paraId="56D5151C"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4" w:space="0" w:color="auto"/>
            </w:tcBorders>
            <w:shd w:val="clear" w:color="auto" w:fill="7F7F7F"/>
            <w:tcMar>
              <w:top w:w="80" w:type="dxa"/>
              <w:left w:w="80" w:type="dxa"/>
              <w:bottom w:w="80" w:type="dxa"/>
              <w:right w:w="80" w:type="dxa"/>
            </w:tcMar>
            <w:vAlign w:val="center"/>
          </w:tcPr>
          <w:p w14:paraId="7574859F"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D45</w:t>
            </w:r>
          </w:p>
        </w:tc>
        <w:tc>
          <w:tcPr>
            <w:tcW w:w="12257" w:type="dxa"/>
            <w:gridSpan w:val="2"/>
            <w:tcBorders>
              <w:top w:val="single" w:sz="6" w:space="0" w:color="000000"/>
              <w:left w:val="single" w:sz="4" w:space="0" w:color="auto"/>
              <w:bottom w:val="single" w:sz="6" w:space="0" w:color="000000"/>
              <w:right w:val="single" w:sz="6" w:space="0" w:color="515151"/>
            </w:tcBorders>
            <w:shd w:val="clear" w:color="auto" w:fill="FFFFFF"/>
            <w:tcMar>
              <w:top w:w="80" w:type="dxa"/>
              <w:left w:w="80" w:type="dxa"/>
              <w:bottom w:w="80" w:type="dxa"/>
              <w:right w:w="80" w:type="dxa"/>
            </w:tcMar>
            <w:vAlign w:val="center"/>
          </w:tcPr>
          <w:p w14:paraId="18669179" w14:textId="0172178D" w:rsidR="00B229E7" w:rsidRPr="008D1EFF" w:rsidRDefault="008D1EFF" w:rsidP="00A2189E">
            <w:pPr>
              <w:spacing w:line="240" w:lineRule="exact"/>
              <w:rPr>
                <w:rFonts w:ascii="TH SarabunPSK" w:eastAsia="Times New Roman" w:hAnsi="TH SarabunPSK" w:cs="TH SarabunPSK"/>
                <w:lang w:val="en-GB" w:eastAsia="fr-FR"/>
              </w:rPr>
            </w:pPr>
            <w:r w:rsidRPr="008D1EFF">
              <w:rPr>
                <w:rFonts w:ascii="TH SarabunPSK" w:eastAsia="Times New Roman" w:hAnsi="TH SarabunPSK" w:cs="TH SarabunPSK"/>
                <w:b/>
                <w:bCs/>
                <w:iCs/>
                <w:lang w:val="en-GB" w:eastAsia="fr-FR"/>
              </w:rPr>
              <w:t>Zero Flight Time Training (ZFTT) - Standard Simulator</w:t>
            </w:r>
          </w:p>
          <w:p w14:paraId="15FED394" w14:textId="40CD208D"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ORA.ATO.335 (a) – « Simulator Training »</w:t>
            </w:r>
          </w:p>
          <w:p w14:paraId="123723EB" w14:textId="3DDE7E12"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Is the approved FFS for the ZFTT serviceable according to the management system criteria of the ATO?</w:t>
            </w:r>
          </w:p>
        </w:tc>
        <w:sdt>
          <w:sdtPr>
            <w:rPr>
              <w:rFonts w:ascii="TH SarabunPSK" w:hAnsi="TH SarabunPSK" w:cs="TH SarabunPSK"/>
              <w:color w:val="0070C0"/>
            </w:rPr>
            <w:id w:val="976873949"/>
            <w:placeholder>
              <w:docPart w:val="905E61CCCE9048B8962F2603E9F218C1"/>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6869AB49" w14:textId="18B570B8"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C343B0" w:rsidRPr="00FF359B" w14:paraId="4232C06C" w14:textId="190EE6F9" w:rsidTr="00EC1A46">
        <w:tblPrEx>
          <w:shd w:val="clear" w:color="auto" w:fill="FFFFFF"/>
        </w:tblPrEx>
        <w:trPr>
          <w:gridBefore w:val="1"/>
          <w:wBefore w:w="8" w:type="dxa"/>
          <w:trHeight w:val="485"/>
        </w:trPr>
        <w:tc>
          <w:tcPr>
            <w:tcW w:w="1627" w:type="dxa"/>
            <w:tcBorders>
              <w:top w:val="single" w:sz="6" w:space="0" w:color="000000"/>
              <w:left w:val="single" w:sz="6" w:space="0" w:color="000000"/>
              <w:bottom w:val="single" w:sz="6" w:space="0" w:color="000000"/>
              <w:right w:val="single" w:sz="4" w:space="0" w:color="auto"/>
            </w:tcBorders>
            <w:shd w:val="clear" w:color="auto" w:fill="FFFFFF" w:themeFill="background1"/>
            <w:tcMar>
              <w:top w:w="80" w:type="dxa"/>
              <w:left w:w="80" w:type="dxa"/>
              <w:bottom w:w="80" w:type="dxa"/>
              <w:right w:w="80" w:type="dxa"/>
            </w:tcMar>
          </w:tcPr>
          <w:p w14:paraId="4797B9E6" w14:textId="28588E54" w:rsidR="0081639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3822" w:type="dxa"/>
            <w:gridSpan w:val="4"/>
            <w:tcBorders>
              <w:top w:val="nil"/>
              <w:bottom w:val="nil"/>
              <w:right w:val="single" w:sz="4" w:space="0" w:color="auto"/>
            </w:tcBorders>
          </w:tcPr>
          <w:p w14:paraId="6BBF8C63" w14:textId="77777777" w:rsidR="00C343B0" w:rsidRPr="00FF359B" w:rsidRDefault="00C343B0" w:rsidP="00A2189E"/>
        </w:tc>
      </w:tr>
      <w:tr w:rsidR="00816399" w:rsidRPr="00FF359B" w14:paraId="577FF7E7" w14:textId="77777777" w:rsidTr="00EC1A46">
        <w:tblPrEx>
          <w:shd w:val="clear" w:color="auto" w:fill="FFFFFF"/>
        </w:tblPrEx>
        <w:trPr>
          <w:gridBefore w:val="1"/>
          <w:wBefore w:w="8" w:type="dxa"/>
          <w:trHeight w:val="340"/>
        </w:trPr>
        <w:tc>
          <w:tcPr>
            <w:tcW w:w="1627" w:type="dxa"/>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EB57841" w14:textId="77777777" w:rsidR="00816399" w:rsidRPr="00FF359B" w:rsidRDefault="00816399" w:rsidP="00A2189E">
            <w:pPr>
              <w:pStyle w:val="AAQstyle"/>
              <w:rPr>
                <w:rFonts w:ascii="TH SarabunPSK" w:hAnsi="TH SarabunPSK" w:cs="TH SarabunPSK"/>
                <w:sz w:val="24"/>
                <w:szCs w:val="24"/>
              </w:rPr>
            </w:pPr>
            <w:r w:rsidRPr="00FF359B">
              <w:rPr>
                <w:rFonts w:ascii="TH SarabunPSK" w:hAnsi="TH SarabunPSK" w:cs="TH SarabunPSK"/>
                <w:sz w:val="24"/>
                <w:szCs w:val="24"/>
              </w:rPr>
              <w:t>AAQ – D46</w:t>
            </w:r>
          </w:p>
        </w:tc>
        <w:tc>
          <w:tcPr>
            <w:tcW w:w="12257" w:type="dxa"/>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CC2D341" w14:textId="09233013" w:rsidR="008D1EFF" w:rsidRDefault="00705AFB" w:rsidP="00A2189E">
            <w:pPr>
              <w:spacing w:line="240" w:lineRule="exact"/>
              <w:rPr>
                <w:rFonts w:ascii="TH SarabunPSK" w:eastAsia="Times New Roman" w:hAnsi="TH SarabunPSK" w:cs="TH SarabunPSK"/>
                <w:lang w:eastAsia="fr-FR"/>
              </w:rPr>
            </w:pPr>
            <w:r w:rsidRPr="00705AFB">
              <w:rPr>
                <w:rFonts w:ascii="TH SarabunPSK" w:eastAsia="Times New Roman" w:hAnsi="TH SarabunPSK" w:cs="TH SarabunPSK"/>
                <w:b/>
                <w:bCs/>
                <w:iCs/>
                <w:lang w:val="en-GB" w:eastAsia="fr-FR"/>
              </w:rPr>
              <w:t>MPL Multi-crow Pilot Licence</w:t>
            </w:r>
          </w:p>
          <w:p w14:paraId="25C92067" w14:textId="58AD55D6"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ORA.ATO.350 – «General »</w:t>
            </w:r>
          </w:p>
          <w:p w14:paraId="72D33A2A" w14:textId="4A68A846" w:rsidR="00816399" w:rsidRPr="00FF359B" w:rsidRDefault="00816399" w:rsidP="00A2189E">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ATO have the privilege to conduct commercial air transport operations or a specific arrangement with a commercial air transport operator?</w:t>
            </w:r>
          </w:p>
        </w:tc>
        <w:sdt>
          <w:sdtPr>
            <w:rPr>
              <w:rFonts w:ascii="TH SarabunPSK" w:hAnsi="TH SarabunPSK" w:cs="TH SarabunPSK"/>
              <w:color w:val="0070C0"/>
            </w:rPr>
            <w:id w:val="-734159077"/>
            <w:placeholder>
              <w:docPart w:val="2589BF1A3B3D4F308552846BACD9CBCC"/>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65" w:type="dxa"/>
                <w:gridSpan w:val="2"/>
                <w:tcBorders>
                  <w:top w:val="single" w:sz="6" w:space="0" w:color="000000"/>
                  <w:left w:val="single" w:sz="6" w:space="0" w:color="515151"/>
                  <w:bottom w:val="single" w:sz="6" w:space="0" w:color="000000"/>
                  <w:right w:val="single" w:sz="6" w:space="0" w:color="515151"/>
                </w:tcBorders>
                <w:tcMar>
                  <w:top w:w="80" w:type="dxa"/>
                  <w:left w:w="80" w:type="dxa"/>
                  <w:bottom w:w="80" w:type="dxa"/>
                  <w:right w:w="80" w:type="dxa"/>
                </w:tcMar>
                <w:vAlign w:val="center"/>
              </w:tcPr>
              <w:p w14:paraId="2C6B5452" w14:textId="15EF19B5" w:rsidR="00816399" w:rsidRPr="00FF359B" w:rsidRDefault="00816399" w:rsidP="00A2189E">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C343B0" w:rsidRPr="00FF359B" w14:paraId="7D063D4F" w14:textId="3625973F" w:rsidTr="00A2189E">
        <w:tblPrEx>
          <w:shd w:val="clear" w:color="auto" w:fill="FFFFFF"/>
        </w:tblPrEx>
        <w:trPr>
          <w:gridAfter w:val="1"/>
          <w:wAfter w:w="15" w:type="dxa"/>
          <w:trHeight w:val="485"/>
        </w:trPr>
        <w:tc>
          <w:tcPr>
            <w:tcW w:w="163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9842182" w14:textId="07CFF5C2" w:rsidR="00772049" w:rsidRPr="00FF359B" w:rsidRDefault="00D25EA0" w:rsidP="00A2189E">
            <w:pPr>
              <w:pStyle w:val="Grilledutableau1"/>
              <w:rPr>
                <w:rFonts w:ascii="TH SarabunPSK" w:hAnsi="TH SarabunPSK" w:cs="TH SarabunPSK"/>
                <w:b/>
                <w:bCs/>
                <w:spacing w:val="4"/>
                <w:sz w:val="24"/>
                <w:szCs w:val="24"/>
                <w:u w:val="single"/>
              </w:rPr>
            </w:pPr>
            <w:r>
              <w:rPr>
                <w:rFonts w:ascii="TH SarabunPSK" w:hAnsi="TH SarabunPSK" w:cs="TH SarabunPSK"/>
                <w:i/>
                <w:iCs/>
                <w:spacing w:val="4"/>
                <w:sz w:val="24"/>
                <w:szCs w:val="24"/>
              </w:rPr>
              <w:t>Description</w:t>
            </w:r>
          </w:p>
        </w:tc>
        <w:tc>
          <w:tcPr>
            <w:tcW w:w="12251" w:type="dxa"/>
            <w:tcBorders>
              <w:top w:val="single" w:sz="4" w:space="0" w:color="auto"/>
              <w:bottom w:val="single" w:sz="4" w:space="0" w:color="auto"/>
              <w:right w:val="single" w:sz="4" w:space="0" w:color="auto"/>
            </w:tcBorders>
          </w:tcPr>
          <w:p w14:paraId="3F41C8F9" w14:textId="77777777" w:rsidR="00C343B0" w:rsidRPr="00FF359B" w:rsidRDefault="00C343B0" w:rsidP="00A2189E">
            <w:pPr>
              <w:rPr>
                <w:rFonts w:ascii="TH SarabunPSK" w:hAnsi="TH SarabunPSK" w:cs="TH SarabunPSK"/>
                <w:b/>
                <w:bCs/>
                <w:spacing w:val="4"/>
                <w:u w:val="single"/>
              </w:rPr>
            </w:pPr>
          </w:p>
        </w:tc>
        <w:tc>
          <w:tcPr>
            <w:tcW w:w="1556" w:type="dxa"/>
            <w:gridSpan w:val="2"/>
            <w:tcBorders>
              <w:top w:val="single" w:sz="4" w:space="0" w:color="auto"/>
              <w:bottom w:val="single" w:sz="4" w:space="0" w:color="auto"/>
              <w:right w:val="single" w:sz="4" w:space="0" w:color="auto"/>
            </w:tcBorders>
          </w:tcPr>
          <w:p w14:paraId="5B282054" w14:textId="77777777" w:rsidR="00C343B0" w:rsidRPr="00FF359B" w:rsidRDefault="00C343B0" w:rsidP="00A2189E">
            <w:pPr>
              <w:rPr>
                <w:rFonts w:ascii="TH SarabunPSK" w:hAnsi="TH SarabunPSK" w:cs="TH SarabunPSK"/>
                <w:b/>
                <w:bCs/>
                <w:spacing w:val="4"/>
                <w:u w:val="single"/>
              </w:rPr>
            </w:pPr>
          </w:p>
        </w:tc>
      </w:tr>
    </w:tbl>
    <w:p w14:paraId="10B26D8B" w14:textId="77777777" w:rsidR="00CC3114" w:rsidRPr="00FF359B" w:rsidRDefault="00CC3114" w:rsidP="00073235">
      <w:pPr>
        <w:rPr>
          <w:rFonts w:ascii="TH SarabunPSK" w:eastAsia="Times New Roman" w:hAnsi="TH SarabunPSK" w:cs="TH SarabunPSK"/>
          <w:b/>
          <w:bCs/>
          <w:caps/>
        </w:rPr>
      </w:pPr>
    </w:p>
    <w:p w14:paraId="4DC50E17" w14:textId="10F12943" w:rsidR="00110BFC" w:rsidRPr="00FF359B" w:rsidRDefault="00CC3114" w:rsidP="00073235">
      <w:pPr>
        <w:rPr>
          <w:rFonts w:ascii="TH SarabunPSK" w:eastAsia="Times New Roman" w:hAnsi="TH SarabunPSK" w:cs="TH SarabunPSK"/>
          <w:b/>
          <w:bCs/>
          <w:caps/>
        </w:rPr>
      </w:pPr>
      <w:r w:rsidRPr="00FF359B">
        <w:rPr>
          <w:rFonts w:ascii="TH SarabunPSK" w:eastAsia="Times New Roman" w:hAnsi="TH SarabunPSK" w:cs="TH SarabunPSK"/>
          <w:b/>
          <w:bCs/>
          <w:caps/>
        </w:rPr>
        <w:br w:type="page"/>
      </w:r>
    </w:p>
    <w:tbl>
      <w:tblPr>
        <w:tblStyle w:val="TableNormal2"/>
        <w:tblpPr w:leftFromText="180" w:rightFromText="180" w:vertAnchor="text" w:tblpY="1"/>
        <w:tblOverlap w:val="never"/>
        <w:tblW w:w="4966"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ook w:val="04A0" w:firstRow="1" w:lastRow="0" w:firstColumn="1" w:lastColumn="0" w:noHBand="0" w:noVBand="1"/>
      </w:tblPr>
      <w:tblGrid>
        <w:gridCol w:w="1257"/>
        <w:gridCol w:w="12628"/>
        <w:gridCol w:w="1557"/>
      </w:tblGrid>
      <w:tr w:rsidR="00657419" w:rsidRPr="00FF359B" w14:paraId="2045902F" w14:textId="77777777" w:rsidTr="00584DE9">
        <w:trPr>
          <w:cantSplit/>
          <w:trHeight w:val="331"/>
        </w:trPr>
        <w:tc>
          <w:tcPr>
            <w:tcW w:w="4496" w:type="pct"/>
            <w:gridSpan w:val="2"/>
            <w:tcBorders>
              <w:top w:val="single" w:sz="6" w:space="0" w:color="000000"/>
              <w:left w:val="single" w:sz="6" w:space="0" w:color="000000"/>
              <w:bottom w:val="single" w:sz="6" w:space="0" w:color="000000"/>
              <w:right w:val="single" w:sz="6" w:space="0" w:color="000000"/>
            </w:tcBorders>
            <w:shd w:val="clear" w:color="auto" w:fill="A9A9A9"/>
            <w:tcMar>
              <w:top w:w="80" w:type="dxa"/>
              <w:left w:w="80" w:type="dxa"/>
              <w:bottom w:w="80" w:type="dxa"/>
              <w:right w:w="80" w:type="dxa"/>
            </w:tcMar>
            <w:vAlign w:val="center"/>
          </w:tcPr>
          <w:p w14:paraId="1299597A" w14:textId="4A688E8C" w:rsidR="00AF7FD9" w:rsidRPr="00FF359B" w:rsidRDefault="00AF7FD9" w:rsidP="00394CC7">
            <w:pPr>
              <w:pStyle w:val="TableParagraph"/>
              <w:spacing w:before="133"/>
              <w:ind w:left="221" w:right="225"/>
              <w:jc w:val="center"/>
              <w:rPr>
                <w:rFonts w:ascii="TH SarabunPSK" w:hAnsi="TH SarabunPSK" w:cs="TH SarabunPSK"/>
                <w:b/>
                <w:color w:val="FFFFFF" w:themeColor="background1"/>
                <w:sz w:val="24"/>
                <w:szCs w:val="24"/>
              </w:rPr>
            </w:pPr>
            <w:r w:rsidRPr="00584DE9">
              <w:rPr>
                <w:rFonts w:ascii="TH SarabunPSK" w:hAnsi="TH SarabunPSK" w:cs="TH SarabunPSK"/>
                <w:b/>
                <w:bCs/>
                <w:color w:val="F2F2F2" w:themeColor="background2" w:themeTint="33"/>
                <w:sz w:val="24"/>
                <w:szCs w:val="24"/>
              </w:rPr>
              <w:lastRenderedPageBreak/>
              <w:t>RECORDS</w:t>
            </w:r>
          </w:p>
        </w:tc>
        <w:tc>
          <w:tcPr>
            <w:tcW w:w="504" w:type="pct"/>
            <w:tcBorders>
              <w:top w:val="single" w:sz="6" w:space="0" w:color="515151"/>
              <w:left w:val="single" w:sz="6" w:space="0" w:color="000000"/>
              <w:bottom w:val="single" w:sz="6" w:space="0" w:color="000000"/>
              <w:right w:val="single" w:sz="6" w:space="0" w:color="515151"/>
            </w:tcBorders>
            <w:shd w:val="clear" w:color="auto" w:fill="A6A6A6" w:themeFill="background1" w:themeFillShade="A6"/>
          </w:tcPr>
          <w:p w14:paraId="74853124" w14:textId="042F1C0B" w:rsidR="00AF7FD9" w:rsidRPr="00FF359B" w:rsidRDefault="00AF7FD9" w:rsidP="00394CC7">
            <w:pPr>
              <w:pStyle w:val="TableParagraph"/>
              <w:spacing w:before="133"/>
              <w:ind w:left="221" w:right="225"/>
              <w:jc w:val="center"/>
              <w:rPr>
                <w:rFonts w:ascii="TH SarabunPSK" w:hAnsi="TH SarabunPSK" w:cs="TH SarabunPSK"/>
                <w:b/>
                <w:sz w:val="24"/>
                <w:szCs w:val="24"/>
              </w:rPr>
            </w:pPr>
            <w:r w:rsidRPr="00FF359B">
              <w:rPr>
                <w:rFonts w:ascii="TH SarabunPSK" w:hAnsi="TH SarabunPSK" w:cs="TH SarabunPSK"/>
                <w:b/>
                <w:color w:val="FFFFFF" w:themeColor="background1"/>
                <w:sz w:val="24"/>
                <w:szCs w:val="24"/>
              </w:rPr>
              <w:t>RESULTS</w:t>
            </w:r>
          </w:p>
        </w:tc>
      </w:tr>
      <w:tr w:rsidR="00657419" w:rsidRPr="00FF359B" w14:paraId="6DD81408" w14:textId="77777777" w:rsidTr="00075240">
        <w:tblPrEx>
          <w:shd w:val="clear" w:color="auto" w:fill="FFFFFF"/>
        </w:tblPrEx>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647EB95" w14:textId="77777777" w:rsidR="00AF7FD9" w:rsidRPr="00FF359B" w:rsidRDefault="00AF7FD9" w:rsidP="00394CC7">
            <w:pPr>
              <w:pStyle w:val="AAQstyle"/>
              <w:rPr>
                <w:rFonts w:ascii="TH SarabunPSK" w:hAnsi="TH SarabunPSK" w:cs="TH SarabunPSK"/>
                <w:sz w:val="24"/>
                <w:szCs w:val="24"/>
              </w:rPr>
            </w:pPr>
            <w:bookmarkStart w:id="30" w:name="_Toc415070831"/>
            <w:r w:rsidRPr="00FF359B">
              <w:rPr>
                <w:rFonts w:ascii="TH SarabunPSK" w:hAnsi="TH SarabunPSK" w:cs="TH SarabunPSK"/>
                <w:sz w:val="24"/>
                <w:szCs w:val="24"/>
              </w:rPr>
              <w:t>AAQ –R1</w:t>
            </w:r>
            <w:bookmarkEnd w:id="30"/>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74DAB9A" w14:textId="09BD0419" w:rsidR="00B236A1" w:rsidRPr="00B236A1" w:rsidRDefault="00B236A1" w:rsidP="00394CC7">
            <w:pPr>
              <w:spacing w:line="240" w:lineRule="exact"/>
              <w:rPr>
                <w:rFonts w:ascii="TH SarabunPSK" w:eastAsia="Times New Roman" w:hAnsi="TH SarabunPSK" w:cs="TH SarabunPSK"/>
                <w:lang w:val="en-GB" w:eastAsia="fr-FR"/>
              </w:rPr>
            </w:pPr>
            <w:r w:rsidRPr="00B236A1">
              <w:rPr>
                <w:rFonts w:ascii="TH SarabunPSK" w:eastAsia="Times New Roman" w:hAnsi="TH SarabunPSK" w:cs="TH SarabunPSK"/>
                <w:b/>
                <w:bCs/>
                <w:iCs/>
                <w:lang w:val="en-GB" w:eastAsia="fr-FR"/>
              </w:rPr>
              <w:t>Record keeping – adequate storage and reliable traceability</w:t>
            </w:r>
          </w:p>
          <w:p w14:paraId="34721E50" w14:textId="6E5B8016" w:rsidR="00AF7FD9" w:rsidRPr="00FF359B" w:rsidRDefault="00AF7FD9" w:rsidP="00394CC7">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ORA.GEN.220 (a)  – «</w:t>
            </w:r>
            <w:r w:rsidRPr="00FF359B">
              <w:rPr>
                <w:rFonts w:ascii="TH SarabunPSK" w:eastAsia="Times New Roman" w:hAnsi="TH SarabunPSK" w:cs="TH SarabunPSK"/>
                <w:i/>
                <w:lang w:eastAsia="fr-FR"/>
              </w:rPr>
              <w:t>Record keeping</w:t>
            </w:r>
            <w:r w:rsidRPr="00FF359B">
              <w:rPr>
                <w:rFonts w:ascii="TH SarabunPSK" w:eastAsia="Times New Roman" w:hAnsi="TH SarabunPSK" w:cs="TH SarabunPSK"/>
                <w:lang w:eastAsia="fr-FR"/>
              </w:rPr>
              <w:t>»</w:t>
            </w:r>
          </w:p>
          <w:p w14:paraId="270B8F2E" w14:textId="08763859" w:rsidR="00AF7FD9" w:rsidRPr="00FF359B" w:rsidRDefault="00AF7FD9" w:rsidP="00FB1B76">
            <w:pPr>
              <w:rPr>
                <w:rFonts w:ascii="TH SarabunPSK" w:hAnsi="TH SarabunPSK" w:cs="TH SarabunPSK"/>
                <w:color w:val="0070C0"/>
              </w:rPr>
            </w:pPr>
            <w:r w:rsidRPr="00FF359B">
              <w:rPr>
                <w:rFonts w:ascii="TH SarabunPSK" w:eastAsia="Times New Roman" w:hAnsi="TH SarabunPSK" w:cs="TH SarabunPSK"/>
                <w:lang w:eastAsia="fr-FR"/>
              </w:rPr>
              <w:t>Does the Record keeping system allows adequate storage and reliable traceability of all activities developed, covering in particular all elements of the ORA.GEN.200?</w:t>
            </w:r>
          </w:p>
        </w:tc>
        <w:sdt>
          <w:sdtPr>
            <w:rPr>
              <w:rFonts w:ascii="TH SarabunPSK" w:hAnsi="TH SarabunPSK" w:cs="TH SarabunPSK"/>
              <w:color w:val="0070C0"/>
            </w:rPr>
            <w:id w:val="755016229"/>
            <w:placeholder>
              <w:docPart w:val="BA18E1455ACB42689C12A60765A682C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4C2AB16E" w14:textId="4F2A1EE9" w:rsidR="00AF7FD9" w:rsidRPr="00FF359B" w:rsidRDefault="00AF7FD9" w:rsidP="00394CC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8E765E" w:rsidRPr="00FF359B" w14:paraId="5FBBAFC0" w14:textId="77777777" w:rsidTr="00584DE9">
        <w:tblPrEx>
          <w:shd w:val="clear" w:color="auto" w:fill="FFFFFF"/>
        </w:tblPrEx>
        <w:trPr>
          <w:trHeight w:val="154"/>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24B6E0" w14:textId="29ECCC2D" w:rsidR="008E765E" w:rsidRPr="00FF359B" w:rsidRDefault="00D25EA0" w:rsidP="00394CC7">
            <w:pPr>
              <w:pStyle w:val="AAQstyle"/>
              <w:rPr>
                <w:rFonts w:ascii="TH SarabunPSK" w:hAnsi="TH SarabunPSK" w:cs="TH SarabunPSK"/>
                <w:b w:val="0"/>
                <w:bCs/>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B61530A" w14:textId="77777777" w:rsidR="008E765E" w:rsidRPr="00FF359B" w:rsidRDefault="008E765E" w:rsidP="00394CC7">
            <w:pPr>
              <w:jc w:val="center"/>
              <w:rPr>
                <w:rFonts w:ascii="TH SarabunPSK" w:hAnsi="TH SarabunPSK" w:cs="TH SarabunPSK"/>
                <w:color w:val="0070C0"/>
              </w:rPr>
            </w:pPr>
          </w:p>
        </w:tc>
      </w:tr>
      <w:tr w:rsidR="00657419" w:rsidRPr="00FF359B" w14:paraId="080B0DAF" w14:textId="77777777" w:rsidTr="00584DE9">
        <w:tblPrEx>
          <w:shd w:val="clear" w:color="auto" w:fill="FFFFFF"/>
        </w:tblPrEx>
        <w:trPr>
          <w:trHeight w:val="799"/>
        </w:trPr>
        <w:tc>
          <w:tcPr>
            <w:tcW w:w="407" w:type="pct"/>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EC1650B" w14:textId="77777777" w:rsidR="00AF7FD9" w:rsidRPr="00FF359B" w:rsidRDefault="00AF7FD9" w:rsidP="00394CC7">
            <w:pPr>
              <w:pStyle w:val="AAQstyle"/>
              <w:rPr>
                <w:rFonts w:ascii="TH SarabunPSK" w:hAnsi="TH SarabunPSK" w:cs="TH SarabunPSK"/>
                <w:sz w:val="24"/>
                <w:szCs w:val="24"/>
              </w:rPr>
            </w:pPr>
            <w:bookmarkStart w:id="31" w:name="_Toc415070832"/>
            <w:r w:rsidRPr="00FF359B">
              <w:rPr>
                <w:rFonts w:ascii="TH SarabunPSK" w:hAnsi="TH SarabunPSK" w:cs="TH SarabunPSK"/>
                <w:sz w:val="24"/>
                <w:szCs w:val="24"/>
              </w:rPr>
              <w:t>AAQ –R2</w:t>
            </w:r>
            <w:bookmarkEnd w:id="31"/>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BD3C371" w14:textId="42E5328C" w:rsidR="00B236A1" w:rsidRDefault="001E7D40" w:rsidP="00394CC7">
            <w:pPr>
              <w:spacing w:line="240" w:lineRule="exact"/>
              <w:rPr>
                <w:rFonts w:ascii="TH SarabunPSK" w:eastAsia="Times New Roman" w:hAnsi="TH SarabunPSK" w:cs="TH SarabunPSK"/>
                <w:lang w:eastAsia="fr-FR"/>
              </w:rPr>
            </w:pPr>
            <w:r w:rsidRPr="001E7D40">
              <w:rPr>
                <w:rFonts w:ascii="TH SarabunPSK" w:eastAsia="Times New Roman" w:hAnsi="TH SarabunPSK" w:cs="TH SarabunPSK"/>
                <w:b/>
                <w:bCs/>
                <w:iCs/>
                <w:lang w:val="en-GB" w:eastAsia="fr-FR"/>
              </w:rPr>
              <w:t>Record keeping - format</w:t>
            </w:r>
          </w:p>
          <w:p w14:paraId="371F65EF" w14:textId="2B6E26D0" w:rsidR="00AF7FD9" w:rsidRPr="00FF359B" w:rsidRDefault="00AF7FD9" w:rsidP="00394CC7">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ORA.GEN.220 (b) – «</w:t>
            </w:r>
            <w:r w:rsidRPr="00FF359B">
              <w:rPr>
                <w:rFonts w:ascii="TH SarabunPSK" w:eastAsia="Times New Roman" w:hAnsi="TH SarabunPSK" w:cs="TH SarabunPSK"/>
                <w:i/>
                <w:lang w:eastAsia="fr-FR"/>
              </w:rPr>
              <w:t>Record keeping</w:t>
            </w:r>
            <w:r w:rsidRPr="00FF359B">
              <w:rPr>
                <w:rFonts w:ascii="TH SarabunPSK" w:eastAsia="Times New Roman" w:hAnsi="TH SarabunPSK" w:cs="TH SarabunPSK"/>
                <w:lang w:eastAsia="fr-FR"/>
              </w:rPr>
              <w:t>»</w:t>
            </w:r>
          </w:p>
          <w:p w14:paraId="0C0AE914" w14:textId="76816A52" w:rsidR="00AF7FD9" w:rsidRPr="00FF359B" w:rsidRDefault="00AF7FD9" w:rsidP="00FB1B76">
            <w:pPr>
              <w:rPr>
                <w:rFonts w:ascii="TH SarabunPSK" w:hAnsi="TH SarabunPSK" w:cs="TH SarabunPSK"/>
                <w:color w:val="0070C0"/>
              </w:rPr>
            </w:pPr>
            <w:r w:rsidRPr="00FF359B">
              <w:rPr>
                <w:rFonts w:ascii="TH SarabunPSK" w:eastAsia="Times New Roman" w:hAnsi="TH SarabunPSK" w:cs="TH SarabunPSK"/>
                <w:lang w:eastAsia="fr-FR"/>
              </w:rPr>
              <w:t>Is the format of the files specified in the organisation's procedures?</w:t>
            </w:r>
          </w:p>
        </w:tc>
        <w:sdt>
          <w:sdtPr>
            <w:rPr>
              <w:rFonts w:ascii="TH SarabunPSK" w:hAnsi="TH SarabunPSK" w:cs="TH SarabunPSK"/>
              <w:color w:val="0070C0"/>
            </w:rPr>
            <w:id w:val="-114298552"/>
            <w:placeholder>
              <w:docPart w:val="B3157B480E5D4BCFAF0493920C8A905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0D0DC66E" w14:textId="6AEC601D" w:rsidR="00AF7FD9" w:rsidRPr="00FF359B" w:rsidRDefault="00AF7FD9" w:rsidP="00394CC7">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027FAA" w:rsidRPr="00FF359B" w14:paraId="43F7BBD2" w14:textId="77777777" w:rsidTr="00027FAA">
        <w:tblPrEx>
          <w:shd w:val="clear" w:color="auto" w:fill="FFFFFF"/>
        </w:tblPrEx>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02CC33" w14:textId="2DF7F6FD" w:rsidR="00027FAA" w:rsidRPr="00FF359B" w:rsidRDefault="00D25EA0" w:rsidP="00394CC7">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1E6F2A6" w14:textId="77777777" w:rsidR="00027FAA" w:rsidRPr="00FF359B" w:rsidRDefault="00027FAA" w:rsidP="00394CC7">
            <w:pPr>
              <w:jc w:val="center"/>
              <w:rPr>
                <w:rFonts w:ascii="TH SarabunPSK" w:hAnsi="TH SarabunPSK" w:cs="TH SarabunPSK"/>
                <w:color w:val="0070C0"/>
              </w:rPr>
            </w:pPr>
          </w:p>
        </w:tc>
      </w:tr>
      <w:tr w:rsidR="0003636B" w:rsidRPr="00FF359B" w14:paraId="2EA62217" w14:textId="77777777" w:rsidTr="00075240">
        <w:tblPrEx>
          <w:shd w:val="clear" w:color="auto" w:fill="FFFFFF"/>
        </w:tblPrEx>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1FA71215" w14:textId="5F356DB3" w:rsidR="0003636B" w:rsidRPr="00FF359B" w:rsidRDefault="0003636B" w:rsidP="00394CC7">
            <w:pPr>
              <w:pStyle w:val="AAQstyle"/>
              <w:rPr>
                <w:rFonts w:ascii="TH SarabunPSK" w:hAnsi="TH SarabunPSK" w:cs="TH SarabunPSK"/>
                <w:sz w:val="24"/>
                <w:szCs w:val="24"/>
              </w:rPr>
            </w:pPr>
            <w:r w:rsidRPr="00FF359B">
              <w:rPr>
                <w:rFonts w:ascii="TH SarabunPSK" w:hAnsi="TH SarabunPSK" w:cs="TH SarabunPSK"/>
                <w:sz w:val="24"/>
                <w:szCs w:val="24"/>
              </w:rPr>
              <w:t>AAQ –R3</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6E4601D" w14:textId="162A5EF5" w:rsidR="001E7D40" w:rsidRDefault="001C5E88" w:rsidP="0003636B">
            <w:pPr>
              <w:spacing w:line="240" w:lineRule="exact"/>
              <w:rPr>
                <w:rFonts w:ascii="TH SarabunPSK" w:eastAsia="Times New Roman" w:hAnsi="TH SarabunPSK" w:cs="TH SarabunPSK"/>
                <w:lang w:eastAsia="fr-FR"/>
              </w:rPr>
            </w:pPr>
            <w:r w:rsidRPr="001C5E88">
              <w:rPr>
                <w:rFonts w:ascii="TH SarabunPSK" w:eastAsia="Times New Roman" w:hAnsi="TH SarabunPSK" w:cs="TH SarabunPSK"/>
                <w:b/>
                <w:bCs/>
                <w:iCs/>
                <w:lang w:val="en-GB" w:eastAsia="fr-FR"/>
              </w:rPr>
              <w:t>Record keeping - Protection</w:t>
            </w:r>
          </w:p>
          <w:p w14:paraId="551B732B" w14:textId="128F84BF" w:rsidR="0003636B" w:rsidRPr="00FF359B" w:rsidRDefault="0003636B" w:rsidP="0003636B">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ORA.GEN.220 (b) – «</w:t>
            </w:r>
            <w:r w:rsidRPr="00FF359B">
              <w:rPr>
                <w:rFonts w:ascii="TH SarabunPSK" w:eastAsia="Times New Roman" w:hAnsi="TH SarabunPSK" w:cs="TH SarabunPSK"/>
                <w:i/>
                <w:lang w:eastAsia="fr-FR"/>
              </w:rPr>
              <w:t>Record keeping</w:t>
            </w:r>
            <w:r w:rsidRPr="00FF359B">
              <w:rPr>
                <w:rFonts w:ascii="TH SarabunPSK" w:eastAsia="Times New Roman" w:hAnsi="TH SarabunPSK" w:cs="TH SarabunPSK"/>
                <w:lang w:eastAsia="fr-FR"/>
              </w:rPr>
              <w:t>»</w:t>
            </w:r>
          </w:p>
          <w:p w14:paraId="676D7FE0" w14:textId="191E0A25" w:rsidR="0003636B" w:rsidRPr="00FF359B" w:rsidRDefault="0003636B" w:rsidP="0003636B">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Are files stored in such a way as to protect them from damage, alteration and theft?</w:t>
            </w:r>
          </w:p>
        </w:tc>
        <w:sdt>
          <w:sdtPr>
            <w:rPr>
              <w:rFonts w:ascii="TH SarabunPSK" w:hAnsi="TH SarabunPSK" w:cs="TH SarabunPSK"/>
              <w:color w:val="0070C0"/>
            </w:rPr>
            <w:id w:val="224728664"/>
            <w:placeholder>
              <w:docPart w:val="0EDC02ED25D641988FA00A4B856495F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6ECFA2D1" w14:textId="3DDBB050" w:rsidR="0003636B" w:rsidRPr="00FF359B" w:rsidRDefault="000E1852" w:rsidP="00394CC7">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027FAA" w:rsidRPr="00FF359B" w14:paraId="02DC87C7" w14:textId="77777777" w:rsidTr="00027FAA">
        <w:tblPrEx>
          <w:shd w:val="clear" w:color="auto" w:fill="FFFFFF"/>
        </w:tblPrEx>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97B3179" w14:textId="76F42528" w:rsidR="00027FAA" w:rsidRPr="00FF359B" w:rsidRDefault="00D25EA0" w:rsidP="00394CC7">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0DD3F91" w14:textId="77777777" w:rsidR="00027FAA" w:rsidRPr="00FF359B" w:rsidRDefault="00027FAA" w:rsidP="00394CC7">
            <w:pPr>
              <w:jc w:val="center"/>
              <w:rPr>
                <w:rFonts w:ascii="TH SarabunPSK" w:hAnsi="TH SarabunPSK" w:cs="TH SarabunPSK"/>
                <w:color w:val="0070C0"/>
              </w:rPr>
            </w:pPr>
          </w:p>
        </w:tc>
      </w:tr>
      <w:tr w:rsidR="0003636B" w:rsidRPr="00FF359B" w14:paraId="181391D5" w14:textId="77777777" w:rsidTr="00075240">
        <w:tblPrEx>
          <w:shd w:val="clear" w:color="auto" w:fill="FFFFFF"/>
        </w:tblPrEx>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EB104D5" w14:textId="3486E7C6" w:rsidR="0003636B" w:rsidRPr="00FF359B" w:rsidRDefault="0003636B" w:rsidP="0003636B">
            <w:pPr>
              <w:pStyle w:val="AAQstyle"/>
              <w:rPr>
                <w:rFonts w:ascii="TH SarabunPSK" w:hAnsi="TH SarabunPSK" w:cs="TH SarabunPSK"/>
                <w:sz w:val="24"/>
                <w:szCs w:val="24"/>
              </w:rPr>
            </w:pPr>
            <w:r w:rsidRPr="00FF359B">
              <w:rPr>
                <w:rFonts w:ascii="TH SarabunPSK" w:hAnsi="TH SarabunPSK" w:cs="TH SarabunPSK"/>
                <w:sz w:val="24"/>
                <w:szCs w:val="24"/>
              </w:rPr>
              <w:t>AAQ –R4</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E71D8F9" w14:textId="5FE9300A" w:rsidR="001C5E88" w:rsidRPr="00EE7975" w:rsidRDefault="00EE7975" w:rsidP="0003636B">
            <w:pPr>
              <w:spacing w:line="240" w:lineRule="exact"/>
              <w:rPr>
                <w:rFonts w:ascii="TH SarabunPSK" w:eastAsia="Times New Roman" w:hAnsi="TH SarabunPSK" w:cs="TH SarabunPSK"/>
                <w:lang w:val="en-GB" w:eastAsia="fr-FR"/>
              </w:rPr>
            </w:pPr>
            <w:r w:rsidRPr="00EE7975">
              <w:rPr>
                <w:rFonts w:ascii="TH SarabunPSK" w:eastAsia="Times New Roman" w:hAnsi="TH SarabunPSK" w:cs="TH SarabunPSK"/>
                <w:b/>
                <w:bCs/>
                <w:iCs/>
                <w:lang w:val="en-GB" w:eastAsia="fr-FR"/>
              </w:rPr>
              <w:t>Record keeping - document retention - individual students</w:t>
            </w:r>
          </w:p>
          <w:p w14:paraId="367673B1" w14:textId="0E5BAFBF" w:rsidR="0003636B" w:rsidRPr="00FF359B" w:rsidRDefault="0003636B" w:rsidP="0003636B">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ORA.ATO.120 (a) – «</w:t>
            </w:r>
            <w:r w:rsidRPr="00FF359B">
              <w:rPr>
                <w:rFonts w:ascii="TH SarabunPSK" w:eastAsia="Times New Roman" w:hAnsi="TH SarabunPSK" w:cs="TH SarabunPSK"/>
                <w:i/>
                <w:lang w:eastAsia="fr-FR"/>
              </w:rPr>
              <w:t>Record keeping</w:t>
            </w:r>
            <w:r w:rsidRPr="00FF359B">
              <w:rPr>
                <w:rFonts w:ascii="TH SarabunPSK" w:eastAsia="Times New Roman" w:hAnsi="TH SarabunPSK" w:cs="TH SarabunPSK"/>
                <w:lang w:eastAsia="fr-FR"/>
              </w:rPr>
              <w:t>»</w:t>
            </w:r>
          </w:p>
          <w:p w14:paraId="48133D57" w14:textId="79412231" w:rsidR="0003636B" w:rsidRPr="00FF359B" w:rsidRDefault="0003636B" w:rsidP="0003636B">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Are records of details of ground, flight and flight training simulator training provided to each trainee kept for at least 3 years?</w:t>
            </w:r>
          </w:p>
        </w:tc>
        <w:sdt>
          <w:sdtPr>
            <w:rPr>
              <w:rFonts w:ascii="TH SarabunPSK" w:hAnsi="TH SarabunPSK" w:cs="TH SarabunPSK"/>
              <w:color w:val="0070C0"/>
            </w:rPr>
            <w:id w:val="-714119669"/>
            <w:placeholder>
              <w:docPart w:val="0547BE6452A448269EAA1DE4EE328610"/>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252503E8" w14:textId="0B7BF1BD" w:rsidR="0003636B" w:rsidRPr="00FF359B" w:rsidRDefault="000E1852" w:rsidP="0003636B">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027FAA" w:rsidRPr="00FF359B" w14:paraId="5BB09AC6" w14:textId="77777777" w:rsidTr="00027FAA">
        <w:tblPrEx>
          <w:shd w:val="clear" w:color="auto" w:fill="FFFFFF"/>
        </w:tblPrEx>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98092EC" w14:textId="20894FBE" w:rsidR="00027FAA" w:rsidRPr="00FF359B" w:rsidRDefault="00D25EA0" w:rsidP="0003636B">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3179B61" w14:textId="77777777" w:rsidR="00027FAA" w:rsidRPr="00FF359B" w:rsidRDefault="00027FAA" w:rsidP="0003636B">
            <w:pPr>
              <w:jc w:val="center"/>
              <w:rPr>
                <w:rFonts w:ascii="TH SarabunPSK" w:hAnsi="TH SarabunPSK" w:cs="TH SarabunPSK"/>
                <w:color w:val="0070C0"/>
              </w:rPr>
            </w:pPr>
          </w:p>
        </w:tc>
      </w:tr>
      <w:tr w:rsidR="0003636B" w:rsidRPr="00FF359B" w14:paraId="7457E1F5" w14:textId="77777777" w:rsidTr="00075240">
        <w:tblPrEx>
          <w:shd w:val="clear" w:color="auto" w:fill="FFFFFF"/>
        </w:tblPrEx>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2561945" w14:textId="5067B5A5" w:rsidR="0003636B" w:rsidRPr="00FF359B" w:rsidRDefault="0003636B" w:rsidP="0003636B">
            <w:pPr>
              <w:pStyle w:val="AAQstyle"/>
              <w:rPr>
                <w:rFonts w:ascii="TH SarabunPSK" w:hAnsi="TH SarabunPSK" w:cs="TH SarabunPSK"/>
                <w:sz w:val="24"/>
                <w:szCs w:val="24"/>
              </w:rPr>
            </w:pPr>
            <w:r w:rsidRPr="00FF359B">
              <w:rPr>
                <w:rFonts w:ascii="TH SarabunPSK" w:hAnsi="TH SarabunPSK" w:cs="TH SarabunPSK"/>
                <w:sz w:val="24"/>
                <w:szCs w:val="24"/>
              </w:rPr>
              <w:t>AAQ –R5</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2A35C63" w14:textId="040BA580" w:rsidR="00EE7975" w:rsidRPr="008854C8" w:rsidRDefault="008854C8" w:rsidP="0003636B">
            <w:pPr>
              <w:spacing w:line="240" w:lineRule="exact"/>
              <w:rPr>
                <w:rFonts w:ascii="TH SarabunPSK" w:eastAsia="Times New Roman" w:hAnsi="TH SarabunPSK" w:cs="TH SarabunPSK"/>
                <w:lang w:val="en-GB" w:eastAsia="fr-FR"/>
              </w:rPr>
            </w:pPr>
            <w:r w:rsidRPr="008854C8">
              <w:rPr>
                <w:rFonts w:ascii="TH SarabunPSK" w:eastAsia="Times New Roman" w:hAnsi="TH SarabunPSK" w:cs="TH SarabunPSK"/>
                <w:b/>
                <w:bCs/>
                <w:iCs/>
                <w:lang w:val="en-GB" w:eastAsia="fr-FR"/>
              </w:rPr>
              <w:t>Record keeping - document retention - progress reports, assessments and examinations</w:t>
            </w:r>
          </w:p>
          <w:p w14:paraId="35B06BEF" w14:textId="543C26A5" w:rsidR="0003636B" w:rsidRPr="00FF359B" w:rsidRDefault="0003636B" w:rsidP="0003636B">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ORA.ATO.120 (b) – «</w:t>
            </w:r>
            <w:r w:rsidRPr="00FF359B">
              <w:rPr>
                <w:rFonts w:ascii="TH SarabunPSK" w:eastAsia="Times New Roman" w:hAnsi="TH SarabunPSK" w:cs="TH SarabunPSK"/>
                <w:i/>
                <w:lang w:eastAsia="fr-FR"/>
              </w:rPr>
              <w:t>Record keeping</w:t>
            </w:r>
            <w:r w:rsidRPr="00FF359B">
              <w:rPr>
                <w:rFonts w:ascii="TH SarabunPSK" w:eastAsia="Times New Roman" w:hAnsi="TH SarabunPSK" w:cs="TH SarabunPSK"/>
                <w:lang w:eastAsia="fr-FR"/>
              </w:rPr>
              <w:t>»</w:t>
            </w:r>
          </w:p>
          <w:p w14:paraId="2C14399E" w14:textId="4C29865E" w:rsidR="0003636B" w:rsidRPr="00584DE9" w:rsidRDefault="0003636B" w:rsidP="0003636B">
            <w:pPr>
              <w:spacing w:line="240" w:lineRule="exact"/>
              <w:rPr>
                <w:rFonts w:ascii="TH SarabunPSK" w:eastAsia="Times New Roman" w:hAnsi="TH SarabunPSK" w:cs="TH SarabunPSK"/>
                <w:spacing w:val="-2"/>
                <w:lang w:eastAsia="fr-FR"/>
              </w:rPr>
            </w:pPr>
            <w:r w:rsidRPr="00584DE9">
              <w:rPr>
                <w:rFonts w:ascii="TH SarabunPSK" w:eastAsia="Times New Roman" w:hAnsi="TH SarabunPSK" w:cs="TH SarabunPSK"/>
                <w:spacing w:val="-2"/>
                <w:lang w:eastAsia="fr-FR"/>
              </w:rPr>
              <w:t>Are records of detailed and regular progress reports from instructors including assessments, and regular progress flight tests and ground examinations; kept for at least 3 years?</w:t>
            </w:r>
          </w:p>
        </w:tc>
        <w:sdt>
          <w:sdtPr>
            <w:rPr>
              <w:rFonts w:ascii="TH SarabunPSK" w:hAnsi="TH SarabunPSK" w:cs="TH SarabunPSK"/>
              <w:color w:val="0070C0"/>
            </w:rPr>
            <w:id w:val="-1943206231"/>
            <w:placeholder>
              <w:docPart w:val="29714084F06E42B3B1C7B5749F9B5F11"/>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1EF33C2A" w14:textId="6E995552" w:rsidR="0003636B" w:rsidRPr="00FF359B" w:rsidRDefault="000E1852" w:rsidP="0003636B">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027FAA" w:rsidRPr="00FF359B" w14:paraId="6247D965" w14:textId="77777777" w:rsidTr="00027FAA">
        <w:tblPrEx>
          <w:shd w:val="clear" w:color="auto" w:fill="FFFFFF"/>
        </w:tblPrEx>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AD742B8" w14:textId="739349CD" w:rsidR="00027FAA" w:rsidRPr="00FF359B" w:rsidRDefault="00D25EA0" w:rsidP="0003636B">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8781844" w14:textId="77777777" w:rsidR="00027FAA" w:rsidRPr="00FF359B" w:rsidRDefault="00027FAA" w:rsidP="0003636B">
            <w:pPr>
              <w:jc w:val="center"/>
              <w:rPr>
                <w:rFonts w:ascii="TH SarabunPSK" w:hAnsi="TH SarabunPSK" w:cs="TH SarabunPSK"/>
                <w:color w:val="0070C0"/>
              </w:rPr>
            </w:pPr>
          </w:p>
        </w:tc>
      </w:tr>
      <w:tr w:rsidR="0003636B" w:rsidRPr="00FF359B" w14:paraId="124ABC19" w14:textId="77777777" w:rsidTr="00075240">
        <w:tblPrEx>
          <w:shd w:val="clear" w:color="auto" w:fill="FFFFFF"/>
        </w:tblPrEx>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0B66677" w14:textId="6CA1EED4" w:rsidR="0003636B" w:rsidRPr="00FF359B" w:rsidRDefault="0003636B" w:rsidP="0003636B">
            <w:pPr>
              <w:pStyle w:val="AAQstyle"/>
              <w:rPr>
                <w:rFonts w:ascii="TH SarabunPSK" w:hAnsi="TH SarabunPSK" w:cs="TH SarabunPSK"/>
                <w:sz w:val="24"/>
                <w:szCs w:val="24"/>
              </w:rPr>
            </w:pPr>
            <w:r w:rsidRPr="00FF359B">
              <w:rPr>
                <w:rFonts w:ascii="TH SarabunPSK" w:hAnsi="TH SarabunPSK" w:cs="TH SarabunPSK"/>
                <w:sz w:val="24"/>
                <w:szCs w:val="24"/>
              </w:rPr>
              <w:t>AAQ –R6</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7497A58" w14:textId="21927F71" w:rsidR="008854C8" w:rsidRPr="00584DE9" w:rsidRDefault="00584DE9" w:rsidP="0003636B">
            <w:pPr>
              <w:spacing w:line="240" w:lineRule="exact"/>
              <w:rPr>
                <w:rFonts w:ascii="TH SarabunPSK" w:eastAsia="Times New Roman" w:hAnsi="TH SarabunPSK" w:cs="TH SarabunPSK"/>
                <w:lang w:val="en-GB" w:eastAsia="fr-FR"/>
              </w:rPr>
            </w:pPr>
            <w:r w:rsidRPr="00584DE9">
              <w:rPr>
                <w:rFonts w:ascii="TH SarabunPSK" w:eastAsia="Times New Roman" w:hAnsi="TH SarabunPSK" w:cs="TH SarabunPSK"/>
                <w:b/>
                <w:bCs/>
                <w:iCs/>
                <w:lang w:val="en-GB" w:eastAsia="fr-FR"/>
              </w:rPr>
              <w:t>Record keeping - document retention - licence, ratings and medicals</w:t>
            </w:r>
          </w:p>
          <w:p w14:paraId="1B542FC2" w14:textId="5BFBD5E4" w:rsidR="0003636B" w:rsidRPr="00FF359B" w:rsidRDefault="0003636B" w:rsidP="0003636B">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ORA.ATO.120 (c) – «</w:t>
            </w:r>
            <w:r w:rsidRPr="00FF359B">
              <w:rPr>
                <w:rFonts w:ascii="TH SarabunPSK" w:eastAsia="Times New Roman" w:hAnsi="TH SarabunPSK" w:cs="TH SarabunPSK"/>
                <w:i/>
                <w:lang w:eastAsia="fr-FR"/>
              </w:rPr>
              <w:t>Record keeping</w:t>
            </w:r>
            <w:r w:rsidRPr="00FF359B">
              <w:rPr>
                <w:rFonts w:ascii="TH SarabunPSK" w:eastAsia="Times New Roman" w:hAnsi="TH SarabunPSK" w:cs="TH SarabunPSK"/>
                <w:lang w:eastAsia="fr-FR"/>
              </w:rPr>
              <w:t>»</w:t>
            </w:r>
          </w:p>
          <w:p w14:paraId="3085ADEF" w14:textId="07B8D8F5" w:rsidR="0003636B" w:rsidRPr="00FF359B" w:rsidRDefault="0003636B" w:rsidP="0003636B">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organisation have facilities allowing the performance and management of all planned tasks and activities in accordance with the applicable requirements?</w:t>
            </w:r>
          </w:p>
        </w:tc>
        <w:sdt>
          <w:sdtPr>
            <w:rPr>
              <w:rFonts w:ascii="TH SarabunPSK" w:hAnsi="TH SarabunPSK" w:cs="TH SarabunPSK"/>
              <w:color w:val="0070C0"/>
            </w:rPr>
            <w:id w:val="-894971798"/>
            <w:placeholder>
              <w:docPart w:val="D606BA5847DB43B88E6BF3997FE45F3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136E8756" w14:textId="65DCFC56" w:rsidR="0003636B" w:rsidRPr="00FF359B" w:rsidRDefault="000E1852" w:rsidP="0003636B">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0E1852" w:rsidRPr="00FF359B" w14:paraId="31455ED8" w14:textId="77777777" w:rsidTr="000E1852">
        <w:tblPrEx>
          <w:shd w:val="clear" w:color="auto" w:fill="FFFFFF"/>
        </w:tblPrEx>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A1F8FC4" w14:textId="3F44F19F" w:rsidR="000E1852" w:rsidRPr="00FF359B" w:rsidRDefault="00D25EA0" w:rsidP="0003636B">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AAEDC47" w14:textId="77777777" w:rsidR="000E1852" w:rsidRPr="00FF359B" w:rsidRDefault="000E1852" w:rsidP="0003636B">
            <w:pPr>
              <w:jc w:val="center"/>
              <w:rPr>
                <w:rFonts w:ascii="TH SarabunPSK" w:hAnsi="TH SarabunPSK" w:cs="TH SarabunPSK"/>
                <w:color w:val="0070C0"/>
              </w:rPr>
            </w:pPr>
          </w:p>
        </w:tc>
      </w:tr>
    </w:tbl>
    <w:p w14:paraId="29939FC9" w14:textId="0FAD24B9" w:rsidR="00CC3114" w:rsidRPr="00FF359B" w:rsidRDefault="00CC3114">
      <w:pPr>
        <w:rPr>
          <w:rFonts w:cs="Angsana New"/>
          <w:szCs w:val="30"/>
          <w:cs/>
          <w:lang w:bidi="th-TH"/>
        </w:rPr>
      </w:pPr>
    </w:p>
    <w:tbl>
      <w:tblPr>
        <w:tblStyle w:val="TableNormal2"/>
        <w:tblpPr w:leftFromText="180" w:rightFromText="180" w:vertAnchor="text" w:tblpY="1"/>
        <w:tblOverlap w:val="never"/>
        <w:tblW w:w="4966"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ook w:val="04A0" w:firstRow="1" w:lastRow="0" w:firstColumn="1" w:lastColumn="0" w:noHBand="0" w:noVBand="1"/>
      </w:tblPr>
      <w:tblGrid>
        <w:gridCol w:w="1257"/>
        <w:gridCol w:w="12628"/>
        <w:gridCol w:w="1557"/>
      </w:tblGrid>
      <w:tr w:rsidR="000E1852" w:rsidRPr="00FF359B" w14:paraId="61D1DD83" w14:textId="77777777" w:rsidTr="000E1852">
        <w:trPr>
          <w:trHeight w:val="340"/>
        </w:trPr>
        <w:tc>
          <w:tcPr>
            <w:tcW w:w="5000" w:type="pct"/>
            <w:gridSpan w:val="3"/>
            <w:tcBorders>
              <w:top w:val="single" w:sz="6" w:space="0" w:color="000000"/>
              <w:left w:val="single" w:sz="6" w:space="0" w:color="000000"/>
              <w:bottom w:val="single" w:sz="6" w:space="0" w:color="000000"/>
              <w:right w:val="single" w:sz="6" w:space="0" w:color="515151"/>
            </w:tcBorders>
            <w:shd w:val="clear" w:color="auto" w:fill="A6A6A6" w:themeFill="background1" w:themeFillShade="A6"/>
            <w:tcMar>
              <w:top w:w="80" w:type="dxa"/>
              <w:left w:w="80" w:type="dxa"/>
              <w:bottom w:w="80" w:type="dxa"/>
              <w:right w:w="80" w:type="dxa"/>
            </w:tcMar>
            <w:vAlign w:val="center"/>
          </w:tcPr>
          <w:p w14:paraId="066167A5" w14:textId="6B66AAD2" w:rsidR="000E1852" w:rsidRPr="00FF359B" w:rsidRDefault="000E1852" w:rsidP="0003636B">
            <w:pPr>
              <w:jc w:val="center"/>
              <w:rPr>
                <w:rFonts w:ascii="TH SarabunPSK" w:hAnsi="TH SarabunPSK" w:cs="TH SarabunPSK"/>
                <w:color w:val="FFFFFF" w:themeColor="background1"/>
              </w:rPr>
            </w:pPr>
            <w:r w:rsidRPr="00FF359B">
              <w:rPr>
                <w:rFonts w:ascii="TH SarabunPSK" w:hAnsi="TH SarabunPSK" w:cs="TH SarabunPSK"/>
                <w:b/>
                <w:bCs/>
                <w:color w:val="FFFFFF" w:themeColor="background1"/>
              </w:rPr>
              <w:lastRenderedPageBreak/>
              <w:t>FACILITIES</w:t>
            </w:r>
          </w:p>
        </w:tc>
      </w:tr>
      <w:tr w:rsidR="000E1852" w:rsidRPr="00FF359B" w14:paraId="58E32BB7" w14:textId="77777777" w:rsidTr="003214B8">
        <w:trPr>
          <w:trHeight w:val="661"/>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78524024" w14:textId="6136030B" w:rsidR="000E1852" w:rsidRPr="00FF359B" w:rsidRDefault="000E1852" w:rsidP="000E1852">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–F1</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54236F47" w14:textId="6E70E90E" w:rsidR="002D4E82" w:rsidRDefault="002D4E82" w:rsidP="000E1852">
            <w:pPr>
              <w:spacing w:line="240" w:lineRule="exact"/>
              <w:rPr>
                <w:rFonts w:ascii="TH SarabunPSK" w:eastAsia="Times New Roman" w:hAnsi="TH SarabunPSK" w:cs="TH SarabunPSK"/>
                <w:lang w:eastAsia="fr-FR"/>
              </w:rPr>
            </w:pPr>
            <w:r w:rsidRPr="002D4E82">
              <w:rPr>
                <w:rFonts w:ascii="TH SarabunPSK" w:eastAsia="Times New Roman" w:hAnsi="TH SarabunPSK" w:cs="TH SarabunPSK"/>
                <w:b/>
                <w:bCs/>
                <w:iCs/>
                <w:lang w:eastAsia="fr-FR" w:bidi="fr-FR"/>
              </w:rPr>
              <w:t>Facilities requirements</w:t>
            </w:r>
          </w:p>
          <w:p w14:paraId="701FAD16" w14:textId="09531A45" w:rsidR="000E1852" w:rsidRPr="00FF359B" w:rsidRDefault="000E1852" w:rsidP="000E1852">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ORA.GEN.215 – «Facilities requirements»</w:t>
            </w:r>
          </w:p>
          <w:p w14:paraId="0673A9C8" w14:textId="0A401B02" w:rsidR="000E1852" w:rsidRPr="00FF359B" w:rsidRDefault="000E1852" w:rsidP="000E1852">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organisation have facilities allowing the performance and management of all planned tasks and activities in accordance with the applicable requirements?</w:t>
            </w:r>
          </w:p>
        </w:tc>
        <w:sdt>
          <w:sdtPr>
            <w:rPr>
              <w:rFonts w:ascii="TH SarabunPSK" w:hAnsi="TH SarabunPSK" w:cs="TH SarabunPSK"/>
              <w:color w:val="0070C0"/>
            </w:rPr>
            <w:id w:val="-878467503"/>
            <w:placeholder>
              <w:docPart w:val="E7641FC442D4405AB22EED3AFFE56D6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1E450525" w14:textId="687E7DF3" w:rsidR="000E1852" w:rsidRPr="00FF359B" w:rsidRDefault="000E1852" w:rsidP="000E1852">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0E1852" w:rsidRPr="00FF359B" w14:paraId="16B19B28" w14:textId="77777777" w:rsidTr="000E1852">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13F874" w14:textId="2D72D5E2" w:rsidR="000E1852" w:rsidRPr="00FF359B" w:rsidRDefault="00D25EA0" w:rsidP="000E1852">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F17FF80" w14:textId="77777777" w:rsidR="000E1852" w:rsidRPr="00FF359B" w:rsidRDefault="000E1852" w:rsidP="000E1852">
            <w:pPr>
              <w:jc w:val="center"/>
              <w:rPr>
                <w:rFonts w:ascii="TH SarabunPSK" w:hAnsi="TH SarabunPSK" w:cs="TH SarabunPSK"/>
                <w:color w:val="0070C0"/>
              </w:rPr>
            </w:pPr>
          </w:p>
        </w:tc>
      </w:tr>
      <w:tr w:rsidR="000E1852" w:rsidRPr="00FF359B" w14:paraId="688A5A2C" w14:textId="77777777" w:rsidTr="003214B8">
        <w:trPr>
          <w:trHeight w:val="710"/>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2B3E046E" w14:textId="5F688833" w:rsidR="000E1852" w:rsidRPr="00FF359B" w:rsidRDefault="000E1852" w:rsidP="000E1852">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–F2</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80F360B" w14:textId="3544DC52" w:rsidR="002D4E82" w:rsidRDefault="005738E4" w:rsidP="000E1852">
            <w:pPr>
              <w:spacing w:line="240" w:lineRule="exact"/>
              <w:rPr>
                <w:rFonts w:ascii="TH SarabunPSK" w:eastAsia="Times New Roman" w:hAnsi="TH SarabunPSK" w:cs="TH SarabunPSK"/>
                <w:lang w:eastAsia="fr-FR"/>
              </w:rPr>
            </w:pPr>
            <w:r w:rsidRPr="005738E4">
              <w:rPr>
                <w:rFonts w:ascii="TH SarabunPSK" w:eastAsia="Times New Roman" w:hAnsi="TH SarabunPSK" w:cs="TH SarabunPSK"/>
                <w:b/>
                <w:bCs/>
                <w:iCs/>
                <w:lang w:val="en-GB" w:eastAsia="fr-FR"/>
              </w:rPr>
              <w:t>Aerodromes and operating sites</w:t>
            </w:r>
          </w:p>
          <w:p w14:paraId="483DEA30" w14:textId="482A4112" w:rsidR="000E1852" w:rsidRPr="00FF359B" w:rsidRDefault="000E1852" w:rsidP="000E1852">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ORA.ATO.140 – «</w:t>
            </w:r>
            <w:r w:rsidRPr="00FF359B">
              <w:rPr>
                <w:rFonts w:ascii="TH SarabunPSK" w:eastAsia="Times New Roman" w:hAnsi="TH SarabunPSK" w:cs="TH SarabunPSK"/>
                <w:i/>
                <w:lang w:eastAsia="fr-FR"/>
              </w:rPr>
              <w:t>Aerodromes and operating sites</w:t>
            </w:r>
            <w:r w:rsidRPr="00FF359B">
              <w:rPr>
                <w:rFonts w:ascii="TH SarabunPSK" w:eastAsia="Times New Roman" w:hAnsi="TH SarabunPSK" w:cs="TH SarabunPSK"/>
                <w:lang w:eastAsia="fr-FR"/>
              </w:rPr>
              <w:t>»</w:t>
            </w:r>
          </w:p>
          <w:p w14:paraId="053CC575" w14:textId="0A4E0F3A" w:rsidR="000E1852" w:rsidRPr="00FF359B" w:rsidRDefault="000E1852" w:rsidP="000E1852">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ATO do this from aerodromes or operating sites that have appropriate facilities and characteristics to allow training of the maneuvers relevant, taking into account the training provided and the category and type of aircraft used?</w:t>
            </w:r>
          </w:p>
        </w:tc>
        <w:sdt>
          <w:sdtPr>
            <w:rPr>
              <w:rFonts w:ascii="TH SarabunPSK" w:hAnsi="TH SarabunPSK" w:cs="TH SarabunPSK"/>
              <w:color w:val="0070C0"/>
            </w:rPr>
            <w:id w:val="1390381137"/>
            <w:placeholder>
              <w:docPart w:val="2694A43E87734031B794083B32B462A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076FD6A6" w14:textId="7AA3ED9E" w:rsidR="000E1852" w:rsidRPr="00FF359B" w:rsidRDefault="000E1852" w:rsidP="000E1852">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0E1852" w:rsidRPr="00FF359B" w14:paraId="20C9B8F9" w14:textId="77777777" w:rsidTr="000E1852">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DB5FF65" w14:textId="3AD0120A" w:rsidR="000E1852" w:rsidRPr="00FF359B" w:rsidRDefault="00D25EA0" w:rsidP="000E1852">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E716F5B" w14:textId="77777777" w:rsidR="000E1852" w:rsidRPr="00FF359B" w:rsidRDefault="000E1852" w:rsidP="000E1852">
            <w:pPr>
              <w:jc w:val="center"/>
              <w:rPr>
                <w:rFonts w:ascii="TH SarabunPSK" w:hAnsi="TH SarabunPSK" w:cs="TH SarabunPSK"/>
                <w:color w:val="0070C0"/>
              </w:rPr>
            </w:pPr>
          </w:p>
        </w:tc>
      </w:tr>
      <w:tr w:rsidR="004E77F8" w:rsidRPr="00FF359B" w14:paraId="4FA92D27" w14:textId="77777777" w:rsidTr="003214B8">
        <w:trPr>
          <w:trHeight w:val="593"/>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49FB7A06" w14:textId="4980E3FF" w:rsidR="004E77F8" w:rsidRPr="00FF359B" w:rsidRDefault="004E77F8" w:rsidP="004E77F8">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–F3</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81B3340" w14:textId="109A1683" w:rsidR="005738E4" w:rsidRPr="003214B8" w:rsidRDefault="003214B8" w:rsidP="004E77F8">
            <w:pPr>
              <w:spacing w:line="240" w:lineRule="exact"/>
              <w:rPr>
                <w:rFonts w:ascii="TH SarabunPSK" w:eastAsia="Times New Roman" w:hAnsi="TH SarabunPSK" w:cs="TH SarabunPSK"/>
                <w:lang w:val="en-GB" w:eastAsia="fr-FR"/>
              </w:rPr>
            </w:pPr>
            <w:r w:rsidRPr="003214B8">
              <w:rPr>
                <w:rFonts w:ascii="TH SarabunPSK" w:eastAsia="Times New Roman" w:hAnsi="TH SarabunPSK" w:cs="TH SarabunPSK"/>
                <w:b/>
                <w:bCs/>
                <w:iCs/>
                <w:lang w:val="en-GB" w:eastAsia="fr-FR"/>
              </w:rPr>
              <w:t>Training aircraft and FSTDs - Adequate fleet</w:t>
            </w:r>
          </w:p>
          <w:p w14:paraId="70B79A35" w14:textId="54BD9573"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ORA.ATO.135 (a) – «</w:t>
            </w:r>
            <w:r w:rsidRPr="00FF359B">
              <w:rPr>
                <w:rFonts w:ascii="TH SarabunPSK" w:eastAsia="Times New Roman" w:hAnsi="TH SarabunPSK" w:cs="TH SarabunPSK"/>
                <w:i/>
                <w:lang w:eastAsia="fr-FR"/>
              </w:rPr>
              <w:t>Training aircraft and FSTDs - Adequate fleet</w:t>
            </w:r>
            <w:r w:rsidRPr="00FF359B">
              <w:rPr>
                <w:rFonts w:ascii="TH SarabunPSK" w:eastAsia="Times New Roman" w:hAnsi="TH SarabunPSK" w:cs="TH SarabunPSK"/>
                <w:lang w:eastAsia="fr-FR"/>
              </w:rPr>
              <w:t>»</w:t>
            </w:r>
          </w:p>
          <w:p w14:paraId="4F8504C1" w14:textId="4EA3C4A9"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ATO use an adequate fleet of training aircraft or FSTDs appropriately equipped for the training courses provided?</w:t>
            </w:r>
          </w:p>
        </w:tc>
        <w:sdt>
          <w:sdtPr>
            <w:rPr>
              <w:rFonts w:ascii="TH SarabunPSK" w:hAnsi="TH SarabunPSK" w:cs="TH SarabunPSK"/>
              <w:color w:val="0070C0"/>
            </w:rPr>
            <w:id w:val="1718009907"/>
            <w:placeholder>
              <w:docPart w:val="AE6267A39BD54903B4640C8BCA0D40A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3D145261" w14:textId="6DBC08A9" w:rsidR="004E77F8" w:rsidRPr="00FF359B" w:rsidRDefault="004E77F8" w:rsidP="004E77F8">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4E77F8" w:rsidRPr="00FF359B" w14:paraId="5F614233" w14:textId="77777777" w:rsidTr="004E77F8">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386C44E" w14:textId="6FEE7C43" w:rsidR="004E77F8" w:rsidRPr="00FF359B" w:rsidRDefault="00D25EA0" w:rsidP="004E77F8">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9C39613" w14:textId="77777777" w:rsidR="004E77F8" w:rsidRPr="00FF359B" w:rsidRDefault="004E77F8" w:rsidP="004E77F8">
            <w:pPr>
              <w:jc w:val="center"/>
              <w:rPr>
                <w:rFonts w:ascii="TH SarabunPSK" w:hAnsi="TH SarabunPSK" w:cs="TH SarabunPSK"/>
                <w:color w:val="0070C0"/>
              </w:rPr>
            </w:pPr>
          </w:p>
        </w:tc>
      </w:tr>
      <w:tr w:rsidR="004E77F8" w:rsidRPr="00FF359B" w14:paraId="4C848247" w14:textId="77777777" w:rsidTr="00C37EAD">
        <w:trPr>
          <w:trHeight w:val="866"/>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686D90DD" w14:textId="5E313E6C" w:rsidR="004E77F8" w:rsidRPr="00FF359B" w:rsidRDefault="004E77F8" w:rsidP="004E77F8">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–F4</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848E25C" w14:textId="7F5BBE25" w:rsidR="003214B8" w:rsidRDefault="00C37EAD" w:rsidP="004E77F8">
            <w:pPr>
              <w:spacing w:line="240" w:lineRule="exact"/>
              <w:rPr>
                <w:rFonts w:ascii="TH SarabunPSK" w:eastAsia="Times New Roman" w:hAnsi="TH SarabunPSK" w:cs="TH SarabunPSK"/>
                <w:lang w:eastAsia="fr-FR"/>
              </w:rPr>
            </w:pPr>
            <w:r w:rsidRPr="00C37EAD">
              <w:rPr>
                <w:rFonts w:ascii="TH SarabunPSK" w:eastAsia="Times New Roman" w:hAnsi="TH SarabunPSK" w:cs="TH SarabunPSK"/>
                <w:b/>
                <w:bCs/>
                <w:iCs/>
                <w:lang w:val="en-GB" w:eastAsia="fr-FR"/>
              </w:rPr>
              <w:t>Training FSTDs – Adequacy of specifications</w:t>
            </w:r>
          </w:p>
          <w:p w14:paraId="2234930C" w14:textId="68FA602F"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ORA.ATO.135 (b)(1)– « Adequate of FSTD»</w:t>
            </w:r>
          </w:p>
          <w:p w14:paraId="4E5B61F9" w14:textId="55F9F6B8"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ATO only provide training in an FSTD when it has demonstrated to the competent authority the adequacy between the FSTD specifications and the related training programme?</w:t>
            </w:r>
          </w:p>
        </w:tc>
        <w:sdt>
          <w:sdtPr>
            <w:rPr>
              <w:rFonts w:ascii="TH SarabunPSK" w:hAnsi="TH SarabunPSK" w:cs="TH SarabunPSK"/>
              <w:color w:val="0070C0"/>
            </w:rPr>
            <w:id w:val="-1077970206"/>
            <w:placeholder>
              <w:docPart w:val="1A488442C36640518B21233D60D41D8C"/>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22CA78AE" w14:textId="45076F66" w:rsidR="004E77F8" w:rsidRPr="00FF359B" w:rsidRDefault="004E77F8" w:rsidP="004E77F8">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4E77F8" w:rsidRPr="00FF359B" w14:paraId="481A1C51" w14:textId="77777777" w:rsidTr="004E77F8">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4EE08A8" w14:textId="67BFE874" w:rsidR="004E77F8" w:rsidRPr="00FF359B" w:rsidRDefault="00D25EA0" w:rsidP="004E77F8">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29FD0CE" w14:textId="77777777" w:rsidR="004E77F8" w:rsidRPr="00FF359B" w:rsidRDefault="004E77F8" w:rsidP="004E77F8">
            <w:pPr>
              <w:jc w:val="center"/>
              <w:rPr>
                <w:rFonts w:ascii="TH SarabunPSK" w:hAnsi="TH SarabunPSK" w:cs="TH SarabunPSK"/>
                <w:color w:val="0070C0"/>
              </w:rPr>
            </w:pPr>
          </w:p>
        </w:tc>
      </w:tr>
      <w:tr w:rsidR="004E77F8" w:rsidRPr="00FF359B" w14:paraId="2DB4309A" w14:textId="77777777" w:rsidTr="00CC3114">
        <w:trPr>
          <w:trHeight w:val="1012"/>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1FA63100" w14:textId="7F904234" w:rsidR="004E77F8" w:rsidRPr="00FF359B" w:rsidRDefault="004E77F8" w:rsidP="004E77F8">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–F5</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4739070" w14:textId="6CFB593E" w:rsidR="00C37EAD" w:rsidRPr="00E54529" w:rsidRDefault="00E54529" w:rsidP="004E77F8">
            <w:pPr>
              <w:spacing w:line="240" w:lineRule="exact"/>
              <w:rPr>
                <w:rFonts w:ascii="TH SarabunPSK" w:eastAsia="Times New Roman" w:hAnsi="TH SarabunPSK" w:cs="TH SarabunPSK"/>
                <w:lang w:val="en-GB" w:eastAsia="fr-FR"/>
              </w:rPr>
            </w:pPr>
            <w:r w:rsidRPr="00E54529">
              <w:rPr>
                <w:rFonts w:ascii="TH SarabunPSK" w:eastAsia="Times New Roman" w:hAnsi="TH SarabunPSK" w:cs="TH SarabunPSK"/>
                <w:b/>
                <w:bCs/>
                <w:iCs/>
                <w:lang w:val="en-GB" w:eastAsia="fr-FR"/>
              </w:rPr>
              <w:t>Training FSTDs - Complying with Part-FCL</w:t>
            </w:r>
          </w:p>
          <w:p w14:paraId="5C48BD00" w14:textId="0268AAF8"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ORA.ATO.135 (b) (2) – «Training aircraft and FSTDs»</w:t>
            </w:r>
          </w:p>
          <w:p w14:paraId="45B29EAC" w14:textId="222254CE"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 xml:space="preserve">Does the ATO provide training in an FSTD only when it has demonstrated to the competent authority that the FSTDs used </w:t>
            </w:r>
            <w:r w:rsidR="00E54529" w:rsidRPr="00FF359B">
              <w:rPr>
                <w:rFonts w:ascii="TH SarabunPSK" w:eastAsia="Times New Roman" w:hAnsi="TH SarabunPSK" w:cs="TH SarabunPSK"/>
                <w:lang w:eastAsia="fr-FR"/>
              </w:rPr>
              <w:t>to comply</w:t>
            </w:r>
            <w:r w:rsidRPr="00FF359B">
              <w:rPr>
                <w:rFonts w:ascii="TH SarabunPSK" w:eastAsia="Times New Roman" w:hAnsi="TH SarabunPSK" w:cs="TH SarabunPSK"/>
                <w:lang w:eastAsia="fr-FR"/>
              </w:rPr>
              <w:t xml:space="preserve"> with the relevant requirements of Part-FCL?</w:t>
            </w:r>
          </w:p>
        </w:tc>
        <w:sdt>
          <w:sdtPr>
            <w:rPr>
              <w:rFonts w:ascii="TH SarabunPSK" w:hAnsi="TH SarabunPSK" w:cs="TH SarabunPSK"/>
              <w:color w:val="0070C0"/>
            </w:rPr>
            <w:id w:val="1676693583"/>
            <w:placeholder>
              <w:docPart w:val="BD8DC2BA1A7E44D2A0371FC82CDBE6D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707E05DF" w14:textId="1861EB10" w:rsidR="004E77F8" w:rsidRPr="00FF359B" w:rsidRDefault="00F32791" w:rsidP="004E77F8">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4E77F8" w:rsidRPr="00FF359B" w14:paraId="3D921293" w14:textId="77777777" w:rsidTr="004E77F8">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BB6F226" w14:textId="0F354E6B" w:rsidR="004E77F8" w:rsidRPr="00FF359B" w:rsidRDefault="00D25EA0" w:rsidP="004E77F8">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0F4E215" w14:textId="77777777" w:rsidR="004E77F8" w:rsidRPr="00FF359B" w:rsidRDefault="004E77F8" w:rsidP="004E77F8">
            <w:pPr>
              <w:jc w:val="center"/>
              <w:rPr>
                <w:rFonts w:ascii="TH SarabunPSK" w:hAnsi="TH SarabunPSK" w:cs="TH SarabunPSK"/>
                <w:color w:val="0070C0"/>
              </w:rPr>
            </w:pPr>
          </w:p>
        </w:tc>
      </w:tr>
      <w:tr w:rsidR="004E77F8" w:rsidRPr="00FF359B" w14:paraId="772BE723" w14:textId="77777777" w:rsidTr="004E77F8">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760CFBB7" w14:textId="0FF59365" w:rsidR="004E77F8" w:rsidRPr="00FF359B" w:rsidRDefault="004E77F8" w:rsidP="004E77F8">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–F6</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2B90AED" w14:textId="31E7D22E" w:rsidR="00E54529" w:rsidRDefault="00F97BFB" w:rsidP="004E77F8">
            <w:pPr>
              <w:spacing w:line="240" w:lineRule="exact"/>
              <w:rPr>
                <w:rFonts w:ascii="TH SarabunPSK" w:eastAsia="Times New Roman" w:hAnsi="TH SarabunPSK" w:cs="TH SarabunPSK"/>
                <w:lang w:eastAsia="fr-FR"/>
              </w:rPr>
            </w:pPr>
            <w:r w:rsidRPr="00F97BFB">
              <w:rPr>
                <w:rFonts w:ascii="TH SarabunPSK" w:eastAsia="Times New Roman" w:hAnsi="TH SarabunPSK" w:cs="TH SarabunPSK"/>
                <w:b/>
                <w:bCs/>
                <w:iCs/>
                <w:lang w:val="en-GB" w:eastAsia="fr-FR"/>
              </w:rPr>
              <w:t>Training FFS</w:t>
            </w:r>
          </w:p>
          <w:p w14:paraId="5B2440D6" w14:textId="1A1C175D"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ORA.ATO.135 (b) (3) – « Training aircraft and FSTDs »</w:t>
            </w:r>
          </w:p>
          <w:p w14:paraId="6B219DB4" w14:textId="18D845F5"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ATO provide training in an FSTD only when it has demonstrated to the competent authority, in the case of full flight simulators (FFSs), that the FFS adequately represents the relevant type of aircraft?</w:t>
            </w:r>
          </w:p>
        </w:tc>
        <w:sdt>
          <w:sdtPr>
            <w:rPr>
              <w:rFonts w:ascii="TH SarabunPSK" w:hAnsi="TH SarabunPSK" w:cs="TH SarabunPSK"/>
              <w:color w:val="0070C0"/>
            </w:rPr>
            <w:id w:val="-642886122"/>
            <w:placeholder>
              <w:docPart w:val="96726A7F5DC2454C84E4962CD349BB7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03ABF6E8" w14:textId="76667A18" w:rsidR="004E77F8" w:rsidRPr="00FF359B" w:rsidRDefault="00F32791" w:rsidP="004E77F8">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4E77F8" w:rsidRPr="00FF359B" w14:paraId="381970B3" w14:textId="77777777" w:rsidTr="004E77F8">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5AEE19F" w14:textId="11161A83" w:rsidR="004E77F8" w:rsidRPr="00FF359B" w:rsidRDefault="00D25EA0" w:rsidP="004E77F8">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lastRenderedPageBreak/>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72F2E8C" w14:textId="77777777" w:rsidR="004E77F8" w:rsidRPr="00FF359B" w:rsidRDefault="004E77F8" w:rsidP="004E77F8">
            <w:pPr>
              <w:jc w:val="center"/>
              <w:rPr>
                <w:rFonts w:ascii="TH SarabunPSK" w:hAnsi="TH SarabunPSK" w:cs="TH SarabunPSK"/>
                <w:color w:val="0070C0"/>
              </w:rPr>
            </w:pPr>
          </w:p>
        </w:tc>
      </w:tr>
      <w:tr w:rsidR="004E77F8" w:rsidRPr="00FF359B" w14:paraId="1C1666C6" w14:textId="77777777" w:rsidTr="004E77F8">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2FD8A2CB" w14:textId="4326A8D4" w:rsidR="004E77F8" w:rsidRPr="00FF359B" w:rsidRDefault="004E77F8" w:rsidP="004E77F8">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–F7</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F51183A" w14:textId="4A2B03B6" w:rsidR="00F97BFB" w:rsidRPr="00C36497" w:rsidRDefault="00C36497" w:rsidP="004E77F8">
            <w:pPr>
              <w:spacing w:line="240" w:lineRule="exact"/>
              <w:rPr>
                <w:rFonts w:ascii="TH SarabunPSK" w:eastAsia="Times New Roman" w:hAnsi="TH SarabunPSK" w:cs="TH SarabunPSK"/>
                <w:lang w:val="en-GB" w:eastAsia="fr-FR"/>
              </w:rPr>
            </w:pPr>
            <w:r w:rsidRPr="00C36497">
              <w:rPr>
                <w:rFonts w:ascii="TH SarabunPSK" w:eastAsia="Times New Roman" w:hAnsi="TH SarabunPSK" w:cs="TH SarabunPSK"/>
                <w:b/>
                <w:bCs/>
                <w:iCs/>
                <w:lang w:val="en-GB" w:eastAsia="fr-FR"/>
              </w:rPr>
              <w:t>FFS - motion and visual system serviceability</w:t>
            </w:r>
          </w:p>
          <w:p w14:paraId="3D27B17F" w14:textId="445295FE"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ORA.ATO.335 (b) – «Flight simulator»</w:t>
            </w:r>
          </w:p>
          <w:p w14:paraId="24EA2030" w14:textId="36D11EDE"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Are the motion system and visual system of the FFS fully serviceable, in accordance with the applicable certification specifications for FSTD as mentioned in ORA.FSTD.205?</w:t>
            </w:r>
          </w:p>
        </w:tc>
        <w:sdt>
          <w:sdtPr>
            <w:rPr>
              <w:rFonts w:ascii="TH SarabunPSK" w:hAnsi="TH SarabunPSK" w:cs="TH SarabunPSK"/>
              <w:color w:val="0070C0"/>
            </w:rPr>
            <w:id w:val="1219245562"/>
            <w:placeholder>
              <w:docPart w:val="F7D2D26DB8C846B391B35C684CBBFE9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44E18E21" w14:textId="0C915343" w:rsidR="004E77F8" w:rsidRPr="00FF359B" w:rsidRDefault="00F32791" w:rsidP="004E77F8">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F32791" w:rsidRPr="00FF359B" w14:paraId="6B218183" w14:textId="77777777" w:rsidTr="00F32791">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FBC7B60" w14:textId="5175A967" w:rsidR="00F32791" w:rsidRPr="00FF359B" w:rsidRDefault="00D25EA0" w:rsidP="004E77F8">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6E2F018" w14:textId="77777777" w:rsidR="00F32791" w:rsidRPr="00FF359B" w:rsidRDefault="00F32791" w:rsidP="004E77F8">
            <w:pPr>
              <w:jc w:val="center"/>
              <w:rPr>
                <w:rFonts w:ascii="TH SarabunPSK" w:hAnsi="TH SarabunPSK" w:cs="TH SarabunPSK"/>
                <w:color w:val="0070C0"/>
              </w:rPr>
            </w:pPr>
          </w:p>
        </w:tc>
      </w:tr>
      <w:tr w:rsidR="004E77F8" w:rsidRPr="00FF359B" w14:paraId="3462DB53" w14:textId="77777777" w:rsidTr="004E77F8">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23C7D67B" w14:textId="11EDA74D" w:rsidR="004E77F8" w:rsidRPr="00FF359B" w:rsidRDefault="004E77F8" w:rsidP="004E77F8">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–F8</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B99B8ED" w14:textId="1B3B2EC7" w:rsidR="00C36497" w:rsidRDefault="00AB609C" w:rsidP="004E77F8">
            <w:pPr>
              <w:spacing w:line="240" w:lineRule="exact"/>
              <w:rPr>
                <w:rFonts w:ascii="TH SarabunPSK" w:eastAsia="Times New Roman" w:hAnsi="TH SarabunPSK" w:cs="TH SarabunPSK"/>
                <w:lang w:eastAsia="fr-FR"/>
              </w:rPr>
            </w:pPr>
            <w:r w:rsidRPr="00AB609C">
              <w:rPr>
                <w:rFonts w:ascii="TH SarabunPSK" w:eastAsia="Times New Roman" w:hAnsi="TH SarabunPSK" w:cs="TH SarabunPSK"/>
                <w:b/>
                <w:bCs/>
                <w:iCs/>
                <w:lang w:val="en-GB" w:eastAsia="fr-FR"/>
              </w:rPr>
              <w:t>Training FSTDs - monitoring system</w:t>
            </w:r>
          </w:p>
          <w:p w14:paraId="6537EE97" w14:textId="513C2664" w:rsidR="004E77F8" w:rsidRPr="00FF359B" w:rsidRDefault="004E77F8" w:rsidP="004E77F8">
            <w:pPr>
              <w:spacing w:line="240" w:lineRule="exact"/>
              <w:rPr>
                <w:rFonts w:ascii="TH SarabunPSK" w:eastAsia="Times New Roman" w:hAnsi="TH SarabunPSK" w:cs="TH SarabunPSK"/>
                <w:lang w:eastAsia="fr-FR" w:bidi="th-TH"/>
              </w:rPr>
            </w:pPr>
            <w:r w:rsidRPr="00FF359B">
              <w:rPr>
                <w:rFonts w:ascii="TH SarabunPSK" w:eastAsia="Times New Roman" w:hAnsi="TH SarabunPSK" w:cs="TH SarabunPSK"/>
                <w:lang w:eastAsia="fr-FR"/>
              </w:rPr>
              <w:t>ORA.ATO.135 (b) (4) – « Training aircraft and FSTDs »</w:t>
            </w:r>
          </w:p>
          <w:p w14:paraId="447BEFBF" w14:textId="2DC90AD9"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bidi="th-TH"/>
              </w:rPr>
              <w:t>Does the ATO only provide training in an FSTD when it has demonstrated to the competent authority that it has put in place a system to adequately monitor changes to the FSTD and to ensure that those changes do not affect the adequacy of the training programme?</w:t>
            </w:r>
          </w:p>
        </w:tc>
        <w:sdt>
          <w:sdtPr>
            <w:rPr>
              <w:rFonts w:ascii="TH SarabunPSK" w:hAnsi="TH SarabunPSK" w:cs="TH SarabunPSK"/>
              <w:color w:val="0070C0"/>
            </w:rPr>
            <w:id w:val="1084728688"/>
            <w:placeholder>
              <w:docPart w:val="36ED7B979F5548758594F0517C3426C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61A93BAA" w14:textId="0E97EC4E" w:rsidR="004E77F8" w:rsidRPr="00FF359B" w:rsidRDefault="00F32791" w:rsidP="004E77F8">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F32791" w:rsidRPr="00FF359B" w14:paraId="2FCC4395" w14:textId="77777777" w:rsidTr="00F32791">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4365C61" w14:textId="169695BB" w:rsidR="00F32791" w:rsidRPr="00FF359B" w:rsidRDefault="00D25EA0" w:rsidP="004E77F8">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5D10C29" w14:textId="77777777" w:rsidR="00F32791" w:rsidRPr="00FF359B" w:rsidRDefault="00F32791" w:rsidP="004E77F8">
            <w:pPr>
              <w:jc w:val="center"/>
              <w:rPr>
                <w:rFonts w:ascii="TH SarabunPSK" w:hAnsi="TH SarabunPSK" w:cs="TH SarabunPSK"/>
                <w:color w:val="0070C0"/>
              </w:rPr>
            </w:pPr>
          </w:p>
        </w:tc>
      </w:tr>
      <w:tr w:rsidR="004E77F8" w:rsidRPr="00FF359B" w14:paraId="391439CB" w14:textId="77777777" w:rsidTr="004E77F8">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3408113D" w14:textId="52E4FCEB" w:rsidR="004E77F8" w:rsidRPr="00FF359B" w:rsidRDefault="004E77F8" w:rsidP="004E77F8">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–F9</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5652935" w14:textId="2617FD0C" w:rsidR="00AB609C" w:rsidRPr="00A379EF" w:rsidRDefault="00A379EF" w:rsidP="004E77F8">
            <w:pPr>
              <w:spacing w:line="240" w:lineRule="exact"/>
              <w:rPr>
                <w:rFonts w:ascii="TH SarabunPSK" w:eastAsia="Times New Roman" w:hAnsi="TH SarabunPSK" w:cs="TH SarabunPSK"/>
                <w:lang w:val="en-GB" w:eastAsia="fr-FR"/>
              </w:rPr>
            </w:pPr>
            <w:r w:rsidRPr="00A379EF">
              <w:rPr>
                <w:rFonts w:ascii="TH SarabunPSK" w:eastAsia="Times New Roman" w:hAnsi="TH SarabunPSK" w:cs="TH SarabunPSK"/>
                <w:b/>
                <w:bCs/>
                <w:iCs/>
                <w:lang w:val="en-GB" w:eastAsia="fr-FR"/>
              </w:rPr>
              <w:t>Training aircraft and FSTDs - credit allowed</w:t>
            </w:r>
          </w:p>
          <w:p w14:paraId="35C7AB4C" w14:textId="544064BA"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ORA.ATO.135 (c) – «Training Aircraft and FSTD»</w:t>
            </w:r>
          </w:p>
          <w:p w14:paraId="348A22D5" w14:textId="480359FA" w:rsidR="004E77F8" w:rsidRPr="00FF359B" w:rsidRDefault="004E77F8" w:rsidP="004E77F8">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If the aircraft used for the practical test is of a different type from the FFS used for visual flight training, is the maximum credit shall be limited to that allocated for flight and navigation procedures trainer II (FNPT II) for aeroplanes and FNPT II/III for helicopters in the relevant flight training programme.?</w:t>
            </w:r>
          </w:p>
        </w:tc>
        <w:sdt>
          <w:sdtPr>
            <w:rPr>
              <w:rFonts w:ascii="TH SarabunPSK" w:hAnsi="TH SarabunPSK" w:cs="TH SarabunPSK"/>
              <w:color w:val="0070C0"/>
            </w:rPr>
            <w:id w:val="-1338386294"/>
            <w:placeholder>
              <w:docPart w:val="346B0F3F43F743F184CDA9FAFB83CC6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32671EC5" w14:textId="501FA8A4" w:rsidR="004E77F8" w:rsidRPr="00FF359B" w:rsidRDefault="00F32791" w:rsidP="004E77F8">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F32791" w:rsidRPr="00FF359B" w14:paraId="338A23BA" w14:textId="77777777" w:rsidTr="00F32791">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F6B6A68" w14:textId="5E504BBE" w:rsidR="00F32791" w:rsidRPr="00FF359B" w:rsidRDefault="00D25EA0" w:rsidP="004E77F8">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0A9F78A" w14:textId="77777777" w:rsidR="00F32791" w:rsidRPr="00FF359B" w:rsidRDefault="00F32791" w:rsidP="004E77F8">
            <w:pPr>
              <w:jc w:val="center"/>
              <w:rPr>
                <w:rFonts w:ascii="TH SarabunPSK" w:hAnsi="TH SarabunPSK" w:cs="TH SarabunPSK"/>
                <w:color w:val="0070C0"/>
              </w:rPr>
            </w:pPr>
          </w:p>
        </w:tc>
      </w:tr>
      <w:tr w:rsidR="00F32791" w:rsidRPr="00FF359B" w14:paraId="31411DDB" w14:textId="77777777" w:rsidTr="00F32791">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3B1393A0" w14:textId="0620A189" w:rsidR="00F32791" w:rsidRPr="00FF359B" w:rsidRDefault="00F32791" w:rsidP="00F32791">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–F10</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913224F" w14:textId="2CE1BCD1" w:rsidR="00F32791" w:rsidRPr="00FF359B" w:rsidRDefault="00F32791" w:rsidP="00F32791">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Reserved</w:t>
            </w:r>
          </w:p>
        </w:tc>
        <w:sdt>
          <w:sdtPr>
            <w:rPr>
              <w:rFonts w:ascii="TH SarabunPSK" w:hAnsi="TH SarabunPSK" w:cs="TH SarabunPSK"/>
              <w:color w:val="0070C0"/>
            </w:rPr>
            <w:id w:val="-1807612506"/>
            <w:placeholder>
              <w:docPart w:val="336F8870821E4B799604F3F66FC5D85A"/>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6E1831F3" w14:textId="754EBFDB" w:rsidR="00F32791" w:rsidRPr="00FF359B" w:rsidRDefault="00F32791" w:rsidP="00F32791">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F32791" w:rsidRPr="00FF359B" w14:paraId="56E93F87" w14:textId="77777777" w:rsidTr="00F32791">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6821B4" w14:textId="6B50BB54" w:rsidR="00F32791" w:rsidRPr="00FF359B" w:rsidRDefault="00D25EA0" w:rsidP="00F32791">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5FBFA9FD" w14:textId="77777777" w:rsidR="00F32791" w:rsidRPr="00FF359B" w:rsidRDefault="00F32791" w:rsidP="00F32791">
            <w:pPr>
              <w:jc w:val="center"/>
              <w:rPr>
                <w:rFonts w:ascii="TH SarabunPSK" w:hAnsi="TH SarabunPSK" w:cs="TH SarabunPSK"/>
                <w:color w:val="0070C0"/>
              </w:rPr>
            </w:pPr>
          </w:p>
        </w:tc>
      </w:tr>
      <w:tr w:rsidR="00F32791" w:rsidRPr="00FF359B" w14:paraId="2FAFF416" w14:textId="77777777" w:rsidTr="00F32791">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69EA9D8A" w14:textId="136B8104" w:rsidR="00F32791" w:rsidRPr="00FF359B" w:rsidRDefault="00F32791" w:rsidP="00F32791">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–F11</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64496AF" w14:textId="3CB40972" w:rsidR="00A379EF" w:rsidRDefault="003E288F" w:rsidP="00F32791">
            <w:pPr>
              <w:spacing w:line="240" w:lineRule="exact"/>
              <w:rPr>
                <w:rFonts w:ascii="TH SarabunPSK" w:eastAsia="Times New Roman" w:hAnsi="TH SarabunPSK" w:cs="TH SarabunPSK"/>
                <w:lang w:eastAsia="fr-FR"/>
              </w:rPr>
            </w:pPr>
            <w:r w:rsidRPr="003E288F">
              <w:rPr>
                <w:rFonts w:ascii="TH SarabunPSK" w:eastAsia="Times New Roman" w:hAnsi="TH SarabunPSK" w:cs="TH SarabunPSK"/>
                <w:b/>
                <w:bCs/>
                <w:iCs/>
                <w:lang w:val="en-GB" w:eastAsia="fr-FR"/>
              </w:rPr>
              <w:t>Contracted activities - certified</w:t>
            </w:r>
          </w:p>
          <w:p w14:paraId="1E414282" w14:textId="5F038CFC" w:rsidR="00F32791" w:rsidRPr="00FF359B" w:rsidRDefault="00F32791" w:rsidP="00F32791">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ORA.GEN.205 (a) – «contracted activities»</w:t>
            </w:r>
          </w:p>
          <w:p w14:paraId="68AAB83B" w14:textId="48A136B7" w:rsidR="00F32791" w:rsidRPr="00FF359B" w:rsidRDefault="00F32791" w:rsidP="00F32791">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Is the contracted activity provided by another organisation certified itself to carry out such activity?</w:t>
            </w:r>
          </w:p>
        </w:tc>
        <w:sdt>
          <w:sdtPr>
            <w:rPr>
              <w:rFonts w:ascii="TH SarabunPSK" w:hAnsi="TH SarabunPSK" w:cs="TH SarabunPSK"/>
              <w:color w:val="0070C0"/>
            </w:rPr>
            <w:id w:val="1483271081"/>
            <w:placeholder>
              <w:docPart w:val="FBF80A23F86E4AECA29F62F3A0D4B42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786AAE5C" w14:textId="0EAB24E3" w:rsidR="00F32791" w:rsidRPr="00FF359B" w:rsidRDefault="00F32791" w:rsidP="00F32791">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F32791" w:rsidRPr="00FF359B" w14:paraId="7F7BEF55" w14:textId="77777777" w:rsidTr="00F32791">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08383A9" w14:textId="34A313E4" w:rsidR="00F32791" w:rsidRPr="00FF359B" w:rsidRDefault="00D25EA0" w:rsidP="00F32791">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550A195D" w14:textId="77777777" w:rsidR="00F32791" w:rsidRPr="00FF359B" w:rsidRDefault="00F32791" w:rsidP="00F32791">
            <w:pPr>
              <w:jc w:val="center"/>
              <w:rPr>
                <w:rFonts w:ascii="TH SarabunPSK" w:hAnsi="TH SarabunPSK" w:cs="TH SarabunPSK"/>
                <w:color w:val="0070C0"/>
              </w:rPr>
            </w:pPr>
          </w:p>
        </w:tc>
      </w:tr>
      <w:tr w:rsidR="00F32791" w:rsidRPr="00FF359B" w14:paraId="243EC167" w14:textId="77777777" w:rsidTr="00F32791">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5AFB7EB3" w14:textId="5754298E" w:rsidR="00F32791" w:rsidRPr="00FF359B" w:rsidRDefault="00F32791" w:rsidP="00F32791">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–F12</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5219558B" w14:textId="33DBA5CC" w:rsidR="003E288F" w:rsidRDefault="004C6A49" w:rsidP="00F32791">
            <w:pPr>
              <w:spacing w:line="240" w:lineRule="exact"/>
              <w:rPr>
                <w:rFonts w:ascii="TH SarabunPSK" w:eastAsia="Times New Roman" w:hAnsi="TH SarabunPSK" w:cs="TH SarabunPSK"/>
                <w:lang w:eastAsia="fr-FR"/>
              </w:rPr>
            </w:pPr>
            <w:r w:rsidRPr="004C6A49">
              <w:rPr>
                <w:rFonts w:ascii="TH SarabunPSK" w:eastAsia="Times New Roman" w:hAnsi="TH SarabunPSK" w:cs="TH SarabunPSK"/>
                <w:b/>
                <w:bCs/>
                <w:iCs/>
                <w:lang w:val="en-GB" w:eastAsia="fr-FR"/>
              </w:rPr>
              <w:t>Contracted activities - Not certified</w:t>
            </w:r>
          </w:p>
          <w:p w14:paraId="52CB0A8C" w14:textId="15C8C424" w:rsidR="00F32791" w:rsidRPr="00FF359B" w:rsidRDefault="00F32791" w:rsidP="00F32791">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ORA.GEN.205 (b) – «contracted activities»</w:t>
            </w:r>
          </w:p>
          <w:p w14:paraId="7D387C4E" w14:textId="52606E28" w:rsidR="00F32791" w:rsidRPr="00FF359B" w:rsidRDefault="00F32791" w:rsidP="00F32791">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If organisation is working under the contracting organisation’s approval, does the ATO ensure that when contracting or purchasing any part of its activity, the contracted or purchased service or product conforms to the applicable requirements?</w:t>
            </w:r>
          </w:p>
        </w:tc>
        <w:sdt>
          <w:sdtPr>
            <w:rPr>
              <w:rFonts w:ascii="TH SarabunPSK" w:hAnsi="TH SarabunPSK" w:cs="TH SarabunPSK"/>
              <w:color w:val="0070C0"/>
            </w:rPr>
            <w:id w:val="-1033345748"/>
            <w:placeholder>
              <w:docPart w:val="0B331DE41B9948DC9F4597BEB7E92BB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7B05B006" w14:textId="4E249845" w:rsidR="00F32791" w:rsidRPr="00FF359B" w:rsidRDefault="00F32791" w:rsidP="00F32791">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F32791" w:rsidRPr="00FF359B" w14:paraId="4F8698E4" w14:textId="77777777" w:rsidTr="00F32791">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424CA46" w14:textId="5FE844E8" w:rsidR="00F32791" w:rsidRPr="00FF359B" w:rsidRDefault="00D25EA0" w:rsidP="00F32791">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lastRenderedPageBreak/>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5393A84" w14:textId="77777777" w:rsidR="00F32791" w:rsidRPr="00FF359B" w:rsidRDefault="00F32791" w:rsidP="00F32791">
            <w:pPr>
              <w:jc w:val="center"/>
              <w:rPr>
                <w:rFonts w:ascii="TH SarabunPSK" w:hAnsi="TH SarabunPSK" w:cs="TH SarabunPSK"/>
                <w:color w:val="0070C0"/>
              </w:rPr>
            </w:pPr>
          </w:p>
        </w:tc>
      </w:tr>
      <w:tr w:rsidR="00F32791" w:rsidRPr="00FF359B" w14:paraId="0BB4CA84" w14:textId="77777777" w:rsidTr="00F32791">
        <w:trPr>
          <w:trHeight w:val="340"/>
        </w:trPr>
        <w:tc>
          <w:tcPr>
            <w:tcW w:w="407" w:type="pct"/>
            <w:tcBorders>
              <w:top w:val="single" w:sz="6" w:space="0" w:color="000000"/>
              <w:left w:val="single" w:sz="6" w:space="0" w:color="000000"/>
              <w:bottom w:val="single" w:sz="6" w:space="0" w:color="000000"/>
              <w:right w:val="single" w:sz="6" w:space="0" w:color="000000"/>
            </w:tcBorders>
            <w:shd w:val="clear" w:color="auto" w:fill="808080" w:themeFill="background1" w:themeFillShade="80"/>
            <w:tcMar>
              <w:top w:w="80" w:type="dxa"/>
              <w:left w:w="80" w:type="dxa"/>
              <w:bottom w:w="80" w:type="dxa"/>
              <w:right w:w="80" w:type="dxa"/>
            </w:tcMar>
            <w:vAlign w:val="center"/>
          </w:tcPr>
          <w:p w14:paraId="06F8CC9C" w14:textId="44AE0DB6" w:rsidR="00F32791" w:rsidRPr="00FF359B" w:rsidRDefault="00F32791" w:rsidP="00F32791">
            <w:pPr>
              <w:pStyle w:val="AAQstyle"/>
              <w:rPr>
                <w:rFonts w:ascii="TH SarabunPSK" w:hAnsi="TH SarabunPSK" w:cs="TH SarabunPSK"/>
                <w:b w:val="0"/>
                <w:bCs/>
                <w:i/>
                <w:iCs/>
                <w:color w:val="000000" w:themeColor="text1"/>
                <w:spacing w:val="4"/>
                <w:sz w:val="24"/>
                <w:szCs w:val="24"/>
              </w:rPr>
            </w:pPr>
            <w:r w:rsidRPr="00FF359B">
              <w:rPr>
                <w:rFonts w:ascii="TH SarabunPSK" w:hAnsi="TH SarabunPSK" w:cs="TH SarabunPSK"/>
                <w:sz w:val="24"/>
                <w:szCs w:val="24"/>
              </w:rPr>
              <w:t>AAQ –F13</w:t>
            </w:r>
          </w:p>
        </w:tc>
        <w:tc>
          <w:tcPr>
            <w:tcW w:w="4089" w:type="pct"/>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E62FA8E" w14:textId="18EA72FB" w:rsidR="004C6A49" w:rsidRDefault="0071576F" w:rsidP="00F32791">
            <w:pPr>
              <w:spacing w:line="240" w:lineRule="exact"/>
              <w:rPr>
                <w:rFonts w:ascii="TH SarabunPSK" w:eastAsia="Times New Roman" w:hAnsi="TH SarabunPSK" w:cs="TH SarabunPSK"/>
                <w:lang w:eastAsia="fr-FR"/>
              </w:rPr>
            </w:pPr>
            <w:r w:rsidRPr="0071576F">
              <w:rPr>
                <w:rFonts w:ascii="TH SarabunPSK" w:eastAsia="Times New Roman" w:hAnsi="TH SarabunPSK" w:cs="TH SarabunPSK"/>
                <w:b/>
                <w:bCs/>
                <w:iCs/>
                <w:lang w:val="en-GB" w:eastAsia="fr-FR"/>
              </w:rPr>
              <w:t>Contracted activities - access</w:t>
            </w:r>
          </w:p>
          <w:p w14:paraId="6450E578" w14:textId="47BFA67E" w:rsidR="00F32791" w:rsidRPr="00FF359B" w:rsidRDefault="00F32791" w:rsidP="00F32791">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ORA.GEN.205 (b) – «contracted activities»</w:t>
            </w:r>
          </w:p>
          <w:p w14:paraId="11CE1E78" w14:textId="0E800B15" w:rsidR="00F32791" w:rsidRPr="00FF359B" w:rsidRDefault="00F32791" w:rsidP="00F32791">
            <w:pPr>
              <w:spacing w:line="240" w:lineRule="exact"/>
              <w:rPr>
                <w:rFonts w:ascii="TH SarabunPSK" w:eastAsia="Times New Roman" w:hAnsi="TH SarabunPSK" w:cs="TH SarabunPSK"/>
                <w:lang w:eastAsia="fr-FR"/>
              </w:rPr>
            </w:pPr>
            <w:r w:rsidRPr="00FF359B">
              <w:rPr>
                <w:rFonts w:ascii="TH SarabunPSK" w:eastAsia="Times New Roman" w:hAnsi="TH SarabunPSK" w:cs="TH SarabunPSK"/>
                <w:lang w:eastAsia="fr-FR"/>
              </w:rPr>
              <w:t>Does the organisation ensure that the contracted activity provides access to the authority?</w:t>
            </w:r>
          </w:p>
        </w:tc>
        <w:sdt>
          <w:sdtPr>
            <w:rPr>
              <w:rFonts w:ascii="TH SarabunPSK" w:hAnsi="TH SarabunPSK" w:cs="TH SarabunPSK"/>
              <w:color w:val="0070C0"/>
            </w:rPr>
            <w:id w:val="-2035567058"/>
            <w:placeholder>
              <w:docPart w:val="0C4A129676EE4DFEBEC34F01D9F0C36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504" w:type="pct"/>
                <w:tcBorders>
                  <w:top w:val="single" w:sz="6" w:space="0" w:color="000000"/>
                  <w:left w:val="single" w:sz="6" w:space="0" w:color="515151"/>
                  <w:bottom w:val="single" w:sz="6" w:space="0" w:color="000000"/>
                  <w:right w:val="single" w:sz="6" w:space="0" w:color="515151"/>
                </w:tcBorders>
              </w:tcPr>
              <w:p w14:paraId="2B739200" w14:textId="30E53065" w:rsidR="00F32791" w:rsidRPr="00FF359B" w:rsidRDefault="00F32791" w:rsidP="00F32791">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F32791" w:rsidRPr="00FF359B" w14:paraId="588BA84A" w14:textId="77777777" w:rsidTr="00F32791">
        <w:trPr>
          <w:trHeight w:val="340"/>
        </w:trPr>
        <w:tc>
          <w:tcPr>
            <w:tcW w:w="40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2FFE7C5" w14:textId="28E3EE64" w:rsidR="00F32791" w:rsidRPr="00FF359B" w:rsidRDefault="00D25EA0" w:rsidP="00F32791">
            <w:pPr>
              <w:pStyle w:val="AAQstyle"/>
              <w:rPr>
                <w:rFonts w:ascii="TH SarabunPSK" w:hAnsi="TH SarabunPSK" w:cs="TH SarabunPSK"/>
                <w:b w:val="0"/>
                <w:bCs/>
                <w:i/>
                <w:iCs/>
                <w:color w:val="000000" w:themeColor="text1"/>
                <w:spacing w:val="4"/>
                <w:sz w:val="24"/>
                <w:szCs w:val="24"/>
              </w:rPr>
            </w:pPr>
            <w:r>
              <w:rPr>
                <w:rFonts w:ascii="TH SarabunPSK" w:hAnsi="TH SarabunPSK" w:cs="TH SarabunPSK"/>
                <w:b w:val="0"/>
                <w:bCs/>
                <w:i/>
                <w:iCs/>
                <w:color w:val="000000" w:themeColor="text1"/>
                <w:spacing w:val="4"/>
                <w:sz w:val="24"/>
                <w:szCs w:val="24"/>
              </w:rPr>
              <w:t>Description</w:t>
            </w:r>
          </w:p>
        </w:tc>
        <w:tc>
          <w:tcPr>
            <w:tcW w:w="4593"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F8EE8F3" w14:textId="77777777" w:rsidR="00F32791" w:rsidRPr="00FF359B" w:rsidRDefault="00F32791" w:rsidP="00F32791">
            <w:pPr>
              <w:jc w:val="center"/>
              <w:rPr>
                <w:rFonts w:ascii="TH SarabunPSK" w:hAnsi="TH SarabunPSK" w:cs="TH SarabunPSK"/>
                <w:color w:val="0070C0"/>
              </w:rPr>
            </w:pPr>
          </w:p>
        </w:tc>
      </w:tr>
    </w:tbl>
    <w:p w14:paraId="7DEC1F8F" w14:textId="77777777" w:rsidR="00CC3114" w:rsidRPr="00FF359B" w:rsidRDefault="00CC3114" w:rsidP="00073235">
      <w:pPr>
        <w:rPr>
          <w:rFonts w:ascii="TH SarabunPSK" w:hAnsi="TH SarabunPSK" w:cs="TH SarabunPSK"/>
        </w:rPr>
      </w:pPr>
    </w:p>
    <w:p w14:paraId="0E84C437" w14:textId="179CF70D" w:rsidR="00CC3114" w:rsidRPr="0042607C" w:rsidRDefault="00CC3114">
      <w:pPr>
        <w:rPr>
          <w:rFonts w:ascii="TH SarabunPSK" w:hAnsi="TH SarabunPSK" w:cs="TH SarabunPSK"/>
        </w:rPr>
      </w:pPr>
      <w:r w:rsidRPr="00FF359B">
        <w:rPr>
          <w:rFonts w:ascii="TH SarabunPSK" w:hAnsi="TH SarabunPSK" w:cs="TH SarabunPSK"/>
        </w:rPr>
        <w:br w:type="page"/>
      </w:r>
    </w:p>
    <w:tbl>
      <w:tblPr>
        <w:tblStyle w:val="TableNormal2"/>
        <w:tblpPr w:leftFromText="180" w:rightFromText="180" w:vertAnchor="text" w:tblpY="1"/>
        <w:tblOverlap w:val="never"/>
        <w:tblW w:w="4981"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ook w:val="04A0" w:firstRow="1" w:lastRow="0" w:firstColumn="1" w:lastColumn="0" w:noHBand="0" w:noVBand="1"/>
      </w:tblPr>
      <w:tblGrid>
        <w:gridCol w:w="10"/>
        <w:gridCol w:w="10"/>
        <w:gridCol w:w="10"/>
        <w:gridCol w:w="9"/>
        <w:gridCol w:w="6"/>
        <w:gridCol w:w="6"/>
        <w:gridCol w:w="1255"/>
        <w:gridCol w:w="12"/>
        <w:gridCol w:w="12617"/>
        <w:gridCol w:w="12"/>
        <w:gridCol w:w="1533"/>
        <w:gridCol w:w="9"/>
      </w:tblGrid>
      <w:tr w:rsidR="00AF0745" w:rsidRPr="00FF359B" w14:paraId="448B29E2" w14:textId="77777777" w:rsidTr="005E531E">
        <w:trPr>
          <w:gridBefore w:val="6"/>
          <w:wBefore w:w="16" w:type="pct"/>
          <w:cantSplit/>
          <w:trHeight w:val="610"/>
        </w:trPr>
        <w:tc>
          <w:tcPr>
            <w:tcW w:w="4984" w:type="pct"/>
            <w:gridSpan w:val="6"/>
            <w:tcBorders>
              <w:top w:val="single" w:sz="6" w:space="0" w:color="000000"/>
              <w:left w:val="single" w:sz="6" w:space="0" w:color="000000"/>
              <w:bottom w:val="single" w:sz="6" w:space="0" w:color="000000"/>
              <w:right w:val="single" w:sz="6" w:space="0" w:color="515151"/>
            </w:tcBorders>
            <w:shd w:val="clear" w:color="auto" w:fill="A9A9A9"/>
            <w:tcMar>
              <w:top w:w="80" w:type="dxa"/>
              <w:left w:w="80" w:type="dxa"/>
              <w:bottom w:w="80" w:type="dxa"/>
              <w:right w:w="80" w:type="dxa"/>
            </w:tcMar>
            <w:vAlign w:val="center"/>
          </w:tcPr>
          <w:p w14:paraId="3EFE8042" w14:textId="4CAEB501" w:rsidR="00AF0745" w:rsidRPr="00FF359B" w:rsidRDefault="00AF0745" w:rsidP="00FE0F66">
            <w:pPr>
              <w:pStyle w:val="TableParagraph"/>
              <w:spacing w:before="133"/>
              <w:ind w:left="221" w:right="225"/>
              <w:jc w:val="center"/>
              <w:rPr>
                <w:rFonts w:ascii="TH SarabunPSK" w:hAnsi="TH SarabunPSK" w:cs="TH SarabunPSK"/>
                <w:b/>
                <w:color w:val="FFFFFF" w:themeColor="background1"/>
                <w:sz w:val="24"/>
                <w:szCs w:val="24"/>
              </w:rPr>
            </w:pPr>
            <w:r>
              <w:rPr>
                <w:rFonts w:ascii="TH SarabunPSK" w:hAnsi="TH SarabunPSK" w:cs="TH SarabunPSK"/>
                <w:b/>
                <w:color w:val="FFFFFF" w:themeColor="background1"/>
                <w:sz w:val="24"/>
                <w:szCs w:val="24"/>
              </w:rPr>
              <w:lastRenderedPageBreak/>
              <w:t>For Foreign ATO only</w:t>
            </w:r>
          </w:p>
        </w:tc>
      </w:tr>
      <w:tr w:rsidR="00C64A96" w:rsidRPr="00FF359B" w14:paraId="03AD97FF" w14:textId="77777777" w:rsidTr="005E531E">
        <w:trPr>
          <w:gridBefore w:val="6"/>
          <w:wBefore w:w="16" w:type="pct"/>
          <w:cantSplit/>
          <w:trHeight w:val="610"/>
        </w:trPr>
        <w:tc>
          <w:tcPr>
            <w:tcW w:w="4485" w:type="pct"/>
            <w:gridSpan w:val="4"/>
            <w:tcBorders>
              <w:top w:val="single" w:sz="6" w:space="0" w:color="000000"/>
              <w:left w:val="single" w:sz="6" w:space="0" w:color="000000"/>
              <w:bottom w:val="single" w:sz="6" w:space="0" w:color="000000"/>
              <w:right w:val="single" w:sz="6" w:space="0" w:color="000000"/>
            </w:tcBorders>
            <w:shd w:val="clear" w:color="auto" w:fill="A9A9A9"/>
            <w:tcMar>
              <w:top w:w="80" w:type="dxa"/>
              <w:left w:w="80" w:type="dxa"/>
              <w:bottom w:w="80" w:type="dxa"/>
              <w:right w:w="80" w:type="dxa"/>
            </w:tcMar>
            <w:vAlign w:val="center"/>
          </w:tcPr>
          <w:p w14:paraId="3DEF0674" w14:textId="6F7541B7" w:rsidR="00C64A96" w:rsidRPr="00FF359B" w:rsidRDefault="0084302B" w:rsidP="00FE0F66">
            <w:pPr>
              <w:pStyle w:val="TableParagraph"/>
              <w:spacing w:before="133"/>
              <w:ind w:left="221" w:right="225"/>
              <w:jc w:val="center"/>
              <w:rPr>
                <w:rFonts w:ascii="TH SarabunPSK" w:hAnsi="TH SarabunPSK" w:cs="TH SarabunPSK"/>
                <w:b/>
                <w:color w:val="FFFFFF" w:themeColor="background1"/>
                <w:sz w:val="24"/>
                <w:szCs w:val="24"/>
              </w:rPr>
            </w:pPr>
            <w:r>
              <w:rPr>
                <w:rFonts w:ascii="TH SarabunPSK" w:hAnsi="TH SarabunPSK" w:cs="TH SarabunPSK"/>
                <w:b/>
                <w:bCs/>
                <w:color w:val="F2F2F2" w:themeColor="background2" w:themeTint="33"/>
              </w:rPr>
              <w:t>Instructor</w:t>
            </w:r>
          </w:p>
        </w:tc>
        <w:tc>
          <w:tcPr>
            <w:tcW w:w="499" w:type="pct"/>
            <w:gridSpan w:val="2"/>
            <w:tcBorders>
              <w:top w:val="single" w:sz="6" w:space="0" w:color="515151"/>
              <w:left w:val="single" w:sz="6" w:space="0" w:color="000000"/>
              <w:bottom w:val="single" w:sz="6" w:space="0" w:color="000000"/>
              <w:right w:val="single" w:sz="6" w:space="0" w:color="515151"/>
            </w:tcBorders>
            <w:shd w:val="clear" w:color="auto" w:fill="A6A6A6" w:themeFill="background1" w:themeFillShade="A6"/>
          </w:tcPr>
          <w:p w14:paraId="15D76796" w14:textId="77777777" w:rsidR="00C64A96" w:rsidRPr="00FF359B" w:rsidRDefault="00C64A96" w:rsidP="00FE0F66">
            <w:pPr>
              <w:pStyle w:val="TableParagraph"/>
              <w:spacing w:before="133"/>
              <w:ind w:left="221" w:right="225"/>
              <w:jc w:val="center"/>
              <w:rPr>
                <w:rFonts w:ascii="TH SarabunPSK" w:hAnsi="TH SarabunPSK" w:cs="TH SarabunPSK"/>
                <w:b/>
                <w:sz w:val="24"/>
                <w:szCs w:val="24"/>
              </w:rPr>
            </w:pPr>
            <w:r w:rsidRPr="00FF359B">
              <w:rPr>
                <w:rFonts w:ascii="TH SarabunPSK" w:hAnsi="TH SarabunPSK" w:cs="TH SarabunPSK"/>
                <w:b/>
                <w:color w:val="FFFFFF" w:themeColor="background1"/>
                <w:sz w:val="24"/>
                <w:szCs w:val="24"/>
              </w:rPr>
              <w:t>RESULTS</w:t>
            </w:r>
          </w:p>
        </w:tc>
      </w:tr>
      <w:tr w:rsidR="00C64A96" w:rsidRPr="00FF359B" w14:paraId="04C74CD2"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5ACD573" w14:textId="0AB4DE4B" w:rsidR="00C64A96" w:rsidRPr="00FF359B" w:rsidRDefault="00C64A96" w:rsidP="00FE0F66">
            <w:pPr>
              <w:pStyle w:val="AAQstyle"/>
              <w:rPr>
                <w:rFonts w:ascii="TH SarabunPSK" w:hAnsi="TH SarabunPSK" w:cs="TH SarabunPSK"/>
                <w:sz w:val="24"/>
                <w:szCs w:val="24"/>
              </w:rPr>
            </w:pPr>
            <w:r w:rsidRPr="00FF359B">
              <w:rPr>
                <w:rFonts w:ascii="TH SarabunPSK" w:hAnsi="TH SarabunPSK" w:cs="TH SarabunPSK"/>
                <w:sz w:val="24"/>
                <w:szCs w:val="24"/>
              </w:rPr>
              <w:t>AAQ –</w:t>
            </w:r>
            <w:r w:rsidR="006303E3">
              <w:rPr>
                <w:rFonts w:ascii="TH SarabunPSK" w:hAnsi="TH SarabunPSK" w:cs="TH SarabunPSK"/>
                <w:sz w:val="24"/>
                <w:szCs w:val="24"/>
              </w:rPr>
              <w:t>I</w:t>
            </w:r>
            <w:r w:rsidRPr="00FF359B">
              <w:rPr>
                <w:rFonts w:ascii="TH SarabunPSK" w:hAnsi="TH SarabunPSK" w:cs="TH SarabunPSK"/>
                <w:sz w:val="24"/>
                <w:szCs w:val="24"/>
              </w:rPr>
              <w:t>1</w:t>
            </w:r>
          </w:p>
        </w:tc>
        <w:tc>
          <w:tcPr>
            <w:tcW w:w="4077"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2855F04" w14:textId="3808EA6E" w:rsidR="00C64A96" w:rsidRPr="00FF359B" w:rsidRDefault="00F41615" w:rsidP="00FE0F66">
            <w:pPr>
              <w:spacing w:line="240" w:lineRule="exact"/>
              <w:rPr>
                <w:rFonts w:ascii="TH SarabunPSK" w:eastAsia="Times New Roman" w:hAnsi="TH SarabunPSK" w:cs="TH SarabunPSK"/>
                <w:lang w:eastAsia="fr-FR"/>
              </w:rPr>
            </w:pPr>
            <w:r>
              <w:rPr>
                <w:rFonts w:ascii="TH SarabunPSK" w:eastAsia="Times New Roman" w:hAnsi="TH SarabunPSK" w:cs="TH SarabunPSK"/>
                <w:lang w:eastAsia="fr-FR"/>
              </w:rPr>
              <w:t>FCL.900</w:t>
            </w:r>
            <w:r w:rsidR="00C64A96"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c</w:t>
            </w:r>
            <w:r w:rsidR="00C64A96" w:rsidRPr="00FF359B">
              <w:rPr>
                <w:rFonts w:ascii="TH SarabunPSK" w:eastAsia="Times New Roman" w:hAnsi="TH SarabunPSK" w:cs="TH SarabunPSK"/>
                <w:lang w:eastAsia="fr-FR"/>
              </w:rPr>
              <w:t xml:space="preserve">) </w:t>
            </w:r>
            <w:r w:rsidR="00E33A31">
              <w:rPr>
                <w:rFonts w:ascii="TH SarabunPSK" w:eastAsia="Times New Roman" w:hAnsi="TH SarabunPSK" w:cs="TH SarabunPSK"/>
                <w:lang w:eastAsia="fr-FR"/>
              </w:rPr>
              <w:t xml:space="preserve">(1) </w:t>
            </w:r>
            <w:r w:rsidR="00C64A96" w:rsidRPr="00FF359B">
              <w:rPr>
                <w:rFonts w:ascii="TH SarabunPSK" w:eastAsia="Times New Roman" w:hAnsi="TH SarabunPSK" w:cs="TH SarabunPSK"/>
                <w:lang w:eastAsia="fr-FR"/>
              </w:rPr>
              <w:t>– «</w:t>
            </w:r>
            <w:r>
              <w:rPr>
                <w:rFonts w:ascii="TH SarabunPSK" w:eastAsia="Times New Roman" w:hAnsi="TH SarabunPSK" w:cs="TH SarabunPSK"/>
                <w:i/>
                <w:lang w:eastAsia="fr-FR"/>
              </w:rPr>
              <w:t>Instructor Certificate</w:t>
            </w:r>
            <w:r w:rsidR="00C64A96" w:rsidRPr="00FF359B">
              <w:rPr>
                <w:rFonts w:ascii="TH SarabunPSK" w:eastAsia="Times New Roman" w:hAnsi="TH SarabunPSK" w:cs="TH SarabunPSK"/>
                <w:lang w:eastAsia="fr-FR"/>
              </w:rPr>
              <w:t>»</w:t>
            </w:r>
          </w:p>
          <w:p w14:paraId="119AE5D0" w14:textId="0084FD8C" w:rsidR="00C64A96" w:rsidRPr="00FF359B" w:rsidRDefault="00C64A96" w:rsidP="00FE0F66">
            <w:pPr>
              <w:rPr>
                <w:rFonts w:ascii="TH SarabunPSK" w:hAnsi="TH SarabunPSK" w:cs="TH SarabunPSK"/>
                <w:color w:val="0070C0"/>
              </w:rPr>
            </w:pPr>
            <w:r w:rsidRPr="00FF359B">
              <w:rPr>
                <w:rFonts w:ascii="TH SarabunPSK" w:eastAsia="Times New Roman" w:hAnsi="TH SarabunPSK" w:cs="TH SarabunPSK"/>
                <w:lang w:eastAsia="fr-FR"/>
              </w:rPr>
              <w:t xml:space="preserve">Does the </w:t>
            </w:r>
            <w:r w:rsidR="00E94ADB">
              <w:rPr>
                <w:rFonts w:ascii="TH SarabunPSK" w:eastAsia="Times New Roman" w:hAnsi="TH SarabunPSK" w:cs="TH SarabunPSK"/>
                <w:lang w:eastAsia="fr-FR"/>
              </w:rPr>
              <w:t xml:space="preserve">instructor </w:t>
            </w:r>
            <w:r w:rsidR="00782F0F">
              <w:rPr>
                <w:rFonts w:ascii="TH SarabunPSK" w:eastAsia="Times New Roman" w:hAnsi="TH SarabunPSK" w:cs="TH SarabunPSK"/>
                <w:lang w:eastAsia="fr-FR"/>
              </w:rPr>
              <w:t xml:space="preserve">provide instruction </w:t>
            </w:r>
            <w:r w:rsidR="006E76FC">
              <w:rPr>
                <w:rFonts w:ascii="TH SarabunPSK" w:eastAsia="Times New Roman" w:hAnsi="TH SarabunPSK" w:cs="TH SarabunPSK"/>
                <w:lang w:eastAsia="fr-FR"/>
              </w:rPr>
              <w:t>in real aircraft holding FI, CRI, IRI</w:t>
            </w:r>
            <w:r w:rsidR="00310D80">
              <w:rPr>
                <w:rFonts w:ascii="TH SarabunPSK" w:eastAsia="Times New Roman" w:hAnsi="TH SarabunPSK" w:cs="TH SarabunPSK"/>
                <w:lang w:eastAsia="fr-FR"/>
              </w:rPr>
              <w:t xml:space="preserve"> or </w:t>
            </w:r>
            <w:r w:rsidR="006E76FC">
              <w:rPr>
                <w:rFonts w:ascii="TH SarabunPSK" w:eastAsia="Times New Roman" w:hAnsi="TH SarabunPSK" w:cs="TH SarabunPSK"/>
                <w:lang w:eastAsia="fr-FR"/>
              </w:rPr>
              <w:t xml:space="preserve">TRI </w:t>
            </w:r>
            <w:r w:rsidR="00782F0F">
              <w:rPr>
                <w:rFonts w:ascii="TH SarabunPSK" w:eastAsia="Times New Roman" w:hAnsi="TH SarabunPSK" w:cs="TH SarabunPSK"/>
                <w:lang w:eastAsia="fr-FR"/>
              </w:rPr>
              <w:t>as appropriate to TCAR PEL Part FCL</w:t>
            </w:r>
            <w:r w:rsidRPr="00FF359B">
              <w:rPr>
                <w:rFonts w:ascii="TH SarabunPSK" w:eastAsia="Times New Roman" w:hAnsi="TH SarabunPSK" w:cs="TH SarabunPSK"/>
                <w:lang w:eastAsia="fr-FR"/>
              </w:rPr>
              <w:t>?</w:t>
            </w:r>
          </w:p>
        </w:tc>
        <w:sdt>
          <w:sdtPr>
            <w:rPr>
              <w:rFonts w:ascii="TH SarabunPSK" w:hAnsi="TH SarabunPSK" w:cs="TH SarabunPSK"/>
              <w:color w:val="0070C0"/>
            </w:rPr>
            <w:id w:val="-1846169563"/>
            <w:placeholder>
              <w:docPart w:val="E4078197BA94409F967F3523EA93995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499" w:type="pct"/>
                <w:gridSpan w:val="2"/>
                <w:tcBorders>
                  <w:top w:val="single" w:sz="6" w:space="0" w:color="000000"/>
                  <w:left w:val="single" w:sz="6" w:space="0" w:color="515151"/>
                  <w:bottom w:val="single" w:sz="6" w:space="0" w:color="000000"/>
                  <w:right w:val="single" w:sz="6" w:space="0" w:color="515151"/>
                </w:tcBorders>
              </w:tcPr>
              <w:p w14:paraId="7E6F095E" w14:textId="77777777" w:rsidR="00C64A96" w:rsidRPr="00FF359B" w:rsidRDefault="00C64A96" w:rsidP="00FE0F66">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C64A96" w:rsidRPr="00FF359B" w14:paraId="1F0FF6EA"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CDAB687" w14:textId="362F1476" w:rsidR="00C64A96" w:rsidRPr="00FF359B" w:rsidRDefault="00D25EA0" w:rsidP="00FE0F66">
            <w:pPr>
              <w:pStyle w:val="AAQstyle"/>
              <w:rPr>
                <w:rFonts w:ascii="TH SarabunPSK" w:hAnsi="TH SarabunPSK" w:cs="TH SarabunPSK"/>
                <w:b w:val="0"/>
                <w:bCs/>
                <w:sz w:val="24"/>
                <w:szCs w:val="24"/>
              </w:rPr>
            </w:pPr>
            <w:r>
              <w:rPr>
                <w:rFonts w:ascii="TH SarabunPSK" w:hAnsi="TH SarabunPSK" w:cs="TH SarabunPSK"/>
                <w:b w:val="0"/>
                <w:bCs/>
                <w:i/>
                <w:iCs/>
                <w:color w:val="000000" w:themeColor="text1"/>
                <w:spacing w:val="4"/>
                <w:sz w:val="24"/>
                <w:szCs w:val="24"/>
              </w:rPr>
              <w:t>Description</w:t>
            </w:r>
          </w:p>
        </w:tc>
        <w:tc>
          <w:tcPr>
            <w:tcW w:w="4576" w:type="pct"/>
            <w:gridSpan w:val="4"/>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D99599F" w14:textId="77777777" w:rsidR="00C64A96" w:rsidRPr="00FF359B" w:rsidRDefault="00C64A96" w:rsidP="00FE0F66">
            <w:pPr>
              <w:jc w:val="center"/>
              <w:rPr>
                <w:rFonts w:ascii="TH SarabunPSK" w:hAnsi="TH SarabunPSK" w:cs="TH SarabunPSK"/>
                <w:color w:val="0070C0"/>
              </w:rPr>
            </w:pPr>
          </w:p>
        </w:tc>
      </w:tr>
      <w:tr w:rsidR="00C64A96" w:rsidRPr="00FF359B" w14:paraId="2172B02C"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28033CB" w14:textId="07F783DA" w:rsidR="00C64A96" w:rsidRPr="00FF359B" w:rsidRDefault="00C64A96" w:rsidP="00FE0F66">
            <w:pPr>
              <w:pStyle w:val="AAQstyle"/>
              <w:rPr>
                <w:rFonts w:ascii="TH SarabunPSK" w:hAnsi="TH SarabunPSK" w:cs="TH SarabunPSK"/>
                <w:sz w:val="24"/>
                <w:szCs w:val="24"/>
              </w:rPr>
            </w:pPr>
            <w:r w:rsidRPr="00FF359B">
              <w:rPr>
                <w:rFonts w:ascii="TH SarabunPSK" w:hAnsi="TH SarabunPSK" w:cs="TH SarabunPSK"/>
                <w:sz w:val="24"/>
                <w:szCs w:val="24"/>
              </w:rPr>
              <w:t>AAQ –</w:t>
            </w:r>
            <w:r w:rsidR="00782F0F">
              <w:rPr>
                <w:rFonts w:ascii="TH SarabunPSK" w:hAnsi="TH SarabunPSK" w:cs="TH SarabunPSK"/>
                <w:sz w:val="24"/>
                <w:szCs w:val="24"/>
              </w:rPr>
              <w:t>I</w:t>
            </w:r>
            <w:r w:rsidRPr="00FF359B">
              <w:rPr>
                <w:rFonts w:ascii="TH SarabunPSK" w:hAnsi="TH SarabunPSK" w:cs="TH SarabunPSK"/>
                <w:sz w:val="24"/>
                <w:szCs w:val="24"/>
              </w:rPr>
              <w:t>2</w:t>
            </w:r>
          </w:p>
        </w:tc>
        <w:tc>
          <w:tcPr>
            <w:tcW w:w="4077"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06ACE32" w14:textId="45570FE0" w:rsidR="00782F0F" w:rsidRPr="00FF359B" w:rsidRDefault="00782F0F" w:rsidP="00782F0F">
            <w:pPr>
              <w:spacing w:line="240" w:lineRule="exact"/>
              <w:rPr>
                <w:rFonts w:ascii="TH SarabunPSK" w:eastAsia="Times New Roman" w:hAnsi="TH SarabunPSK" w:cs="TH SarabunPSK"/>
                <w:lang w:eastAsia="fr-FR"/>
              </w:rPr>
            </w:pPr>
            <w:r>
              <w:rPr>
                <w:rFonts w:ascii="TH SarabunPSK" w:eastAsia="Times New Roman" w:hAnsi="TH SarabunPSK" w:cs="TH SarabunPSK"/>
                <w:lang w:eastAsia="fr-FR"/>
              </w:rPr>
              <w:t>FCL.900</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c</w:t>
            </w:r>
            <w:r w:rsidRPr="00FF359B">
              <w:rPr>
                <w:rFonts w:ascii="TH SarabunPSK" w:eastAsia="Times New Roman" w:hAnsi="TH SarabunPSK" w:cs="TH SarabunPSK"/>
                <w:lang w:eastAsia="fr-FR"/>
              </w:rPr>
              <w:t xml:space="preserve">) </w:t>
            </w:r>
            <w:r w:rsidR="00E33A31">
              <w:rPr>
                <w:rFonts w:ascii="TH SarabunPSK" w:eastAsia="Times New Roman" w:hAnsi="TH SarabunPSK" w:cs="TH SarabunPSK"/>
                <w:lang w:eastAsia="fr-FR"/>
              </w:rPr>
              <w:t xml:space="preserve">(1) </w:t>
            </w:r>
            <w:r w:rsidRPr="00FF359B">
              <w:rPr>
                <w:rFonts w:ascii="TH SarabunPSK" w:eastAsia="Times New Roman" w:hAnsi="TH SarabunPSK" w:cs="TH SarabunPSK"/>
                <w:lang w:eastAsia="fr-FR"/>
              </w:rPr>
              <w:t>– «</w:t>
            </w:r>
            <w:r>
              <w:rPr>
                <w:rFonts w:ascii="TH SarabunPSK" w:eastAsia="Times New Roman" w:hAnsi="TH SarabunPSK" w:cs="TH SarabunPSK"/>
                <w:i/>
                <w:lang w:eastAsia="fr-FR"/>
              </w:rPr>
              <w:t>Instructor Certificate</w:t>
            </w:r>
            <w:r w:rsidRPr="00FF359B">
              <w:rPr>
                <w:rFonts w:ascii="TH SarabunPSK" w:eastAsia="Times New Roman" w:hAnsi="TH SarabunPSK" w:cs="TH SarabunPSK"/>
                <w:lang w:eastAsia="fr-FR"/>
              </w:rPr>
              <w:t>»</w:t>
            </w:r>
          </w:p>
          <w:p w14:paraId="4DF2B8FA" w14:textId="628F99F7" w:rsidR="00C64A96" w:rsidRPr="00FF359B" w:rsidRDefault="00310D80" w:rsidP="00782F0F">
            <w:pPr>
              <w:rPr>
                <w:rFonts w:ascii="TH SarabunPSK" w:hAnsi="TH SarabunPSK" w:cs="TH SarabunPSK"/>
                <w:color w:val="0070C0"/>
              </w:rPr>
            </w:pPr>
            <w:r w:rsidRPr="00FF359B">
              <w:rPr>
                <w:rFonts w:ascii="TH SarabunPSK" w:eastAsia="Times New Roman" w:hAnsi="TH SarabunPSK" w:cs="TH SarabunPSK"/>
                <w:lang w:eastAsia="fr-FR"/>
              </w:rPr>
              <w:t xml:space="preserve">Does the </w:t>
            </w:r>
            <w:r>
              <w:rPr>
                <w:rFonts w:ascii="TH SarabunPSK" w:eastAsia="Times New Roman" w:hAnsi="TH SarabunPSK" w:cs="TH SarabunPSK"/>
                <w:lang w:eastAsia="fr-FR"/>
              </w:rPr>
              <w:t>instructor provide instruction in FSTD only holding SFI, MCCI or STI as appropriate to TCAR PEL Part FCL</w:t>
            </w:r>
            <w:r w:rsidRPr="00FF359B">
              <w:rPr>
                <w:rFonts w:ascii="TH SarabunPSK" w:eastAsia="Times New Roman" w:hAnsi="TH SarabunPSK" w:cs="TH SarabunPSK"/>
                <w:lang w:eastAsia="fr-FR"/>
              </w:rPr>
              <w:t>?</w:t>
            </w:r>
          </w:p>
        </w:tc>
        <w:sdt>
          <w:sdtPr>
            <w:rPr>
              <w:rFonts w:ascii="TH SarabunPSK" w:hAnsi="TH SarabunPSK" w:cs="TH SarabunPSK"/>
              <w:color w:val="0070C0"/>
            </w:rPr>
            <w:id w:val="-517164518"/>
            <w:placeholder>
              <w:docPart w:val="76BECCC3DAFF4BC6A4A08B9119091E21"/>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499" w:type="pct"/>
                <w:gridSpan w:val="2"/>
                <w:tcBorders>
                  <w:top w:val="single" w:sz="6" w:space="0" w:color="000000"/>
                  <w:left w:val="single" w:sz="6" w:space="0" w:color="515151"/>
                  <w:bottom w:val="single" w:sz="6" w:space="0" w:color="000000"/>
                  <w:right w:val="single" w:sz="6" w:space="0" w:color="515151"/>
                </w:tcBorders>
              </w:tcPr>
              <w:p w14:paraId="73AF26DC" w14:textId="77777777" w:rsidR="00C64A96" w:rsidRPr="00FF359B" w:rsidRDefault="00C64A96" w:rsidP="00FE0F66">
                <w:pPr>
                  <w:jc w:val="center"/>
                  <w:rPr>
                    <w:rFonts w:ascii="TH SarabunPSK" w:hAnsi="TH SarabunPSK" w:cs="TH SarabunPSK"/>
                    <w:b/>
                  </w:rPr>
                </w:pPr>
                <w:r w:rsidRPr="00FF359B">
                  <w:rPr>
                    <w:rStyle w:val="PlaceholderText"/>
                    <w:rFonts w:ascii="TH SarabunPSK" w:hAnsi="TH SarabunPSK" w:cs="TH SarabunPSK"/>
                    <w:color w:val="0070C0"/>
                  </w:rPr>
                  <w:t>Choose an item.</w:t>
                </w:r>
              </w:p>
            </w:tc>
          </w:sdtContent>
        </w:sdt>
      </w:tr>
      <w:tr w:rsidR="00C64A96" w:rsidRPr="00FF359B" w14:paraId="0AC92299"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7DD5157" w14:textId="72857A8B" w:rsidR="00C64A96" w:rsidRPr="00FF359B" w:rsidRDefault="00D25EA0" w:rsidP="00FE0F66">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76" w:type="pct"/>
            <w:gridSpan w:val="4"/>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08649C7" w14:textId="77777777" w:rsidR="00C64A96" w:rsidRPr="00FF359B" w:rsidRDefault="00C64A96" w:rsidP="00FE0F66">
            <w:pPr>
              <w:jc w:val="center"/>
              <w:rPr>
                <w:rFonts w:ascii="TH SarabunPSK" w:hAnsi="TH SarabunPSK" w:cs="TH SarabunPSK"/>
                <w:color w:val="0070C0"/>
              </w:rPr>
            </w:pPr>
          </w:p>
        </w:tc>
      </w:tr>
      <w:tr w:rsidR="00C64A96" w:rsidRPr="00FF359B" w14:paraId="4350B5A2"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6141101C" w14:textId="4E7640A4" w:rsidR="00C64A96" w:rsidRPr="00FF359B" w:rsidRDefault="00C64A96" w:rsidP="00FE0F66">
            <w:pPr>
              <w:pStyle w:val="AAQstyle"/>
              <w:rPr>
                <w:rFonts w:ascii="TH SarabunPSK" w:hAnsi="TH SarabunPSK" w:cs="TH SarabunPSK"/>
                <w:sz w:val="24"/>
                <w:szCs w:val="24"/>
              </w:rPr>
            </w:pPr>
            <w:r w:rsidRPr="00FF359B">
              <w:rPr>
                <w:rFonts w:ascii="TH SarabunPSK" w:hAnsi="TH SarabunPSK" w:cs="TH SarabunPSK"/>
                <w:sz w:val="24"/>
                <w:szCs w:val="24"/>
              </w:rPr>
              <w:t>AAQ –</w:t>
            </w:r>
            <w:r w:rsidR="00A83296">
              <w:rPr>
                <w:rFonts w:ascii="TH SarabunPSK" w:hAnsi="TH SarabunPSK" w:cs="TH SarabunPSK"/>
                <w:sz w:val="24"/>
                <w:szCs w:val="24"/>
              </w:rPr>
              <w:t>I</w:t>
            </w:r>
            <w:r w:rsidRPr="00FF359B">
              <w:rPr>
                <w:rFonts w:ascii="TH SarabunPSK" w:hAnsi="TH SarabunPSK" w:cs="TH SarabunPSK"/>
                <w:sz w:val="24"/>
                <w:szCs w:val="24"/>
              </w:rPr>
              <w:t>3</w:t>
            </w:r>
          </w:p>
        </w:tc>
        <w:tc>
          <w:tcPr>
            <w:tcW w:w="4077"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A24C3DC" w14:textId="24A903F9" w:rsidR="00326A49" w:rsidRPr="00FF359B" w:rsidRDefault="00326A49" w:rsidP="00326A49">
            <w:pPr>
              <w:spacing w:line="240" w:lineRule="exact"/>
              <w:rPr>
                <w:rFonts w:ascii="TH SarabunPSK" w:eastAsia="Times New Roman" w:hAnsi="TH SarabunPSK" w:cs="TH SarabunPSK"/>
                <w:lang w:eastAsia="fr-FR"/>
              </w:rPr>
            </w:pPr>
            <w:r>
              <w:rPr>
                <w:rFonts w:ascii="TH SarabunPSK" w:eastAsia="Times New Roman" w:hAnsi="TH SarabunPSK" w:cs="TH SarabunPSK"/>
                <w:lang w:eastAsia="fr-FR"/>
              </w:rPr>
              <w:t>FCL.900</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c</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 xml:space="preserve">(2) </w:t>
            </w:r>
            <w:r w:rsidRPr="00FF359B">
              <w:rPr>
                <w:rFonts w:ascii="TH SarabunPSK" w:eastAsia="Times New Roman" w:hAnsi="TH SarabunPSK" w:cs="TH SarabunPSK"/>
                <w:lang w:eastAsia="fr-FR"/>
              </w:rPr>
              <w:t>– «</w:t>
            </w:r>
            <w:r>
              <w:rPr>
                <w:rFonts w:ascii="TH SarabunPSK" w:eastAsia="Times New Roman" w:hAnsi="TH SarabunPSK" w:cs="TH SarabunPSK"/>
                <w:i/>
                <w:lang w:eastAsia="fr-FR"/>
              </w:rPr>
              <w:t>Instructor Certificate</w:t>
            </w:r>
            <w:r w:rsidRPr="00FF359B">
              <w:rPr>
                <w:rFonts w:ascii="TH SarabunPSK" w:eastAsia="Times New Roman" w:hAnsi="TH SarabunPSK" w:cs="TH SarabunPSK"/>
                <w:lang w:eastAsia="fr-FR"/>
              </w:rPr>
              <w:t>»</w:t>
            </w:r>
          </w:p>
          <w:p w14:paraId="51AEF9ED" w14:textId="209BA71C" w:rsidR="00C64A96" w:rsidRPr="00FF359B" w:rsidRDefault="00326A49" w:rsidP="00FE0F66">
            <w:pPr>
              <w:spacing w:line="240" w:lineRule="exact"/>
              <w:rPr>
                <w:rFonts w:ascii="TH SarabunPSK" w:eastAsia="Times New Roman" w:hAnsi="TH SarabunPSK" w:cs="TH SarabunPSK"/>
                <w:lang w:eastAsia="fr-FR"/>
              </w:rPr>
            </w:pPr>
            <w:r w:rsidRPr="0021760A">
              <w:rPr>
                <w:rFonts w:ascii="TH SarabunPSK" w:eastAsia="Times New Roman" w:hAnsi="TH SarabunPSK" w:cs="TH SarabunPSK"/>
                <w:lang w:eastAsia="fr-FR"/>
              </w:rPr>
              <w:t>Does the flight instruction occur outside the territory of the Kingdom of Thailand and is it provided only to student pilots who possess sufficient knowledge of the language used during instruction?</w:t>
            </w:r>
          </w:p>
        </w:tc>
        <w:sdt>
          <w:sdtPr>
            <w:rPr>
              <w:rFonts w:ascii="TH SarabunPSK" w:hAnsi="TH SarabunPSK" w:cs="TH SarabunPSK"/>
              <w:color w:val="0070C0"/>
            </w:rPr>
            <w:id w:val="87278453"/>
            <w:placeholder>
              <w:docPart w:val="F0F0FE1996A74B11B2EE53A3B0EE532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499" w:type="pct"/>
                <w:gridSpan w:val="2"/>
                <w:tcBorders>
                  <w:top w:val="single" w:sz="6" w:space="0" w:color="000000"/>
                  <w:left w:val="single" w:sz="6" w:space="0" w:color="515151"/>
                  <w:bottom w:val="single" w:sz="6" w:space="0" w:color="000000"/>
                  <w:right w:val="single" w:sz="6" w:space="0" w:color="515151"/>
                </w:tcBorders>
              </w:tcPr>
              <w:p w14:paraId="40B6E3DF" w14:textId="77777777" w:rsidR="00C64A96" w:rsidRPr="00FF359B" w:rsidRDefault="00C64A96" w:rsidP="00FE0F66">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C64A96" w:rsidRPr="00FF359B" w14:paraId="34733608"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A54D69B" w14:textId="0DF76AAD" w:rsidR="00C64A96" w:rsidRPr="00FF359B" w:rsidRDefault="00D25EA0" w:rsidP="00FE0F66">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76" w:type="pct"/>
            <w:gridSpan w:val="4"/>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3B9A81C" w14:textId="77777777" w:rsidR="00C64A96" w:rsidRPr="00FF359B" w:rsidRDefault="00C64A96" w:rsidP="00FE0F66">
            <w:pPr>
              <w:jc w:val="center"/>
              <w:rPr>
                <w:rFonts w:ascii="TH SarabunPSK" w:hAnsi="TH SarabunPSK" w:cs="TH SarabunPSK"/>
                <w:color w:val="0070C0"/>
              </w:rPr>
            </w:pPr>
          </w:p>
        </w:tc>
      </w:tr>
      <w:tr w:rsidR="00C64A96" w:rsidRPr="00FF359B" w14:paraId="379D2EAD"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2EC8E1F" w14:textId="2E888D35" w:rsidR="00C64A96" w:rsidRPr="00FF359B" w:rsidRDefault="00C64A96" w:rsidP="00FE0F66">
            <w:pPr>
              <w:pStyle w:val="AAQstyle"/>
              <w:rPr>
                <w:rFonts w:ascii="TH SarabunPSK" w:hAnsi="TH SarabunPSK" w:cs="TH SarabunPSK"/>
                <w:sz w:val="24"/>
                <w:szCs w:val="24"/>
              </w:rPr>
            </w:pPr>
            <w:r w:rsidRPr="00FF359B">
              <w:rPr>
                <w:rFonts w:ascii="TH SarabunPSK" w:hAnsi="TH SarabunPSK" w:cs="TH SarabunPSK"/>
                <w:sz w:val="24"/>
                <w:szCs w:val="24"/>
              </w:rPr>
              <w:t>AAQ –</w:t>
            </w:r>
            <w:r w:rsidR="00A83296">
              <w:rPr>
                <w:rFonts w:ascii="TH SarabunPSK" w:hAnsi="TH SarabunPSK" w:cs="TH SarabunPSK"/>
                <w:sz w:val="24"/>
                <w:szCs w:val="24"/>
              </w:rPr>
              <w:t>I</w:t>
            </w:r>
            <w:r w:rsidRPr="00FF359B">
              <w:rPr>
                <w:rFonts w:ascii="TH SarabunPSK" w:hAnsi="TH SarabunPSK" w:cs="TH SarabunPSK"/>
                <w:sz w:val="24"/>
                <w:szCs w:val="24"/>
              </w:rPr>
              <w:t>4</w:t>
            </w:r>
          </w:p>
        </w:tc>
        <w:tc>
          <w:tcPr>
            <w:tcW w:w="4077"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9547B91" w14:textId="52D7E0EF" w:rsidR="00326A49" w:rsidRPr="00FF359B" w:rsidRDefault="00326A49" w:rsidP="00326A49">
            <w:pPr>
              <w:spacing w:line="240" w:lineRule="exact"/>
              <w:rPr>
                <w:rFonts w:ascii="TH SarabunPSK" w:eastAsia="Times New Roman" w:hAnsi="TH SarabunPSK" w:cs="TH SarabunPSK"/>
                <w:lang w:eastAsia="fr-FR"/>
              </w:rPr>
            </w:pPr>
            <w:r>
              <w:rPr>
                <w:rFonts w:ascii="TH SarabunPSK" w:eastAsia="Times New Roman" w:hAnsi="TH SarabunPSK" w:cs="TH SarabunPSK"/>
                <w:lang w:eastAsia="fr-FR"/>
              </w:rPr>
              <w:t>FCL.900</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c</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 xml:space="preserve">(3) </w:t>
            </w:r>
            <w:r w:rsidRPr="00FF359B">
              <w:rPr>
                <w:rFonts w:ascii="TH SarabunPSK" w:eastAsia="Times New Roman" w:hAnsi="TH SarabunPSK" w:cs="TH SarabunPSK"/>
                <w:lang w:eastAsia="fr-FR"/>
              </w:rPr>
              <w:t>– «</w:t>
            </w:r>
            <w:r>
              <w:rPr>
                <w:rFonts w:ascii="TH SarabunPSK" w:eastAsia="Times New Roman" w:hAnsi="TH SarabunPSK" w:cs="TH SarabunPSK"/>
                <w:i/>
                <w:lang w:eastAsia="fr-FR"/>
              </w:rPr>
              <w:t>Instructor Certificate</w:t>
            </w:r>
            <w:r w:rsidRPr="00FF359B">
              <w:rPr>
                <w:rFonts w:ascii="TH SarabunPSK" w:eastAsia="Times New Roman" w:hAnsi="TH SarabunPSK" w:cs="TH SarabunPSK"/>
                <w:lang w:eastAsia="fr-FR"/>
              </w:rPr>
              <w:t>»</w:t>
            </w:r>
          </w:p>
          <w:p w14:paraId="55EFADF5" w14:textId="77777777" w:rsidR="00A83296" w:rsidRPr="00A83296" w:rsidRDefault="00A83296" w:rsidP="00A83296">
            <w:pPr>
              <w:spacing w:line="240" w:lineRule="exact"/>
              <w:rPr>
                <w:rFonts w:ascii="TH SarabunPSK" w:eastAsia="Times New Roman" w:hAnsi="TH SarabunPSK" w:cs="TH SarabunPSK"/>
                <w:lang w:eastAsia="fr-FR"/>
              </w:rPr>
            </w:pPr>
            <w:r w:rsidRPr="00A83296">
              <w:rPr>
                <w:rFonts w:ascii="TH SarabunPSK" w:eastAsia="Times New Roman" w:hAnsi="TH SarabunPSK" w:cs="TH SarabunPSK"/>
                <w:lang w:eastAsia="fr-FR"/>
              </w:rPr>
              <w:t>Does the ATO providing training outside the territory of the Kingdom of Thailand meet all of the following conditions for its instructors to be accepted by CAAT:</w:t>
            </w:r>
          </w:p>
          <w:p w14:paraId="2E249D9B" w14:textId="236361DD" w:rsidR="00C64A96" w:rsidRPr="00A83296" w:rsidRDefault="00A83296" w:rsidP="00FE0F66">
            <w:pPr>
              <w:numPr>
                <w:ilvl w:val="0"/>
                <w:numId w:val="15"/>
              </w:numPr>
              <w:spacing w:line="240" w:lineRule="exact"/>
              <w:rPr>
                <w:rFonts w:ascii="TH SarabunPSK" w:eastAsia="Times New Roman" w:hAnsi="TH SarabunPSK" w:cs="TH SarabunPSK"/>
                <w:lang w:eastAsia="fr-FR"/>
              </w:rPr>
            </w:pPr>
            <w:r w:rsidRPr="00A83296">
              <w:rPr>
                <w:rFonts w:ascii="TH SarabunPSK" w:eastAsia="Times New Roman" w:hAnsi="TH SarabunPSK" w:cs="TH SarabunPSK"/>
                <w:lang w:eastAsia="fr-FR"/>
              </w:rPr>
              <w:t>Has the ATO established a specific procedure to ensure instructor compliance with TCAR PEL Part FCL, Subpart J?</w:t>
            </w:r>
          </w:p>
        </w:tc>
        <w:sdt>
          <w:sdtPr>
            <w:rPr>
              <w:rFonts w:ascii="TH SarabunPSK" w:hAnsi="TH SarabunPSK" w:cs="TH SarabunPSK"/>
              <w:color w:val="0070C0"/>
            </w:rPr>
            <w:id w:val="-781177479"/>
            <w:placeholder>
              <w:docPart w:val="2347AF86D1F345E1BD8C6AE81357E0E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499" w:type="pct"/>
                <w:gridSpan w:val="2"/>
                <w:tcBorders>
                  <w:top w:val="single" w:sz="6" w:space="0" w:color="000000"/>
                  <w:left w:val="single" w:sz="6" w:space="0" w:color="515151"/>
                  <w:bottom w:val="single" w:sz="6" w:space="0" w:color="000000"/>
                  <w:right w:val="single" w:sz="6" w:space="0" w:color="515151"/>
                </w:tcBorders>
              </w:tcPr>
              <w:p w14:paraId="4DBF1BE0" w14:textId="77777777" w:rsidR="00C64A96" w:rsidRPr="00FF359B" w:rsidRDefault="00C64A96" w:rsidP="00FE0F66">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C64A96" w:rsidRPr="00FF359B" w14:paraId="55271773"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4147592" w14:textId="6D041115" w:rsidR="00C64A96" w:rsidRPr="00FF359B" w:rsidRDefault="00D25EA0" w:rsidP="00FE0F66">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76" w:type="pct"/>
            <w:gridSpan w:val="4"/>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FEF29E5" w14:textId="77777777" w:rsidR="00C64A96" w:rsidRPr="00FF359B" w:rsidRDefault="00C64A96" w:rsidP="00FE0F66">
            <w:pPr>
              <w:jc w:val="center"/>
              <w:rPr>
                <w:rFonts w:ascii="TH SarabunPSK" w:hAnsi="TH SarabunPSK" w:cs="TH SarabunPSK"/>
                <w:color w:val="0070C0"/>
              </w:rPr>
            </w:pPr>
          </w:p>
        </w:tc>
      </w:tr>
      <w:tr w:rsidR="00A83296" w:rsidRPr="00FF359B" w14:paraId="4F478C26"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7BB67C6" w14:textId="6E875772" w:rsidR="00A83296" w:rsidRPr="00FF359B" w:rsidRDefault="00A83296" w:rsidP="00A83296">
            <w:pPr>
              <w:pStyle w:val="AAQstyle"/>
              <w:rPr>
                <w:rFonts w:ascii="TH SarabunPSK" w:hAnsi="TH SarabunPSK" w:cs="TH SarabunPSK"/>
                <w:sz w:val="24"/>
                <w:szCs w:val="24"/>
              </w:rPr>
            </w:pPr>
            <w:r w:rsidRPr="00FF359B">
              <w:rPr>
                <w:rFonts w:ascii="TH SarabunPSK" w:hAnsi="TH SarabunPSK" w:cs="TH SarabunPSK"/>
                <w:sz w:val="24"/>
                <w:szCs w:val="24"/>
              </w:rPr>
              <w:t>AAQ –</w:t>
            </w:r>
            <w:r w:rsidR="009A24E8">
              <w:rPr>
                <w:rFonts w:ascii="TH SarabunPSK" w:hAnsi="TH SarabunPSK" w:cs="TH SarabunPSK"/>
                <w:sz w:val="24"/>
                <w:szCs w:val="24"/>
              </w:rPr>
              <w:t>I</w:t>
            </w:r>
            <w:r w:rsidRPr="00FF359B">
              <w:rPr>
                <w:rFonts w:ascii="TH SarabunPSK" w:hAnsi="TH SarabunPSK" w:cs="TH SarabunPSK"/>
                <w:sz w:val="24"/>
                <w:szCs w:val="24"/>
              </w:rPr>
              <w:t>5</w:t>
            </w:r>
          </w:p>
        </w:tc>
        <w:tc>
          <w:tcPr>
            <w:tcW w:w="4077"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8915F28" w14:textId="77777777" w:rsidR="00A83296" w:rsidRPr="00FF359B" w:rsidRDefault="00A83296" w:rsidP="00A83296">
            <w:pPr>
              <w:spacing w:line="240" w:lineRule="exact"/>
              <w:rPr>
                <w:rFonts w:ascii="TH SarabunPSK" w:eastAsia="Times New Roman" w:hAnsi="TH SarabunPSK" w:cs="TH SarabunPSK"/>
                <w:lang w:eastAsia="fr-FR"/>
              </w:rPr>
            </w:pPr>
            <w:r>
              <w:rPr>
                <w:rFonts w:ascii="TH SarabunPSK" w:eastAsia="Times New Roman" w:hAnsi="TH SarabunPSK" w:cs="TH SarabunPSK"/>
                <w:lang w:eastAsia="fr-FR"/>
              </w:rPr>
              <w:t>FCL.900</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c</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 xml:space="preserve">(3) </w:t>
            </w:r>
            <w:r w:rsidRPr="00FF359B">
              <w:rPr>
                <w:rFonts w:ascii="TH SarabunPSK" w:eastAsia="Times New Roman" w:hAnsi="TH SarabunPSK" w:cs="TH SarabunPSK"/>
                <w:lang w:eastAsia="fr-FR"/>
              </w:rPr>
              <w:t>– «</w:t>
            </w:r>
            <w:r>
              <w:rPr>
                <w:rFonts w:ascii="TH SarabunPSK" w:eastAsia="Times New Roman" w:hAnsi="TH SarabunPSK" w:cs="TH SarabunPSK"/>
                <w:i/>
                <w:lang w:eastAsia="fr-FR"/>
              </w:rPr>
              <w:t>Instructor Certificate</w:t>
            </w:r>
            <w:r w:rsidRPr="00FF359B">
              <w:rPr>
                <w:rFonts w:ascii="TH SarabunPSK" w:eastAsia="Times New Roman" w:hAnsi="TH SarabunPSK" w:cs="TH SarabunPSK"/>
                <w:lang w:eastAsia="fr-FR"/>
              </w:rPr>
              <w:t>»</w:t>
            </w:r>
          </w:p>
          <w:p w14:paraId="0BFC5A8D" w14:textId="77777777" w:rsidR="00A83296" w:rsidRPr="00A83296" w:rsidRDefault="00A83296" w:rsidP="00A83296">
            <w:pPr>
              <w:spacing w:line="240" w:lineRule="exact"/>
              <w:rPr>
                <w:rFonts w:ascii="TH SarabunPSK" w:eastAsia="Times New Roman" w:hAnsi="TH SarabunPSK" w:cs="TH SarabunPSK"/>
                <w:lang w:eastAsia="fr-FR"/>
              </w:rPr>
            </w:pPr>
            <w:r w:rsidRPr="00A83296">
              <w:rPr>
                <w:rFonts w:ascii="TH SarabunPSK" w:eastAsia="Times New Roman" w:hAnsi="TH SarabunPSK" w:cs="TH SarabunPSK"/>
                <w:lang w:eastAsia="fr-FR"/>
              </w:rPr>
              <w:t>Does the ATO providing training outside the territory of the Kingdom of Thailand meet all of the following conditions for its instructors to be accepted by CAAT:</w:t>
            </w:r>
          </w:p>
          <w:p w14:paraId="6191CFD4" w14:textId="6535831C" w:rsidR="00A83296" w:rsidRPr="00765D62" w:rsidRDefault="00765D62" w:rsidP="00765D62">
            <w:pPr>
              <w:pStyle w:val="ListParagraph"/>
              <w:numPr>
                <w:ilvl w:val="0"/>
                <w:numId w:val="15"/>
              </w:numPr>
              <w:spacing w:line="240" w:lineRule="exact"/>
              <w:rPr>
                <w:rFonts w:ascii="TH SarabunPSK" w:eastAsia="Times New Roman" w:hAnsi="TH SarabunPSK" w:cs="TH SarabunPSK"/>
                <w:lang w:eastAsia="fr-FR"/>
              </w:rPr>
            </w:pPr>
            <w:r w:rsidRPr="00765D62">
              <w:rPr>
                <w:rFonts w:ascii="TH SarabunPSK" w:eastAsia="Times New Roman" w:hAnsi="TH SarabunPSK" w:cs="TH SarabunPSK"/>
                <w:lang w:eastAsia="fr-FR"/>
              </w:rPr>
              <w:t>Is the ATO approved by a foreign authority deemed acceptable by CAAT?</w:t>
            </w:r>
          </w:p>
        </w:tc>
        <w:sdt>
          <w:sdtPr>
            <w:rPr>
              <w:rFonts w:ascii="TH SarabunPSK" w:hAnsi="TH SarabunPSK" w:cs="TH SarabunPSK"/>
              <w:color w:val="0070C0"/>
            </w:rPr>
            <w:id w:val="-1079896088"/>
            <w:placeholder>
              <w:docPart w:val="B4D881CF3A3F4785B2190A031C9757B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499" w:type="pct"/>
                <w:gridSpan w:val="2"/>
                <w:tcBorders>
                  <w:top w:val="single" w:sz="6" w:space="0" w:color="000000"/>
                  <w:left w:val="single" w:sz="6" w:space="0" w:color="515151"/>
                  <w:bottom w:val="single" w:sz="6" w:space="0" w:color="000000"/>
                  <w:right w:val="single" w:sz="6" w:space="0" w:color="515151"/>
                </w:tcBorders>
              </w:tcPr>
              <w:p w14:paraId="31DEE6C3" w14:textId="77777777" w:rsidR="00A83296" w:rsidRPr="00FF359B" w:rsidRDefault="00A83296" w:rsidP="00A83296">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C64A96" w:rsidRPr="00FF359B" w14:paraId="67D77770"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6D86852" w14:textId="2BE53D28" w:rsidR="00C64A96" w:rsidRPr="00FF359B" w:rsidRDefault="00D25EA0" w:rsidP="00FE0F66">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76" w:type="pct"/>
            <w:gridSpan w:val="4"/>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726D573" w14:textId="77777777" w:rsidR="00C64A96" w:rsidRPr="00FF359B" w:rsidRDefault="00C64A96" w:rsidP="00FE0F66">
            <w:pPr>
              <w:jc w:val="center"/>
              <w:rPr>
                <w:rFonts w:ascii="TH SarabunPSK" w:hAnsi="TH SarabunPSK" w:cs="TH SarabunPSK"/>
                <w:color w:val="0070C0"/>
              </w:rPr>
            </w:pPr>
          </w:p>
        </w:tc>
      </w:tr>
      <w:tr w:rsidR="00C64A96" w:rsidRPr="00FF359B" w14:paraId="14B9AD41"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00DFBA6" w14:textId="4B36B0BA" w:rsidR="00C64A96" w:rsidRPr="00FF359B" w:rsidRDefault="00C64A96" w:rsidP="00FE0F66">
            <w:pPr>
              <w:pStyle w:val="AAQstyle"/>
              <w:rPr>
                <w:rFonts w:ascii="TH SarabunPSK" w:hAnsi="TH SarabunPSK" w:cs="TH SarabunPSK"/>
                <w:sz w:val="24"/>
                <w:szCs w:val="24"/>
              </w:rPr>
            </w:pPr>
            <w:r w:rsidRPr="00FF359B">
              <w:rPr>
                <w:rFonts w:ascii="TH SarabunPSK" w:hAnsi="TH SarabunPSK" w:cs="TH SarabunPSK"/>
                <w:sz w:val="24"/>
                <w:szCs w:val="24"/>
              </w:rPr>
              <w:t>AAQ –</w:t>
            </w:r>
            <w:r w:rsidR="009A24E8">
              <w:rPr>
                <w:rFonts w:ascii="TH SarabunPSK" w:hAnsi="TH SarabunPSK" w:cs="TH SarabunPSK"/>
                <w:sz w:val="24"/>
                <w:szCs w:val="24"/>
              </w:rPr>
              <w:t>I</w:t>
            </w:r>
            <w:r w:rsidRPr="00FF359B">
              <w:rPr>
                <w:rFonts w:ascii="TH SarabunPSK" w:hAnsi="TH SarabunPSK" w:cs="TH SarabunPSK"/>
                <w:sz w:val="24"/>
                <w:szCs w:val="24"/>
              </w:rPr>
              <w:t>6</w:t>
            </w:r>
          </w:p>
        </w:tc>
        <w:tc>
          <w:tcPr>
            <w:tcW w:w="4077"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57A81C99" w14:textId="77777777" w:rsidR="009A24E8" w:rsidRPr="00FF359B" w:rsidRDefault="009A24E8" w:rsidP="009A24E8">
            <w:pPr>
              <w:spacing w:line="240" w:lineRule="exact"/>
              <w:rPr>
                <w:rFonts w:ascii="TH SarabunPSK" w:eastAsia="Times New Roman" w:hAnsi="TH SarabunPSK" w:cs="TH SarabunPSK"/>
                <w:lang w:eastAsia="fr-FR"/>
              </w:rPr>
            </w:pPr>
            <w:r>
              <w:rPr>
                <w:rFonts w:ascii="TH SarabunPSK" w:eastAsia="Times New Roman" w:hAnsi="TH SarabunPSK" w:cs="TH SarabunPSK"/>
                <w:lang w:eastAsia="fr-FR"/>
              </w:rPr>
              <w:t>FCL.900</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c</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 xml:space="preserve">(3) </w:t>
            </w:r>
            <w:r w:rsidRPr="00FF359B">
              <w:rPr>
                <w:rFonts w:ascii="TH SarabunPSK" w:eastAsia="Times New Roman" w:hAnsi="TH SarabunPSK" w:cs="TH SarabunPSK"/>
                <w:lang w:eastAsia="fr-FR"/>
              </w:rPr>
              <w:t>– «</w:t>
            </w:r>
            <w:r>
              <w:rPr>
                <w:rFonts w:ascii="TH SarabunPSK" w:eastAsia="Times New Roman" w:hAnsi="TH SarabunPSK" w:cs="TH SarabunPSK"/>
                <w:i/>
                <w:lang w:eastAsia="fr-FR"/>
              </w:rPr>
              <w:t>Instructor Certificate</w:t>
            </w:r>
            <w:r w:rsidRPr="00FF359B">
              <w:rPr>
                <w:rFonts w:ascii="TH SarabunPSK" w:eastAsia="Times New Roman" w:hAnsi="TH SarabunPSK" w:cs="TH SarabunPSK"/>
                <w:lang w:eastAsia="fr-FR"/>
              </w:rPr>
              <w:t>»</w:t>
            </w:r>
          </w:p>
          <w:p w14:paraId="675DFDC2" w14:textId="77777777" w:rsidR="009A24E8" w:rsidRPr="00A83296" w:rsidRDefault="009A24E8" w:rsidP="009A24E8">
            <w:pPr>
              <w:spacing w:line="240" w:lineRule="exact"/>
              <w:rPr>
                <w:rFonts w:ascii="TH SarabunPSK" w:eastAsia="Times New Roman" w:hAnsi="TH SarabunPSK" w:cs="TH SarabunPSK"/>
                <w:lang w:eastAsia="fr-FR"/>
              </w:rPr>
            </w:pPr>
            <w:r w:rsidRPr="00A83296">
              <w:rPr>
                <w:rFonts w:ascii="TH SarabunPSK" w:eastAsia="Times New Roman" w:hAnsi="TH SarabunPSK" w:cs="TH SarabunPSK"/>
                <w:lang w:eastAsia="fr-FR"/>
              </w:rPr>
              <w:t>Does the ATO providing training outside the territory of the Kingdom of Thailand meet all of the following conditions for its instructors to be accepted by CAAT:</w:t>
            </w:r>
          </w:p>
          <w:p w14:paraId="028F6EEC" w14:textId="1005ADF6" w:rsidR="00C64A96" w:rsidRPr="009A24E8" w:rsidRDefault="002A2F54" w:rsidP="009A24E8">
            <w:pPr>
              <w:pStyle w:val="ListParagraph"/>
              <w:numPr>
                <w:ilvl w:val="0"/>
                <w:numId w:val="15"/>
              </w:numPr>
              <w:spacing w:line="240" w:lineRule="exact"/>
              <w:rPr>
                <w:rFonts w:ascii="TH SarabunPSK" w:eastAsia="Times New Roman" w:hAnsi="TH SarabunPSK" w:cs="TH SarabunPSK"/>
                <w:lang w:eastAsia="fr-FR"/>
              </w:rPr>
            </w:pPr>
            <w:r w:rsidRPr="002A2F54">
              <w:rPr>
                <w:rFonts w:ascii="TH SarabunPSK" w:eastAsia="Times New Roman" w:hAnsi="TH SarabunPSK" w:cs="TH SarabunPSK"/>
                <w:lang w:eastAsia="fr-FR"/>
              </w:rPr>
              <w:t>Is the ATO approved under standards similar to TCAR PEL Part ORA and acceptable to CAAT?</w:t>
            </w:r>
          </w:p>
        </w:tc>
        <w:sdt>
          <w:sdtPr>
            <w:rPr>
              <w:rFonts w:ascii="TH SarabunPSK" w:hAnsi="TH SarabunPSK" w:cs="TH SarabunPSK"/>
              <w:color w:val="0070C0"/>
            </w:rPr>
            <w:id w:val="1927915300"/>
            <w:placeholder>
              <w:docPart w:val="BC7EE7F7478D474FB35A57CE44DF2D2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499" w:type="pct"/>
                <w:gridSpan w:val="2"/>
                <w:tcBorders>
                  <w:top w:val="single" w:sz="6" w:space="0" w:color="000000"/>
                  <w:left w:val="single" w:sz="6" w:space="0" w:color="515151"/>
                  <w:bottom w:val="single" w:sz="6" w:space="0" w:color="000000"/>
                  <w:right w:val="single" w:sz="6" w:space="0" w:color="515151"/>
                </w:tcBorders>
              </w:tcPr>
              <w:p w14:paraId="539EF8C0" w14:textId="77777777" w:rsidR="00C64A96" w:rsidRPr="00FF359B" w:rsidRDefault="00C64A96" w:rsidP="00FE0F66">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C64A96" w:rsidRPr="00FF359B" w14:paraId="31FE8A01" w14:textId="77777777" w:rsidTr="005E531E">
        <w:tblPrEx>
          <w:shd w:val="clear" w:color="auto" w:fill="FFFFFF"/>
        </w:tblPrEx>
        <w:trPr>
          <w:gridBefore w:val="6"/>
          <w:wBefore w:w="16" w:type="pct"/>
          <w:trHeight w:val="340"/>
        </w:trPr>
        <w:tc>
          <w:tcPr>
            <w:tcW w:w="408"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2385661" w14:textId="48F05EEB" w:rsidR="00C64A96" w:rsidRPr="00FF359B" w:rsidRDefault="00D25EA0" w:rsidP="00FE0F66">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lastRenderedPageBreak/>
              <w:t>Description</w:t>
            </w:r>
          </w:p>
        </w:tc>
        <w:tc>
          <w:tcPr>
            <w:tcW w:w="4576" w:type="pct"/>
            <w:gridSpan w:val="4"/>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365690D2" w14:textId="77777777" w:rsidR="00C64A96" w:rsidRPr="00FF359B" w:rsidRDefault="00C64A96" w:rsidP="00FE0F66">
            <w:pPr>
              <w:jc w:val="center"/>
              <w:rPr>
                <w:rFonts w:ascii="TH SarabunPSK" w:hAnsi="TH SarabunPSK" w:cs="TH SarabunPSK"/>
                <w:color w:val="0070C0"/>
              </w:rPr>
            </w:pPr>
          </w:p>
        </w:tc>
      </w:tr>
      <w:tr w:rsidR="009A24E8" w:rsidRPr="00FF359B" w14:paraId="4854EF80" w14:textId="77777777" w:rsidTr="005E531E">
        <w:tblPrEx>
          <w:shd w:val="clear" w:color="auto" w:fill="FFFFFF"/>
        </w:tblPrEx>
        <w:trPr>
          <w:gridBefore w:val="5"/>
          <w:wBefore w:w="14" w:type="pct"/>
          <w:trHeight w:val="340"/>
        </w:trPr>
        <w:tc>
          <w:tcPr>
            <w:tcW w:w="411" w:type="pct"/>
            <w:gridSpan w:val="3"/>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D6193A7" w14:textId="4F2D6242" w:rsidR="009A24E8" w:rsidRPr="00FF359B" w:rsidRDefault="009A24E8" w:rsidP="00FE0F66">
            <w:pPr>
              <w:pStyle w:val="AAQstyle"/>
              <w:rPr>
                <w:rFonts w:ascii="TH SarabunPSK" w:hAnsi="TH SarabunPSK" w:cs="TH SarabunPSK"/>
                <w:sz w:val="24"/>
                <w:szCs w:val="24"/>
              </w:rPr>
            </w:pPr>
            <w:r w:rsidRPr="00FF359B">
              <w:rPr>
                <w:rFonts w:ascii="TH SarabunPSK" w:hAnsi="TH SarabunPSK" w:cs="TH SarabunPSK"/>
                <w:sz w:val="24"/>
                <w:szCs w:val="24"/>
              </w:rPr>
              <w:t>AAQ –</w:t>
            </w:r>
            <w:r w:rsidR="002A2F54">
              <w:rPr>
                <w:rFonts w:ascii="TH SarabunPSK" w:hAnsi="TH SarabunPSK" w:cs="TH SarabunPSK"/>
                <w:sz w:val="24"/>
                <w:szCs w:val="24"/>
              </w:rPr>
              <w:t>I7</w:t>
            </w:r>
          </w:p>
        </w:tc>
        <w:tc>
          <w:tcPr>
            <w:tcW w:w="4077"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42593476" w14:textId="77777777" w:rsidR="002A2F54" w:rsidRPr="00FF359B" w:rsidRDefault="002A2F54" w:rsidP="002A2F54">
            <w:pPr>
              <w:spacing w:line="240" w:lineRule="exact"/>
              <w:rPr>
                <w:rFonts w:ascii="TH SarabunPSK" w:eastAsia="Times New Roman" w:hAnsi="TH SarabunPSK" w:cs="TH SarabunPSK"/>
                <w:lang w:eastAsia="fr-FR"/>
              </w:rPr>
            </w:pPr>
            <w:r>
              <w:rPr>
                <w:rFonts w:ascii="TH SarabunPSK" w:eastAsia="Times New Roman" w:hAnsi="TH SarabunPSK" w:cs="TH SarabunPSK"/>
                <w:lang w:eastAsia="fr-FR"/>
              </w:rPr>
              <w:t>FCL.900</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c</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 xml:space="preserve">(3) </w:t>
            </w:r>
            <w:r w:rsidRPr="00FF359B">
              <w:rPr>
                <w:rFonts w:ascii="TH SarabunPSK" w:eastAsia="Times New Roman" w:hAnsi="TH SarabunPSK" w:cs="TH SarabunPSK"/>
                <w:lang w:eastAsia="fr-FR"/>
              </w:rPr>
              <w:t>– «</w:t>
            </w:r>
            <w:r>
              <w:rPr>
                <w:rFonts w:ascii="TH SarabunPSK" w:eastAsia="Times New Roman" w:hAnsi="TH SarabunPSK" w:cs="TH SarabunPSK"/>
                <w:i/>
                <w:lang w:eastAsia="fr-FR"/>
              </w:rPr>
              <w:t>Instructor Certificate</w:t>
            </w:r>
            <w:r w:rsidRPr="00FF359B">
              <w:rPr>
                <w:rFonts w:ascii="TH SarabunPSK" w:eastAsia="Times New Roman" w:hAnsi="TH SarabunPSK" w:cs="TH SarabunPSK"/>
                <w:lang w:eastAsia="fr-FR"/>
              </w:rPr>
              <w:t>»</w:t>
            </w:r>
          </w:p>
          <w:p w14:paraId="733E5C98" w14:textId="77777777" w:rsidR="002A2F54" w:rsidRPr="00A83296" w:rsidRDefault="002A2F54" w:rsidP="002A2F54">
            <w:pPr>
              <w:spacing w:line="240" w:lineRule="exact"/>
              <w:rPr>
                <w:rFonts w:ascii="TH SarabunPSK" w:eastAsia="Times New Roman" w:hAnsi="TH SarabunPSK" w:cs="TH SarabunPSK"/>
                <w:lang w:eastAsia="fr-FR"/>
              </w:rPr>
            </w:pPr>
            <w:r w:rsidRPr="00A83296">
              <w:rPr>
                <w:rFonts w:ascii="TH SarabunPSK" w:eastAsia="Times New Roman" w:hAnsi="TH SarabunPSK" w:cs="TH SarabunPSK"/>
                <w:lang w:eastAsia="fr-FR"/>
              </w:rPr>
              <w:t>Does the ATO providing training outside the territory of the Kingdom of Thailand meet all of the following conditions for its instructors to be accepted by CAAT:</w:t>
            </w:r>
          </w:p>
          <w:p w14:paraId="0E4C0327" w14:textId="6A60F691" w:rsidR="009A24E8" w:rsidRPr="002A2F54" w:rsidRDefault="00E45D51" w:rsidP="002A2F54">
            <w:pPr>
              <w:pStyle w:val="ListParagraph"/>
              <w:numPr>
                <w:ilvl w:val="0"/>
                <w:numId w:val="15"/>
              </w:numPr>
              <w:spacing w:line="240" w:lineRule="exact"/>
              <w:rPr>
                <w:rFonts w:ascii="TH SarabunPSK" w:eastAsia="Times New Roman" w:hAnsi="TH SarabunPSK" w:cs="TH SarabunPSK"/>
                <w:lang w:eastAsia="fr-FR"/>
              </w:rPr>
            </w:pPr>
            <w:r w:rsidRPr="00E45D51">
              <w:rPr>
                <w:rFonts w:ascii="TH SarabunPSK" w:eastAsia="Times New Roman" w:hAnsi="TH SarabunPSK" w:cs="TH SarabunPSK"/>
                <w:lang w:eastAsia="fr-FR"/>
              </w:rPr>
              <w:t>Do the instructors hold an appropriate certificate or equivalent issued or accepted by the foreign authority mentioned above, and aligned with TCAR PEL Part FCL, Subpart J?</w:t>
            </w:r>
          </w:p>
        </w:tc>
        <w:sdt>
          <w:sdtPr>
            <w:rPr>
              <w:rFonts w:ascii="TH SarabunPSK" w:hAnsi="TH SarabunPSK" w:cs="TH SarabunPSK"/>
              <w:color w:val="0070C0"/>
            </w:rPr>
            <w:id w:val="-1088607790"/>
            <w:placeholder>
              <w:docPart w:val="F5458DAA5994450AAA4860C55164A20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499" w:type="pct"/>
                <w:gridSpan w:val="2"/>
                <w:tcBorders>
                  <w:top w:val="single" w:sz="6" w:space="0" w:color="000000"/>
                  <w:left w:val="single" w:sz="6" w:space="0" w:color="515151"/>
                  <w:bottom w:val="single" w:sz="6" w:space="0" w:color="000000"/>
                  <w:right w:val="single" w:sz="6" w:space="0" w:color="515151"/>
                </w:tcBorders>
              </w:tcPr>
              <w:p w14:paraId="1521AF76" w14:textId="77777777" w:rsidR="009A24E8" w:rsidRPr="00FF359B" w:rsidRDefault="009A24E8" w:rsidP="00FE0F66">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9A24E8" w:rsidRPr="00FF359B" w14:paraId="75CA5693" w14:textId="77777777" w:rsidTr="005E531E">
        <w:tblPrEx>
          <w:shd w:val="clear" w:color="auto" w:fill="FFFFFF"/>
        </w:tblPrEx>
        <w:trPr>
          <w:gridBefore w:val="5"/>
          <w:wBefore w:w="14" w:type="pct"/>
          <w:trHeight w:val="340"/>
        </w:trPr>
        <w:tc>
          <w:tcPr>
            <w:tcW w:w="411"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D74CCB9" w14:textId="5804DB2D" w:rsidR="009A24E8" w:rsidRPr="00FF359B" w:rsidRDefault="00D25EA0" w:rsidP="00FE0F66">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76" w:type="pct"/>
            <w:gridSpan w:val="4"/>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4DEE380" w14:textId="77777777" w:rsidR="009A24E8" w:rsidRPr="00FF359B" w:rsidRDefault="009A24E8" w:rsidP="00FE0F66">
            <w:pPr>
              <w:jc w:val="center"/>
              <w:rPr>
                <w:rFonts w:ascii="TH SarabunPSK" w:hAnsi="TH SarabunPSK" w:cs="TH SarabunPSK"/>
                <w:color w:val="0070C0"/>
              </w:rPr>
            </w:pPr>
          </w:p>
        </w:tc>
      </w:tr>
      <w:tr w:rsidR="00E45D51" w:rsidRPr="00FF359B" w14:paraId="31D09CB4" w14:textId="77777777" w:rsidTr="005E531E">
        <w:tblPrEx>
          <w:shd w:val="clear" w:color="auto" w:fill="FFFFFF"/>
        </w:tblPrEx>
        <w:trPr>
          <w:gridBefore w:val="4"/>
          <w:wBefore w:w="12" w:type="pct"/>
          <w:trHeight w:val="340"/>
        </w:trPr>
        <w:tc>
          <w:tcPr>
            <w:tcW w:w="413" w:type="pct"/>
            <w:gridSpan w:val="4"/>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4DCB5534" w14:textId="78C093F3" w:rsidR="00E45D51" w:rsidRPr="00FF359B" w:rsidRDefault="00E45D51" w:rsidP="00FE0F66">
            <w:pPr>
              <w:pStyle w:val="AAQstyle"/>
              <w:rPr>
                <w:rFonts w:ascii="TH SarabunPSK" w:hAnsi="TH SarabunPSK" w:cs="TH SarabunPSK"/>
                <w:sz w:val="24"/>
                <w:szCs w:val="24"/>
              </w:rPr>
            </w:pPr>
            <w:r w:rsidRPr="00FF359B">
              <w:rPr>
                <w:rFonts w:ascii="TH SarabunPSK" w:hAnsi="TH SarabunPSK" w:cs="TH SarabunPSK"/>
                <w:sz w:val="24"/>
                <w:szCs w:val="24"/>
              </w:rPr>
              <w:t>AAQ –</w:t>
            </w:r>
            <w:r>
              <w:rPr>
                <w:rFonts w:ascii="TH SarabunPSK" w:hAnsi="TH SarabunPSK" w:cs="TH SarabunPSK"/>
                <w:sz w:val="24"/>
                <w:szCs w:val="24"/>
              </w:rPr>
              <w:t>I8</w:t>
            </w:r>
          </w:p>
        </w:tc>
        <w:tc>
          <w:tcPr>
            <w:tcW w:w="4077"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C90818A" w14:textId="77777777" w:rsidR="00E45D51" w:rsidRPr="00FF359B" w:rsidRDefault="00E45D51" w:rsidP="00FE0F66">
            <w:pPr>
              <w:spacing w:line="240" w:lineRule="exact"/>
              <w:rPr>
                <w:rFonts w:ascii="TH SarabunPSK" w:eastAsia="Times New Roman" w:hAnsi="TH SarabunPSK" w:cs="TH SarabunPSK"/>
                <w:lang w:eastAsia="fr-FR"/>
              </w:rPr>
            </w:pPr>
            <w:r>
              <w:rPr>
                <w:rFonts w:ascii="TH SarabunPSK" w:eastAsia="Times New Roman" w:hAnsi="TH SarabunPSK" w:cs="TH SarabunPSK"/>
                <w:lang w:eastAsia="fr-FR"/>
              </w:rPr>
              <w:t>FCL.900</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c</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 xml:space="preserve">(3) </w:t>
            </w:r>
            <w:r w:rsidRPr="00FF359B">
              <w:rPr>
                <w:rFonts w:ascii="TH SarabunPSK" w:eastAsia="Times New Roman" w:hAnsi="TH SarabunPSK" w:cs="TH SarabunPSK"/>
                <w:lang w:eastAsia="fr-FR"/>
              </w:rPr>
              <w:t>– «</w:t>
            </w:r>
            <w:r>
              <w:rPr>
                <w:rFonts w:ascii="TH SarabunPSK" w:eastAsia="Times New Roman" w:hAnsi="TH SarabunPSK" w:cs="TH SarabunPSK"/>
                <w:i/>
                <w:lang w:eastAsia="fr-FR"/>
              </w:rPr>
              <w:t>Instructor Certificate</w:t>
            </w:r>
            <w:r w:rsidRPr="00FF359B">
              <w:rPr>
                <w:rFonts w:ascii="TH SarabunPSK" w:eastAsia="Times New Roman" w:hAnsi="TH SarabunPSK" w:cs="TH SarabunPSK"/>
                <w:lang w:eastAsia="fr-FR"/>
              </w:rPr>
              <w:t>»</w:t>
            </w:r>
          </w:p>
          <w:p w14:paraId="1EC62FDA" w14:textId="77777777" w:rsidR="00E45D51" w:rsidRPr="00A83296" w:rsidRDefault="00E45D51" w:rsidP="00FE0F66">
            <w:pPr>
              <w:spacing w:line="240" w:lineRule="exact"/>
              <w:rPr>
                <w:rFonts w:ascii="TH SarabunPSK" w:eastAsia="Times New Roman" w:hAnsi="TH SarabunPSK" w:cs="TH SarabunPSK"/>
                <w:lang w:eastAsia="fr-FR"/>
              </w:rPr>
            </w:pPr>
            <w:r w:rsidRPr="00A83296">
              <w:rPr>
                <w:rFonts w:ascii="TH SarabunPSK" w:eastAsia="Times New Roman" w:hAnsi="TH SarabunPSK" w:cs="TH SarabunPSK"/>
                <w:lang w:eastAsia="fr-FR"/>
              </w:rPr>
              <w:t>Does the ATO providing training outside the territory of the Kingdom of Thailand meet all of the following conditions for its instructors to be accepted by CAAT:</w:t>
            </w:r>
          </w:p>
          <w:p w14:paraId="342671D2" w14:textId="39871475" w:rsidR="00E45D51" w:rsidRPr="002A2F54" w:rsidRDefault="00E45D51" w:rsidP="00F05813">
            <w:pPr>
              <w:pStyle w:val="ListParagraph"/>
              <w:numPr>
                <w:ilvl w:val="0"/>
                <w:numId w:val="15"/>
              </w:numPr>
              <w:spacing w:line="240" w:lineRule="exact"/>
              <w:rPr>
                <w:rFonts w:ascii="TH SarabunPSK" w:eastAsia="Times New Roman" w:hAnsi="TH SarabunPSK" w:cs="TH SarabunPSK"/>
                <w:lang w:eastAsia="fr-FR"/>
              </w:rPr>
            </w:pPr>
            <w:r w:rsidRPr="00E45D51">
              <w:rPr>
                <w:rFonts w:ascii="TH SarabunPSK" w:eastAsia="Times New Roman" w:hAnsi="TH SarabunPSK" w:cs="TH SarabunPSK"/>
                <w:lang w:eastAsia="fr-FR"/>
              </w:rPr>
              <w:t>Does the ATO maintain and regularly update a list of its instructors for submission to CAAT?</w:t>
            </w:r>
          </w:p>
        </w:tc>
        <w:sdt>
          <w:sdtPr>
            <w:rPr>
              <w:rFonts w:ascii="TH SarabunPSK" w:hAnsi="TH SarabunPSK" w:cs="TH SarabunPSK"/>
              <w:color w:val="0070C0"/>
            </w:rPr>
            <w:id w:val="-1900824467"/>
            <w:placeholder>
              <w:docPart w:val="CDA280F006B94C7095FAE863BCDBC25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499" w:type="pct"/>
                <w:gridSpan w:val="2"/>
                <w:tcBorders>
                  <w:top w:val="single" w:sz="6" w:space="0" w:color="000000"/>
                  <w:left w:val="single" w:sz="6" w:space="0" w:color="515151"/>
                  <w:bottom w:val="single" w:sz="6" w:space="0" w:color="000000"/>
                  <w:right w:val="single" w:sz="6" w:space="0" w:color="515151"/>
                </w:tcBorders>
              </w:tcPr>
              <w:p w14:paraId="41E964E6" w14:textId="77777777" w:rsidR="00E45D51" w:rsidRPr="00FF359B" w:rsidRDefault="00E45D51" w:rsidP="00FE0F66">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E45D51" w:rsidRPr="00FF359B" w14:paraId="6022070D" w14:textId="77777777" w:rsidTr="005E531E">
        <w:tblPrEx>
          <w:shd w:val="clear" w:color="auto" w:fill="FFFFFF"/>
        </w:tblPrEx>
        <w:trPr>
          <w:gridBefore w:val="4"/>
          <w:wBefore w:w="12" w:type="pct"/>
          <w:trHeight w:val="340"/>
        </w:trPr>
        <w:tc>
          <w:tcPr>
            <w:tcW w:w="413" w:type="pct"/>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18745E" w14:textId="6A7D259A" w:rsidR="00E45D51" w:rsidRPr="00FF359B" w:rsidRDefault="00D25EA0" w:rsidP="00FE0F66">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76" w:type="pct"/>
            <w:gridSpan w:val="4"/>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6434FEDB" w14:textId="77777777" w:rsidR="00E45D51" w:rsidRPr="00FF359B" w:rsidRDefault="00E45D51" w:rsidP="00FE0F66">
            <w:pPr>
              <w:jc w:val="center"/>
              <w:rPr>
                <w:rFonts w:ascii="TH SarabunPSK" w:hAnsi="TH SarabunPSK" w:cs="TH SarabunPSK"/>
                <w:color w:val="0070C0"/>
              </w:rPr>
            </w:pPr>
          </w:p>
        </w:tc>
      </w:tr>
      <w:tr w:rsidR="00F7405A" w:rsidRPr="00FF359B" w14:paraId="0A0BCEE6" w14:textId="77777777" w:rsidTr="005E531E">
        <w:trPr>
          <w:gridBefore w:val="3"/>
          <w:wBefore w:w="9" w:type="pct"/>
          <w:cantSplit/>
          <w:trHeight w:val="610"/>
        </w:trPr>
        <w:tc>
          <w:tcPr>
            <w:tcW w:w="4493" w:type="pct"/>
            <w:gridSpan w:val="7"/>
            <w:tcBorders>
              <w:top w:val="single" w:sz="6" w:space="0" w:color="000000"/>
              <w:left w:val="single" w:sz="6" w:space="0" w:color="000000"/>
              <w:bottom w:val="single" w:sz="6" w:space="0" w:color="000000"/>
              <w:right w:val="single" w:sz="6" w:space="0" w:color="000000"/>
            </w:tcBorders>
            <w:shd w:val="clear" w:color="auto" w:fill="A9A9A9"/>
            <w:tcMar>
              <w:top w:w="80" w:type="dxa"/>
              <w:left w:w="80" w:type="dxa"/>
              <w:bottom w:w="80" w:type="dxa"/>
              <w:right w:w="80" w:type="dxa"/>
            </w:tcMar>
            <w:vAlign w:val="center"/>
          </w:tcPr>
          <w:p w14:paraId="6A980144" w14:textId="7CF31F06" w:rsidR="00F7405A" w:rsidRPr="00FF359B" w:rsidRDefault="00F7405A" w:rsidP="00FE0F66">
            <w:pPr>
              <w:pStyle w:val="TableParagraph"/>
              <w:spacing w:before="133"/>
              <w:ind w:left="221" w:right="225"/>
              <w:jc w:val="center"/>
              <w:rPr>
                <w:rFonts w:ascii="TH SarabunPSK" w:hAnsi="TH SarabunPSK" w:cs="TH SarabunPSK"/>
                <w:b/>
                <w:color w:val="FFFFFF" w:themeColor="background1"/>
                <w:sz w:val="24"/>
                <w:szCs w:val="24"/>
              </w:rPr>
            </w:pPr>
            <w:r>
              <w:rPr>
                <w:rFonts w:ascii="TH SarabunPSK" w:hAnsi="TH SarabunPSK" w:cs="TH SarabunPSK"/>
                <w:b/>
                <w:bCs/>
                <w:color w:val="F2F2F2" w:themeColor="background2" w:themeTint="33"/>
              </w:rPr>
              <w:t>Examiner</w:t>
            </w:r>
          </w:p>
        </w:tc>
        <w:tc>
          <w:tcPr>
            <w:tcW w:w="499" w:type="pct"/>
            <w:gridSpan w:val="2"/>
            <w:tcBorders>
              <w:top w:val="single" w:sz="6" w:space="0" w:color="515151"/>
              <w:left w:val="single" w:sz="6" w:space="0" w:color="000000"/>
              <w:bottom w:val="single" w:sz="6" w:space="0" w:color="000000"/>
              <w:right w:val="single" w:sz="6" w:space="0" w:color="515151"/>
            </w:tcBorders>
            <w:shd w:val="clear" w:color="auto" w:fill="A6A6A6" w:themeFill="background1" w:themeFillShade="A6"/>
          </w:tcPr>
          <w:p w14:paraId="64757B65" w14:textId="77777777" w:rsidR="00F7405A" w:rsidRPr="00FF359B" w:rsidRDefault="00F7405A" w:rsidP="00FE0F66">
            <w:pPr>
              <w:pStyle w:val="TableParagraph"/>
              <w:spacing w:before="133"/>
              <w:ind w:left="221" w:right="225"/>
              <w:jc w:val="center"/>
              <w:rPr>
                <w:rFonts w:ascii="TH SarabunPSK" w:hAnsi="TH SarabunPSK" w:cs="TH SarabunPSK"/>
                <w:b/>
                <w:sz w:val="24"/>
                <w:szCs w:val="24"/>
              </w:rPr>
            </w:pPr>
            <w:r w:rsidRPr="00FF359B">
              <w:rPr>
                <w:rFonts w:ascii="TH SarabunPSK" w:hAnsi="TH SarabunPSK" w:cs="TH SarabunPSK"/>
                <w:b/>
                <w:color w:val="FFFFFF" w:themeColor="background1"/>
                <w:sz w:val="24"/>
                <w:szCs w:val="24"/>
              </w:rPr>
              <w:t>RESULTS</w:t>
            </w:r>
          </w:p>
        </w:tc>
      </w:tr>
      <w:tr w:rsidR="00F7405A" w:rsidRPr="00FF359B" w14:paraId="3E411827" w14:textId="77777777" w:rsidTr="005E531E">
        <w:tblPrEx>
          <w:shd w:val="clear" w:color="auto" w:fill="FFFFFF"/>
        </w:tblPrEx>
        <w:trPr>
          <w:gridBefore w:val="2"/>
          <w:wBefore w:w="6" w:type="pct"/>
          <w:trHeight w:val="340"/>
        </w:trPr>
        <w:tc>
          <w:tcPr>
            <w:tcW w:w="418" w:type="pct"/>
            <w:gridSpan w:val="6"/>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236EF49" w14:textId="47A299E0" w:rsidR="00F7405A" w:rsidRPr="00FF359B" w:rsidRDefault="00F7405A" w:rsidP="00FE0F66">
            <w:pPr>
              <w:pStyle w:val="AAQstyle"/>
              <w:rPr>
                <w:rFonts w:ascii="TH SarabunPSK" w:hAnsi="TH SarabunPSK" w:cs="TH SarabunPSK"/>
                <w:sz w:val="24"/>
                <w:szCs w:val="24"/>
              </w:rPr>
            </w:pPr>
            <w:r w:rsidRPr="00FF359B">
              <w:rPr>
                <w:rFonts w:ascii="TH SarabunPSK" w:hAnsi="TH SarabunPSK" w:cs="TH SarabunPSK"/>
                <w:sz w:val="24"/>
                <w:szCs w:val="24"/>
              </w:rPr>
              <w:t>AAQ –</w:t>
            </w:r>
            <w:r w:rsidR="00DD3B52">
              <w:rPr>
                <w:rFonts w:ascii="TH SarabunPSK" w:hAnsi="TH SarabunPSK" w:cs="TH SarabunPSK"/>
                <w:sz w:val="24"/>
                <w:szCs w:val="24"/>
              </w:rPr>
              <w:t>E1</w:t>
            </w:r>
          </w:p>
        </w:tc>
        <w:tc>
          <w:tcPr>
            <w:tcW w:w="4077"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8772726" w14:textId="7A7DCC3A" w:rsidR="00DD3B52" w:rsidRPr="00FF359B" w:rsidRDefault="00DD3B52" w:rsidP="00DD3B52">
            <w:pPr>
              <w:spacing w:line="240" w:lineRule="exact"/>
              <w:rPr>
                <w:rFonts w:ascii="TH SarabunPSK" w:eastAsia="Times New Roman" w:hAnsi="TH SarabunPSK" w:cs="TH SarabunPSK"/>
                <w:lang w:eastAsia="fr-FR"/>
              </w:rPr>
            </w:pPr>
            <w:r>
              <w:rPr>
                <w:rFonts w:ascii="TH SarabunPSK" w:eastAsia="Times New Roman" w:hAnsi="TH SarabunPSK" w:cs="TH SarabunPSK"/>
                <w:lang w:eastAsia="fr-FR"/>
              </w:rPr>
              <w:t>FCL.1000</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c</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 xml:space="preserve">(1) </w:t>
            </w:r>
            <w:r w:rsidRPr="00FF359B">
              <w:rPr>
                <w:rFonts w:ascii="TH SarabunPSK" w:eastAsia="Times New Roman" w:hAnsi="TH SarabunPSK" w:cs="TH SarabunPSK"/>
                <w:lang w:eastAsia="fr-FR"/>
              </w:rPr>
              <w:t>– «</w:t>
            </w:r>
            <w:r w:rsidR="00E27CE6">
              <w:rPr>
                <w:rFonts w:ascii="TH SarabunPSK" w:eastAsia="Times New Roman" w:hAnsi="TH SarabunPSK" w:cs="TH SarabunPSK"/>
                <w:lang w:eastAsia="fr-FR"/>
              </w:rPr>
              <w:t>Examiners</w:t>
            </w:r>
            <w:r>
              <w:rPr>
                <w:rFonts w:ascii="TH SarabunPSK" w:eastAsia="Times New Roman" w:hAnsi="TH SarabunPSK" w:cs="TH SarabunPSK"/>
                <w:i/>
                <w:lang w:eastAsia="fr-FR"/>
              </w:rPr>
              <w:t xml:space="preserve"> Certificate</w:t>
            </w:r>
            <w:r w:rsidRPr="00FF359B">
              <w:rPr>
                <w:rFonts w:ascii="TH SarabunPSK" w:eastAsia="Times New Roman" w:hAnsi="TH SarabunPSK" w:cs="TH SarabunPSK"/>
                <w:lang w:eastAsia="fr-FR"/>
              </w:rPr>
              <w:t>»</w:t>
            </w:r>
          </w:p>
          <w:p w14:paraId="4213E342" w14:textId="0B1B81F5" w:rsidR="00F7405A" w:rsidRPr="005E531E" w:rsidRDefault="00DD3B52" w:rsidP="005E531E">
            <w:pPr>
              <w:spacing w:line="240" w:lineRule="exact"/>
              <w:rPr>
                <w:rFonts w:ascii="TH SarabunPSK" w:eastAsia="Times New Roman" w:hAnsi="TH SarabunPSK" w:cs="TH SarabunPSK"/>
                <w:lang w:eastAsia="fr-FR"/>
              </w:rPr>
            </w:pPr>
            <w:r w:rsidRPr="005E531E">
              <w:rPr>
                <w:rFonts w:ascii="TH SarabunPSK" w:eastAsia="Times New Roman" w:hAnsi="TH SarabunPSK" w:cs="TH SarabunPSK"/>
                <w:lang w:eastAsia="fr-FR"/>
              </w:rPr>
              <w:t xml:space="preserve">Does the </w:t>
            </w:r>
            <w:r w:rsidR="00E27CE6" w:rsidRPr="005E531E">
              <w:rPr>
                <w:rFonts w:ascii="TH SarabunPSK" w:eastAsia="Times New Roman" w:hAnsi="TH SarabunPSK" w:cs="TH SarabunPSK"/>
                <w:lang w:eastAsia="fr-FR"/>
              </w:rPr>
              <w:t>examiner</w:t>
            </w:r>
            <w:r w:rsidRPr="005E531E">
              <w:rPr>
                <w:rFonts w:ascii="TH SarabunPSK" w:eastAsia="Times New Roman" w:hAnsi="TH SarabunPSK" w:cs="TH SarabunPSK"/>
                <w:lang w:eastAsia="fr-FR"/>
              </w:rPr>
              <w:t xml:space="preserve"> provide </w:t>
            </w:r>
            <w:r w:rsidR="00214A61" w:rsidRPr="005E531E">
              <w:rPr>
                <w:rFonts w:ascii="TH SarabunPSK" w:eastAsia="Times New Roman" w:hAnsi="TH SarabunPSK" w:cs="TH SarabunPSK"/>
                <w:lang w:eastAsia="fr-FR"/>
              </w:rPr>
              <w:t>skill test, proficiency checks and assessment of competences</w:t>
            </w:r>
            <w:r w:rsidRPr="005E531E">
              <w:rPr>
                <w:rFonts w:ascii="TH SarabunPSK" w:eastAsia="Times New Roman" w:hAnsi="TH SarabunPSK" w:cs="TH SarabunPSK"/>
                <w:lang w:eastAsia="fr-FR"/>
              </w:rPr>
              <w:t xml:space="preserve"> in real aircraft holding F</w:t>
            </w:r>
            <w:r w:rsidR="00214A61" w:rsidRPr="005E531E">
              <w:rPr>
                <w:rFonts w:ascii="TH SarabunPSK" w:eastAsia="Times New Roman" w:hAnsi="TH SarabunPSK" w:cs="TH SarabunPSK"/>
                <w:lang w:eastAsia="fr-FR"/>
              </w:rPr>
              <w:t>E</w:t>
            </w:r>
            <w:r w:rsidRPr="005E531E">
              <w:rPr>
                <w:rFonts w:ascii="TH SarabunPSK" w:eastAsia="Times New Roman" w:hAnsi="TH SarabunPSK" w:cs="TH SarabunPSK"/>
                <w:lang w:eastAsia="fr-FR"/>
              </w:rPr>
              <w:t>, CR</w:t>
            </w:r>
            <w:r w:rsidR="00214A61" w:rsidRPr="005E531E">
              <w:rPr>
                <w:rFonts w:ascii="TH SarabunPSK" w:eastAsia="Times New Roman" w:hAnsi="TH SarabunPSK" w:cs="TH SarabunPSK"/>
                <w:lang w:eastAsia="fr-FR"/>
              </w:rPr>
              <w:t>E</w:t>
            </w:r>
            <w:r w:rsidRPr="005E531E">
              <w:rPr>
                <w:rFonts w:ascii="TH SarabunPSK" w:eastAsia="Times New Roman" w:hAnsi="TH SarabunPSK" w:cs="TH SarabunPSK"/>
                <w:lang w:eastAsia="fr-FR"/>
              </w:rPr>
              <w:t>, IR</w:t>
            </w:r>
            <w:r w:rsidR="00214A61" w:rsidRPr="005E531E">
              <w:rPr>
                <w:rFonts w:ascii="TH SarabunPSK" w:eastAsia="Times New Roman" w:hAnsi="TH SarabunPSK" w:cs="TH SarabunPSK"/>
                <w:lang w:eastAsia="fr-FR"/>
              </w:rPr>
              <w:t>E</w:t>
            </w:r>
            <w:r w:rsidR="00C563B1" w:rsidRPr="005E531E">
              <w:rPr>
                <w:rFonts w:ascii="TH SarabunPSK" w:eastAsia="Times New Roman" w:hAnsi="TH SarabunPSK" w:cs="TH SarabunPSK"/>
                <w:lang w:eastAsia="fr-FR"/>
              </w:rPr>
              <w:t>, TRE</w:t>
            </w:r>
            <w:r w:rsidRPr="005E531E">
              <w:rPr>
                <w:rFonts w:ascii="TH SarabunPSK" w:eastAsia="Times New Roman" w:hAnsi="TH SarabunPSK" w:cs="TH SarabunPSK"/>
                <w:lang w:eastAsia="fr-FR"/>
              </w:rPr>
              <w:t xml:space="preserve"> or </w:t>
            </w:r>
            <w:r w:rsidR="00C563B1" w:rsidRPr="005E531E">
              <w:rPr>
                <w:rFonts w:ascii="TH SarabunPSK" w:eastAsia="Times New Roman" w:hAnsi="TH SarabunPSK" w:cs="TH SarabunPSK"/>
                <w:lang w:eastAsia="fr-FR"/>
              </w:rPr>
              <w:t>FIE</w:t>
            </w:r>
            <w:r w:rsidRPr="005E531E">
              <w:rPr>
                <w:rFonts w:ascii="TH SarabunPSK" w:eastAsia="Times New Roman" w:hAnsi="TH SarabunPSK" w:cs="TH SarabunPSK"/>
                <w:lang w:eastAsia="fr-FR"/>
              </w:rPr>
              <w:t xml:space="preserve"> as appropriate to TCAR PEL Part FCL?</w:t>
            </w:r>
          </w:p>
        </w:tc>
        <w:sdt>
          <w:sdtPr>
            <w:rPr>
              <w:rFonts w:ascii="TH SarabunPSK" w:hAnsi="TH SarabunPSK" w:cs="TH SarabunPSK"/>
              <w:color w:val="0070C0"/>
            </w:rPr>
            <w:id w:val="-1418633135"/>
            <w:placeholder>
              <w:docPart w:val="9E2768C92BDF45B3886E65544A066C8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499" w:type="pct"/>
                <w:gridSpan w:val="2"/>
                <w:tcBorders>
                  <w:top w:val="single" w:sz="6" w:space="0" w:color="000000"/>
                  <w:left w:val="single" w:sz="6" w:space="0" w:color="515151"/>
                  <w:bottom w:val="single" w:sz="6" w:space="0" w:color="000000"/>
                  <w:right w:val="single" w:sz="6" w:space="0" w:color="515151"/>
                </w:tcBorders>
              </w:tcPr>
              <w:p w14:paraId="10022B3A" w14:textId="77777777" w:rsidR="00F7405A" w:rsidRPr="00FF359B" w:rsidRDefault="00F7405A" w:rsidP="00FE0F66">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F7405A" w:rsidRPr="00FF359B" w14:paraId="5F95D518" w14:textId="77777777" w:rsidTr="005E531E">
        <w:tblPrEx>
          <w:shd w:val="clear" w:color="auto" w:fill="FFFFFF"/>
        </w:tblPrEx>
        <w:trPr>
          <w:gridBefore w:val="2"/>
          <w:wBefore w:w="6" w:type="pct"/>
          <w:trHeight w:val="340"/>
        </w:trPr>
        <w:tc>
          <w:tcPr>
            <w:tcW w:w="418" w:type="pct"/>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2485FF7" w14:textId="22A46B51" w:rsidR="00F7405A" w:rsidRPr="00FF359B" w:rsidRDefault="00D25EA0" w:rsidP="00FE0F66">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76" w:type="pct"/>
            <w:gridSpan w:val="4"/>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D9671BB" w14:textId="77777777" w:rsidR="00F7405A" w:rsidRPr="00FF359B" w:rsidRDefault="00F7405A" w:rsidP="00FE0F66">
            <w:pPr>
              <w:jc w:val="center"/>
              <w:rPr>
                <w:rFonts w:ascii="TH SarabunPSK" w:hAnsi="TH SarabunPSK" w:cs="TH SarabunPSK"/>
                <w:color w:val="0070C0"/>
              </w:rPr>
            </w:pPr>
          </w:p>
        </w:tc>
      </w:tr>
      <w:tr w:rsidR="00C563B1" w:rsidRPr="00FF359B" w14:paraId="616B7FFD" w14:textId="77777777" w:rsidTr="005E531E">
        <w:tblPrEx>
          <w:shd w:val="clear" w:color="auto" w:fill="FFFFFF"/>
        </w:tblPrEx>
        <w:trPr>
          <w:gridBefore w:val="1"/>
          <w:wBefore w:w="3" w:type="pct"/>
          <w:trHeight w:val="340"/>
        </w:trPr>
        <w:tc>
          <w:tcPr>
            <w:tcW w:w="422" w:type="pct"/>
            <w:gridSpan w:val="7"/>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507E118D" w14:textId="166C3461" w:rsidR="00C563B1" w:rsidRPr="00FF359B" w:rsidRDefault="00C563B1" w:rsidP="00FE0F66">
            <w:pPr>
              <w:pStyle w:val="AAQstyle"/>
              <w:rPr>
                <w:rFonts w:ascii="TH SarabunPSK" w:hAnsi="TH SarabunPSK" w:cs="TH SarabunPSK"/>
                <w:sz w:val="24"/>
                <w:szCs w:val="24"/>
              </w:rPr>
            </w:pPr>
            <w:r w:rsidRPr="00FF359B">
              <w:rPr>
                <w:rFonts w:ascii="TH SarabunPSK" w:hAnsi="TH SarabunPSK" w:cs="TH SarabunPSK"/>
                <w:sz w:val="24"/>
                <w:szCs w:val="24"/>
              </w:rPr>
              <w:t>AAQ –</w:t>
            </w:r>
            <w:r>
              <w:rPr>
                <w:rFonts w:ascii="TH SarabunPSK" w:hAnsi="TH SarabunPSK" w:cs="TH SarabunPSK"/>
                <w:sz w:val="24"/>
                <w:szCs w:val="24"/>
              </w:rPr>
              <w:t>E2</w:t>
            </w:r>
          </w:p>
        </w:tc>
        <w:tc>
          <w:tcPr>
            <w:tcW w:w="4077"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0F7420A6" w14:textId="77777777" w:rsidR="00C563B1" w:rsidRPr="00FF359B" w:rsidRDefault="00C563B1" w:rsidP="00FE0F66">
            <w:pPr>
              <w:spacing w:line="240" w:lineRule="exact"/>
              <w:rPr>
                <w:rFonts w:ascii="TH SarabunPSK" w:eastAsia="Times New Roman" w:hAnsi="TH SarabunPSK" w:cs="TH SarabunPSK"/>
                <w:lang w:eastAsia="fr-FR"/>
              </w:rPr>
            </w:pPr>
            <w:r>
              <w:rPr>
                <w:rFonts w:ascii="TH SarabunPSK" w:eastAsia="Times New Roman" w:hAnsi="TH SarabunPSK" w:cs="TH SarabunPSK"/>
                <w:lang w:eastAsia="fr-FR"/>
              </w:rPr>
              <w:t>FCL.1000</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c</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 xml:space="preserve">(1) </w:t>
            </w:r>
            <w:r w:rsidRPr="00FF359B">
              <w:rPr>
                <w:rFonts w:ascii="TH SarabunPSK" w:eastAsia="Times New Roman" w:hAnsi="TH SarabunPSK" w:cs="TH SarabunPSK"/>
                <w:lang w:eastAsia="fr-FR"/>
              </w:rPr>
              <w:t>– «</w:t>
            </w:r>
            <w:r>
              <w:rPr>
                <w:rFonts w:ascii="TH SarabunPSK" w:eastAsia="Times New Roman" w:hAnsi="TH SarabunPSK" w:cs="TH SarabunPSK"/>
                <w:lang w:eastAsia="fr-FR"/>
              </w:rPr>
              <w:t>Examiners</w:t>
            </w:r>
            <w:r>
              <w:rPr>
                <w:rFonts w:ascii="TH SarabunPSK" w:eastAsia="Times New Roman" w:hAnsi="TH SarabunPSK" w:cs="TH SarabunPSK"/>
                <w:i/>
                <w:lang w:eastAsia="fr-FR"/>
              </w:rPr>
              <w:t xml:space="preserve"> Certificate</w:t>
            </w:r>
            <w:r w:rsidRPr="00FF359B">
              <w:rPr>
                <w:rFonts w:ascii="TH SarabunPSK" w:eastAsia="Times New Roman" w:hAnsi="TH SarabunPSK" w:cs="TH SarabunPSK"/>
                <w:lang w:eastAsia="fr-FR"/>
              </w:rPr>
              <w:t>»</w:t>
            </w:r>
          </w:p>
          <w:p w14:paraId="75152C49" w14:textId="7F185AE0" w:rsidR="00C563B1" w:rsidRPr="005E531E" w:rsidRDefault="00C563B1" w:rsidP="005E531E">
            <w:pPr>
              <w:spacing w:line="240" w:lineRule="exact"/>
              <w:rPr>
                <w:rFonts w:ascii="TH SarabunPSK" w:eastAsia="Times New Roman" w:hAnsi="TH SarabunPSK" w:cs="TH SarabunPSK"/>
                <w:lang w:eastAsia="fr-FR"/>
              </w:rPr>
            </w:pPr>
            <w:r w:rsidRPr="005E531E">
              <w:rPr>
                <w:rFonts w:ascii="TH SarabunPSK" w:eastAsia="Times New Roman" w:hAnsi="TH SarabunPSK" w:cs="TH SarabunPSK"/>
                <w:lang w:eastAsia="fr-FR"/>
              </w:rPr>
              <w:t>Does the examiner provide skill test, proficiency checks and assessment of competences in FSTD only holding SFE as appropriate to TCAR PEL Part FCL?</w:t>
            </w:r>
          </w:p>
        </w:tc>
        <w:sdt>
          <w:sdtPr>
            <w:rPr>
              <w:rFonts w:ascii="TH SarabunPSK" w:hAnsi="TH SarabunPSK" w:cs="TH SarabunPSK"/>
              <w:color w:val="0070C0"/>
            </w:rPr>
            <w:id w:val="361788951"/>
            <w:placeholder>
              <w:docPart w:val="91ACF23D2EC940E39352FEC202050E6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499" w:type="pct"/>
                <w:gridSpan w:val="2"/>
                <w:tcBorders>
                  <w:top w:val="single" w:sz="6" w:space="0" w:color="000000"/>
                  <w:left w:val="single" w:sz="6" w:space="0" w:color="515151"/>
                  <w:bottom w:val="single" w:sz="6" w:space="0" w:color="000000"/>
                  <w:right w:val="single" w:sz="6" w:space="0" w:color="515151"/>
                </w:tcBorders>
              </w:tcPr>
              <w:p w14:paraId="4850DE43" w14:textId="77777777" w:rsidR="00C563B1" w:rsidRPr="00FF359B" w:rsidRDefault="00C563B1" w:rsidP="00FE0F66">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C563B1" w:rsidRPr="00FF359B" w14:paraId="0C9A4300" w14:textId="77777777" w:rsidTr="005E531E">
        <w:tblPrEx>
          <w:shd w:val="clear" w:color="auto" w:fill="FFFFFF"/>
        </w:tblPrEx>
        <w:trPr>
          <w:gridBefore w:val="1"/>
          <w:wBefore w:w="3" w:type="pct"/>
          <w:trHeight w:val="340"/>
        </w:trPr>
        <w:tc>
          <w:tcPr>
            <w:tcW w:w="422" w:type="pct"/>
            <w:gridSpan w:val="7"/>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19E9F8" w14:textId="1CD9E9AB" w:rsidR="00C563B1" w:rsidRPr="00FF359B" w:rsidRDefault="00D25EA0" w:rsidP="00FE0F66">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76" w:type="pct"/>
            <w:gridSpan w:val="4"/>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2131BFDD" w14:textId="77777777" w:rsidR="00C563B1" w:rsidRPr="00FF359B" w:rsidRDefault="00C563B1" w:rsidP="00FE0F66">
            <w:pPr>
              <w:jc w:val="center"/>
              <w:rPr>
                <w:rFonts w:ascii="TH SarabunPSK" w:hAnsi="TH SarabunPSK" w:cs="TH SarabunPSK"/>
                <w:color w:val="0070C0"/>
              </w:rPr>
            </w:pPr>
          </w:p>
        </w:tc>
      </w:tr>
      <w:tr w:rsidR="005E531E" w:rsidRPr="00FF359B" w14:paraId="38ECE45B" w14:textId="77777777" w:rsidTr="005E531E">
        <w:tblPrEx>
          <w:shd w:val="clear" w:color="auto" w:fill="FFFFFF"/>
        </w:tblPrEx>
        <w:trPr>
          <w:gridAfter w:val="1"/>
          <w:wAfter w:w="2" w:type="pct"/>
          <w:trHeight w:val="340"/>
        </w:trPr>
        <w:tc>
          <w:tcPr>
            <w:tcW w:w="421" w:type="pct"/>
            <w:gridSpan w:val="7"/>
            <w:tcBorders>
              <w:top w:val="single" w:sz="6" w:space="0" w:color="000000"/>
              <w:left w:val="single" w:sz="6" w:space="0" w:color="000000"/>
              <w:bottom w:val="single" w:sz="6" w:space="0" w:color="000000"/>
              <w:right w:val="single" w:sz="6" w:space="0" w:color="000000"/>
            </w:tcBorders>
            <w:shd w:val="clear" w:color="auto" w:fill="7F7F7F"/>
            <w:tcMar>
              <w:top w:w="80" w:type="dxa"/>
              <w:left w:w="80" w:type="dxa"/>
              <w:bottom w:w="80" w:type="dxa"/>
              <w:right w:w="80" w:type="dxa"/>
            </w:tcMar>
            <w:vAlign w:val="center"/>
          </w:tcPr>
          <w:p w14:paraId="3C5DDC78" w14:textId="0213E319" w:rsidR="005E531E" w:rsidRPr="00FF359B" w:rsidRDefault="005E531E" w:rsidP="00FE0F66">
            <w:pPr>
              <w:pStyle w:val="AAQstyle"/>
              <w:rPr>
                <w:rFonts w:ascii="TH SarabunPSK" w:hAnsi="TH SarabunPSK" w:cs="TH SarabunPSK"/>
                <w:sz w:val="24"/>
                <w:szCs w:val="24"/>
              </w:rPr>
            </w:pPr>
            <w:r w:rsidRPr="00FF359B">
              <w:rPr>
                <w:rFonts w:ascii="TH SarabunPSK" w:hAnsi="TH SarabunPSK" w:cs="TH SarabunPSK"/>
                <w:sz w:val="24"/>
                <w:szCs w:val="24"/>
              </w:rPr>
              <w:t>AAQ –</w:t>
            </w:r>
            <w:r>
              <w:rPr>
                <w:rFonts w:ascii="TH SarabunPSK" w:hAnsi="TH SarabunPSK" w:cs="TH SarabunPSK"/>
                <w:sz w:val="24"/>
                <w:szCs w:val="24"/>
              </w:rPr>
              <w:t>E3</w:t>
            </w:r>
          </w:p>
        </w:tc>
        <w:tc>
          <w:tcPr>
            <w:tcW w:w="4077" w:type="pct"/>
            <w:gridSpan w:val="2"/>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77DFBF1B" w14:textId="0D13D1F3" w:rsidR="005E531E" w:rsidRPr="00FF359B" w:rsidRDefault="005E531E" w:rsidP="00FE0F66">
            <w:pPr>
              <w:spacing w:line="240" w:lineRule="exact"/>
              <w:rPr>
                <w:rFonts w:ascii="TH SarabunPSK" w:eastAsia="Times New Roman" w:hAnsi="TH SarabunPSK" w:cs="TH SarabunPSK"/>
                <w:lang w:eastAsia="fr-FR"/>
              </w:rPr>
            </w:pPr>
            <w:r>
              <w:rPr>
                <w:rFonts w:ascii="TH SarabunPSK" w:eastAsia="Times New Roman" w:hAnsi="TH SarabunPSK" w:cs="TH SarabunPSK"/>
                <w:lang w:eastAsia="fr-FR"/>
              </w:rPr>
              <w:t>FCL.1000</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c</w:t>
            </w:r>
            <w:r w:rsidRPr="00FF359B">
              <w:rPr>
                <w:rFonts w:ascii="TH SarabunPSK" w:eastAsia="Times New Roman" w:hAnsi="TH SarabunPSK" w:cs="TH SarabunPSK"/>
                <w:lang w:eastAsia="fr-FR"/>
              </w:rPr>
              <w:t xml:space="preserve">) </w:t>
            </w:r>
            <w:r>
              <w:rPr>
                <w:rFonts w:ascii="TH SarabunPSK" w:eastAsia="Times New Roman" w:hAnsi="TH SarabunPSK" w:cs="TH SarabunPSK"/>
                <w:lang w:eastAsia="fr-FR"/>
              </w:rPr>
              <w:t xml:space="preserve">(2) </w:t>
            </w:r>
            <w:r w:rsidRPr="00FF359B">
              <w:rPr>
                <w:rFonts w:ascii="TH SarabunPSK" w:eastAsia="Times New Roman" w:hAnsi="TH SarabunPSK" w:cs="TH SarabunPSK"/>
                <w:lang w:eastAsia="fr-FR"/>
              </w:rPr>
              <w:t>– «</w:t>
            </w:r>
            <w:r>
              <w:rPr>
                <w:rFonts w:ascii="TH SarabunPSK" w:eastAsia="Times New Roman" w:hAnsi="TH SarabunPSK" w:cs="TH SarabunPSK"/>
                <w:lang w:eastAsia="fr-FR"/>
              </w:rPr>
              <w:t>Examiners</w:t>
            </w:r>
            <w:r>
              <w:rPr>
                <w:rFonts w:ascii="TH SarabunPSK" w:eastAsia="Times New Roman" w:hAnsi="TH SarabunPSK" w:cs="TH SarabunPSK"/>
                <w:i/>
                <w:lang w:eastAsia="fr-FR"/>
              </w:rPr>
              <w:t xml:space="preserve"> Certificate</w:t>
            </w:r>
            <w:r w:rsidRPr="00FF359B">
              <w:rPr>
                <w:rFonts w:ascii="TH SarabunPSK" w:eastAsia="Times New Roman" w:hAnsi="TH SarabunPSK" w:cs="TH SarabunPSK"/>
                <w:lang w:eastAsia="fr-FR"/>
              </w:rPr>
              <w:t>»</w:t>
            </w:r>
          </w:p>
          <w:p w14:paraId="5DB37501" w14:textId="25BA8323" w:rsidR="005E531E" w:rsidRPr="000F5E5B" w:rsidRDefault="000F5E5B" w:rsidP="000F5E5B">
            <w:pPr>
              <w:spacing w:line="240" w:lineRule="exact"/>
              <w:rPr>
                <w:rFonts w:ascii="TH SarabunPSK" w:eastAsia="Times New Roman" w:hAnsi="TH SarabunPSK" w:cs="TH SarabunPSK"/>
                <w:lang w:eastAsia="fr-FR"/>
              </w:rPr>
            </w:pPr>
            <w:r w:rsidRPr="0021760A">
              <w:rPr>
                <w:rFonts w:ascii="TH SarabunPSK" w:eastAsia="Times New Roman" w:hAnsi="TH SarabunPSK" w:cs="TH SarabunPSK"/>
                <w:lang w:eastAsia="fr-FR"/>
              </w:rPr>
              <w:t xml:space="preserve">Does the </w:t>
            </w:r>
            <w:r>
              <w:rPr>
                <w:rFonts w:ascii="TH SarabunPSK" w:eastAsia="Times New Roman" w:hAnsi="TH SarabunPSK" w:cs="TH SarabunPSK"/>
                <w:lang w:eastAsia="fr-FR"/>
              </w:rPr>
              <w:t>skill test</w:t>
            </w:r>
            <w:r w:rsidR="00E05E42">
              <w:rPr>
                <w:rFonts w:ascii="TH SarabunPSK" w:eastAsia="Times New Roman" w:hAnsi="TH SarabunPSK" w:cs="TH SarabunPSK"/>
                <w:lang w:eastAsia="fr-FR"/>
              </w:rPr>
              <w:t>s</w:t>
            </w:r>
            <w:r>
              <w:rPr>
                <w:rFonts w:ascii="TH SarabunPSK" w:eastAsia="Times New Roman" w:hAnsi="TH SarabunPSK" w:cs="TH SarabunPSK"/>
                <w:lang w:eastAsia="fr-FR"/>
              </w:rPr>
              <w:t xml:space="preserve"> and proficiency check</w:t>
            </w:r>
            <w:r w:rsidR="00E05E42">
              <w:rPr>
                <w:rFonts w:ascii="TH SarabunPSK" w:eastAsia="Times New Roman" w:hAnsi="TH SarabunPSK" w:cs="TH SarabunPSK"/>
                <w:lang w:eastAsia="fr-FR"/>
              </w:rPr>
              <w:t>s</w:t>
            </w:r>
            <w:r w:rsidRPr="0021760A">
              <w:rPr>
                <w:rFonts w:ascii="TH SarabunPSK" w:eastAsia="Times New Roman" w:hAnsi="TH SarabunPSK" w:cs="TH SarabunPSK"/>
                <w:lang w:eastAsia="fr-FR"/>
              </w:rPr>
              <w:t xml:space="preserve"> occur outside the territory of the Kingdom of Thailand and is it provided only to student pilots who possess sufficient knowledge of the language used during </w:t>
            </w:r>
            <w:r w:rsidR="00E05E42">
              <w:rPr>
                <w:rFonts w:ascii="TH SarabunPSK" w:eastAsia="Times New Roman" w:hAnsi="TH SarabunPSK" w:cs="TH SarabunPSK"/>
                <w:lang w:eastAsia="fr-FR"/>
              </w:rPr>
              <w:t>test/check</w:t>
            </w:r>
            <w:r w:rsidR="00294CA8">
              <w:rPr>
                <w:rFonts w:ascii="TH SarabunPSK" w:eastAsia="Times New Roman" w:hAnsi="TH SarabunPSK" w:cs="TH SarabunPSK"/>
                <w:lang w:eastAsia="fr-FR"/>
              </w:rPr>
              <w:t xml:space="preserve"> is given</w:t>
            </w:r>
            <w:r w:rsidRPr="0021760A">
              <w:rPr>
                <w:rFonts w:ascii="TH SarabunPSK" w:eastAsia="Times New Roman" w:hAnsi="TH SarabunPSK" w:cs="TH SarabunPSK"/>
                <w:lang w:eastAsia="fr-FR"/>
              </w:rPr>
              <w:t>?</w:t>
            </w:r>
          </w:p>
        </w:tc>
        <w:sdt>
          <w:sdtPr>
            <w:rPr>
              <w:rFonts w:ascii="TH SarabunPSK" w:hAnsi="TH SarabunPSK" w:cs="TH SarabunPSK"/>
              <w:color w:val="0070C0"/>
            </w:rPr>
            <w:id w:val="-309782999"/>
            <w:placeholder>
              <w:docPart w:val="515816A8EF9D4DCF96F2F5A99107F57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499" w:type="pct"/>
                <w:gridSpan w:val="2"/>
                <w:tcBorders>
                  <w:top w:val="single" w:sz="6" w:space="0" w:color="000000"/>
                  <w:left w:val="single" w:sz="6" w:space="0" w:color="515151"/>
                  <w:bottom w:val="single" w:sz="6" w:space="0" w:color="000000"/>
                  <w:right w:val="single" w:sz="6" w:space="0" w:color="515151"/>
                </w:tcBorders>
              </w:tcPr>
              <w:p w14:paraId="489C8D7E" w14:textId="77777777" w:rsidR="005E531E" w:rsidRPr="00FF359B" w:rsidRDefault="005E531E" w:rsidP="00FE0F66">
                <w:pPr>
                  <w:jc w:val="center"/>
                  <w:rPr>
                    <w:rFonts w:ascii="TH SarabunPSK" w:hAnsi="TH SarabunPSK" w:cs="TH SarabunPSK"/>
                    <w:color w:val="0070C0"/>
                  </w:rPr>
                </w:pPr>
                <w:r w:rsidRPr="00FF359B">
                  <w:rPr>
                    <w:rStyle w:val="PlaceholderText"/>
                    <w:rFonts w:ascii="TH SarabunPSK" w:hAnsi="TH SarabunPSK" w:cs="TH SarabunPSK"/>
                    <w:color w:val="0070C0"/>
                  </w:rPr>
                  <w:t>Choose an item.</w:t>
                </w:r>
              </w:p>
            </w:tc>
          </w:sdtContent>
        </w:sdt>
      </w:tr>
      <w:tr w:rsidR="005E531E" w:rsidRPr="00FF359B" w14:paraId="3F9FAEAB" w14:textId="77777777" w:rsidTr="005E531E">
        <w:tblPrEx>
          <w:shd w:val="clear" w:color="auto" w:fill="FFFFFF"/>
        </w:tblPrEx>
        <w:trPr>
          <w:gridAfter w:val="1"/>
          <w:wAfter w:w="2" w:type="pct"/>
          <w:trHeight w:val="340"/>
        </w:trPr>
        <w:tc>
          <w:tcPr>
            <w:tcW w:w="421" w:type="pct"/>
            <w:gridSpan w:val="7"/>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30138C5" w14:textId="0ABF3AB8" w:rsidR="005E531E" w:rsidRPr="00FF359B" w:rsidRDefault="00D25EA0" w:rsidP="00FE0F66">
            <w:pPr>
              <w:pStyle w:val="AAQstyle"/>
              <w:rPr>
                <w:rFonts w:ascii="TH SarabunPSK" w:hAnsi="TH SarabunPSK" w:cs="TH SarabunPSK"/>
                <w:sz w:val="24"/>
                <w:szCs w:val="24"/>
              </w:rPr>
            </w:pPr>
            <w:r>
              <w:rPr>
                <w:rFonts w:ascii="TH SarabunPSK" w:hAnsi="TH SarabunPSK" w:cs="TH SarabunPSK"/>
                <w:b w:val="0"/>
                <w:bCs/>
                <w:i/>
                <w:iCs/>
                <w:color w:val="000000" w:themeColor="text1"/>
                <w:spacing w:val="4"/>
                <w:sz w:val="24"/>
                <w:szCs w:val="24"/>
              </w:rPr>
              <w:t>Description</w:t>
            </w:r>
          </w:p>
        </w:tc>
        <w:tc>
          <w:tcPr>
            <w:tcW w:w="4576" w:type="pct"/>
            <w:gridSpan w:val="4"/>
            <w:tcBorders>
              <w:top w:val="single" w:sz="6" w:space="0" w:color="000000"/>
              <w:left w:val="single" w:sz="6" w:space="0" w:color="000000"/>
              <w:bottom w:val="single" w:sz="6" w:space="0" w:color="000000"/>
              <w:right w:val="single" w:sz="6" w:space="0" w:color="515151"/>
            </w:tcBorders>
            <w:shd w:val="clear" w:color="auto" w:fill="FFFFFF"/>
            <w:tcMar>
              <w:top w:w="80" w:type="dxa"/>
              <w:left w:w="80" w:type="dxa"/>
              <w:bottom w:w="80" w:type="dxa"/>
              <w:right w:w="80" w:type="dxa"/>
            </w:tcMar>
            <w:vAlign w:val="center"/>
          </w:tcPr>
          <w:p w14:paraId="10EBC2DF" w14:textId="77777777" w:rsidR="005E531E" w:rsidRPr="00FF359B" w:rsidRDefault="005E531E" w:rsidP="00FE0F66">
            <w:pPr>
              <w:jc w:val="center"/>
              <w:rPr>
                <w:rFonts w:ascii="TH SarabunPSK" w:hAnsi="TH SarabunPSK" w:cs="TH SarabunPSK"/>
                <w:color w:val="0070C0"/>
              </w:rPr>
            </w:pPr>
          </w:p>
        </w:tc>
      </w:tr>
    </w:tbl>
    <w:p w14:paraId="1C6D0D4E" w14:textId="63B6F97B" w:rsidR="00294CA8" w:rsidRDefault="00294CA8"/>
    <w:p w14:paraId="047461FC" w14:textId="44CA4D11" w:rsidR="0029020B" w:rsidRPr="006767AA" w:rsidRDefault="0029020B" w:rsidP="006767AA"/>
    <w:p w14:paraId="7FDFC627" w14:textId="20E9E299" w:rsidR="00025A28" w:rsidRDefault="00025A28">
      <w:pPr>
        <w:rPr>
          <w:rFonts w:ascii="TH SarabunPSK" w:eastAsia="Times New Roman" w:hAnsi="TH SarabunPSK" w:cs="TH SarabunPSK"/>
          <w:i/>
          <w:iCs/>
          <w:smallCaps/>
        </w:rPr>
      </w:pPr>
      <w:r>
        <w:rPr>
          <w:rFonts w:ascii="TH SarabunPSK" w:eastAsia="Times New Roman" w:hAnsi="TH SarabunPSK" w:cs="TH SarabunPSK"/>
          <w:i/>
          <w:iCs/>
          <w:smallCaps/>
        </w:rPr>
        <w:br w:type="page"/>
      </w:r>
    </w:p>
    <w:p w14:paraId="46C1BC8E" w14:textId="77777777" w:rsidR="0029020B" w:rsidRPr="00FF359B" w:rsidRDefault="0029020B" w:rsidP="0029020B">
      <w:pPr>
        <w:spacing w:line="228" w:lineRule="auto"/>
        <w:jc w:val="both"/>
        <w:rPr>
          <w:rFonts w:ascii="TH SarabunPSK" w:eastAsia="Times New Roman" w:hAnsi="TH SarabunPSK" w:cs="TH SarabunPSK"/>
          <w:i/>
          <w:iCs/>
          <w:smallCaps/>
        </w:rPr>
      </w:pPr>
    </w:p>
    <w:tbl>
      <w:tblPr>
        <w:tblStyle w:val="TableNormal1"/>
        <w:tblW w:w="112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8"/>
        <w:gridCol w:w="6293"/>
        <w:gridCol w:w="1560"/>
        <w:gridCol w:w="1417"/>
        <w:gridCol w:w="1559"/>
      </w:tblGrid>
      <w:tr w:rsidR="00F34F12" w:rsidRPr="00FF359B" w14:paraId="738B4912" w14:textId="77777777" w:rsidTr="00F34F12">
        <w:trPr>
          <w:trHeight w:val="140"/>
          <w:jc w:val="center"/>
        </w:trPr>
        <w:tc>
          <w:tcPr>
            <w:tcW w:w="6691" w:type="dxa"/>
            <w:gridSpan w:val="2"/>
            <w:vMerge w:val="restart"/>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14:paraId="5F3048E4" w14:textId="7F41BCC5" w:rsidR="00F34F12" w:rsidRPr="00F34F12" w:rsidRDefault="00F34F12" w:rsidP="00D2052D">
            <w:pPr>
              <w:pStyle w:val="Grilledutableau1"/>
              <w:jc w:val="center"/>
              <w:rPr>
                <w:rFonts w:ascii="TH SarabunPSK" w:hAnsi="TH SarabunPSK" w:cs="TH SarabunPSK"/>
                <w:b/>
                <w:bCs/>
                <w:sz w:val="24"/>
                <w:szCs w:val="24"/>
              </w:rPr>
            </w:pPr>
            <w:r w:rsidRPr="00F34F12">
              <w:rPr>
                <w:rFonts w:ascii="TH SarabunPSK" w:hAnsi="TH SarabunPSK" w:cs="TH SarabunPSK"/>
                <w:b/>
                <w:bCs/>
                <w:spacing w:val="4"/>
                <w:sz w:val="24"/>
                <w:szCs w:val="24"/>
              </w:rPr>
              <w:t>Section</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635FF6C8" w14:textId="13C029D5" w:rsidR="00F34F12" w:rsidRPr="00F34F12" w:rsidRDefault="00F34F12" w:rsidP="00D2052D">
            <w:pPr>
              <w:pStyle w:val="Grilledutableau1"/>
              <w:jc w:val="center"/>
              <w:rPr>
                <w:rFonts w:ascii="TH SarabunPSK" w:hAnsi="TH SarabunPSK" w:cs="TH SarabunPSK"/>
                <w:b/>
                <w:bCs/>
                <w:sz w:val="24"/>
                <w:szCs w:val="24"/>
              </w:rPr>
            </w:pPr>
            <w:r w:rsidRPr="00F34F12">
              <w:rPr>
                <w:rFonts w:ascii="TH SarabunPSK" w:hAnsi="TH SarabunPSK" w:cs="TH SarabunPSK"/>
                <w:b/>
                <w:bCs/>
                <w:spacing w:val="4"/>
                <w:sz w:val="24"/>
                <w:szCs w:val="24"/>
              </w:rPr>
              <w:t>Findings</w:t>
            </w:r>
          </w:p>
        </w:tc>
      </w:tr>
      <w:tr w:rsidR="00F34F12" w:rsidRPr="00FF359B" w14:paraId="0B7DAFC4" w14:textId="77777777" w:rsidTr="00F34F12">
        <w:trPr>
          <w:trHeight w:val="140"/>
          <w:jc w:val="center"/>
        </w:trPr>
        <w:tc>
          <w:tcPr>
            <w:tcW w:w="6691" w:type="dxa"/>
            <w:gridSpan w:val="2"/>
            <w:vMerge/>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C4C02E" w14:textId="77777777" w:rsidR="00F34F12" w:rsidRPr="00F34F12" w:rsidRDefault="00F34F12" w:rsidP="00D2052D">
            <w:pPr>
              <w:pStyle w:val="Grilledutableau1"/>
              <w:jc w:val="center"/>
              <w:rPr>
                <w:rFonts w:ascii="TH SarabunPSK" w:hAnsi="TH SarabunPSK" w:cs="TH SarabunPSK"/>
                <w:b/>
                <w:bCs/>
                <w:spacing w:val="4"/>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D0D73FD" w14:textId="1FDF7421" w:rsidR="00F34F12" w:rsidRPr="00F34F12" w:rsidRDefault="00F34F12" w:rsidP="00D2052D">
            <w:pPr>
              <w:pStyle w:val="Grilledutableau1"/>
              <w:jc w:val="center"/>
              <w:rPr>
                <w:rFonts w:ascii="TH SarabunPSK" w:hAnsi="TH SarabunPSK" w:cs="TH SarabunPSK"/>
                <w:b/>
                <w:bCs/>
                <w:spacing w:val="4"/>
                <w:sz w:val="24"/>
                <w:szCs w:val="24"/>
              </w:rPr>
            </w:pPr>
            <w:r w:rsidRPr="00F34F12">
              <w:rPr>
                <w:rFonts w:ascii="TH SarabunPSK" w:hAnsi="TH SarabunPSK" w:cs="TH SarabunPSK"/>
                <w:b/>
                <w:bCs/>
                <w:spacing w:val="4"/>
                <w:sz w:val="24"/>
                <w:szCs w:val="24"/>
              </w:rPr>
              <w:t>Level 1</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28276B22" w14:textId="59F11BBA" w:rsidR="00F34F12" w:rsidRPr="00F34F12" w:rsidRDefault="00F34F12" w:rsidP="00D2052D">
            <w:pPr>
              <w:pStyle w:val="Grilledutableau1"/>
              <w:jc w:val="center"/>
              <w:rPr>
                <w:rFonts w:ascii="TH SarabunPSK" w:hAnsi="TH SarabunPSK" w:cs="TH SarabunPSK"/>
                <w:b/>
                <w:bCs/>
                <w:spacing w:val="4"/>
                <w:sz w:val="24"/>
                <w:szCs w:val="24"/>
              </w:rPr>
            </w:pPr>
            <w:r w:rsidRPr="00F34F12">
              <w:rPr>
                <w:rFonts w:ascii="TH SarabunPSK" w:hAnsi="TH SarabunPSK" w:cs="TH SarabunPSK"/>
                <w:b/>
                <w:bCs/>
                <w:spacing w:val="4"/>
                <w:sz w:val="24"/>
                <w:szCs w:val="24"/>
              </w:rPr>
              <w:t>Level 2</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0B45B000" w14:textId="405DFDB8" w:rsidR="00F34F12" w:rsidRPr="00F34F12" w:rsidRDefault="00F34F12" w:rsidP="00D2052D">
            <w:pPr>
              <w:pStyle w:val="Grilledutableau1"/>
              <w:jc w:val="center"/>
              <w:rPr>
                <w:rFonts w:ascii="TH SarabunPSK" w:hAnsi="TH SarabunPSK" w:cs="TH SarabunPSK"/>
                <w:b/>
                <w:bCs/>
                <w:spacing w:val="4"/>
                <w:sz w:val="24"/>
                <w:szCs w:val="24"/>
              </w:rPr>
            </w:pPr>
            <w:r w:rsidRPr="00F34F12">
              <w:rPr>
                <w:rFonts w:ascii="TH SarabunPSK" w:hAnsi="TH SarabunPSK" w:cs="TH SarabunPSK"/>
                <w:b/>
                <w:bCs/>
                <w:spacing w:val="4"/>
                <w:sz w:val="24"/>
                <w:szCs w:val="24"/>
              </w:rPr>
              <w:t>Observation</w:t>
            </w:r>
          </w:p>
        </w:tc>
      </w:tr>
      <w:tr w:rsidR="0029020B" w:rsidRPr="00FF359B" w14:paraId="31A7B5EB" w14:textId="77777777" w:rsidTr="00F34F12">
        <w:trPr>
          <w:trHeight w:val="140"/>
          <w:jc w:val="center"/>
        </w:trPr>
        <w:tc>
          <w:tcPr>
            <w:tcW w:w="3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F1F64" w14:textId="77777777" w:rsidR="0029020B" w:rsidRPr="005541ED" w:rsidRDefault="0033746B" w:rsidP="00D2052D">
            <w:pPr>
              <w:pStyle w:val="Grilledutableau1"/>
              <w:rPr>
                <w:rFonts w:ascii="TH SarabunPSK" w:hAnsi="TH SarabunPSK" w:cs="TH SarabunPSK"/>
                <w:b/>
                <w:bCs/>
                <w:sz w:val="24"/>
                <w:szCs w:val="24"/>
              </w:rPr>
            </w:pPr>
            <w:r w:rsidRPr="005541ED">
              <w:rPr>
                <w:rFonts w:ascii="TH SarabunPSK" w:hAnsi="TH SarabunPSK" w:cs="TH SarabunPSK"/>
                <w:b/>
                <w:bCs/>
                <w:sz w:val="24"/>
                <w:szCs w:val="24"/>
              </w:rPr>
              <w:t>1</w:t>
            </w:r>
          </w:p>
        </w:tc>
        <w:tc>
          <w:tcPr>
            <w:tcW w:w="6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40FE0" w14:textId="3C2ECD93" w:rsidR="0029020B" w:rsidRPr="005541ED" w:rsidRDefault="0049053A" w:rsidP="00F34F12">
            <w:pPr>
              <w:rPr>
                <w:rFonts w:ascii="TH SarabunPSK" w:hAnsi="TH SarabunPSK" w:cs="TH SarabunPSK"/>
                <w:b/>
                <w:bCs/>
              </w:rPr>
            </w:pPr>
            <w:r w:rsidRPr="0049053A">
              <w:rPr>
                <w:rFonts w:ascii="TH SarabunPSK" w:hAnsi="TH SarabunPSK" w:cs="TH SarabunPSK"/>
                <w:b/>
                <w:bCs/>
              </w:rPr>
              <w:t>Personnel</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41E853" w14:textId="77777777" w:rsidR="0029020B" w:rsidRPr="00FF359B" w:rsidRDefault="0029020B" w:rsidP="002C4DF3">
            <w:pPr>
              <w:jc w:val="center"/>
              <w:rPr>
                <w:rFonts w:ascii="TH SarabunPSK" w:hAnsi="TH SarabunPSK" w:cs="TH SarabunPSK"/>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AC432" w14:textId="77777777" w:rsidR="0029020B" w:rsidRPr="00FF359B" w:rsidRDefault="0029020B" w:rsidP="002C4DF3">
            <w:pPr>
              <w:jc w:val="center"/>
              <w:rPr>
                <w:rFonts w:ascii="TH SarabunPSK" w:hAnsi="TH SarabunPSK" w:cs="TH SarabunPSK"/>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57860" w14:textId="77777777" w:rsidR="0029020B" w:rsidRPr="00FF359B" w:rsidRDefault="0029020B" w:rsidP="002C4DF3">
            <w:pPr>
              <w:jc w:val="center"/>
              <w:rPr>
                <w:rFonts w:ascii="TH SarabunPSK" w:hAnsi="TH SarabunPSK" w:cs="TH SarabunPSK"/>
              </w:rPr>
            </w:pPr>
          </w:p>
        </w:tc>
      </w:tr>
      <w:tr w:rsidR="001043AC" w:rsidRPr="00FF359B" w14:paraId="0D146887" w14:textId="77777777" w:rsidTr="00F34F12">
        <w:trPr>
          <w:trHeight w:val="140"/>
          <w:jc w:val="center"/>
        </w:trPr>
        <w:tc>
          <w:tcPr>
            <w:tcW w:w="3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AD74F" w14:textId="77777777" w:rsidR="001043AC" w:rsidRPr="005541ED" w:rsidRDefault="00EE526D" w:rsidP="00D2052D">
            <w:pPr>
              <w:pStyle w:val="Grilledutableau1"/>
              <w:rPr>
                <w:rFonts w:ascii="TH SarabunPSK" w:hAnsi="TH SarabunPSK" w:cs="TH SarabunPSK"/>
                <w:b/>
                <w:bCs/>
                <w:sz w:val="24"/>
                <w:szCs w:val="24"/>
              </w:rPr>
            </w:pPr>
            <w:r w:rsidRPr="005541ED">
              <w:rPr>
                <w:rFonts w:ascii="TH SarabunPSK" w:hAnsi="TH SarabunPSK" w:cs="TH SarabunPSK"/>
                <w:b/>
                <w:bCs/>
                <w:spacing w:val="4"/>
                <w:sz w:val="24"/>
                <w:szCs w:val="24"/>
              </w:rPr>
              <w:t>2</w:t>
            </w:r>
          </w:p>
        </w:tc>
        <w:tc>
          <w:tcPr>
            <w:tcW w:w="6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2AA7E" w14:textId="47FA28E1" w:rsidR="001043AC" w:rsidRPr="005541ED" w:rsidRDefault="0049053A" w:rsidP="00F34F12">
            <w:pPr>
              <w:rPr>
                <w:rFonts w:ascii="TH SarabunPSK" w:hAnsi="TH SarabunPSK" w:cs="TH SarabunPSK"/>
                <w:b/>
                <w:bCs/>
              </w:rPr>
            </w:pPr>
            <w:r w:rsidRPr="0049053A">
              <w:rPr>
                <w:rFonts w:ascii="TH SarabunPSK" w:hAnsi="TH SarabunPSK" w:cs="TH SarabunPSK"/>
                <w:b/>
                <w:bCs/>
              </w:rPr>
              <w:t>Management System &amp; Documentation</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397D7" w14:textId="77777777" w:rsidR="001043AC" w:rsidRPr="00FF359B" w:rsidRDefault="001043AC" w:rsidP="002C4DF3">
            <w:pPr>
              <w:jc w:val="center"/>
              <w:rPr>
                <w:rFonts w:ascii="TH SarabunPSK" w:hAnsi="TH SarabunPSK" w:cs="TH SarabunPSK"/>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4D485" w14:textId="77777777" w:rsidR="00D813A8" w:rsidRPr="00FF359B" w:rsidRDefault="00D813A8" w:rsidP="002C4DF3">
            <w:pPr>
              <w:jc w:val="center"/>
              <w:rPr>
                <w:rFonts w:ascii="TH SarabunPSK" w:hAnsi="TH SarabunPSK" w:cs="TH SarabunPSK"/>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29BBBF" w14:textId="77777777" w:rsidR="001043AC" w:rsidRPr="00FF359B" w:rsidRDefault="001043AC" w:rsidP="002C4DF3">
            <w:pPr>
              <w:jc w:val="center"/>
              <w:rPr>
                <w:rFonts w:ascii="TH SarabunPSK" w:hAnsi="TH SarabunPSK" w:cs="TH SarabunPSK"/>
              </w:rPr>
            </w:pPr>
          </w:p>
        </w:tc>
      </w:tr>
      <w:tr w:rsidR="001043AC" w:rsidRPr="00FF359B" w14:paraId="51F55687" w14:textId="77777777" w:rsidTr="00F34F12">
        <w:trPr>
          <w:trHeight w:val="140"/>
          <w:jc w:val="center"/>
        </w:trPr>
        <w:tc>
          <w:tcPr>
            <w:tcW w:w="3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FACA39" w14:textId="77777777" w:rsidR="001043AC" w:rsidRPr="005541ED" w:rsidRDefault="00EE526D" w:rsidP="00D2052D">
            <w:pPr>
              <w:pStyle w:val="Grilledutableau1"/>
              <w:rPr>
                <w:rFonts w:ascii="TH SarabunPSK" w:hAnsi="TH SarabunPSK" w:cs="TH SarabunPSK"/>
                <w:b/>
                <w:bCs/>
                <w:sz w:val="24"/>
                <w:szCs w:val="24"/>
              </w:rPr>
            </w:pPr>
            <w:r w:rsidRPr="005541ED">
              <w:rPr>
                <w:rFonts w:ascii="TH SarabunPSK" w:hAnsi="TH SarabunPSK" w:cs="TH SarabunPSK"/>
                <w:b/>
                <w:bCs/>
                <w:spacing w:val="4"/>
                <w:sz w:val="24"/>
                <w:szCs w:val="24"/>
              </w:rPr>
              <w:t>3</w:t>
            </w:r>
          </w:p>
        </w:tc>
        <w:tc>
          <w:tcPr>
            <w:tcW w:w="6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CDBFA" w14:textId="2251263D" w:rsidR="001043AC" w:rsidRPr="005541ED" w:rsidRDefault="00F34F12" w:rsidP="00F34F12">
            <w:pPr>
              <w:rPr>
                <w:rFonts w:ascii="TH SarabunPSK" w:hAnsi="TH SarabunPSK" w:cs="TH SarabunPSK"/>
                <w:b/>
                <w:bCs/>
              </w:rPr>
            </w:pPr>
            <w:r w:rsidRPr="00F34F12">
              <w:rPr>
                <w:rFonts w:ascii="TH SarabunPSK" w:hAnsi="TH SarabunPSK" w:cs="TH SarabunPSK"/>
                <w:b/>
                <w:bCs/>
              </w:rPr>
              <w:t>Records</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FFD58C" w14:textId="77777777" w:rsidR="001043AC" w:rsidRPr="00FF359B" w:rsidRDefault="001043AC" w:rsidP="002C4DF3">
            <w:pPr>
              <w:jc w:val="center"/>
              <w:rPr>
                <w:rFonts w:ascii="TH SarabunPSK" w:hAnsi="TH SarabunPSK" w:cs="TH SarabunPSK"/>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01987" w14:textId="77777777" w:rsidR="001043AC" w:rsidRPr="00FF359B" w:rsidRDefault="001043AC" w:rsidP="002C4DF3">
            <w:pPr>
              <w:jc w:val="center"/>
              <w:rPr>
                <w:rFonts w:ascii="TH SarabunPSK" w:hAnsi="TH SarabunPSK" w:cs="TH SarabunPSK"/>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01654" w14:textId="77777777" w:rsidR="001043AC" w:rsidRPr="00FF359B" w:rsidRDefault="001043AC" w:rsidP="002C4DF3">
            <w:pPr>
              <w:jc w:val="center"/>
              <w:rPr>
                <w:rFonts w:ascii="TH SarabunPSK" w:hAnsi="TH SarabunPSK" w:cs="TH SarabunPSK"/>
              </w:rPr>
            </w:pPr>
          </w:p>
        </w:tc>
      </w:tr>
      <w:tr w:rsidR="001043AC" w:rsidRPr="00FF359B" w14:paraId="0BF50E05" w14:textId="77777777" w:rsidTr="00F34F12">
        <w:trPr>
          <w:trHeight w:val="140"/>
          <w:jc w:val="center"/>
        </w:trPr>
        <w:tc>
          <w:tcPr>
            <w:tcW w:w="3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553DB" w14:textId="77777777" w:rsidR="001043AC" w:rsidRPr="005541ED" w:rsidRDefault="00EE526D" w:rsidP="00D2052D">
            <w:pPr>
              <w:pStyle w:val="Grilledutableau1"/>
              <w:rPr>
                <w:rFonts w:ascii="TH SarabunPSK" w:hAnsi="TH SarabunPSK" w:cs="TH SarabunPSK"/>
                <w:b/>
                <w:bCs/>
                <w:sz w:val="24"/>
                <w:szCs w:val="24"/>
              </w:rPr>
            </w:pPr>
            <w:r w:rsidRPr="005541ED">
              <w:rPr>
                <w:rFonts w:ascii="TH SarabunPSK" w:hAnsi="TH SarabunPSK" w:cs="TH SarabunPSK"/>
                <w:b/>
                <w:bCs/>
                <w:sz w:val="24"/>
                <w:szCs w:val="24"/>
              </w:rPr>
              <w:t>4</w:t>
            </w:r>
          </w:p>
        </w:tc>
        <w:tc>
          <w:tcPr>
            <w:tcW w:w="6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6ED819" w14:textId="44D98D09" w:rsidR="001043AC" w:rsidRPr="005541ED" w:rsidRDefault="00F34F12" w:rsidP="00F34F12">
            <w:pPr>
              <w:rPr>
                <w:rFonts w:ascii="TH SarabunPSK" w:hAnsi="TH SarabunPSK" w:cs="TH SarabunPSK"/>
                <w:b/>
                <w:bCs/>
              </w:rPr>
            </w:pPr>
            <w:r w:rsidRPr="00F34F12">
              <w:rPr>
                <w:rFonts w:ascii="TH SarabunPSK" w:hAnsi="TH SarabunPSK" w:cs="TH SarabunPSK"/>
                <w:b/>
                <w:bCs/>
              </w:rPr>
              <w:t>Facilities</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4DAE6" w14:textId="77777777" w:rsidR="001043AC" w:rsidRPr="00FF359B" w:rsidRDefault="001043AC" w:rsidP="002C4DF3">
            <w:pPr>
              <w:jc w:val="center"/>
              <w:rPr>
                <w:rFonts w:ascii="TH SarabunPSK" w:hAnsi="TH SarabunPSK" w:cs="TH SarabunPSK"/>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2E7CA7" w14:textId="77777777" w:rsidR="001043AC" w:rsidRPr="00FF359B" w:rsidRDefault="001043AC" w:rsidP="002C4DF3">
            <w:pPr>
              <w:jc w:val="center"/>
              <w:rPr>
                <w:rFonts w:ascii="TH SarabunPSK" w:hAnsi="TH SarabunPSK" w:cs="TH SarabunPSK"/>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0D701" w14:textId="77777777" w:rsidR="001043AC" w:rsidRPr="00FF359B" w:rsidRDefault="001043AC" w:rsidP="002C4DF3">
            <w:pPr>
              <w:jc w:val="center"/>
              <w:rPr>
                <w:rFonts w:ascii="TH SarabunPSK" w:hAnsi="TH SarabunPSK" w:cs="TH SarabunPSK"/>
              </w:rPr>
            </w:pPr>
          </w:p>
        </w:tc>
      </w:tr>
      <w:tr w:rsidR="001043AC" w:rsidRPr="00FF359B" w14:paraId="709CD523" w14:textId="77777777" w:rsidTr="00F34F12">
        <w:trPr>
          <w:trHeight w:val="140"/>
          <w:jc w:val="center"/>
        </w:trPr>
        <w:tc>
          <w:tcPr>
            <w:tcW w:w="3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78253" w14:textId="77777777" w:rsidR="001043AC" w:rsidRPr="005541ED" w:rsidRDefault="00EE526D" w:rsidP="00D2052D">
            <w:pPr>
              <w:pStyle w:val="Grilledutableau1"/>
              <w:rPr>
                <w:rFonts w:ascii="TH SarabunPSK" w:hAnsi="TH SarabunPSK" w:cs="TH SarabunPSK"/>
                <w:b/>
                <w:bCs/>
                <w:spacing w:val="4"/>
                <w:sz w:val="24"/>
                <w:szCs w:val="24"/>
              </w:rPr>
            </w:pPr>
            <w:r w:rsidRPr="005541ED">
              <w:rPr>
                <w:rFonts w:ascii="TH SarabunPSK" w:hAnsi="TH SarabunPSK" w:cs="TH SarabunPSK"/>
                <w:b/>
                <w:bCs/>
                <w:spacing w:val="4"/>
                <w:sz w:val="24"/>
                <w:szCs w:val="24"/>
              </w:rPr>
              <w:t>5</w:t>
            </w:r>
          </w:p>
        </w:tc>
        <w:tc>
          <w:tcPr>
            <w:tcW w:w="6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BF7FF2" w14:textId="240762E2" w:rsidR="001043AC" w:rsidRPr="005541ED" w:rsidRDefault="00F34F12" w:rsidP="00F34F12">
            <w:pPr>
              <w:rPr>
                <w:rFonts w:ascii="TH SarabunPSK" w:hAnsi="TH SarabunPSK" w:cs="TH SarabunPSK"/>
                <w:b/>
                <w:bCs/>
              </w:rPr>
            </w:pPr>
            <w:r w:rsidRPr="00F34F12">
              <w:rPr>
                <w:rFonts w:ascii="TH SarabunPSK" w:hAnsi="TH SarabunPSK" w:cs="TH SarabunPSK"/>
                <w:b/>
                <w:bCs/>
              </w:rPr>
              <w:t>Foreign ATO (Instructor &amp; Examiner) – optional (used only when applicable)</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C3FEE" w14:textId="77777777" w:rsidR="001043AC" w:rsidRPr="00FF359B" w:rsidRDefault="001043AC" w:rsidP="002C4DF3">
            <w:pPr>
              <w:jc w:val="center"/>
              <w:rPr>
                <w:rFonts w:ascii="TH SarabunPSK" w:hAnsi="TH SarabunPSK" w:cs="TH SarabunPSK"/>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D5F35" w14:textId="77777777" w:rsidR="001043AC" w:rsidRPr="00FF359B" w:rsidRDefault="001043AC" w:rsidP="002C4DF3">
            <w:pPr>
              <w:jc w:val="center"/>
              <w:rPr>
                <w:rFonts w:ascii="TH SarabunPSK" w:hAnsi="TH SarabunPSK" w:cs="TH SarabunPSK"/>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A549C" w14:textId="77777777" w:rsidR="001043AC" w:rsidRPr="00FF359B" w:rsidRDefault="001043AC" w:rsidP="002C4DF3">
            <w:pPr>
              <w:jc w:val="center"/>
              <w:rPr>
                <w:rFonts w:ascii="TH SarabunPSK" w:hAnsi="TH SarabunPSK" w:cs="TH SarabunPSK"/>
              </w:rPr>
            </w:pPr>
          </w:p>
        </w:tc>
      </w:tr>
      <w:tr w:rsidR="005541ED" w:rsidRPr="00FF359B" w14:paraId="1675C1B0" w14:textId="77777777" w:rsidTr="00D53301">
        <w:trPr>
          <w:trHeight w:val="140"/>
          <w:jc w:val="center"/>
        </w:trPr>
        <w:tc>
          <w:tcPr>
            <w:tcW w:w="66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AC3B6" w14:textId="72BE32BA" w:rsidR="005541ED" w:rsidRPr="00F34F12" w:rsidRDefault="005541ED" w:rsidP="002C4DF3">
            <w:pPr>
              <w:jc w:val="center"/>
              <w:rPr>
                <w:rFonts w:ascii="TH SarabunPSK" w:hAnsi="TH SarabunPSK" w:cs="TH SarabunPSK"/>
                <w:b/>
                <w:bCs/>
              </w:rPr>
            </w:pPr>
            <w:r w:rsidRPr="00F34F12">
              <w:rPr>
                <w:rFonts w:ascii="TH SarabunPSK" w:hAnsi="TH SarabunPSK" w:cs="TH SarabunPSK"/>
                <w:b/>
                <w:bCs/>
              </w:rPr>
              <w:t>Total</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2E966" w14:textId="77777777" w:rsidR="005541ED" w:rsidRPr="00FF359B" w:rsidRDefault="005541ED" w:rsidP="002C4DF3">
            <w:pPr>
              <w:jc w:val="center"/>
              <w:rPr>
                <w:rFonts w:ascii="TH SarabunPSK" w:hAnsi="TH SarabunPSK" w:cs="TH SarabunPSK"/>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09E15" w14:textId="77777777" w:rsidR="005541ED" w:rsidRPr="00FF359B" w:rsidRDefault="005541ED" w:rsidP="002C4DF3">
            <w:pPr>
              <w:jc w:val="center"/>
              <w:rPr>
                <w:rFonts w:ascii="TH SarabunPSK" w:hAnsi="TH SarabunPSK" w:cs="TH SarabunPSK"/>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D7606" w14:textId="77777777" w:rsidR="005541ED" w:rsidRPr="00FF359B" w:rsidRDefault="005541ED" w:rsidP="002C4DF3">
            <w:pPr>
              <w:jc w:val="center"/>
              <w:rPr>
                <w:rFonts w:ascii="TH SarabunPSK" w:hAnsi="TH SarabunPSK" w:cs="TH SarabunPSK"/>
              </w:rPr>
            </w:pPr>
          </w:p>
        </w:tc>
      </w:tr>
    </w:tbl>
    <w:p w14:paraId="6E23EDB8" w14:textId="1098FFBC" w:rsidR="0014335F" w:rsidRDefault="0014335F"/>
    <w:p w14:paraId="483DB447" w14:textId="77777777" w:rsidR="00F34F12" w:rsidRDefault="00F34F12"/>
    <w:p w14:paraId="03DC3B25" w14:textId="77777777" w:rsidR="00F34F12" w:rsidRPr="00FF359B" w:rsidRDefault="00F34F12"/>
    <w:tbl>
      <w:tblPr>
        <w:tblStyle w:val="TableNormal1"/>
        <w:tblW w:w="154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08"/>
        <w:gridCol w:w="14472"/>
      </w:tblGrid>
      <w:tr w:rsidR="0029020B" w:rsidRPr="00FA5686" w14:paraId="3397329D" w14:textId="77777777" w:rsidTr="00DB11C5">
        <w:trPr>
          <w:trHeight w:val="240"/>
        </w:trPr>
        <w:tc>
          <w:tcPr>
            <w:tcW w:w="154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0B1E53" w14:textId="5266AC81" w:rsidR="0029020B" w:rsidRPr="00FA5686" w:rsidRDefault="005541ED" w:rsidP="00D2052D">
            <w:pPr>
              <w:pStyle w:val="Grilledutableau1"/>
              <w:rPr>
                <w:rFonts w:ascii="TH SarabunPSK" w:hAnsi="TH SarabunPSK" w:cs="TH SarabunPSK"/>
                <w:bCs/>
                <w:sz w:val="28"/>
                <w:szCs w:val="28"/>
              </w:rPr>
            </w:pPr>
            <w:r w:rsidRPr="00FA5686">
              <w:rPr>
                <w:rFonts w:ascii="TH SarabunPSK" w:hAnsi="TH SarabunPSK" w:cs="TH SarabunPSK" w:hint="cs"/>
                <w:bCs/>
                <w:sz w:val="28"/>
                <w:szCs w:val="28"/>
              </w:rPr>
              <w:t xml:space="preserve">ORA.GEN.150 Findings </w:t>
            </w:r>
            <w:r w:rsidRPr="00FA5686">
              <w:rPr>
                <w:rFonts w:ascii="TH SarabunPSK" w:hAnsi="TH SarabunPSK" w:cs="TH SarabunPSK"/>
                <w:bCs/>
                <w:sz w:val="28"/>
                <w:szCs w:val="28"/>
              </w:rPr>
              <w:t>(</w:t>
            </w:r>
            <w:r w:rsidR="00C362B0" w:rsidRPr="00FA5686">
              <w:rPr>
                <w:rFonts w:ascii="TH SarabunPSK" w:hAnsi="TH SarabunPSK" w:cs="TH SarabunPSK" w:hint="cs"/>
                <w:bCs/>
                <w:sz w:val="28"/>
                <w:szCs w:val="28"/>
              </w:rPr>
              <w:t xml:space="preserve">Classification </w:t>
            </w:r>
            <w:r w:rsidR="00997B56" w:rsidRPr="00FA5686">
              <w:rPr>
                <w:rFonts w:ascii="TH SarabunPSK" w:hAnsi="TH SarabunPSK" w:cs="TH SarabunPSK" w:hint="cs"/>
                <w:bCs/>
                <w:sz w:val="28"/>
                <w:szCs w:val="28"/>
              </w:rPr>
              <w:t>of finding</w:t>
            </w:r>
            <w:r w:rsidRPr="00FA5686">
              <w:rPr>
                <w:rFonts w:ascii="TH SarabunPSK" w:hAnsi="TH SarabunPSK" w:cs="TH SarabunPSK"/>
                <w:bCs/>
                <w:sz w:val="28"/>
                <w:szCs w:val="28"/>
              </w:rPr>
              <w:t>)</w:t>
            </w:r>
          </w:p>
        </w:tc>
      </w:tr>
      <w:tr w:rsidR="0029020B" w:rsidRPr="00FA5686" w14:paraId="37615D75" w14:textId="77777777" w:rsidTr="00F34F12">
        <w:trPr>
          <w:trHeight w:val="711"/>
        </w:trPr>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1A3B7A" w14:textId="77777777" w:rsidR="0029020B" w:rsidRPr="00FA5686" w:rsidRDefault="0029020B" w:rsidP="00D2052D">
            <w:pPr>
              <w:pStyle w:val="Grilledutableau1"/>
              <w:jc w:val="center"/>
              <w:rPr>
                <w:rFonts w:ascii="TH SarabunPSK" w:hAnsi="TH SarabunPSK" w:cs="TH SarabunPSK"/>
                <w:sz w:val="28"/>
                <w:szCs w:val="28"/>
              </w:rPr>
            </w:pPr>
            <w:r w:rsidRPr="00FA5686">
              <w:rPr>
                <w:rFonts w:ascii="TH SarabunPSK" w:hAnsi="TH SarabunPSK" w:cs="TH SarabunPSK" w:hint="cs"/>
                <w:spacing w:val="4"/>
                <w:sz w:val="28"/>
                <w:szCs w:val="28"/>
              </w:rPr>
              <w:t>Level 1</w:t>
            </w:r>
          </w:p>
        </w:tc>
        <w:tc>
          <w:tcPr>
            <w:tcW w:w="14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3110E1" w14:textId="3EB0F995" w:rsidR="0029020B" w:rsidRPr="00FA5686" w:rsidRDefault="00C12A86" w:rsidP="00F34F12">
            <w:pPr>
              <w:pStyle w:val="Grilledutableau1"/>
              <w:jc w:val="both"/>
              <w:rPr>
                <w:rFonts w:ascii="TH SarabunPSK" w:hAnsi="TH SarabunPSK" w:cs="TH SarabunPSK"/>
                <w:spacing w:val="4"/>
                <w:sz w:val="28"/>
                <w:szCs w:val="28"/>
              </w:rPr>
            </w:pPr>
            <w:r w:rsidRPr="00FA5686">
              <w:rPr>
                <w:rFonts w:ascii="TH SarabunPSK" w:hAnsi="TH SarabunPSK" w:cs="TH SarabunPSK" w:hint="cs"/>
                <w:spacing w:val="4"/>
                <w:sz w:val="28"/>
                <w:szCs w:val="28"/>
              </w:rPr>
              <w:t xml:space="preserve">A level 1 finding shall be issued by the CAAT when </w:t>
            </w:r>
            <w:r w:rsidRPr="00FA5686">
              <w:rPr>
                <w:rFonts w:ascii="TH SarabunPSK" w:hAnsi="TH SarabunPSK" w:cs="TH SarabunPSK" w:hint="cs"/>
                <w:spacing w:val="4"/>
                <w:sz w:val="28"/>
                <w:szCs w:val="28"/>
                <w:u w:val="single"/>
              </w:rPr>
              <w:t xml:space="preserve">any significant non-compliance </w:t>
            </w:r>
            <w:r w:rsidRPr="00FA5686">
              <w:rPr>
                <w:rFonts w:ascii="TH SarabunPSK" w:hAnsi="TH SarabunPSK" w:cs="TH SarabunPSK" w:hint="cs"/>
                <w:spacing w:val="4"/>
                <w:sz w:val="28"/>
                <w:szCs w:val="28"/>
              </w:rPr>
              <w:t xml:space="preserve">is detected with the applicable requirements, with the organisation’s procedures and manuals or with the terms of </w:t>
            </w:r>
            <w:r w:rsidR="00E57CDE" w:rsidRPr="00FA5686">
              <w:rPr>
                <w:rFonts w:ascii="TH SarabunPSK" w:hAnsi="TH SarabunPSK" w:cs="TH SarabunPSK"/>
                <w:spacing w:val="4"/>
                <w:sz w:val="28"/>
                <w:szCs w:val="28"/>
              </w:rPr>
              <w:t>approval</w:t>
            </w:r>
            <w:r w:rsidRPr="00FA5686">
              <w:rPr>
                <w:rFonts w:ascii="TH SarabunPSK" w:hAnsi="TH SarabunPSK" w:cs="TH SarabunPSK" w:hint="cs"/>
                <w:spacing w:val="4"/>
                <w:sz w:val="28"/>
                <w:szCs w:val="28"/>
              </w:rPr>
              <w:t xml:space="preserve">, or certificate which </w:t>
            </w:r>
            <w:r w:rsidRPr="00FA5686">
              <w:rPr>
                <w:rFonts w:ascii="TH SarabunPSK" w:hAnsi="TH SarabunPSK" w:cs="TH SarabunPSK" w:hint="cs"/>
                <w:spacing w:val="4"/>
                <w:sz w:val="28"/>
                <w:szCs w:val="28"/>
                <w:u w:val="single"/>
              </w:rPr>
              <w:t>lowers safety or seriously endangers flight safety.</w:t>
            </w:r>
          </w:p>
        </w:tc>
      </w:tr>
      <w:tr w:rsidR="0029020B" w:rsidRPr="00FA5686" w14:paraId="640C8747" w14:textId="77777777" w:rsidTr="00F34F12">
        <w:trPr>
          <w:trHeight w:val="667"/>
        </w:trPr>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9FAE17" w14:textId="77777777" w:rsidR="0029020B" w:rsidRPr="00FA5686" w:rsidRDefault="0029020B" w:rsidP="00D2052D">
            <w:pPr>
              <w:pStyle w:val="Grilledutableau1"/>
              <w:jc w:val="center"/>
              <w:rPr>
                <w:rFonts w:ascii="TH SarabunPSK" w:hAnsi="TH SarabunPSK" w:cs="TH SarabunPSK"/>
                <w:sz w:val="28"/>
                <w:szCs w:val="28"/>
              </w:rPr>
            </w:pPr>
            <w:r w:rsidRPr="00FA5686">
              <w:rPr>
                <w:rFonts w:ascii="TH SarabunPSK" w:hAnsi="TH SarabunPSK" w:cs="TH SarabunPSK" w:hint="cs"/>
                <w:spacing w:val="4"/>
                <w:sz w:val="28"/>
                <w:szCs w:val="28"/>
              </w:rPr>
              <w:t>Level 2</w:t>
            </w:r>
          </w:p>
        </w:tc>
        <w:tc>
          <w:tcPr>
            <w:tcW w:w="14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B9B2A" w14:textId="2F58506C" w:rsidR="0029020B" w:rsidRPr="00FA5686" w:rsidRDefault="00997B56" w:rsidP="00F34F12">
            <w:pPr>
              <w:pStyle w:val="Grilledutableau1"/>
              <w:jc w:val="both"/>
              <w:rPr>
                <w:rFonts w:ascii="TH SarabunPSK" w:hAnsi="TH SarabunPSK" w:cs="TH SarabunPSK"/>
                <w:spacing w:val="4"/>
                <w:sz w:val="28"/>
                <w:szCs w:val="28"/>
              </w:rPr>
            </w:pPr>
            <w:r w:rsidRPr="00FA5686">
              <w:rPr>
                <w:rFonts w:ascii="TH SarabunPSK" w:hAnsi="TH SarabunPSK" w:cs="TH SarabunPSK" w:hint="cs"/>
                <w:spacing w:val="4"/>
                <w:sz w:val="28"/>
                <w:szCs w:val="28"/>
              </w:rPr>
              <w:t xml:space="preserve">A level 2 finding shall be issued by the CAAT when </w:t>
            </w:r>
            <w:r w:rsidRPr="00FA5686">
              <w:rPr>
                <w:rFonts w:ascii="TH SarabunPSK" w:hAnsi="TH SarabunPSK" w:cs="TH SarabunPSK" w:hint="cs"/>
                <w:spacing w:val="4"/>
                <w:sz w:val="28"/>
                <w:szCs w:val="28"/>
                <w:u w:val="single"/>
              </w:rPr>
              <w:t xml:space="preserve">any non-compliance </w:t>
            </w:r>
            <w:r w:rsidRPr="00FA5686">
              <w:rPr>
                <w:rFonts w:ascii="TH SarabunPSK" w:hAnsi="TH SarabunPSK" w:cs="TH SarabunPSK" w:hint="cs"/>
                <w:spacing w:val="4"/>
                <w:sz w:val="28"/>
                <w:szCs w:val="28"/>
              </w:rPr>
              <w:t xml:space="preserve">is detected with the applicable requirement, with the organisation’s procedures and manuals or with the terms of an approval, or certificate which could </w:t>
            </w:r>
            <w:r w:rsidRPr="00FA5686">
              <w:rPr>
                <w:rFonts w:ascii="TH SarabunPSK" w:hAnsi="TH SarabunPSK" w:cs="TH SarabunPSK" w:hint="cs"/>
                <w:spacing w:val="4"/>
                <w:sz w:val="28"/>
                <w:szCs w:val="28"/>
                <w:u w:val="single"/>
              </w:rPr>
              <w:t>lower safety or seriously hazards flight safety</w:t>
            </w:r>
          </w:p>
        </w:tc>
      </w:tr>
      <w:tr w:rsidR="0029020B" w:rsidRPr="00FA5686" w14:paraId="17C88307" w14:textId="77777777" w:rsidTr="00F34F12">
        <w:trPr>
          <w:trHeight w:val="1118"/>
        </w:trPr>
        <w:tc>
          <w:tcPr>
            <w:tcW w:w="1008" w:type="dxa"/>
            <w:tcBorders>
              <w:top w:val="single" w:sz="4" w:space="0" w:color="000000"/>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14:paraId="7765ED61" w14:textId="79A21F2F" w:rsidR="0029020B" w:rsidRPr="00FA5686" w:rsidRDefault="003002BD" w:rsidP="00D2052D">
            <w:pPr>
              <w:pStyle w:val="Grilledutableau1"/>
              <w:jc w:val="center"/>
              <w:rPr>
                <w:rFonts w:ascii="TH SarabunPSK" w:hAnsi="TH SarabunPSK" w:cs="TH SarabunPSK"/>
                <w:color w:val="auto"/>
                <w:sz w:val="28"/>
                <w:szCs w:val="28"/>
              </w:rPr>
            </w:pPr>
            <w:r w:rsidRPr="00FA5686">
              <w:rPr>
                <w:rFonts w:ascii="TH SarabunPSK" w:hAnsi="TH SarabunPSK" w:cs="TH SarabunPSK" w:hint="cs"/>
                <w:color w:val="auto"/>
                <w:sz w:val="28"/>
                <w:szCs w:val="28"/>
              </w:rPr>
              <w:t>OBS</w:t>
            </w:r>
          </w:p>
        </w:tc>
        <w:tc>
          <w:tcPr>
            <w:tcW w:w="14472" w:type="dxa"/>
            <w:tcBorders>
              <w:top w:val="single" w:sz="4" w:space="0" w:color="000000"/>
              <w:left w:val="single" w:sz="4" w:space="0" w:color="000000"/>
              <w:bottom w:val="single" w:sz="4" w:space="0" w:color="000000"/>
              <w:right w:val="single" w:sz="4" w:space="0" w:color="000000"/>
            </w:tcBorders>
            <w:shd w:val="pct15" w:color="auto" w:fill="auto"/>
            <w:tcMar>
              <w:top w:w="80" w:type="dxa"/>
              <w:left w:w="80" w:type="dxa"/>
              <w:bottom w:w="80" w:type="dxa"/>
              <w:right w:w="80" w:type="dxa"/>
            </w:tcMar>
            <w:vAlign w:val="center"/>
          </w:tcPr>
          <w:p w14:paraId="510A6B70" w14:textId="6C63AFAC" w:rsidR="0029020B" w:rsidRPr="00FA5686" w:rsidRDefault="002C6FF3" w:rsidP="002C6FF3">
            <w:pPr>
              <w:pStyle w:val="Grilledutableau1"/>
              <w:jc w:val="both"/>
              <w:rPr>
                <w:rFonts w:ascii="TH SarabunPSK" w:hAnsi="TH SarabunPSK" w:cs="TH SarabunPSK"/>
                <w:color w:val="auto"/>
                <w:spacing w:val="4"/>
                <w:sz w:val="28"/>
                <w:szCs w:val="28"/>
              </w:rPr>
            </w:pPr>
            <w:r w:rsidRPr="00FA5686">
              <w:rPr>
                <w:rFonts w:ascii="TH SarabunPSK" w:hAnsi="TH SarabunPSK" w:cs="TH SarabunPSK" w:hint="cs"/>
                <w:color w:val="auto"/>
                <w:spacing w:val="4"/>
                <w:sz w:val="28"/>
                <w:szCs w:val="28"/>
              </w:rPr>
              <w:t xml:space="preserve">Observation is opportunity for </w:t>
            </w:r>
            <w:r w:rsidR="00E57CDE" w:rsidRPr="00FA5686">
              <w:rPr>
                <w:rFonts w:ascii="TH SarabunPSK" w:hAnsi="TH SarabunPSK" w:cs="TH SarabunPSK"/>
                <w:color w:val="auto"/>
                <w:spacing w:val="4"/>
                <w:sz w:val="28"/>
                <w:szCs w:val="28"/>
              </w:rPr>
              <w:t>improvement,</w:t>
            </w:r>
            <w:r w:rsidRPr="00FA5686">
              <w:rPr>
                <w:rFonts w:ascii="TH SarabunPSK" w:hAnsi="TH SarabunPSK" w:cs="TH SarabunPSK" w:hint="cs"/>
                <w:color w:val="auto"/>
                <w:spacing w:val="4"/>
                <w:sz w:val="28"/>
                <w:szCs w:val="28"/>
              </w:rPr>
              <w:t xml:space="preserve"> which is minor gap, mostly documented and implemented. The management system that may be weak, cumbersome, redundant, overly complex, or in some other manner, may, in the opinion of the auditor, offer an opportunity for an organisation to improve its current status. An observation is not subject to any corrective actions unless it is accepted by auditee for improvement.</w:t>
            </w:r>
          </w:p>
        </w:tc>
      </w:tr>
    </w:tbl>
    <w:p w14:paraId="02576722" w14:textId="77777777" w:rsidR="002E2C1D" w:rsidRPr="00FF359B" w:rsidRDefault="002E2C1D" w:rsidP="00F34F12">
      <w:pPr>
        <w:pStyle w:val="Grilledutableau1"/>
        <w:rPr>
          <w:rFonts w:ascii="TH SarabunPSK" w:hAnsi="TH SarabunPSK" w:cs="TH SarabunPSK"/>
          <w:b/>
          <w:bCs/>
          <w:spacing w:val="4"/>
          <w:sz w:val="24"/>
          <w:szCs w:val="24"/>
        </w:rPr>
      </w:pPr>
    </w:p>
    <w:p w14:paraId="1D4F9549" w14:textId="77777777" w:rsidR="0029020B" w:rsidRPr="00FF359B" w:rsidRDefault="0029020B" w:rsidP="00F34F12">
      <w:pPr>
        <w:rPr>
          <w:rFonts w:ascii="TH SarabunPSK" w:hAnsi="TH SarabunPSK" w:cs="TH SarabunPSK"/>
        </w:rPr>
      </w:pPr>
    </w:p>
    <w:p w14:paraId="1267F42E" w14:textId="1EA41D0A" w:rsidR="000B412D" w:rsidRPr="000B412D" w:rsidRDefault="000B412D" w:rsidP="00F34F12">
      <w:pPr>
        <w:tabs>
          <w:tab w:val="left" w:pos="2016"/>
        </w:tabs>
        <w:rPr>
          <w:rFonts w:ascii="TH SarabunPSK" w:hAnsi="TH SarabunPSK" w:cs="TH SarabunPSK"/>
          <w:lang w:bidi="th-TH"/>
        </w:rPr>
      </w:pPr>
    </w:p>
    <w:sectPr w:rsidR="000B412D" w:rsidRPr="000B412D" w:rsidSect="005A49CD">
      <w:headerReference w:type="default" r:id="rId11"/>
      <w:footerReference w:type="default" r:id="rId12"/>
      <w:headerReference w:type="first" r:id="rId13"/>
      <w:footerReference w:type="first" r:id="rId14"/>
      <w:pgSz w:w="16840" w:h="11900" w:orient="landscape"/>
      <w:pgMar w:top="850" w:right="850" w:bottom="850" w:left="426"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8768" w14:textId="77777777" w:rsidR="00484709" w:rsidRPr="00FF359B" w:rsidRDefault="00484709" w:rsidP="00C362B0">
      <w:r w:rsidRPr="00FF359B">
        <w:separator/>
      </w:r>
    </w:p>
  </w:endnote>
  <w:endnote w:type="continuationSeparator" w:id="0">
    <w:p w14:paraId="18388049" w14:textId="77777777" w:rsidR="00484709" w:rsidRPr="00FF359B" w:rsidRDefault="00484709" w:rsidP="00C362B0">
      <w:r w:rsidRPr="00FF35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S......."/>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arabun">
    <w:altName w:val="Angsana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807A" w14:textId="4E2EC3F9" w:rsidR="00DF5AA9" w:rsidRPr="007260C6" w:rsidRDefault="00DF5AA9" w:rsidP="00DF5AA9">
    <w:pPr>
      <w:pBdr>
        <w:top w:val="single" w:sz="4" w:space="1" w:color="000000"/>
      </w:pBdr>
      <w:ind w:right="-82"/>
      <w:rPr>
        <w:rFonts w:ascii="TH SarabunPSK" w:eastAsia="Sarabun" w:hAnsi="TH SarabunPSK" w:cs="TH SarabunPSK"/>
        <w:b/>
        <w:bCs/>
        <w:cs/>
        <w:lang w:bidi="th-TH"/>
      </w:rPr>
    </w:pPr>
    <w:r w:rsidRPr="007260C6">
      <w:rPr>
        <w:rFonts w:ascii="TH SarabunPSK" w:eastAsia="Sarabun" w:hAnsi="TH SarabunPSK" w:cs="TH SarabunPSK" w:hint="cs"/>
        <w:b/>
        <w:bCs/>
      </w:rPr>
      <w:t>PEL</w:t>
    </w:r>
    <w:r w:rsidRPr="007260C6">
      <w:rPr>
        <w:rFonts w:ascii="TH SarabunPSK" w:eastAsia="Sarabun" w:hAnsi="TH SarabunPSK" w:cs="TH SarabunPSK" w:hint="cs"/>
        <w:b/>
        <w:bCs/>
        <w:cs/>
      </w:rPr>
      <w:t>-</w:t>
    </w:r>
    <w:r w:rsidRPr="007260C6">
      <w:rPr>
        <w:rFonts w:ascii="TH SarabunPSK" w:eastAsia="Sarabun" w:hAnsi="TH SarabunPSK" w:cs="TH SarabunPSK" w:hint="cs"/>
        <w:b/>
        <w:bCs/>
      </w:rPr>
      <w:t>TO</w:t>
    </w:r>
    <w:r w:rsidRPr="007260C6">
      <w:rPr>
        <w:rFonts w:ascii="TH SarabunPSK" w:eastAsia="Sarabun" w:hAnsi="TH SarabunPSK" w:cs="TH SarabunPSK" w:hint="cs"/>
        <w:b/>
        <w:bCs/>
        <w:cs/>
      </w:rPr>
      <w:t>-</w:t>
    </w:r>
    <w:r w:rsidRPr="007260C6">
      <w:rPr>
        <w:rFonts w:ascii="TH SarabunPSK" w:eastAsia="Sarabun" w:hAnsi="TH SarabunPSK" w:cs="TH SarabunPSK" w:hint="cs"/>
        <w:b/>
        <w:bCs/>
      </w:rPr>
      <w:t>CK</w:t>
    </w:r>
    <w:r w:rsidRPr="007260C6">
      <w:rPr>
        <w:rFonts w:ascii="TH SarabunPSK" w:eastAsia="Sarabun" w:hAnsi="TH SarabunPSK" w:cs="TH SarabunPSK" w:hint="cs"/>
        <w:b/>
        <w:bCs/>
        <w:cs/>
      </w:rPr>
      <w:t>-</w:t>
    </w:r>
    <w:r w:rsidRPr="007260C6">
      <w:rPr>
        <w:rFonts w:ascii="TH SarabunPSK" w:eastAsia="Sarabun" w:hAnsi="TH SarabunPSK" w:cs="TH SarabunPSK" w:hint="cs"/>
        <w:b/>
        <w:bCs/>
        <w:lang w:bidi="th-TH"/>
      </w:rPr>
      <w:t>101</w:t>
    </w:r>
    <w:r w:rsidRPr="007260C6">
      <w:rPr>
        <w:rFonts w:ascii="TH SarabunPSK" w:eastAsia="Sarabun" w:hAnsi="TH SarabunPSK" w:cs="TH SarabunPSK" w:hint="cs"/>
        <w:b/>
        <w:bCs/>
      </w:rPr>
      <w:t xml:space="preserve"> Rev</w:t>
    </w:r>
    <w:r w:rsidRPr="007260C6">
      <w:rPr>
        <w:rFonts w:ascii="TH SarabunPSK" w:eastAsia="Sarabun" w:hAnsi="TH SarabunPSK" w:cs="TH SarabunPSK" w:hint="cs"/>
        <w:b/>
        <w:bCs/>
        <w:cs/>
      </w:rPr>
      <w:t>.</w:t>
    </w:r>
    <w:r w:rsidRPr="007260C6">
      <w:rPr>
        <w:rFonts w:ascii="TH SarabunPSK" w:eastAsia="Sarabun" w:hAnsi="TH SarabunPSK" w:cs="TH SarabunPSK" w:hint="cs"/>
        <w:b/>
        <w:bCs/>
      </w:rPr>
      <w:t>0</w:t>
    </w:r>
    <w:r w:rsidR="007260C6" w:rsidRPr="007260C6">
      <w:rPr>
        <w:rFonts w:ascii="TH SarabunPSK" w:eastAsia="Sarabun" w:hAnsi="TH SarabunPSK" w:cs="TH SarabunPSK"/>
        <w:b/>
        <w:bCs/>
      </w:rPr>
      <w:t>4</w:t>
    </w:r>
    <w:r w:rsidRPr="007260C6">
      <w:rPr>
        <w:rFonts w:ascii="TH SarabunPSK" w:eastAsia="Sarabun" w:hAnsi="TH SarabunPSK" w:cs="TH SarabunPSK" w:hint="cs"/>
        <w:b/>
        <w:bCs/>
        <w:color w:val="FF0000"/>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r>
    <w:r w:rsidRPr="007260C6">
      <w:rPr>
        <w:rFonts w:ascii="TH SarabunPSK" w:eastAsia="Sarabun" w:hAnsi="TH SarabunPSK" w:cs="TH SarabunPSK" w:hint="cs"/>
        <w:b/>
        <w:bCs/>
      </w:rPr>
      <w:tab/>
      <w:t xml:space="preserve">Page </w:t>
    </w:r>
    <w:r w:rsidRPr="007260C6">
      <w:rPr>
        <w:rFonts w:ascii="TH SarabunPSK" w:eastAsia="Sarabun" w:hAnsi="TH SarabunPSK" w:cs="TH SarabunPSK" w:hint="cs"/>
        <w:b/>
        <w:bCs/>
      </w:rPr>
      <w:fldChar w:fldCharType="begin"/>
    </w:r>
    <w:r w:rsidRPr="007260C6">
      <w:rPr>
        <w:rFonts w:ascii="TH SarabunPSK" w:eastAsia="Sarabun" w:hAnsi="TH SarabunPSK" w:cs="TH SarabunPSK" w:hint="cs"/>
        <w:b/>
        <w:bCs/>
      </w:rPr>
      <w:instrText>PAGE</w:instrText>
    </w:r>
    <w:r w:rsidRPr="007260C6">
      <w:rPr>
        <w:rFonts w:ascii="TH SarabunPSK" w:eastAsia="Sarabun" w:hAnsi="TH SarabunPSK" w:cs="TH SarabunPSK" w:hint="cs"/>
        <w:b/>
        <w:bCs/>
      </w:rPr>
      <w:fldChar w:fldCharType="separate"/>
    </w:r>
    <w:r w:rsidRPr="007260C6">
      <w:rPr>
        <w:rFonts w:ascii="TH SarabunPSK" w:eastAsia="Sarabun" w:hAnsi="TH SarabunPSK" w:cs="TH SarabunPSK" w:hint="cs"/>
        <w:b/>
        <w:bCs/>
      </w:rPr>
      <w:t>28</w:t>
    </w:r>
    <w:r w:rsidRPr="007260C6">
      <w:rPr>
        <w:rFonts w:ascii="TH SarabunPSK" w:eastAsia="Sarabun" w:hAnsi="TH SarabunPSK" w:cs="TH SarabunPSK" w:hint="cs"/>
        <w:b/>
        <w:bCs/>
      </w:rPr>
      <w:fldChar w:fldCharType="end"/>
    </w:r>
    <w:r w:rsidRPr="007260C6">
      <w:rPr>
        <w:rFonts w:ascii="TH SarabunPSK" w:eastAsia="Sarabun" w:hAnsi="TH SarabunPSK" w:cs="TH SarabunPSK" w:hint="cs"/>
        <w:b/>
        <w:bCs/>
      </w:rPr>
      <w:t xml:space="preserve"> of </w:t>
    </w:r>
    <w:r w:rsidRPr="007260C6">
      <w:rPr>
        <w:rFonts w:ascii="TH SarabunPSK" w:eastAsia="Sarabun" w:hAnsi="TH SarabunPSK" w:cs="TH SarabunPSK" w:hint="cs"/>
        <w:b/>
        <w:bCs/>
      </w:rPr>
      <w:fldChar w:fldCharType="begin"/>
    </w:r>
    <w:r w:rsidRPr="007260C6">
      <w:rPr>
        <w:rFonts w:ascii="TH SarabunPSK" w:eastAsia="Sarabun" w:hAnsi="TH SarabunPSK" w:cs="TH SarabunPSK" w:hint="cs"/>
        <w:b/>
        <w:bCs/>
      </w:rPr>
      <w:instrText>NUMPAGES</w:instrText>
    </w:r>
    <w:r w:rsidRPr="007260C6">
      <w:rPr>
        <w:rFonts w:ascii="TH SarabunPSK" w:eastAsia="Sarabun" w:hAnsi="TH SarabunPSK" w:cs="TH SarabunPSK" w:hint="cs"/>
        <w:b/>
        <w:bCs/>
      </w:rPr>
      <w:fldChar w:fldCharType="separate"/>
    </w:r>
    <w:r w:rsidRPr="007260C6">
      <w:rPr>
        <w:rFonts w:ascii="TH SarabunPSK" w:eastAsia="Sarabun" w:hAnsi="TH SarabunPSK" w:cs="TH SarabunPSK" w:hint="cs"/>
        <w:b/>
        <w:bCs/>
      </w:rPr>
      <w:t>28</w:t>
    </w:r>
    <w:r w:rsidRPr="007260C6">
      <w:rPr>
        <w:rFonts w:ascii="TH SarabunPSK" w:eastAsia="Sarabun" w:hAnsi="TH SarabunPSK" w:cs="TH SarabunPSK" w:hint="cs"/>
        <w:b/>
        <w:bCs/>
      </w:rPr>
      <w:fldChar w:fldCharType="end"/>
    </w:r>
  </w:p>
  <w:p w14:paraId="5F9698DE" w14:textId="2A986F48" w:rsidR="00DF5AA9" w:rsidRPr="007260C6" w:rsidRDefault="00DF5AA9" w:rsidP="00DF5AA9">
    <w:pPr>
      <w:pBdr>
        <w:top w:val="single" w:sz="4" w:space="1" w:color="000000"/>
      </w:pBdr>
      <w:ind w:right="-82"/>
      <w:rPr>
        <w:rFonts w:ascii="TH SarabunPSK" w:eastAsia="Sarabun" w:hAnsi="TH SarabunPSK" w:cs="TH SarabunPSK"/>
        <w:b/>
        <w:bCs/>
      </w:rPr>
    </w:pPr>
    <w:r w:rsidRPr="006E5989">
      <w:rPr>
        <w:rFonts w:ascii="TH SarabunPSK" w:eastAsia="Sarabun" w:hAnsi="TH SarabunPSK" w:cs="TH SarabunPSK" w:hint="cs"/>
        <w:b/>
        <w:bCs/>
      </w:rPr>
      <w:t>Effective Date</w:t>
    </w:r>
    <w:r w:rsidRPr="006E5989">
      <w:rPr>
        <w:rFonts w:ascii="TH SarabunPSK" w:eastAsia="Sarabun" w:hAnsi="TH SarabunPSK" w:cs="TH SarabunPSK" w:hint="cs"/>
        <w:b/>
        <w:bCs/>
        <w:cs/>
      </w:rPr>
      <w:t>:</w:t>
    </w:r>
    <w:r w:rsidR="00277EB2" w:rsidRPr="006E5989">
      <w:rPr>
        <w:rFonts w:ascii="TH SarabunPSK" w:eastAsia="Sarabun" w:hAnsi="TH SarabunPSK" w:cs="TH SarabunPSK" w:hint="cs"/>
        <w:b/>
        <w:bCs/>
      </w:rPr>
      <w:t xml:space="preserve"> </w:t>
    </w:r>
    <w:r w:rsidR="006E5989" w:rsidRPr="006E5989">
      <w:rPr>
        <w:rFonts w:ascii="TH SarabunPSK" w:eastAsia="Sarabun" w:hAnsi="TH SarabunPSK" w:cs="TH SarabunPSK"/>
        <w:b/>
        <w:bCs/>
      </w:rPr>
      <w:t>6</w:t>
    </w:r>
    <w:r w:rsidR="007260C6" w:rsidRPr="006E5989">
      <w:rPr>
        <w:rFonts w:ascii="TH SarabunPSK" w:eastAsia="Sarabun" w:hAnsi="TH SarabunPSK" w:cs="TH SarabunPSK"/>
        <w:b/>
        <w:bCs/>
      </w:rPr>
      <w:t>-</w:t>
    </w:r>
    <w:r w:rsidR="006755CD" w:rsidRPr="006E5989">
      <w:rPr>
        <w:rFonts w:ascii="TH SarabunPSK" w:eastAsia="Sarabun" w:hAnsi="TH SarabunPSK" w:cs="TH SarabunPSK"/>
        <w:b/>
        <w:bCs/>
      </w:rPr>
      <w:t>Mar</w:t>
    </w:r>
    <w:r w:rsidR="007260C6" w:rsidRPr="006E5989">
      <w:rPr>
        <w:rFonts w:ascii="TH SarabunPSK" w:eastAsia="Sarabun" w:hAnsi="TH SarabunPSK" w:cs="TH SarabunPSK"/>
        <w:b/>
        <w:bCs/>
      </w:rPr>
      <w:t>-</w:t>
    </w:r>
    <w:r w:rsidR="006755CD" w:rsidRPr="006E5989">
      <w:rPr>
        <w:rFonts w:ascii="TH SarabunPSK" w:eastAsia="Sarabun" w:hAnsi="TH SarabunPSK" w:cs="TH SarabunPSK"/>
        <w:b/>
        <w:bCs/>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5881" w14:textId="6ED4E9AA" w:rsidR="009E4FBC" w:rsidRPr="00FF359B" w:rsidRDefault="009E4FBC" w:rsidP="009E4FBC">
    <w:pPr>
      <w:pBdr>
        <w:top w:val="single" w:sz="4" w:space="1" w:color="000000"/>
      </w:pBdr>
      <w:ind w:right="-82"/>
      <w:rPr>
        <w:rFonts w:ascii="TH SarabunPSK" w:eastAsia="Sarabun" w:hAnsi="TH SarabunPSK" w:cs="TH SarabunPSK"/>
        <w:cs/>
        <w:lang w:bidi="th-TH"/>
      </w:rPr>
    </w:pPr>
    <w:r w:rsidRPr="00FF359B">
      <w:rPr>
        <w:rFonts w:ascii="TH SarabunPSK" w:eastAsia="Sarabun" w:hAnsi="TH SarabunPSK" w:cs="TH SarabunPSK"/>
      </w:rPr>
      <w:t>PEL</w:t>
    </w:r>
    <w:r w:rsidRPr="00FF359B">
      <w:rPr>
        <w:rFonts w:ascii="TH SarabunPSK" w:eastAsia="Sarabun" w:hAnsi="TH SarabunPSK" w:cs="TH SarabunPSK"/>
        <w:cs/>
      </w:rPr>
      <w:t>-</w:t>
    </w:r>
    <w:r w:rsidRPr="00FF359B">
      <w:rPr>
        <w:rFonts w:ascii="TH SarabunPSK" w:eastAsia="Sarabun" w:hAnsi="TH SarabunPSK" w:cs="TH SarabunPSK"/>
      </w:rPr>
      <w:t>TO</w:t>
    </w:r>
    <w:r w:rsidRPr="00FF359B">
      <w:rPr>
        <w:rFonts w:ascii="TH SarabunPSK" w:eastAsia="Sarabun" w:hAnsi="TH SarabunPSK" w:cs="TH SarabunPSK"/>
        <w:cs/>
      </w:rPr>
      <w:t>-</w:t>
    </w:r>
    <w:r w:rsidRPr="00FF359B">
      <w:rPr>
        <w:rFonts w:ascii="TH SarabunPSK" w:eastAsia="Sarabun" w:hAnsi="TH SarabunPSK" w:cs="TH SarabunPSK"/>
      </w:rPr>
      <w:t>CK</w:t>
    </w:r>
    <w:r w:rsidRPr="00FF359B">
      <w:rPr>
        <w:rFonts w:ascii="TH SarabunPSK" w:eastAsia="Sarabun" w:hAnsi="TH SarabunPSK" w:cs="TH SarabunPSK"/>
        <w:cs/>
      </w:rPr>
      <w:t>-</w:t>
    </w:r>
    <w:r w:rsidRPr="00FF359B">
      <w:rPr>
        <w:rFonts w:ascii="TH SarabunPSK" w:eastAsia="Sarabun" w:hAnsi="TH SarabunPSK" w:cs="TH SarabunPSK"/>
        <w:lang w:bidi="th-TH"/>
      </w:rPr>
      <w:t>xxx</w:t>
    </w:r>
    <w:r w:rsidRPr="00FF359B">
      <w:rPr>
        <w:rFonts w:ascii="TH SarabunPSK" w:eastAsia="Sarabun" w:hAnsi="TH SarabunPSK" w:cs="TH SarabunPSK"/>
      </w:rPr>
      <w:t xml:space="preserve"> Rev</w:t>
    </w:r>
    <w:r w:rsidRPr="00FF359B">
      <w:rPr>
        <w:rFonts w:ascii="TH SarabunPSK" w:eastAsia="Sarabun" w:hAnsi="TH SarabunPSK" w:cs="TH SarabunPSK"/>
        <w:cs/>
      </w:rPr>
      <w:t>.</w:t>
    </w:r>
    <w:r w:rsidRPr="00FF359B">
      <w:rPr>
        <w:rFonts w:ascii="TH SarabunPSK" w:eastAsia="Sarabun" w:hAnsi="TH SarabunPSK" w:cs="TH SarabunPSK"/>
      </w:rPr>
      <w:t>xx</w:t>
    </w:r>
    <w:r w:rsidRPr="00FF359B">
      <w:rPr>
        <w:rFonts w:ascii="TH SarabunPSK" w:eastAsia="Sarabun" w:hAnsi="TH SarabunPSK" w:cs="TH SarabunPSK"/>
        <w:color w:val="FF0000"/>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r>
    <w:r w:rsidRPr="00FF359B">
      <w:rPr>
        <w:rFonts w:ascii="TH SarabunPSK" w:eastAsia="Sarabun" w:hAnsi="TH SarabunPSK" w:cs="TH SarabunPSK"/>
      </w:rPr>
      <w:tab/>
      <w:t xml:space="preserve">Page </w:t>
    </w:r>
    <w:r w:rsidRPr="00FF359B">
      <w:rPr>
        <w:rFonts w:ascii="TH SarabunPSK" w:eastAsia="Sarabun" w:hAnsi="TH SarabunPSK" w:cs="TH SarabunPSK"/>
        <w:b/>
      </w:rPr>
      <w:fldChar w:fldCharType="begin"/>
    </w:r>
    <w:r w:rsidRPr="00FF359B">
      <w:rPr>
        <w:rFonts w:ascii="TH SarabunPSK" w:eastAsia="Sarabun" w:hAnsi="TH SarabunPSK" w:cs="TH SarabunPSK"/>
        <w:b/>
      </w:rPr>
      <w:instrText>PAGE</w:instrText>
    </w:r>
    <w:r w:rsidRPr="00FF359B">
      <w:rPr>
        <w:rFonts w:ascii="TH SarabunPSK" w:eastAsia="Sarabun" w:hAnsi="TH SarabunPSK" w:cs="TH SarabunPSK"/>
        <w:b/>
      </w:rPr>
      <w:fldChar w:fldCharType="separate"/>
    </w:r>
    <w:r w:rsidRPr="00FF359B">
      <w:rPr>
        <w:rFonts w:ascii="TH SarabunPSK" w:eastAsia="Sarabun" w:hAnsi="TH SarabunPSK" w:cs="TH SarabunPSK"/>
        <w:b/>
      </w:rPr>
      <w:t>1</w:t>
    </w:r>
    <w:r w:rsidRPr="00FF359B">
      <w:rPr>
        <w:rFonts w:ascii="TH SarabunPSK" w:eastAsia="Sarabun" w:hAnsi="TH SarabunPSK" w:cs="TH SarabunPSK"/>
        <w:b/>
      </w:rPr>
      <w:fldChar w:fldCharType="end"/>
    </w:r>
    <w:r w:rsidRPr="00FF359B">
      <w:rPr>
        <w:rFonts w:ascii="TH SarabunPSK" w:eastAsia="Sarabun" w:hAnsi="TH SarabunPSK" w:cs="TH SarabunPSK"/>
      </w:rPr>
      <w:t xml:space="preserve"> of </w:t>
    </w:r>
    <w:r w:rsidRPr="00FF359B">
      <w:rPr>
        <w:rFonts w:ascii="TH SarabunPSK" w:eastAsia="Sarabun" w:hAnsi="TH SarabunPSK" w:cs="TH SarabunPSK"/>
        <w:b/>
      </w:rPr>
      <w:fldChar w:fldCharType="begin"/>
    </w:r>
    <w:r w:rsidRPr="00FF359B">
      <w:rPr>
        <w:rFonts w:ascii="TH SarabunPSK" w:eastAsia="Sarabun" w:hAnsi="TH SarabunPSK" w:cs="TH SarabunPSK"/>
        <w:b/>
      </w:rPr>
      <w:instrText>NUMPAGES</w:instrText>
    </w:r>
    <w:r w:rsidRPr="00FF359B">
      <w:rPr>
        <w:rFonts w:ascii="TH SarabunPSK" w:eastAsia="Sarabun" w:hAnsi="TH SarabunPSK" w:cs="TH SarabunPSK"/>
        <w:b/>
      </w:rPr>
      <w:fldChar w:fldCharType="separate"/>
    </w:r>
    <w:r w:rsidRPr="00FF359B">
      <w:rPr>
        <w:rFonts w:ascii="TH SarabunPSK" w:eastAsia="Sarabun" w:hAnsi="TH SarabunPSK" w:cs="TH SarabunPSK"/>
        <w:b/>
      </w:rPr>
      <w:t>33</w:t>
    </w:r>
    <w:r w:rsidRPr="00FF359B">
      <w:rPr>
        <w:rFonts w:ascii="TH SarabunPSK" w:eastAsia="Sarabun" w:hAnsi="TH SarabunPSK" w:cs="TH SarabunPSK"/>
        <w:b/>
      </w:rPr>
      <w:fldChar w:fldCharType="end"/>
    </w:r>
  </w:p>
  <w:p w14:paraId="21E8048A" w14:textId="2B73B1C6" w:rsidR="009E4FBC" w:rsidRPr="00FF359B" w:rsidRDefault="009E4FBC" w:rsidP="00E4670F">
    <w:pPr>
      <w:pBdr>
        <w:top w:val="single" w:sz="4" w:space="1" w:color="000000"/>
      </w:pBdr>
      <w:tabs>
        <w:tab w:val="left" w:pos="2587"/>
      </w:tabs>
      <w:ind w:right="-82"/>
      <w:rPr>
        <w:rFonts w:ascii="TH SarabunPSK" w:eastAsia="Sarabun" w:hAnsi="TH SarabunPSK" w:cs="TH SarabunPSK"/>
      </w:rPr>
    </w:pPr>
    <w:r w:rsidRPr="00FF359B">
      <w:rPr>
        <w:rFonts w:ascii="TH SarabunPSK" w:eastAsia="Sarabun" w:hAnsi="TH SarabunPSK" w:cs="TH SarabunPSK"/>
      </w:rPr>
      <w:t>Effective Date</w:t>
    </w:r>
    <w:r w:rsidRPr="00FF359B">
      <w:rPr>
        <w:rFonts w:ascii="TH SarabunPSK" w:eastAsia="Sarabun" w:hAnsi="TH SarabunPSK" w:cs="TH SarabunPSK"/>
        <w:cs/>
      </w:rPr>
      <w:t xml:space="preserve">: </w:t>
    </w:r>
    <w:r w:rsidR="00E4670F" w:rsidRPr="00FF359B">
      <w:rPr>
        <w:rFonts w:ascii="TH SarabunPSK" w:eastAsia="Sarabun" w:hAnsi="TH SarabunPSK" w:cs="TH SarabunPSK"/>
      </w:rPr>
      <w:tab/>
    </w:r>
  </w:p>
  <w:p w14:paraId="7F9B1445" w14:textId="3CFC4755" w:rsidR="009732E3" w:rsidRPr="00FF359B" w:rsidRDefault="009732E3" w:rsidP="009E4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EB26" w14:textId="77777777" w:rsidR="00484709" w:rsidRPr="00FF359B" w:rsidRDefault="00484709" w:rsidP="00C362B0">
      <w:r w:rsidRPr="00FF359B">
        <w:separator/>
      </w:r>
    </w:p>
  </w:footnote>
  <w:footnote w:type="continuationSeparator" w:id="0">
    <w:p w14:paraId="7515699B" w14:textId="77777777" w:rsidR="00484709" w:rsidRPr="00FF359B" w:rsidRDefault="00484709" w:rsidP="00C362B0">
      <w:r w:rsidRPr="00FF35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2A78" w14:textId="77777777" w:rsidR="00E37634" w:rsidRDefault="002777E9" w:rsidP="00E37634">
    <w:pPr>
      <w:pStyle w:val="Header"/>
      <w:jc w:val="right"/>
      <w:rPr>
        <w:lang w:val="en-US" w:eastAsia="en-US"/>
      </w:rPr>
    </w:pPr>
    <w:r w:rsidRPr="00FF359B">
      <w:rPr>
        <w:rFonts w:ascii="TH SarabunPSK" w:hAnsi="TH SarabunPSK" w:cs="TH SarabunPSK"/>
        <w:b/>
        <w:bCs/>
        <w:sz w:val="32"/>
        <w:szCs w:val="32"/>
        <w:lang w:val="en-US"/>
      </w:rPr>
      <w:t>C</w:t>
    </w:r>
    <w:r w:rsidR="006F0056" w:rsidRPr="00FF359B">
      <w:rPr>
        <w:rFonts w:ascii="TH SarabunPSK" w:hAnsi="TH SarabunPSK" w:cs="TH SarabunPSK"/>
        <w:b/>
        <w:bCs/>
        <w:sz w:val="32"/>
        <w:szCs w:val="32"/>
        <w:lang w:val="en-US"/>
      </w:rPr>
      <w:t>HECKLIST</w:t>
    </w:r>
    <w:r w:rsidR="006F0056" w:rsidRPr="00FF359B">
      <w:rPr>
        <w:rFonts w:ascii="TH SarabunPSK" w:hAnsi="TH SarabunPSK" w:cs="TH SarabunPSK"/>
        <w:b/>
        <w:bCs/>
        <w:sz w:val="32"/>
        <w:szCs w:val="32"/>
        <w:cs/>
        <w:lang w:val="en-US"/>
      </w:rPr>
      <w:t xml:space="preserve"> </w:t>
    </w:r>
    <w:r w:rsidR="006F0056" w:rsidRPr="00FF359B">
      <w:rPr>
        <w:rFonts w:ascii="TH SarabunPSK" w:hAnsi="TH SarabunPSK" w:cs="TH SarabunPSK"/>
        <w:b/>
        <w:bCs/>
        <w:sz w:val="32"/>
        <w:szCs w:val="32"/>
        <w:lang w:val="en-US"/>
      </w:rPr>
      <w:t>FOR</w:t>
    </w:r>
    <w:r w:rsidR="006F0056" w:rsidRPr="00FF359B">
      <w:rPr>
        <w:rFonts w:ascii="TH SarabunPSK" w:hAnsi="TH SarabunPSK" w:cs="TH SarabunPSK"/>
        <w:b/>
        <w:bCs/>
        <w:sz w:val="32"/>
        <w:szCs w:val="32"/>
        <w:cs/>
        <w:lang w:val="en-US"/>
      </w:rPr>
      <w:t xml:space="preserve"> </w:t>
    </w:r>
    <w:r w:rsidR="006F0056" w:rsidRPr="00FF359B">
      <w:rPr>
        <w:rFonts w:ascii="TH SarabunPSK" w:hAnsi="TH SarabunPSK" w:cs="TH SarabunPSK"/>
        <w:b/>
        <w:bCs/>
        <w:sz w:val="32"/>
        <w:szCs w:val="32"/>
        <w:lang w:val="en-US"/>
      </w:rPr>
      <w:t xml:space="preserve">PART </w:t>
    </w:r>
    <w:r w:rsidR="00E01A98" w:rsidRPr="00FF359B">
      <w:rPr>
        <w:rFonts w:ascii="TH SarabunPSK" w:hAnsi="TH SarabunPSK" w:cs="TH SarabunPSK"/>
        <w:b/>
        <w:bCs/>
        <w:sz w:val="32"/>
        <w:szCs w:val="32"/>
        <w:lang w:val="en-US"/>
      </w:rPr>
      <w:t>ORA</w:t>
    </w:r>
    <w:r w:rsidR="006F0056" w:rsidRPr="00FF359B">
      <w:rPr>
        <w:rFonts w:ascii="TH SarabunPSK" w:hAnsi="TH SarabunPSK" w:cs="TH SarabunPSK"/>
        <w:b/>
        <w:bCs/>
        <w:sz w:val="32"/>
        <w:szCs w:val="32"/>
        <w:lang w:val="en-US"/>
      </w:rPr>
      <w:t xml:space="preserve"> </w:t>
    </w:r>
    <w:r w:rsidR="00E01A98" w:rsidRPr="00FF359B">
      <w:rPr>
        <w:rFonts w:ascii="TH SarabunPSK" w:hAnsi="TH SarabunPSK" w:cs="TH SarabunPSK"/>
        <w:b/>
        <w:bCs/>
        <w:sz w:val="32"/>
        <w:szCs w:val="32"/>
        <w:lang w:val="en-US"/>
      </w:rPr>
      <w:t>CMS AUDIT</w:t>
    </w:r>
    <w:r w:rsidR="006F0056" w:rsidRPr="00FF359B">
      <w:rPr>
        <w:lang w:val="en-US" w:eastAsia="en-US"/>
      </w:rPr>
      <w:t xml:space="preserve"> </w:t>
    </w:r>
  </w:p>
  <w:p w14:paraId="5D0BE190" w14:textId="77777777" w:rsidR="00E37634" w:rsidRDefault="00E37634" w:rsidP="00E37634">
    <w:pPr>
      <w:pStyle w:val="Header"/>
      <w:jc w:val="right"/>
      <w:rPr>
        <w:lang w:val="en-US" w:eastAsia="en-US"/>
      </w:rPr>
    </w:pPr>
  </w:p>
  <w:p w14:paraId="35743315" w14:textId="0495FE83" w:rsidR="00E4670F" w:rsidRPr="00FF359B" w:rsidRDefault="00BB657E" w:rsidP="00BB657E">
    <w:pPr>
      <w:pStyle w:val="Header"/>
      <w:tabs>
        <w:tab w:val="left" w:pos="14685"/>
        <w:tab w:val="right" w:pos="15564"/>
      </w:tabs>
      <w:rPr>
        <w:lang w:val="en-US" w:eastAsia="en-US"/>
      </w:rPr>
    </w:pPr>
    <w:r>
      <w:rPr>
        <w:lang w:val="en-US" w:eastAsia="en-US"/>
      </w:rPr>
      <w:tab/>
    </w:r>
    <w:r w:rsidR="002D2224" w:rsidRPr="00FF359B">
      <w:rPr>
        <w:noProof/>
        <w:lang w:val="en-US" w:eastAsia="en-US"/>
      </w:rPr>
      <w:drawing>
        <wp:anchor distT="0" distB="0" distL="114300" distR="114300" simplePos="0" relativeHeight="251660288" behindDoc="0" locked="0" layoutInCell="1" allowOverlap="1" wp14:anchorId="51F2AFB3" wp14:editId="47150714">
          <wp:simplePos x="0" y="0"/>
          <wp:positionH relativeFrom="margin">
            <wp:align>left</wp:align>
          </wp:positionH>
          <wp:positionV relativeFrom="paragraph">
            <wp:posOffset>-680383</wp:posOffset>
          </wp:positionV>
          <wp:extent cx="1800000" cy="692309"/>
          <wp:effectExtent l="0" t="0" r="0" b="0"/>
          <wp:wrapNone/>
          <wp:docPr id="1974700827" name="image1.pn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A blue and white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00000" cy="69230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583" w14:textId="4ABBF337" w:rsidR="009732E3" w:rsidRPr="00FF359B" w:rsidRDefault="009B6DDD" w:rsidP="00C362B0">
    <w:pPr>
      <w:pStyle w:val="Footer"/>
      <w:tabs>
        <w:tab w:val="clear" w:pos="4536"/>
        <w:tab w:val="clear" w:pos="9072"/>
      </w:tabs>
    </w:pPr>
    <w:r w:rsidRPr="00FF359B">
      <w:rPr>
        <w:noProof/>
        <w:lang w:eastAsia="en-US"/>
      </w:rPr>
      <w:drawing>
        <wp:anchor distT="0" distB="0" distL="114300" distR="114300" simplePos="0" relativeHeight="251658240" behindDoc="0" locked="0" layoutInCell="1" allowOverlap="1" wp14:anchorId="276E7167" wp14:editId="5DF3FF8F">
          <wp:simplePos x="0" y="0"/>
          <wp:positionH relativeFrom="column">
            <wp:posOffset>105410</wp:posOffset>
          </wp:positionH>
          <wp:positionV relativeFrom="paragraph">
            <wp:posOffset>-652462</wp:posOffset>
          </wp:positionV>
          <wp:extent cx="1800000" cy="692309"/>
          <wp:effectExtent l="0" t="0" r="0" b="0"/>
          <wp:wrapNone/>
          <wp:docPr id="2019089893" name="image1.pn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A blue and white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00000" cy="69230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45C5"/>
    <w:multiLevelType w:val="multilevel"/>
    <w:tmpl w:val="C986A1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3D207AC"/>
    <w:multiLevelType w:val="hybridMultilevel"/>
    <w:tmpl w:val="D2B60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F5B41"/>
    <w:multiLevelType w:val="multilevel"/>
    <w:tmpl w:val="294474E8"/>
    <w:styleLink w:val="List0"/>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0B24A6"/>
    <w:multiLevelType w:val="hybridMultilevel"/>
    <w:tmpl w:val="D2B60C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6E5C99"/>
    <w:multiLevelType w:val="multilevel"/>
    <w:tmpl w:val="2BCCB3E4"/>
    <w:styleLink w:val="Liste51"/>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2">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3">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4">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5">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6">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7">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lvl w:ilvl="8">
      <w:start w:val="1"/>
      <w:numFmt w:val="bullet"/>
      <w:lvlText w:val="-"/>
      <w:lvlJc w:val="left"/>
      <w:pPr>
        <w:tabs>
          <w:tab w:val="num" w:pos="97"/>
        </w:tabs>
      </w:pPr>
      <w:rPr>
        <w:rFonts w:ascii="Helvetica" w:eastAsia="Helvetica" w:hAnsi="Helvetica" w:cs="Helvetica"/>
        <w:b/>
        <w:bCs/>
        <w:caps w:val="0"/>
        <w:smallCaps w:val="0"/>
        <w:strike w:val="0"/>
        <w:dstrike w:val="0"/>
        <w:color w:val="000000"/>
        <w:spacing w:val="0"/>
        <w:kern w:val="0"/>
        <w:position w:val="0"/>
        <w:sz w:val="20"/>
        <w:szCs w:val="20"/>
        <w:u w:val="none" w:color="000000"/>
        <w:vertAlign w:val="baseline"/>
        <w:lang w:val="fr-FR"/>
        <w14:textOutline w14:w="0" w14:cap="rnd" w14:cmpd="sng" w14:algn="ctr">
          <w14:noFill/>
          <w14:prstDash w14:val="solid"/>
          <w14:bevel/>
        </w14:textOutline>
      </w:rPr>
    </w:lvl>
  </w:abstractNum>
  <w:abstractNum w:abstractNumId="5" w15:restartNumberingAfterBreak="0">
    <w:nsid w:val="265C423E"/>
    <w:multiLevelType w:val="multilevel"/>
    <w:tmpl w:val="3020A998"/>
    <w:styleLink w:val="List14"/>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6F9575A"/>
    <w:multiLevelType w:val="multilevel"/>
    <w:tmpl w:val="D752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604DA9"/>
    <w:multiLevelType w:val="multilevel"/>
    <w:tmpl w:val="D752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CD0A8F"/>
    <w:multiLevelType w:val="multilevel"/>
    <w:tmpl w:val="6316E2E2"/>
    <w:styleLink w:val="Liste41"/>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AD66410"/>
    <w:multiLevelType w:val="multilevel"/>
    <w:tmpl w:val="F672161E"/>
    <w:styleLink w:val="Liste21"/>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C565F7D"/>
    <w:multiLevelType w:val="multilevel"/>
    <w:tmpl w:val="351AA42E"/>
    <w:styleLink w:val="List1"/>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1017627"/>
    <w:multiLevelType w:val="multilevel"/>
    <w:tmpl w:val="F4840352"/>
    <w:styleLink w:val="List15"/>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5992F93"/>
    <w:multiLevelType w:val="multilevel"/>
    <w:tmpl w:val="C94CE77E"/>
    <w:styleLink w:val="List6"/>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5AE5BA1"/>
    <w:multiLevelType w:val="multilevel"/>
    <w:tmpl w:val="CC32524A"/>
    <w:styleLink w:val="List7"/>
    <w:lvl w:ilvl="0">
      <w:numFmt w:val="bullet"/>
      <w:lvlText w:val="-"/>
      <w:lvlJc w:val="left"/>
      <w:pPr>
        <w:tabs>
          <w:tab w:val="num" w:pos="182"/>
        </w:tabs>
        <w:ind w:left="182" w:hanging="182"/>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A3C1969"/>
    <w:multiLevelType w:val="multilevel"/>
    <w:tmpl w:val="22A45406"/>
    <w:styleLink w:val="Liste31"/>
    <w:lvl w:ilvl="0">
      <w:numFmt w:val="bullet"/>
      <w:lvlText w:val="-"/>
      <w:lvlJc w:val="left"/>
      <w:pPr>
        <w:tabs>
          <w:tab w:val="num" w:pos="182"/>
        </w:tabs>
        <w:ind w:left="182" w:hanging="182"/>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b/>
        <w:bCs/>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BB80416"/>
    <w:multiLevelType w:val="hybridMultilevel"/>
    <w:tmpl w:val="EF426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03F31"/>
    <w:multiLevelType w:val="hybridMultilevel"/>
    <w:tmpl w:val="10807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66A7F"/>
    <w:multiLevelType w:val="multilevel"/>
    <w:tmpl w:val="D752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1154F9"/>
    <w:multiLevelType w:val="multilevel"/>
    <w:tmpl w:val="D752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8A73D9"/>
    <w:multiLevelType w:val="multilevel"/>
    <w:tmpl w:val="26724062"/>
    <w:styleLink w:val="List8"/>
    <w:lvl w:ilvl="0">
      <w:numFmt w:val="bullet"/>
      <w:lvlText w:val="-"/>
      <w:lvlJc w:val="left"/>
      <w:pPr>
        <w:tabs>
          <w:tab w:val="num" w:pos="182"/>
        </w:tabs>
        <w:ind w:left="182" w:hanging="182"/>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97"/>
        </w:tabs>
        <w:ind w:left="0" w:firstLine="0"/>
      </w:pPr>
      <w:rPr>
        <w:rFonts w:ascii="Helvetica" w:eastAsia="Helvetica" w:hAnsi="Helvetica" w:cs="Helvetica"/>
        <w:caps w:val="0"/>
        <w:smallCaps w:val="0"/>
        <w:strike w:val="0"/>
        <w:dstrike w:val="0"/>
        <w:color w:val="000000"/>
        <w:spacing w:val="0"/>
        <w:kern w:val="0"/>
        <w:position w:val="0"/>
        <w:sz w:val="20"/>
        <w:szCs w:val="20"/>
        <w:u w:val="none" w:color="000000"/>
        <w:effect w:val="none"/>
        <w:vertAlign w:val="baseline"/>
        <w:lang w:val="fr-FR"/>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8A34A79"/>
    <w:multiLevelType w:val="hybridMultilevel"/>
    <w:tmpl w:val="8AA207A0"/>
    <w:lvl w:ilvl="0" w:tplc="C148A0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35162">
    <w:abstractNumId w:val="2"/>
  </w:num>
  <w:num w:numId="2" w16cid:durableId="1432821194">
    <w:abstractNumId w:val="10"/>
  </w:num>
  <w:num w:numId="3" w16cid:durableId="1009720744">
    <w:abstractNumId w:val="9"/>
  </w:num>
  <w:num w:numId="4" w16cid:durableId="120851359">
    <w:abstractNumId w:val="14"/>
  </w:num>
  <w:num w:numId="5" w16cid:durableId="9569999">
    <w:abstractNumId w:val="8"/>
  </w:num>
  <w:num w:numId="6" w16cid:durableId="580456121">
    <w:abstractNumId w:val="12"/>
  </w:num>
  <w:num w:numId="7" w16cid:durableId="2044745316">
    <w:abstractNumId w:val="13"/>
  </w:num>
  <w:num w:numId="8" w16cid:durableId="586620998">
    <w:abstractNumId w:val="19"/>
  </w:num>
  <w:num w:numId="9" w16cid:durableId="1381395033">
    <w:abstractNumId w:val="5"/>
  </w:num>
  <w:num w:numId="10" w16cid:durableId="1471703994">
    <w:abstractNumId w:val="11"/>
  </w:num>
  <w:num w:numId="11" w16cid:durableId="1268738423">
    <w:abstractNumId w:val="4"/>
  </w:num>
  <w:num w:numId="12" w16cid:durableId="28917816">
    <w:abstractNumId w:val="20"/>
  </w:num>
  <w:num w:numId="13" w16cid:durableId="576747032">
    <w:abstractNumId w:val="16"/>
  </w:num>
  <w:num w:numId="14" w16cid:durableId="431243298">
    <w:abstractNumId w:val="1"/>
  </w:num>
  <w:num w:numId="15" w16cid:durableId="473377419">
    <w:abstractNumId w:val="0"/>
  </w:num>
  <w:num w:numId="16" w16cid:durableId="1038358824">
    <w:abstractNumId w:val="15"/>
  </w:num>
  <w:num w:numId="17" w16cid:durableId="946812636">
    <w:abstractNumId w:val="3"/>
  </w:num>
  <w:num w:numId="18" w16cid:durableId="1755858815">
    <w:abstractNumId w:val="17"/>
  </w:num>
  <w:num w:numId="19" w16cid:durableId="2145541992">
    <w:abstractNumId w:val="7"/>
  </w:num>
  <w:num w:numId="20" w16cid:durableId="1345983247">
    <w:abstractNumId w:val="6"/>
  </w:num>
  <w:num w:numId="21" w16cid:durableId="55674124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7B"/>
    <w:rsid w:val="0000145D"/>
    <w:rsid w:val="00003800"/>
    <w:rsid w:val="000046D1"/>
    <w:rsid w:val="0001095C"/>
    <w:rsid w:val="00011286"/>
    <w:rsid w:val="00011892"/>
    <w:rsid w:val="0001367C"/>
    <w:rsid w:val="000145BC"/>
    <w:rsid w:val="00014F28"/>
    <w:rsid w:val="00015438"/>
    <w:rsid w:val="00015C1F"/>
    <w:rsid w:val="00021C9B"/>
    <w:rsid w:val="000222C4"/>
    <w:rsid w:val="00023EA4"/>
    <w:rsid w:val="00023F22"/>
    <w:rsid w:val="00025A28"/>
    <w:rsid w:val="00027FAA"/>
    <w:rsid w:val="00033AFD"/>
    <w:rsid w:val="000341C5"/>
    <w:rsid w:val="000343D1"/>
    <w:rsid w:val="0003636B"/>
    <w:rsid w:val="00036B93"/>
    <w:rsid w:val="00042A66"/>
    <w:rsid w:val="000430B2"/>
    <w:rsid w:val="00043FFE"/>
    <w:rsid w:val="0004501C"/>
    <w:rsid w:val="0004663A"/>
    <w:rsid w:val="000500F5"/>
    <w:rsid w:val="00051C15"/>
    <w:rsid w:val="00054960"/>
    <w:rsid w:val="00054E23"/>
    <w:rsid w:val="000555D4"/>
    <w:rsid w:val="00055AE5"/>
    <w:rsid w:val="000579D0"/>
    <w:rsid w:val="00062598"/>
    <w:rsid w:val="000628DD"/>
    <w:rsid w:val="000653CD"/>
    <w:rsid w:val="00065D47"/>
    <w:rsid w:val="00066A6C"/>
    <w:rsid w:val="00067403"/>
    <w:rsid w:val="00070B0E"/>
    <w:rsid w:val="00073235"/>
    <w:rsid w:val="00075240"/>
    <w:rsid w:val="00076B6F"/>
    <w:rsid w:val="00077E2E"/>
    <w:rsid w:val="00081018"/>
    <w:rsid w:val="00085293"/>
    <w:rsid w:val="000869F2"/>
    <w:rsid w:val="0009116B"/>
    <w:rsid w:val="000911C3"/>
    <w:rsid w:val="00091626"/>
    <w:rsid w:val="00093E9F"/>
    <w:rsid w:val="000958AC"/>
    <w:rsid w:val="00096961"/>
    <w:rsid w:val="000A2AEF"/>
    <w:rsid w:val="000A3309"/>
    <w:rsid w:val="000B2AAF"/>
    <w:rsid w:val="000B2F7B"/>
    <w:rsid w:val="000B412D"/>
    <w:rsid w:val="000B4E45"/>
    <w:rsid w:val="000B79A1"/>
    <w:rsid w:val="000C2FA9"/>
    <w:rsid w:val="000C4B9B"/>
    <w:rsid w:val="000C750B"/>
    <w:rsid w:val="000D0397"/>
    <w:rsid w:val="000D11D7"/>
    <w:rsid w:val="000D2DDF"/>
    <w:rsid w:val="000D3CA4"/>
    <w:rsid w:val="000D5D38"/>
    <w:rsid w:val="000D632D"/>
    <w:rsid w:val="000E15B8"/>
    <w:rsid w:val="000E1852"/>
    <w:rsid w:val="000E5973"/>
    <w:rsid w:val="000E640B"/>
    <w:rsid w:val="000F1CEA"/>
    <w:rsid w:val="000F2673"/>
    <w:rsid w:val="000F3410"/>
    <w:rsid w:val="000F3696"/>
    <w:rsid w:val="000F39A0"/>
    <w:rsid w:val="000F5E5B"/>
    <w:rsid w:val="000F6945"/>
    <w:rsid w:val="000F7D29"/>
    <w:rsid w:val="001004F3"/>
    <w:rsid w:val="0010374A"/>
    <w:rsid w:val="001043AC"/>
    <w:rsid w:val="00105388"/>
    <w:rsid w:val="00107D5F"/>
    <w:rsid w:val="00110BFC"/>
    <w:rsid w:val="00113697"/>
    <w:rsid w:val="00113798"/>
    <w:rsid w:val="001157F8"/>
    <w:rsid w:val="00120BDE"/>
    <w:rsid w:val="00122408"/>
    <w:rsid w:val="00123F0F"/>
    <w:rsid w:val="001257D7"/>
    <w:rsid w:val="0012686D"/>
    <w:rsid w:val="00135FA0"/>
    <w:rsid w:val="00136C01"/>
    <w:rsid w:val="0014048F"/>
    <w:rsid w:val="001405CB"/>
    <w:rsid w:val="00140EED"/>
    <w:rsid w:val="00141976"/>
    <w:rsid w:val="00142C33"/>
    <w:rsid w:val="0014335F"/>
    <w:rsid w:val="00143F03"/>
    <w:rsid w:val="00151273"/>
    <w:rsid w:val="00154B55"/>
    <w:rsid w:val="00156313"/>
    <w:rsid w:val="00160118"/>
    <w:rsid w:val="00165CF5"/>
    <w:rsid w:val="001675CC"/>
    <w:rsid w:val="00167CE9"/>
    <w:rsid w:val="00167D6D"/>
    <w:rsid w:val="0017291F"/>
    <w:rsid w:val="001753C1"/>
    <w:rsid w:val="001806B7"/>
    <w:rsid w:val="00180BA5"/>
    <w:rsid w:val="00182020"/>
    <w:rsid w:val="00183603"/>
    <w:rsid w:val="0019173E"/>
    <w:rsid w:val="00192CBB"/>
    <w:rsid w:val="001930D7"/>
    <w:rsid w:val="00193973"/>
    <w:rsid w:val="001939E0"/>
    <w:rsid w:val="001957C6"/>
    <w:rsid w:val="0019649C"/>
    <w:rsid w:val="001976D4"/>
    <w:rsid w:val="00197997"/>
    <w:rsid w:val="001A3FE5"/>
    <w:rsid w:val="001A6594"/>
    <w:rsid w:val="001B03DA"/>
    <w:rsid w:val="001B0A20"/>
    <w:rsid w:val="001B7C41"/>
    <w:rsid w:val="001C23BB"/>
    <w:rsid w:val="001C275B"/>
    <w:rsid w:val="001C58FA"/>
    <w:rsid w:val="001C5E88"/>
    <w:rsid w:val="001C73A8"/>
    <w:rsid w:val="001D79C6"/>
    <w:rsid w:val="001E207E"/>
    <w:rsid w:val="001E3C75"/>
    <w:rsid w:val="001E7D40"/>
    <w:rsid w:val="001F06F7"/>
    <w:rsid w:val="001F37F2"/>
    <w:rsid w:val="001F76D8"/>
    <w:rsid w:val="001F7E40"/>
    <w:rsid w:val="00201273"/>
    <w:rsid w:val="00210EF8"/>
    <w:rsid w:val="0021271B"/>
    <w:rsid w:val="00213D07"/>
    <w:rsid w:val="0021426D"/>
    <w:rsid w:val="00214A61"/>
    <w:rsid w:val="00215614"/>
    <w:rsid w:val="00215935"/>
    <w:rsid w:val="0021760A"/>
    <w:rsid w:val="00217C31"/>
    <w:rsid w:val="002221DD"/>
    <w:rsid w:val="002224BB"/>
    <w:rsid w:val="0022752C"/>
    <w:rsid w:val="00232214"/>
    <w:rsid w:val="002331FE"/>
    <w:rsid w:val="00233A95"/>
    <w:rsid w:val="00237147"/>
    <w:rsid w:val="00242666"/>
    <w:rsid w:val="00242FB3"/>
    <w:rsid w:val="0024599E"/>
    <w:rsid w:val="00245CE5"/>
    <w:rsid w:val="002534DA"/>
    <w:rsid w:val="002537FB"/>
    <w:rsid w:val="00261818"/>
    <w:rsid w:val="0026664D"/>
    <w:rsid w:val="00270F80"/>
    <w:rsid w:val="002711B9"/>
    <w:rsid w:val="002767AB"/>
    <w:rsid w:val="00277139"/>
    <w:rsid w:val="002777E9"/>
    <w:rsid w:val="00277EB2"/>
    <w:rsid w:val="00280FDE"/>
    <w:rsid w:val="0028107F"/>
    <w:rsid w:val="00281470"/>
    <w:rsid w:val="00281EEA"/>
    <w:rsid w:val="00283450"/>
    <w:rsid w:val="002838C3"/>
    <w:rsid w:val="00287551"/>
    <w:rsid w:val="0029020B"/>
    <w:rsid w:val="00290699"/>
    <w:rsid w:val="002910B0"/>
    <w:rsid w:val="00294CA8"/>
    <w:rsid w:val="00295E9E"/>
    <w:rsid w:val="002966A2"/>
    <w:rsid w:val="0029716A"/>
    <w:rsid w:val="002A052F"/>
    <w:rsid w:val="002A1E63"/>
    <w:rsid w:val="002A2617"/>
    <w:rsid w:val="002A2859"/>
    <w:rsid w:val="002A2F54"/>
    <w:rsid w:val="002B3D78"/>
    <w:rsid w:val="002B6422"/>
    <w:rsid w:val="002C2FE5"/>
    <w:rsid w:val="002C34DE"/>
    <w:rsid w:val="002C4DF3"/>
    <w:rsid w:val="002C6FF3"/>
    <w:rsid w:val="002D0090"/>
    <w:rsid w:val="002D2224"/>
    <w:rsid w:val="002D4E82"/>
    <w:rsid w:val="002E0003"/>
    <w:rsid w:val="002E264F"/>
    <w:rsid w:val="002E2C1D"/>
    <w:rsid w:val="002E3230"/>
    <w:rsid w:val="002F0ED5"/>
    <w:rsid w:val="002F24DB"/>
    <w:rsid w:val="002F7CE2"/>
    <w:rsid w:val="003002BD"/>
    <w:rsid w:val="00302291"/>
    <w:rsid w:val="00304E66"/>
    <w:rsid w:val="00305231"/>
    <w:rsid w:val="003073C6"/>
    <w:rsid w:val="00310D3F"/>
    <w:rsid w:val="00310D80"/>
    <w:rsid w:val="00313B52"/>
    <w:rsid w:val="00313E04"/>
    <w:rsid w:val="00315B2C"/>
    <w:rsid w:val="00315C83"/>
    <w:rsid w:val="0032061C"/>
    <w:rsid w:val="003214B8"/>
    <w:rsid w:val="003218F5"/>
    <w:rsid w:val="00321B78"/>
    <w:rsid w:val="00322E73"/>
    <w:rsid w:val="003230CB"/>
    <w:rsid w:val="00323E5E"/>
    <w:rsid w:val="00324F22"/>
    <w:rsid w:val="00326A49"/>
    <w:rsid w:val="003329FB"/>
    <w:rsid w:val="00335629"/>
    <w:rsid w:val="00335694"/>
    <w:rsid w:val="00336DE6"/>
    <w:rsid w:val="0033746B"/>
    <w:rsid w:val="003404BD"/>
    <w:rsid w:val="00344BA1"/>
    <w:rsid w:val="00347736"/>
    <w:rsid w:val="00350E11"/>
    <w:rsid w:val="0035214F"/>
    <w:rsid w:val="003641A4"/>
    <w:rsid w:val="003647EA"/>
    <w:rsid w:val="00367228"/>
    <w:rsid w:val="003678AB"/>
    <w:rsid w:val="00370C27"/>
    <w:rsid w:val="00370FA2"/>
    <w:rsid w:val="00371720"/>
    <w:rsid w:val="00376509"/>
    <w:rsid w:val="00376DF9"/>
    <w:rsid w:val="003805F7"/>
    <w:rsid w:val="003824C6"/>
    <w:rsid w:val="00384053"/>
    <w:rsid w:val="00390198"/>
    <w:rsid w:val="00390566"/>
    <w:rsid w:val="00390789"/>
    <w:rsid w:val="003913EC"/>
    <w:rsid w:val="0039273E"/>
    <w:rsid w:val="00394CC7"/>
    <w:rsid w:val="003967DA"/>
    <w:rsid w:val="00397AD5"/>
    <w:rsid w:val="003A1E3A"/>
    <w:rsid w:val="003A4FCD"/>
    <w:rsid w:val="003A6762"/>
    <w:rsid w:val="003A78AC"/>
    <w:rsid w:val="003B0446"/>
    <w:rsid w:val="003B05F6"/>
    <w:rsid w:val="003B4DAE"/>
    <w:rsid w:val="003B4EE9"/>
    <w:rsid w:val="003B51EB"/>
    <w:rsid w:val="003C11D0"/>
    <w:rsid w:val="003C2739"/>
    <w:rsid w:val="003C4530"/>
    <w:rsid w:val="003C464C"/>
    <w:rsid w:val="003C4819"/>
    <w:rsid w:val="003C4E7A"/>
    <w:rsid w:val="003C6512"/>
    <w:rsid w:val="003D40F1"/>
    <w:rsid w:val="003D54A8"/>
    <w:rsid w:val="003D5B6C"/>
    <w:rsid w:val="003D7C30"/>
    <w:rsid w:val="003E288F"/>
    <w:rsid w:val="003E4731"/>
    <w:rsid w:val="003F2301"/>
    <w:rsid w:val="003F38E8"/>
    <w:rsid w:val="003F4DDA"/>
    <w:rsid w:val="0040492A"/>
    <w:rsid w:val="00404EB5"/>
    <w:rsid w:val="004056C4"/>
    <w:rsid w:val="00406120"/>
    <w:rsid w:val="004073D6"/>
    <w:rsid w:val="0041333B"/>
    <w:rsid w:val="00415857"/>
    <w:rsid w:val="00415D7B"/>
    <w:rsid w:val="004208B2"/>
    <w:rsid w:val="00424119"/>
    <w:rsid w:val="00425CD6"/>
    <w:rsid w:val="00425F06"/>
    <w:rsid w:val="0042607C"/>
    <w:rsid w:val="004261A6"/>
    <w:rsid w:val="00431D1F"/>
    <w:rsid w:val="004343AC"/>
    <w:rsid w:val="004348C8"/>
    <w:rsid w:val="00436751"/>
    <w:rsid w:val="00437067"/>
    <w:rsid w:val="00441810"/>
    <w:rsid w:val="004428E4"/>
    <w:rsid w:val="00443467"/>
    <w:rsid w:val="00444C53"/>
    <w:rsid w:val="00444DBD"/>
    <w:rsid w:val="004465B3"/>
    <w:rsid w:val="00453F3A"/>
    <w:rsid w:val="0045762F"/>
    <w:rsid w:val="00466CED"/>
    <w:rsid w:val="0046781C"/>
    <w:rsid w:val="00472AD5"/>
    <w:rsid w:val="004756FA"/>
    <w:rsid w:val="00477515"/>
    <w:rsid w:val="00477AF0"/>
    <w:rsid w:val="00477C2F"/>
    <w:rsid w:val="00481200"/>
    <w:rsid w:val="00484280"/>
    <w:rsid w:val="00484709"/>
    <w:rsid w:val="00486712"/>
    <w:rsid w:val="00486A72"/>
    <w:rsid w:val="0049053A"/>
    <w:rsid w:val="00494FC4"/>
    <w:rsid w:val="00497173"/>
    <w:rsid w:val="004A0AB9"/>
    <w:rsid w:val="004A3D8A"/>
    <w:rsid w:val="004A42C5"/>
    <w:rsid w:val="004A43D5"/>
    <w:rsid w:val="004A6D37"/>
    <w:rsid w:val="004A6DE7"/>
    <w:rsid w:val="004A79B1"/>
    <w:rsid w:val="004B0108"/>
    <w:rsid w:val="004B0A9D"/>
    <w:rsid w:val="004B15AA"/>
    <w:rsid w:val="004B1A4E"/>
    <w:rsid w:val="004B4F30"/>
    <w:rsid w:val="004B54FD"/>
    <w:rsid w:val="004C1AB9"/>
    <w:rsid w:val="004C1F75"/>
    <w:rsid w:val="004C6335"/>
    <w:rsid w:val="004C6A49"/>
    <w:rsid w:val="004D01C7"/>
    <w:rsid w:val="004D180C"/>
    <w:rsid w:val="004D7189"/>
    <w:rsid w:val="004E5E7D"/>
    <w:rsid w:val="004E77F8"/>
    <w:rsid w:val="004F5FD3"/>
    <w:rsid w:val="004F6E1E"/>
    <w:rsid w:val="00502889"/>
    <w:rsid w:val="005032D3"/>
    <w:rsid w:val="00505244"/>
    <w:rsid w:val="005059ED"/>
    <w:rsid w:val="00505CAC"/>
    <w:rsid w:val="00506435"/>
    <w:rsid w:val="005102ED"/>
    <w:rsid w:val="00511931"/>
    <w:rsid w:val="005138DB"/>
    <w:rsid w:val="00514087"/>
    <w:rsid w:val="00517214"/>
    <w:rsid w:val="00525124"/>
    <w:rsid w:val="005252B3"/>
    <w:rsid w:val="00526514"/>
    <w:rsid w:val="00530027"/>
    <w:rsid w:val="00532C95"/>
    <w:rsid w:val="00535439"/>
    <w:rsid w:val="005357B8"/>
    <w:rsid w:val="00536CCD"/>
    <w:rsid w:val="00541B68"/>
    <w:rsid w:val="00541C87"/>
    <w:rsid w:val="00543C9C"/>
    <w:rsid w:val="00546236"/>
    <w:rsid w:val="00552D7D"/>
    <w:rsid w:val="005541ED"/>
    <w:rsid w:val="00554BEF"/>
    <w:rsid w:val="00555224"/>
    <w:rsid w:val="00562B45"/>
    <w:rsid w:val="00563219"/>
    <w:rsid w:val="00565A21"/>
    <w:rsid w:val="005701BC"/>
    <w:rsid w:val="005704B7"/>
    <w:rsid w:val="00572A0C"/>
    <w:rsid w:val="005738E4"/>
    <w:rsid w:val="00573F87"/>
    <w:rsid w:val="0057610A"/>
    <w:rsid w:val="005766BD"/>
    <w:rsid w:val="00576D8C"/>
    <w:rsid w:val="0058233F"/>
    <w:rsid w:val="0058400B"/>
    <w:rsid w:val="00584DE9"/>
    <w:rsid w:val="00591D1F"/>
    <w:rsid w:val="0059264B"/>
    <w:rsid w:val="0059266F"/>
    <w:rsid w:val="0059467C"/>
    <w:rsid w:val="005948E0"/>
    <w:rsid w:val="00594D88"/>
    <w:rsid w:val="00595AEC"/>
    <w:rsid w:val="005975D5"/>
    <w:rsid w:val="005A0FFC"/>
    <w:rsid w:val="005A2A5D"/>
    <w:rsid w:val="005A49CD"/>
    <w:rsid w:val="005A4A5B"/>
    <w:rsid w:val="005A6BB1"/>
    <w:rsid w:val="005A6D9A"/>
    <w:rsid w:val="005A7AFE"/>
    <w:rsid w:val="005B63A4"/>
    <w:rsid w:val="005B7C57"/>
    <w:rsid w:val="005C0F2B"/>
    <w:rsid w:val="005C192E"/>
    <w:rsid w:val="005C520D"/>
    <w:rsid w:val="005C707A"/>
    <w:rsid w:val="005D071B"/>
    <w:rsid w:val="005D5C2D"/>
    <w:rsid w:val="005D5EC7"/>
    <w:rsid w:val="005E3303"/>
    <w:rsid w:val="005E531E"/>
    <w:rsid w:val="005E5823"/>
    <w:rsid w:val="005F200B"/>
    <w:rsid w:val="005F24A2"/>
    <w:rsid w:val="005F2C5E"/>
    <w:rsid w:val="005F2FD8"/>
    <w:rsid w:val="005F46DD"/>
    <w:rsid w:val="005F7C53"/>
    <w:rsid w:val="0060023A"/>
    <w:rsid w:val="00610FF8"/>
    <w:rsid w:val="006124C7"/>
    <w:rsid w:val="006129DF"/>
    <w:rsid w:val="00613D95"/>
    <w:rsid w:val="006144C3"/>
    <w:rsid w:val="00614995"/>
    <w:rsid w:val="0061740D"/>
    <w:rsid w:val="00617946"/>
    <w:rsid w:val="00617A76"/>
    <w:rsid w:val="00621AE2"/>
    <w:rsid w:val="006303E3"/>
    <w:rsid w:val="006306DE"/>
    <w:rsid w:val="00632E63"/>
    <w:rsid w:val="00633CD4"/>
    <w:rsid w:val="006345F6"/>
    <w:rsid w:val="006348D1"/>
    <w:rsid w:val="00634EA3"/>
    <w:rsid w:val="00641084"/>
    <w:rsid w:val="00642E3F"/>
    <w:rsid w:val="006532EB"/>
    <w:rsid w:val="00654A72"/>
    <w:rsid w:val="00654AEB"/>
    <w:rsid w:val="00657419"/>
    <w:rsid w:val="006579D4"/>
    <w:rsid w:val="00660BED"/>
    <w:rsid w:val="006638B4"/>
    <w:rsid w:val="00664864"/>
    <w:rsid w:val="00665C83"/>
    <w:rsid w:val="0066627F"/>
    <w:rsid w:val="0066709B"/>
    <w:rsid w:val="006676B6"/>
    <w:rsid w:val="00667B40"/>
    <w:rsid w:val="0067027B"/>
    <w:rsid w:val="006725B2"/>
    <w:rsid w:val="006755CD"/>
    <w:rsid w:val="0067571F"/>
    <w:rsid w:val="00675737"/>
    <w:rsid w:val="006767AA"/>
    <w:rsid w:val="006805C7"/>
    <w:rsid w:val="00683427"/>
    <w:rsid w:val="00686E84"/>
    <w:rsid w:val="006950A2"/>
    <w:rsid w:val="00696782"/>
    <w:rsid w:val="006A1334"/>
    <w:rsid w:val="006A197B"/>
    <w:rsid w:val="006A23AC"/>
    <w:rsid w:val="006A33C3"/>
    <w:rsid w:val="006A3D46"/>
    <w:rsid w:val="006B0B77"/>
    <w:rsid w:val="006B2056"/>
    <w:rsid w:val="006B2577"/>
    <w:rsid w:val="006B6C6B"/>
    <w:rsid w:val="006D0943"/>
    <w:rsid w:val="006D69B3"/>
    <w:rsid w:val="006E0222"/>
    <w:rsid w:val="006E5989"/>
    <w:rsid w:val="006E76FC"/>
    <w:rsid w:val="006E79EF"/>
    <w:rsid w:val="006F0056"/>
    <w:rsid w:val="006F2157"/>
    <w:rsid w:val="006F548F"/>
    <w:rsid w:val="006F6C50"/>
    <w:rsid w:val="006F715E"/>
    <w:rsid w:val="007003E9"/>
    <w:rsid w:val="0070065E"/>
    <w:rsid w:val="00701036"/>
    <w:rsid w:val="007014B2"/>
    <w:rsid w:val="00702047"/>
    <w:rsid w:val="00703B0C"/>
    <w:rsid w:val="00703E4E"/>
    <w:rsid w:val="00705AFB"/>
    <w:rsid w:val="00706980"/>
    <w:rsid w:val="00706B40"/>
    <w:rsid w:val="007077A3"/>
    <w:rsid w:val="00707BE8"/>
    <w:rsid w:val="00710618"/>
    <w:rsid w:val="00710877"/>
    <w:rsid w:val="007126A8"/>
    <w:rsid w:val="007142E1"/>
    <w:rsid w:val="0071576F"/>
    <w:rsid w:val="00721087"/>
    <w:rsid w:val="007260C6"/>
    <w:rsid w:val="0072624D"/>
    <w:rsid w:val="007304EE"/>
    <w:rsid w:val="00730720"/>
    <w:rsid w:val="007309F1"/>
    <w:rsid w:val="00733974"/>
    <w:rsid w:val="007339D1"/>
    <w:rsid w:val="00734E2F"/>
    <w:rsid w:val="00735604"/>
    <w:rsid w:val="00740B17"/>
    <w:rsid w:val="00742D04"/>
    <w:rsid w:val="007439F2"/>
    <w:rsid w:val="007462AD"/>
    <w:rsid w:val="00746684"/>
    <w:rsid w:val="00751246"/>
    <w:rsid w:val="007531BF"/>
    <w:rsid w:val="00757E1C"/>
    <w:rsid w:val="007656C1"/>
    <w:rsid w:val="00765D62"/>
    <w:rsid w:val="007662C1"/>
    <w:rsid w:val="00770807"/>
    <w:rsid w:val="00770924"/>
    <w:rsid w:val="00770FA9"/>
    <w:rsid w:val="00772049"/>
    <w:rsid w:val="00774038"/>
    <w:rsid w:val="00775A9A"/>
    <w:rsid w:val="00782F0F"/>
    <w:rsid w:val="00786363"/>
    <w:rsid w:val="00786F75"/>
    <w:rsid w:val="00797132"/>
    <w:rsid w:val="007A2E9F"/>
    <w:rsid w:val="007B2DBB"/>
    <w:rsid w:val="007B7EF9"/>
    <w:rsid w:val="007C269C"/>
    <w:rsid w:val="007C30A8"/>
    <w:rsid w:val="007C3CD4"/>
    <w:rsid w:val="007C71C1"/>
    <w:rsid w:val="007D370F"/>
    <w:rsid w:val="007E33AE"/>
    <w:rsid w:val="007E3CEB"/>
    <w:rsid w:val="007E4A47"/>
    <w:rsid w:val="007E5ACA"/>
    <w:rsid w:val="007E7FCD"/>
    <w:rsid w:val="007F1B18"/>
    <w:rsid w:val="007F7822"/>
    <w:rsid w:val="008005B2"/>
    <w:rsid w:val="0080326F"/>
    <w:rsid w:val="008040A4"/>
    <w:rsid w:val="00811097"/>
    <w:rsid w:val="008140A8"/>
    <w:rsid w:val="008150B5"/>
    <w:rsid w:val="0081541F"/>
    <w:rsid w:val="00816399"/>
    <w:rsid w:val="0082054E"/>
    <w:rsid w:val="008211FA"/>
    <w:rsid w:val="00825A29"/>
    <w:rsid w:val="00826899"/>
    <w:rsid w:val="00837E42"/>
    <w:rsid w:val="00837F16"/>
    <w:rsid w:val="0084302B"/>
    <w:rsid w:val="00845242"/>
    <w:rsid w:val="00845272"/>
    <w:rsid w:val="008461D5"/>
    <w:rsid w:val="00857D35"/>
    <w:rsid w:val="00861189"/>
    <w:rsid w:val="00862987"/>
    <w:rsid w:val="00862E50"/>
    <w:rsid w:val="00864473"/>
    <w:rsid w:val="00866FE2"/>
    <w:rsid w:val="00882BC9"/>
    <w:rsid w:val="00883CDB"/>
    <w:rsid w:val="008854C8"/>
    <w:rsid w:val="008862EE"/>
    <w:rsid w:val="0088687B"/>
    <w:rsid w:val="008931E7"/>
    <w:rsid w:val="00894DE4"/>
    <w:rsid w:val="00895B68"/>
    <w:rsid w:val="00895BFD"/>
    <w:rsid w:val="00897A62"/>
    <w:rsid w:val="008A3159"/>
    <w:rsid w:val="008A3578"/>
    <w:rsid w:val="008A5EC3"/>
    <w:rsid w:val="008A625A"/>
    <w:rsid w:val="008B13D3"/>
    <w:rsid w:val="008B1726"/>
    <w:rsid w:val="008B264F"/>
    <w:rsid w:val="008B4DBC"/>
    <w:rsid w:val="008C2CA6"/>
    <w:rsid w:val="008C3E6B"/>
    <w:rsid w:val="008D1EFF"/>
    <w:rsid w:val="008D4C95"/>
    <w:rsid w:val="008E0C0A"/>
    <w:rsid w:val="008E158F"/>
    <w:rsid w:val="008E765E"/>
    <w:rsid w:val="008F095F"/>
    <w:rsid w:val="008F2118"/>
    <w:rsid w:val="008F32BA"/>
    <w:rsid w:val="008F3FF1"/>
    <w:rsid w:val="008F6694"/>
    <w:rsid w:val="00901B9A"/>
    <w:rsid w:val="00903F65"/>
    <w:rsid w:val="0091072C"/>
    <w:rsid w:val="00910CDE"/>
    <w:rsid w:val="009143C9"/>
    <w:rsid w:val="00917060"/>
    <w:rsid w:val="00917362"/>
    <w:rsid w:val="009203EB"/>
    <w:rsid w:val="00921C0F"/>
    <w:rsid w:val="00921D99"/>
    <w:rsid w:val="00922585"/>
    <w:rsid w:val="009253E1"/>
    <w:rsid w:val="009279A2"/>
    <w:rsid w:val="0093612B"/>
    <w:rsid w:val="0093728F"/>
    <w:rsid w:val="0094245D"/>
    <w:rsid w:val="009428C7"/>
    <w:rsid w:val="00943F11"/>
    <w:rsid w:val="00944C80"/>
    <w:rsid w:val="009463BD"/>
    <w:rsid w:val="00946FE7"/>
    <w:rsid w:val="00946FFC"/>
    <w:rsid w:val="009474B3"/>
    <w:rsid w:val="00952E6E"/>
    <w:rsid w:val="009536B7"/>
    <w:rsid w:val="00954762"/>
    <w:rsid w:val="00961317"/>
    <w:rsid w:val="00961863"/>
    <w:rsid w:val="00965E12"/>
    <w:rsid w:val="009703BE"/>
    <w:rsid w:val="009708D5"/>
    <w:rsid w:val="00971AA6"/>
    <w:rsid w:val="00971C0F"/>
    <w:rsid w:val="009732E3"/>
    <w:rsid w:val="009735AF"/>
    <w:rsid w:val="009842C6"/>
    <w:rsid w:val="009849E9"/>
    <w:rsid w:val="00984AF7"/>
    <w:rsid w:val="00985FD9"/>
    <w:rsid w:val="00995ED5"/>
    <w:rsid w:val="00997B56"/>
    <w:rsid w:val="009A13F6"/>
    <w:rsid w:val="009A1E64"/>
    <w:rsid w:val="009A24E8"/>
    <w:rsid w:val="009A55F3"/>
    <w:rsid w:val="009A645A"/>
    <w:rsid w:val="009A6A54"/>
    <w:rsid w:val="009B1193"/>
    <w:rsid w:val="009B2926"/>
    <w:rsid w:val="009B66A1"/>
    <w:rsid w:val="009B6DDD"/>
    <w:rsid w:val="009B79D6"/>
    <w:rsid w:val="009C0381"/>
    <w:rsid w:val="009C2D4C"/>
    <w:rsid w:val="009C4626"/>
    <w:rsid w:val="009C544A"/>
    <w:rsid w:val="009C5E88"/>
    <w:rsid w:val="009D03A4"/>
    <w:rsid w:val="009D08DC"/>
    <w:rsid w:val="009D2488"/>
    <w:rsid w:val="009D5A70"/>
    <w:rsid w:val="009E10C4"/>
    <w:rsid w:val="009E247A"/>
    <w:rsid w:val="009E25E3"/>
    <w:rsid w:val="009E4FBC"/>
    <w:rsid w:val="009E6B5B"/>
    <w:rsid w:val="009F0414"/>
    <w:rsid w:val="009F0F5A"/>
    <w:rsid w:val="009F4F4E"/>
    <w:rsid w:val="009F50EB"/>
    <w:rsid w:val="009F6163"/>
    <w:rsid w:val="00A009AD"/>
    <w:rsid w:val="00A020AB"/>
    <w:rsid w:val="00A03102"/>
    <w:rsid w:val="00A12320"/>
    <w:rsid w:val="00A12FC8"/>
    <w:rsid w:val="00A2189E"/>
    <w:rsid w:val="00A221E6"/>
    <w:rsid w:val="00A261DF"/>
    <w:rsid w:val="00A30445"/>
    <w:rsid w:val="00A33449"/>
    <w:rsid w:val="00A33C31"/>
    <w:rsid w:val="00A3417C"/>
    <w:rsid w:val="00A36011"/>
    <w:rsid w:val="00A365DE"/>
    <w:rsid w:val="00A37277"/>
    <w:rsid w:val="00A37951"/>
    <w:rsid w:val="00A379EF"/>
    <w:rsid w:val="00A40865"/>
    <w:rsid w:val="00A42199"/>
    <w:rsid w:val="00A42F27"/>
    <w:rsid w:val="00A438A0"/>
    <w:rsid w:val="00A462C5"/>
    <w:rsid w:val="00A47023"/>
    <w:rsid w:val="00A512E9"/>
    <w:rsid w:val="00A513FA"/>
    <w:rsid w:val="00A52B4D"/>
    <w:rsid w:val="00A53200"/>
    <w:rsid w:val="00A53375"/>
    <w:rsid w:val="00A53F40"/>
    <w:rsid w:val="00A572F5"/>
    <w:rsid w:val="00A60961"/>
    <w:rsid w:val="00A67214"/>
    <w:rsid w:val="00A73FAE"/>
    <w:rsid w:val="00A8108C"/>
    <w:rsid w:val="00A83296"/>
    <w:rsid w:val="00A84F84"/>
    <w:rsid w:val="00A86BD2"/>
    <w:rsid w:val="00A91704"/>
    <w:rsid w:val="00A9566B"/>
    <w:rsid w:val="00AA0402"/>
    <w:rsid w:val="00AA08F3"/>
    <w:rsid w:val="00AA36CB"/>
    <w:rsid w:val="00AA7F14"/>
    <w:rsid w:val="00AB1C9E"/>
    <w:rsid w:val="00AB2518"/>
    <w:rsid w:val="00AB609C"/>
    <w:rsid w:val="00AB6913"/>
    <w:rsid w:val="00AC0226"/>
    <w:rsid w:val="00AC51AA"/>
    <w:rsid w:val="00AD01BF"/>
    <w:rsid w:val="00AD47C2"/>
    <w:rsid w:val="00AD7372"/>
    <w:rsid w:val="00AD797C"/>
    <w:rsid w:val="00AE38A5"/>
    <w:rsid w:val="00AE3FB7"/>
    <w:rsid w:val="00AE47FF"/>
    <w:rsid w:val="00AE52A5"/>
    <w:rsid w:val="00AE5DFC"/>
    <w:rsid w:val="00AE745F"/>
    <w:rsid w:val="00AE7523"/>
    <w:rsid w:val="00AE78DE"/>
    <w:rsid w:val="00AE7BF2"/>
    <w:rsid w:val="00AF0745"/>
    <w:rsid w:val="00AF09EF"/>
    <w:rsid w:val="00AF10AD"/>
    <w:rsid w:val="00AF524B"/>
    <w:rsid w:val="00AF53F4"/>
    <w:rsid w:val="00AF57C7"/>
    <w:rsid w:val="00AF7FD9"/>
    <w:rsid w:val="00B03E25"/>
    <w:rsid w:val="00B05BBE"/>
    <w:rsid w:val="00B15053"/>
    <w:rsid w:val="00B170F8"/>
    <w:rsid w:val="00B21409"/>
    <w:rsid w:val="00B223AF"/>
    <w:rsid w:val="00B229E7"/>
    <w:rsid w:val="00B236A1"/>
    <w:rsid w:val="00B236C0"/>
    <w:rsid w:val="00B31442"/>
    <w:rsid w:val="00B3203B"/>
    <w:rsid w:val="00B35311"/>
    <w:rsid w:val="00B35BD3"/>
    <w:rsid w:val="00B36682"/>
    <w:rsid w:val="00B375E2"/>
    <w:rsid w:val="00B40EF2"/>
    <w:rsid w:val="00B41ED0"/>
    <w:rsid w:val="00B425BA"/>
    <w:rsid w:val="00B45D0E"/>
    <w:rsid w:val="00B45D2E"/>
    <w:rsid w:val="00B534CB"/>
    <w:rsid w:val="00B5512D"/>
    <w:rsid w:val="00B605BD"/>
    <w:rsid w:val="00B6132F"/>
    <w:rsid w:val="00B61730"/>
    <w:rsid w:val="00B625EF"/>
    <w:rsid w:val="00B65889"/>
    <w:rsid w:val="00B677CE"/>
    <w:rsid w:val="00B70575"/>
    <w:rsid w:val="00B70A64"/>
    <w:rsid w:val="00B718CD"/>
    <w:rsid w:val="00B72B41"/>
    <w:rsid w:val="00B74E21"/>
    <w:rsid w:val="00B81BF7"/>
    <w:rsid w:val="00B82AE9"/>
    <w:rsid w:val="00B84396"/>
    <w:rsid w:val="00B872D4"/>
    <w:rsid w:val="00B8752A"/>
    <w:rsid w:val="00B97886"/>
    <w:rsid w:val="00BA210B"/>
    <w:rsid w:val="00BA384C"/>
    <w:rsid w:val="00BB0E47"/>
    <w:rsid w:val="00BB1E86"/>
    <w:rsid w:val="00BB3C3A"/>
    <w:rsid w:val="00BB657E"/>
    <w:rsid w:val="00BC0696"/>
    <w:rsid w:val="00BC0B56"/>
    <w:rsid w:val="00BC3EB5"/>
    <w:rsid w:val="00BC6DA1"/>
    <w:rsid w:val="00BC75D3"/>
    <w:rsid w:val="00BD05E4"/>
    <w:rsid w:val="00BD43DC"/>
    <w:rsid w:val="00BD7900"/>
    <w:rsid w:val="00BE004D"/>
    <w:rsid w:val="00BE2FC7"/>
    <w:rsid w:val="00BE3537"/>
    <w:rsid w:val="00BE3929"/>
    <w:rsid w:val="00BE5DEC"/>
    <w:rsid w:val="00BE680E"/>
    <w:rsid w:val="00BF30BE"/>
    <w:rsid w:val="00BF3A00"/>
    <w:rsid w:val="00BF4AB9"/>
    <w:rsid w:val="00C12A86"/>
    <w:rsid w:val="00C14049"/>
    <w:rsid w:val="00C16D40"/>
    <w:rsid w:val="00C212C1"/>
    <w:rsid w:val="00C233F9"/>
    <w:rsid w:val="00C245AB"/>
    <w:rsid w:val="00C27FAC"/>
    <w:rsid w:val="00C33418"/>
    <w:rsid w:val="00C33C47"/>
    <w:rsid w:val="00C33C85"/>
    <w:rsid w:val="00C343B0"/>
    <w:rsid w:val="00C36011"/>
    <w:rsid w:val="00C362B0"/>
    <w:rsid w:val="00C36497"/>
    <w:rsid w:val="00C37124"/>
    <w:rsid w:val="00C37C59"/>
    <w:rsid w:val="00C37D78"/>
    <w:rsid w:val="00C37EAD"/>
    <w:rsid w:val="00C401A8"/>
    <w:rsid w:val="00C40333"/>
    <w:rsid w:val="00C43267"/>
    <w:rsid w:val="00C453AF"/>
    <w:rsid w:val="00C456D3"/>
    <w:rsid w:val="00C46B96"/>
    <w:rsid w:val="00C53A08"/>
    <w:rsid w:val="00C54489"/>
    <w:rsid w:val="00C55C0B"/>
    <w:rsid w:val="00C563B1"/>
    <w:rsid w:val="00C57FE0"/>
    <w:rsid w:val="00C606A8"/>
    <w:rsid w:val="00C623D0"/>
    <w:rsid w:val="00C6316E"/>
    <w:rsid w:val="00C64A96"/>
    <w:rsid w:val="00C65748"/>
    <w:rsid w:val="00C67174"/>
    <w:rsid w:val="00C7009D"/>
    <w:rsid w:val="00C719DA"/>
    <w:rsid w:val="00C7293F"/>
    <w:rsid w:val="00C74459"/>
    <w:rsid w:val="00C833AE"/>
    <w:rsid w:val="00C834DC"/>
    <w:rsid w:val="00C92F2B"/>
    <w:rsid w:val="00C9328E"/>
    <w:rsid w:val="00C942BB"/>
    <w:rsid w:val="00C94823"/>
    <w:rsid w:val="00C94BBA"/>
    <w:rsid w:val="00CA212F"/>
    <w:rsid w:val="00CA2A82"/>
    <w:rsid w:val="00CA3B45"/>
    <w:rsid w:val="00CA3EB1"/>
    <w:rsid w:val="00CA4525"/>
    <w:rsid w:val="00CA63AE"/>
    <w:rsid w:val="00CA6E31"/>
    <w:rsid w:val="00CA6E86"/>
    <w:rsid w:val="00CB0FF6"/>
    <w:rsid w:val="00CB15BF"/>
    <w:rsid w:val="00CB2660"/>
    <w:rsid w:val="00CB765F"/>
    <w:rsid w:val="00CC25D9"/>
    <w:rsid w:val="00CC3114"/>
    <w:rsid w:val="00CC4AA2"/>
    <w:rsid w:val="00CC601A"/>
    <w:rsid w:val="00CD08D6"/>
    <w:rsid w:val="00CD59B1"/>
    <w:rsid w:val="00CD7CEF"/>
    <w:rsid w:val="00CE01DA"/>
    <w:rsid w:val="00CE2977"/>
    <w:rsid w:val="00CE58AB"/>
    <w:rsid w:val="00CF0BF1"/>
    <w:rsid w:val="00CF22AA"/>
    <w:rsid w:val="00CF3422"/>
    <w:rsid w:val="00CF4615"/>
    <w:rsid w:val="00CF5550"/>
    <w:rsid w:val="00CF5ADC"/>
    <w:rsid w:val="00CF5E96"/>
    <w:rsid w:val="00D010D4"/>
    <w:rsid w:val="00D01DEF"/>
    <w:rsid w:val="00D0431F"/>
    <w:rsid w:val="00D105CC"/>
    <w:rsid w:val="00D13697"/>
    <w:rsid w:val="00D1747C"/>
    <w:rsid w:val="00D2052D"/>
    <w:rsid w:val="00D2153F"/>
    <w:rsid w:val="00D21DD1"/>
    <w:rsid w:val="00D24DC0"/>
    <w:rsid w:val="00D25EA0"/>
    <w:rsid w:val="00D27059"/>
    <w:rsid w:val="00D27BA3"/>
    <w:rsid w:val="00D27D94"/>
    <w:rsid w:val="00D27F14"/>
    <w:rsid w:val="00D30C02"/>
    <w:rsid w:val="00D3168F"/>
    <w:rsid w:val="00D32686"/>
    <w:rsid w:val="00D403C7"/>
    <w:rsid w:val="00D43298"/>
    <w:rsid w:val="00D46F83"/>
    <w:rsid w:val="00D5031B"/>
    <w:rsid w:val="00D50A10"/>
    <w:rsid w:val="00D6171A"/>
    <w:rsid w:val="00D6311A"/>
    <w:rsid w:val="00D65457"/>
    <w:rsid w:val="00D65BBE"/>
    <w:rsid w:val="00D65C19"/>
    <w:rsid w:val="00D746E2"/>
    <w:rsid w:val="00D813A8"/>
    <w:rsid w:val="00D83A93"/>
    <w:rsid w:val="00D83EF5"/>
    <w:rsid w:val="00D874A4"/>
    <w:rsid w:val="00D87EE1"/>
    <w:rsid w:val="00D94085"/>
    <w:rsid w:val="00D9430F"/>
    <w:rsid w:val="00D96BD7"/>
    <w:rsid w:val="00DA06F8"/>
    <w:rsid w:val="00DA5701"/>
    <w:rsid w:val="00DA75FD"/>
    <w:rsid w:val="00DB0C21"/>
    <w:rsid w:val="00DB11C5"/>
    <w:rsid w:val="00DB2685"/>
    <w:rsid w:val="00DC674A"/>
    <w:rsid w:val="00DC6917"/>
    <w:rsid w:val="00DC793F"/>
    <w:rsid w:val="00DD104B"/>
    <w:rsid w:val="00DD1BB2"/>
    <w:rsid w:val="00DD3B52"/>
    <w:rsid w:val="00DD5F0C"/>
    <w:rsid w:val="00DD76AC"/>
    <w:rsid w:val="00DE1311"/>
    <w:rsid w:val="00DE43F8"/>
    <w:rsid w:val="00DE51A0"/>
    <w:rsid w:val="00DE7EF2"/>
    <w:rsid w:val="00DF11CF"/>
    <w:rsid w:val="00DF3618"/>
    <w:rsid w:val="00DF47F0"/>
    <w:rsid w:val="00DF5AA9"/>
    <w:rsid w:val="00DF5EB9"/>
    <w:rsid w:val="00DF7B6B"/>
    <w:rsid w:val="00E01A98"/>
    <w:rsid w:val="00E039E3"/>
    <w:rsid w:val="00E03A0E"/>
    <w:rsid w:val="00E05E42"/>
    <w:rsid w:val="00E0760E"/>
    <w:rsid w:val="00E11BA5"/>
    <w:rsid w:val="00E11E9D"/>
    <w:rsid w:val="00E1319F"/>
    <w:rsid w:val="00E26F46"/>
    <w:rsid w:val="00E2704E"/>
    <w:rsid w:val="00E2794F"/>
    <w:rsid w:val="00E27CE6"/>
    <w:rsid w:val="00E314CB"/>
    <w:rsid w:val="00E33A31"/>
    <w:rsid w:val="00E34D3F"/>
    <w:rsid w:val="00E36892"/>
    <w:rsid w:val="00E37634"/>
    <w:rsid w:val="00E43544"/>
    <w:rsid w:val="00E4382E"/>
    <w:rsid w:val="00E43D2D"/>
    <w:rsid w:val="00E45D51"/>
    <w:rsid w:val="00E4670F"/>
    <w:rsid w:val="00E50768"/>
    <w:rsid w:val="00E51A68"/>
    <w:rsid w:val="00E54529"/>
    <w:rsid w:val="00E56075"/>
    <w:rsid w:val="00E56C86"/>
    <w:rsid w:val="00E578B0"/>
    <w:rsid w:val="00E57CDE"/>
    <w:rsid w:val="00E622F1"/>
    <w:rsid w:val="00E62F96"/>
    <w:rsid w:val="00E6359C"/>
    <w:rsid w:val="00E6387D"/>
    <w:rsid w:val="00E6640D"/>
    <w:rsid w:val="00E675DE"/>
    <w:rsid w:val="00E67DEC"/>
    <w:rsid w:val="00E735C9"/>
    <w:rsid w:val="00E820F3"/>
    <w:rsid w:val="00E852F5"/>
    <w:rsid w:val="00E876DF"/>
    <w:rsid w:val="00E94ADB"/>
    <w:rsid w:val="00E96720"/>
    <w:rsid w:val="00E96A7D"/>
    <w:rsid w:val="00EA042B"/>
    <w:rsid w:val="00EA123B"/>
    <w:rsid w:val="00EA14DC"/>
    <w:rsid w:val="00EA45D0"/>
    <w:rsid w:val="00EA6960"/>
    <w:rsid w:val="00EB0283"/>
    <w:rsid w:val="00EB1A31"/>
    <w:rsid w:val="00EB49CC"/>
    <w:rsid w:val="00EC1A46"/>
    <w:rsid w:val="00EC3932"/>
    <w:rsid w:val="00EC7AB4"/>
    <w:rsid w:val="00ED11CE"/>
    <w:rsid w:val="00ED7B65"/>
    <w:rsid w:val="00EE2D73"/>
    <w:rsid w:val="00EE526D"/>
    <w:rsid w:val="00EE63A5"/>
    <w:rsid w:val="00EE7975"/>
    <w:rsid w:val="00EE7A92"/>
    <w:rsid w:val="00EF32A0"/>
    <w:rsid w:val="00EF73DB"/>
    <w:rsid w:val="00F040FB"/>
    <w:rsid w:val="00F04EC9"/>
    <w:rsid w:val="00F05813"/>
    <w:rsid w:val="00F11022"/>
    <w:rsid w:val="00F11061"/>
    <w:rsid w:val="00F12E0A"/>
    <w:rsid w:val="00F139EC"/>
    <w:rsid w:val="00F144E2"/>
    <w:rsid w:val="00F20880"/>
    <w:rsid w:val="00F23409"/>
    <w:rsid w:val="00F25A69"/>
    <w:rsid w:val="00F32791"/>
    <w:rsid w:val="00F33920"/>
    <w:rsid w:val="00F33A69"/>
    <w:rsid w:val="00F34761"/>
    <w:rsid w:val="00F34F12"/>
    <w:rsid w:val="00F41615"/>
    <w:rsid w:val="00F41940"/>
    <w:rsid w:val="00F4286F"/>
    <w:rsid w:val="00F43490"/>
    <w:rsid w:val="00F43737"/>
    <w:rsid w:val="00F452CE"/>
    <w:rsid w:val="00F47D06"/>
    <w:rsid w:val="00F47E86"/>
    <w:rsid w:val="00F47F63"/>
    <w:rsid w:val="00F52227"/>
    <w:rsid w:val="00F558C0"/>
    <w:rsid w:val="00F60E52"/>
    <w:rsid w:val="00F62C85"/>
    <w:rsid w:val="00F62E0F"/>
    <w:rsid w:val="00F641F9"/>
    <w:rsid w:val="00F642EC"/>
    <w:rsid w:val="00F65534"/>
    <w:rsid w:val="00F6563D"/>
    <w:rsid w:val="00F7405A"/>
    <w:rsid w:val="00F74D75"/>
    <w:rsid w:val="00F75E1C"/>
    <w:rsid w:val="00F77080"/>
    <w:rsid w:val="00F7722B"/>
    <w:rsid w:val="00F80E08"/>
    <w:rsid w:val="00F83DDC"/>
    <w:rsid w:val="00F87B13"/>
    <w:rsid w:val="00F87DE5"/>
    <w:rsid w:val="00F90377"/>
    <w:rsid w:val="00F92A87"/>
    <w:rsid w:val="00F94570"/>
    <w:rsid w:val="00F96013"/>
    <w:rsid w:val="00F97BFB"/>
    <w:rsid w:val="00FA07B1"/>
    <w:rsid w:val="00FA190D"/>
    <w:rsid w:val="00FA4BFB"/>
    <w:rsid w:val="00FA5686"/>
    <w:rsid w:val="00FB1293"/>
    <w:rsid w:val="00FB12D0"/>
    <w:rsid w:val="00FB1B76"/>
    <w:rsid w:val="00FB4740"/>
    <w:rsid w:val="00FB67E8"/>
    <w:rsid w:val="00FC1D72"/>
    <w:rsid w:val="00FC2BB8"/>
    <w:rsid w:val="00FC4D7A"/>
    <w:rsid w:val="00FD3641"/>
    <w:rsid w:val="00FE002A"/>
    <w:rsid w:val="00FE27DE"/>
    <w:rsid w:val="00FE2E47"/>
    <w:rsid w:val="00FE5908"/>
    <w:rsid w:val="00FF0D86"/>
    <w:rsid w:val="00FF0E14"/>
    <w:rsid w:val="00FF1854"/>
    <w:rsid w:val="00FF2D01"/>
    <w:rsid w:val="00FF359B"/>
    <w:rsid w:val="00FF6065"/>
    <w:rsid w:val="00FF7DD3"/>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C07C7"/>
  <w15:docId w15:val="{C1C2426C-0ACB-4678-AC10-815757EB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203B"/>
    <w:rPr>
      <w:rFonts w:ascii="Courier" w:eastAsia="Courier" w:hAnsi="Courier" w:cs="Courier"/>
      <w:color w:val="000000"/>
      <w:sz w:val="24"/>
      <w:szCs w:val="24"/>
      <w:u w:color="000000"/>
      <w:lang w:val="en-US" w:eastAsia="en-US"/>
    </w:rPr>
  </w:style>
  <w:style w:type="paragraph" w:styleId="Heading1">
    <w:name w:val="heading 1"/>
    <w:basedOn w:val="Normal"/>
    <w:next w:val="Normal"/>
    <w:link w:val="Heading1Char"/>
    <w:uiPriority w:val="9"/>
    <w:qFormat/>
    <w:rsid w:val="004D180C"/>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9C544A"/>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5">
    <w:name w:val="heading 5"/>
    <w:next w:val="Normal"/>
    <w:pPr>
      <w:keepNext/>
      <w:tabs>
        <w:tab w:val="left" w:pos="5245"/>
      </w:tabs>
      <w:jc w:val="right"/>
      <w:outlineLvl w:val="4"/>
    </w:pPr>
    <w:rPr>
      <w:rFonts w:ascii="Arial" w:eastAsia="Arial" w:hAnsi="Arial" w:cs="Arial"/>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right" w:pos="9020"/>
      </w:tabs>
    </w:pPr>
    <w:rPr>
      <w:rFonts w:ascii="Helvetica" w:hAnsi="Arial Unicode MS" w:cs="Arial Unicode MS"/>
      <w:color w:val="000000"/>
      <w:sz w:val="24"/>
      <w:szCs w:val="24"/>
    </w:rPr>
  </w:style>
  <w:style w:type="paragraph" w:styleId="Footer">
    <w:name w:val="footer"/>
    <w:pPr>
      <w:tabs>
        <w:tab w:val="center" w:pos="4536"/>
        <w:tab w:val="right" w:pos="9072"/>
      </w:tabs>
    </w:pPr>
    <w:rPr>
      <w:rFonts w:ascii="Courier" w:eastAsia="Courier" w:hAnsi="Courier" w:cs="Courier"/>
      <w:color w:val="000000"/>
      <w:sz w:val="24"/>
      <w:szCs w:val="24"/>
      <w:u w:color="000000"/>
      <w:lang w:val="en-US"/>
    </w:rPr>
  </w:style>
  <w:style w:type="paragraph" w:customStyle="1" w:styleId="Formal">
    <w:name w:val="Formal"/>
    <w:pPr>
      <w:jc w:val="center"/>
    </w:pPr>
    <w:rPr>
      <w:rFonts w:eastAsia="Times New Roman"/>
      <w:b/>
      <w:bCs/>
      <w:color w:val="000000"/>
      <w:sz w:val="24"/>
      <w:szCs w:val="24"/>
      <w:u w:color="000000"/>
      <w:lang w:val="en-US"/>
    </w:rPr>
  </w:style>
  <w:style w:type="paragraph" w:customStyle="1" w:styleId="Grilledutableau1">
    <w:name w:val="Grille du tableau1"/>
    <w:pPr>
      <w:spacing w:line="240" w:lineRule="exact"/>
    </w:pPr>
    <w:rPr>
      <w:rFonts w:eastAsia="Times New Roman"/>
      <w:color w:val="000000"/>
      <w:u w:color="000000"/>
      <w:lang w:val="en-US"/>
    </w:rPr>
  </w:style>
  <w:style w:type="paragraph" w:customStyle="1" w:styleId="Pardfaut">
    <w:name w:val="Par défaut"/>
    <w:rPr>
      <w:rFonts w:ascii="Helvetica" w:hAnsi="Arial Unicode MS" w:cs="Arial Unicode MS"/>
      <w:color w:val="000000"/>
      <w:sz w:val="22"/>
      <w:szCs w:val="22"/>
    </w:rPr>
  </w:style>
  <w:style w:type="paragraph" w:customStyle="1" w:styleId="Styledetableau2">
    <w:name w:val="Style de tableau 2"/>
    <w:rPr>
      <w:rFonts w:ascii="Helvetica" w:eastAsia="Helvetica" w:hAnsi="Helvetica" w:cs="Helvetica"/>
      <w:color w:val="000000"/>
    </w:rPr>
  </w:style>
  <w:style w:type="paragraph" w:customStyle="1" w:styleId="Styledetableau3">
    <w:name w:val="Style de tableau 3"/>
    <w:rPr>
      <w:rFonts w:ascii="Helvetica" w:hAnsi="Arial Unicode MS" w:cs="Arial Unicode MS"/>
      <w:color w:val="FEFFFE"/>
    </w:rPr>
  </w:style>
  <w:style w:type="table" w:customStyle="1" w:styleId="TableNormal10">
    <w:name w:val="Table Normal1"/>
    <w:rsid w:val="00BB1E86"/>
    <w:tblPr>
      <w:tblInd w:w="0" w:type="dxa"/>
      <w:tblCellMar>
        <w:top w:w="0" w:type="dxa"/>
        <w:left w:w="0" w:type="dxa"/>
        <w:bottom w:w="0" w:type="dxa"/>
        <w:right w:w="0" w:type="dxa"/>
      </w:tblCellMar>
    </w:tblPr>
  </w:style>
  <w:style w:type="table" w:customStyle="1" w:styleId="TableNormal2">
    <w:name w:val="Table Normal2"/>
    <w:rsid w:val="00BB1E86"/>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A123B"/>
    <w:rPr>
      <w:sz w:val="16"/>
      <w:szCs w:val="16"/>
    </w:rPr>
  </w:style>
  <w:style w:type="paragraph" w:styleId="CommentText">
    <w:name w:val="annotation text"/>
    <w:basedOn w:val="Normal"/>
    <w:link w:val="CommentTextChar"/>
    <w:uiPriority w:val="99"/>
    <w:semiHidden/>
    <w:unhideWhenUsed/>
    <w:rsid w:val="00EA123B"/>
    <w:rPr>
      <w:sz w:val="20"/>
      <w:szCs w:val="20"/>
    </w:rPr>
  </w:style>
  <w:style w:type="character" w:customStyle="1" w:styleId="CommentTextChar">
    <w:name w:val="Comment Text Char"/>
    <w:basedOn w:val="DefaultParagraphFont"/>
    <w:link w:val="CommentText"/>
    <w:uiPriority w:val="99"/>
    <w:semiHidden/>
    <w:rsid w:val="00EA123B"/>
    <w:rPr>
      <w:rFonts w:ascii="Courier" w:eastAsia="Courier" w:hAnsi="Courier" w:cs="Courier"/>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EA123B"/>
    <w:rPr>
      <w:b/>
      <w:bCs/>
    </w:rPr>
  </w:style>
  <w:style w:type="character" w:customStyle="1" w:styleId="CommentSubjectChar">
    <w:name w:val="Comment Subject Char"/>
    <w:basedOn w:val="CommentTextChar"/>
    <w:link w:val="CommentSubject"/>
    <w:uiPriority w:val="99"/>
    <w:semiHidden/>
    <w:rsid w:val="00EA123B"/>
    <w:rPr>
      <w:rFonts w:ascii="Courier" w:eastAsia="Courier" w:hAnsi="Courier" w:cs="Courier"/>
      <w:b/>
      <w:bCs/>
      <w:color w:val="000000"/>
      <w:u w:color="000000"/>
      <w:lang w:val="en-US" w:eastAsia="en-US"/>
    </w:rPr>
  </w:style>
  <w:style w:type="paragraph" w:styleId="BalloonText">
    <w:name w:val="Balloon Text"/>
    <w:basedOn w:val="Normal"/>
    <w:link w:val="BalloonTextChar"/>
    <w:uiPriority w:val="99"/>
    <w:semiHidden/>
    <w:unhideWhenUsed/>
    <w:rsid w:val="00EA123B"/>
    <w:rPr>
      <w:rFonts w:ascii="Tahoma" w:hAnsi="Tahoma" w:cs="Tahoma"/>
      <w:sz w:val="16"/>
      <w:szCs w:val="16"/>
    </w:rPr>
  </w:style>
  <w:style w:type="character" w:customStyle="1" w:styleId="BalloonTextChar">
    <w:name w:val="Balloon Text Char"/>
    <w:basedOn w:val="DefaultParagraphFont"/>
    <w:link w:val="BalloonText"/>
    <w:uiPriority w:val="99"/>
    <w:semiHidden/>
    <w:rsid w:val="00EA123B"/>
    <w:rPr>
      <w:rFonts w:ascii="Tahoma" w:eastAsia="Courier" w:hAnsi="Tahoma" w:cs="Tahoma"/>
      <w:color w:val="000000"/>
      <w:sz w:val="16"/>
      <w:szCs w:val="16"/>
      <w:u w:color="000000"/>
      <w:lang w:val="en-US" w:eastAsia="en-US"/>
    </w:rPr>
  </w:style>
  <w:style w:type="paragraph" w:styleId="ListParagraph">
    <w:name w:val="List Paragraph"/>
    <w:basedOn w:val="Normal"/>
    <w:uiPriority w:val="34"/>
    <w:qFormat/>
    <w:rsid w:val="004D180C"/>
    <w:pPr>
      <w:ind w:left="720"/>
      <w:contextualSpacing/>
    </w:pPr>
    <w:rPr>
      <w:rFonts w:eastAsia="Arial Unicode MS" w:hAnsi="Arial Unicode MS" w:cs="Arial Unicode MS"/>
    </w:rPr>
  </w:style>
  <w:style w:type="character" w:customStyle="1" w:styleId="Heading1Char">
    <w:name w:val="Heading 1 Char"/>
    <w:basedOn w:val="DefaultParagraphFont"/>
    <w:link w:val="Heading1"/>
    <w:uiPriority w:val="9"/>
    <w:rsid w:val="004D180C"/>
    <w:rPr>
      <w:rFonts w:asciiTheme="majorHAnsi" w:eastAsiaTheme="majorEastAsia" w:hAnsiTheme="majorHAnsi" w:cstheme="majorBidi"/>
      <w:b/>
      <w:bCs/>
      <w:color w:val="2F759E" w:themeColor="accent1" w:themeShade="BF"/>
      <w:sz w:val="28"/>
      <w:szCs w:val="28"/>
      <w:u w:color="000000"/>
      <w:lang w:val="en-US" w:eastAsia="en-US"/>
    </w:rPr>
  </w:style>
  <w:style w:type="paragraph" w:styleId="TOCHeading">
    <w:name w:val="TOC Heading"/>
    <w:basedOn w:val="Heading1"/>
    <w:next w:val="Normal"/>
    <w:uiPriority w:val="39"/>
    <w:semiHidden/>
    <w:unhideWhenUsed/>
    <w:qFormat/>
    <w:rsid w:val="004D18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fr-FR"/>
    </w:rPr>
  </w:style>
  <w:style w:type="paragraph" w:styleId="TOC1">
    <w:name w:val="toc 1"/>
    <w:basedOn w:val="Normal"/>
    <w:next w:val="Normal"/>
    <w:autoRedefine/>
    <w:uiPriority w:val="39"/>
    <w:unhideWhenUsed/>
    <w:qFormat/>
    <w:rsid w:val="004D180C"/>
    <w:pPr>
      <w:spacing w:after="100"/>
    </w:pPr>
    <w:rPr>
      <w:rFonts w:ascii="Arial" w:hAnsi="Arial"/>
      <w:sz w:val="20"/>
    </w:rPr>
  </w:style>
  <w:style w:type="paragraph" w:customStyle="1" w:styleId="AAQstyle">
    <w:name w:val="AAQ style"/>
    <w:basedOn w:val="Normal"/>
    <w:link w:val="AAQstyleCar"/>
    <w:qFormat/>
    <w:rsid w:val="003A78AC"/>
    <w:pPr>
      <w:jc w:val="center"/>
    </w:pPr>
    <w:rPr>
      <w:rFonts w:ascii="Arial" w:hAnsi="Arial" w:cs="Arial"/>
      <w:b/>
      <w:color w:val="FFFFFF" w:themeColor="background1"/>
      <w:sz w:val="16"/>
      <w:szCs w:val="16"/>
    </w:rPr>
  </w:style>
  <w:style w:type="character" w:customStyle="1" w:styleId="Heading2Char">
    <w:name w:val="Heading 2 Char"/>
    <w:basedOn w:val="DefaultParagraphFont"/>
    <w:link w:val="Heading2"/>
    <w:uiPriority w:val="9"/>
    <w:rsid w:val="009C544A"/>
    <w:rPr>
      <w:rFonts w:asciiTheme="majorHAnsi" w:eastAsiaTheme="majorEastAsia" w:hAnsiTheme="majorHAnsi" w:cstheme="majorBidi"/>
      <w:b/>
      <w:bCs/>
      <w:color w:val="499BC9" w:themeColor="accent1"/>
      <w:sz w:val="26"/>
      <w:szCs w:val="26"/>
      <w:u w:color="000000"/>
      <w:lang w:val="en-US" w:eastAsia="en-US"/>
    </w:rPr>
  </w:style>
  <w:style w:type="character" w:customStyle="1" w:styleId="AAQstyleCar">
    <w:name w:val="AAQ style Car"/>
    <w:basedOn w:val="DefaultParagraphFont"/>
    <w:link w:val="AAQstyle"/>
    <w:rsid w:val="003A78AC"/>
    <w:rPr>
      <w:rFonts w:ascii="Arial" w:eastAsia="Courier" w:hAnsi="Arial" w:cs="Arial"/>
      <w:b/>
      <w:color w:val="FFFFFF" w:themeColor="background1"/>
      <w:sz w:val="16"/>
      <w:szCs w:val="16"/>
      <w:u w:color="000000"/>
      <w:lang w:eastAsia="en-US"/>
    </w:rPr>
  </w:style>
  <w:style w:type="numbering" w:customStyle="1" w:styleId="List0">
    <w:name w:val="List 0"/>
    <w:rsid w:val="00065D47"/>
    <w:pPr>
      <w:numPr>
        <w:numId w:val="1"/>
      </w:numPr>
    </w:pPr>
  </w:style>
  <w:style w:type="numbering" w:customStyle="1" w:styleId="List1">
    <w:name w:val="List 1"/>
    <w:rsid w:val="00065D47"/>
    <w:pPr>
      <w:numPr>
        <w:numId w:val="2"/>
      </w:numPr>
    </w:pPr>
  </w:style>
  <w:style w:type="numbering" w:customStyle="1" w:styleId="Liste21">
    <w:name w:val="Liste 21"/>
    <w:rsid w:val="00065D47"/>
    <w:pPr>
      <w:numPr>
        <w:numId w:val="3"/>
      </w:numPr>
    </w:pPr>
  </w:style>
  <w:style w:type="numbering" w:customStyle="1" w:styleId="Liste31">
    <w:name w:val="Liste 31"/>
    <w:rsid w:val="00065D47"/>
    <w:pPr>
      <w:numPr>
        <w:numId w:val="4"/>
      </w:numPr>
    </w:pPr>
  </w:style>
  <w:style w:type="numbering" w:customStyle="1" w:styleId="Liste41">
    <w:name w:val="Liste 41"/>
    <w:rsid w:val="00065D47"/>
    <w:pPr>
      <w:numPr>
        <w:numId w:val="5"/>
      </w:numPr>
    </w:pPr>
  </w:style>
  <w:style w:type="numbering" w:customStyle="1" w:styleId="List6">
    <w:name w:val="List 6"/>
    <w:rsid w:val="00065D47"/>
    <w:pPr>
      <w:numPr>
        <w:numId w:val="6"/>
      </w:numPr>
    </w:pPr>
  </w:style>
  <w:style w:type="numbering" w:customStyle="1" w:styleId="List7">
    <w:name w:val="List 7"/>
    <w:rsid w:val="00065D47"/>
    <w:pPr>
      <w:numPr>
        <w:numId w:val="7"/>
      </w:numPr>
    </w:pPr>
  </w:style>
  <w:style w:type="numbering" w:customStyle="1" w:styleId="List8">
    <w:name w:val="List 8"/>
    <w:rsid w:val="00065D47"/>
    <w:pPr>
      <w:numPr>
        <w:numId w:val="8"/>
      </w:numPr>
    </w:pPr>
  </w:style>
  <w:style w:type="numbering" w:customStyle="1" w:styleId="List14">
    <w:name w:val="List 14"/>
    <w:rsid w:val="00065D47"/>
    <w:pPr>
      <w:numPr>
        <w:numId w:val="9"/>
      </w:numPr>
    </w:pPr>
  </w:style>
  <w:style w:type="numbering" w:customStyle="1" w:styleId="List15">
    <w:name w:val="List 15"/>
    <w:rsid w:val="00065D47"/>
    <w:pPr>
      <w:numPr>
        <w:numId w:val="10"/>
      </w:numPr>
    </w:pPr>
  </w:style>
  <w:style w:type="paragraph" w:customStyle="1" w:styleId="CM1">
    <w:name w:val="CM1"/>
    <w:basedOn w:val="Normal"/>
    <w:next w:val="Normal"/>
    <w:uiPriority w:val="99"/>
    <w:rsid w:val="003A6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 New Roman" w:eastAsia="Arial Unicode MS" w:hAnsi="Times New Roman" w:cs="Times New Roman"/>
      <w:color w:val="auto"/>
      <w:lang w:eastAsia="fr-FR"/>
    </w:rPr>
  </w:style>
  <w:style w:type="paragraph" w:customStyle="1" w:styleId="CM3">
    <w:name w:val="CM3"/>
    <w:basedOn w:val="Normal"/>
    <w:next w:val="Normal"/>
    <w:uiPriority w:val="99"/>
    <w:rsid w:val="003A6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 New Roman" w:eastAsia="Arial Unicode MS" w:hAnsi="Times New Roman" w:cs="Times New Roman"/>
      <w:color w:val="auto"/>
      <w:lang w:eastAsia="fr-FR"/>
    </w:rPr>
  </w:style>
  <w:style w:type="paragraph" w:customStyle="1" w:styleId="CM4">
    <w:name w:val="CM4"/>
    <w:basedOn w:val="Normal"/>
    <w:next w:val="Normal"/>
    <w:uiPriority w:val="99"/>
    <w:rsid w:val="003A6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 New Roman" w:eastAsia="Arial Unicode MS" w:hAnsi="Times New Roman" w:cs="Times New Roman"/>
      <w:color w:val="auto"/>
      <w:lang w:eastAsia="fr-FR"/>
    </w:rPr>
  </w:style>
  <w:style w:type="paragraph" w:customStyle="1" w:styleId="titreaaq">
    <w:name w:val="titre aaq"/>
    <w:basedOn w:val="Normal"/>
    <w:link w:val="titreaaqCar"/>
    <w:qFormat/>
    <w:rsid w:val="007142E1"/>
    <w:pPr>
      <w:spacing w:line="240" w:lineRule="exact"/>
      <w:jc w:val="center"/>
    </w:pPr>
    <w:rPr>
      <w:rFonts w:ascii="Arial" w:eastAsia="Times New Roman" w:hAnsi="Arial" w:cs="Arial"/>
      <w:b/>
      <w:sz w:val="18"/>
      <w:szCs w:val="18"/>
      <w:lang w:eastAsia="fr-FR"/>
    </w:rPr>
  </w:style>
  <w:style w:type="paragraph" w:styleId="TOC2">
    <w:name w:val="toc 2"/>
    <w:basedOn w:val="Normal"/>
    <w:next w:val="Normal"/>
    <w:autoRedefine/>
    <w:uiPriority w:val="39"/>
    <w:unhideWhenUsed/>
    <w:rsid w:val="007142E1"/>
    <w:pPr>
      <w:spacing w:after="100"/>
      <w:ind w:left="240"/>
    </w:pPr>
  </w:style>
  <w:style w:type="character" w:customStyle="1" w:styleId="titreaaqCar">
    <w:name w:val="titre aaq Car"/>
    <w:basedOn w:val="DefaultParagraphFont"/>
    <w:link w:val="titreaaq"/>
    <w:rsid w:val="007142E1"/>
    <w:rPr>
      <w:rFonts w:ascii="Arial" w:eastAsia="Times New Roman" w:hAnsi="Arial" w:cs="Arial"/>
      <w:b/>
      <w:color w:val="000000"/>
      <w:sz w:val="18"/>
      <w:szCs w:val="18"/>
      <w:u w:color="000000"/>
    </w:rPr>
  </w:style>
  <w:style w:type="character" w:customStyle="1" w:styleId="postbody">
    <w:name w:val="postbody"/>
    <w:basedOn w:val="DefaultParagraphFont"/>
    <w:rsid w:val="00555224"/>
  </w:style>
  <w:style w:type="numbering" w:customStyle="1" w:styleId="List01">
    <w:name w:val="List 01"/>
    <w:basedOn w:val="NoList"/>
    <w:rsid w:val="00614995"/>
  </w:style>
  <w:style w:type="numbering" w:customStyle="1" w:styleId="List11">
    <w:name w:val="List 11"/>
    <w:basedOn w:val="NoList"/>
    <w:rsid w:val="00614995"/>
  </w:style>
  <w:style w:type="numbering" w:customStyle="1" w:styleId="Liste211">
    <w:name w:val="Liste 211"/>
    <w:basedOn w:val="NoList"/>
    <w:rsid w:val="00614995"/>
  </w:style>
  <w:style w:type="numbering" w:customStyle="1" w:styleId="Liste311">
    <w:name w:val="Liste 311"/>
    <w:basedOn w:val="NoList"/>
    <w:rsid w:val="00614995"/>
  </w:style>
  <w:style w:type="numbering" w:customStyle="1" w:styleId="Liste411">
    <w:name w:val="Liste 411"/>
    <w:basedOn w:val="NoList"/>
    <w:rsid w:val="00614995"/>
  </w:style>
  <w:style w:type="numbering" w:customStyle="1" w:styleId="Liste51">
    <w:name w:val="Liste 51"/>
    <w:basedOn w:val="NoList"/>
    <w:rsid w:val="00614995"/>
    <w:pPr>
      <w:numPr>
        <w:numId w:val="11"/>
      </w:numPr>
    </w:pPr>
  </w:style>
  <w:style w:type="numbering" w:customStyle="1" w:styleId="List61">
    <w:name w:val="List 61"/>
    <w:basedOn w:val="NoList"/>
    <w:rsid w:val="00614995"/>
  </w:style>
  <w:style w:type="numbering" w:customStyle="1" w:styleId="List71">
    <w:name w:val="List 71"/>
    <w:basedOn w:val="NoList"/>
    <w:rsid w:val="00614995"/>
  </w:style>
  <w:style w:type="numbering" w:customStyle="1" w:styleId="List81">
    <w:name w:val="List 81"/>
    <w:basedOn w:val="NoList"/>
    <w:rsid w:val="00614995"/>
  </w:style>
  <w:style w:type="numbering" w:customStyle="1" w:styleId="List141">
    <w:name w:val="List 141"/>
    <w:basedOn w:val="NoList"/>
    <w:rsid w:val="00614995"/>
  </w:style>
  <w:style w:type="numbering" w:customStyle="1" w:styleId="List151">
    <w:name w:val="List 151"/>
    <w:basedOn w:val="NoList"/>
    <w:rsid w:val="00614995"/>
  </w:style>
  <w:style w:type="table" w:customStyle="1" w:styleId="TableNormal22">
    <w:name w:val="Table Normal22"/>
    <w:rsid w:val="0029020B"/>
    <w:tblPr>
      <w:tblInd w:w="0" w:type="dxa"/>
      <w:tblCellMar>
        <w:top w:w="0" w:type="dxa"/>
        <w:left w:w="0" w:type="dxa"/>
        <w:bottom w:w="0" w:type="dxa"/>
        <w:right w:w="0" w:type="dxa"/>
      </w:tblCellMar>
    </w:tblPr>
  </w:style>
  <w:style w:type="table" w:customStyle="1" w:styleId="TableNormal23">
    <w:name w:val="Table Normal23"/>
    <w:rsid w:val="0029020B"/>
    <w:tblPr>
      <w:tblInd w:w="0" w:type="dxa"/>
      <w:tblCellMar>
        <w:top w:w="0" w:type="dxa"/>
        <w:left w:w="0" w:type="dxa"/>
        <w:bottom w:w="0" w:type="dxa"/>
        <w:right w:w="0" w:type="dxa"/>
      </w:tblCellMar>
    </w:tblPr>
  </w:style>
  <w:style w:type="table" w:styleId="TableGrid">
    <w:name w:val="Table Grid"/>
    <w:basedOn w:val="TableNormal"/>
    <w:uiPriority w:val="59"/>
    <w:rsid w:val="00C3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22C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1"/>
    </w:pPr>
    <w:rPr>
      <w:rFonts w:ascii="Arial" w:eastAsia="Arial" w:hAnsi="Arial" w:cs="Arial"/>
      <w:color w:val="auto"/>
      <w:sz w:val="22"/>
      <w:szCs w:val="22"/>
      <w:bdr w:val="none" w:sz="0" w:space="0" w:color="auto"/>
      <w:lang w:eastAsia="fr-FR" w:bidi="fr-FR"/>
    </w:rPr>
  </w:style>
  <w:style w:type="paragraph" w:styleId="NoSpacing">
    <w:name w:val="No Spacing"/>
    <w:uiPriority w:val="1"/>
    <w:qFormat/>
    <w:rsid w:val="00BC069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ngsana New"/>
      <w:sz w:val="22"/>
      <w:szCs w:val="28"/>
      <w:bdr w:val="none" w:sz="0" w:space="0" w:color="auto"/>
      <w:lang w:val="en-US" w:eastAsia="en-AU" w:bidi="th-TH"/>
    </w:rPr>
  </w:style>
  <w:style w:type="table" w:customStyle="1" w:styleId="TableGrid2">
    <w:name w:val="Table Grid2"/>
    <w:basedOn w:val="TableNormal"/>
    <w:next w:val="TableGrid"/>
    <w:uiPriority w:val="59"/>
    <w:rsid w:val="00F9601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013"/>
    <w:rPr>
      <w:color w:val="808080"/>
    </w:rPr>
  </w:style>
  <w:style w:type="table" w:customStyle="1" w:styleId="TableGrid3">
    <w:name w:val="Table Grid3"/>
    <w:basedOn w:val="TableNormal"/>
    <w:next w:val="TableGrid"/>
    <w:uiPriority w:val="59"/>
    <w:rsid w:val="00CF461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2E6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6"/>
    </w:pPr>
    <w:rPr>
      <w:rFonts w:ascii="Calibri" w:eastAsia="Calibri" w:hAnsi="Calibri" w:cs="Calibri"/>
      <w:color w:val="auto"/>
      <w:sz w:val="22"/>
      <w:szCs w:val="22"/>
      <w:bdr w:val="none" w:sz="0" w:space="0" w:color="auto"/>
    </w:rPr>
  </w:style>
  <w:style w:type="character" w:customStyle="1" w:styleId="BodyTextChar">
    <w:name w:val="Body Text Char"/>
    <w:basedOn w:val="DefaultParagraphFont"/>
    <w:link w:val="BodyText"/>
    <w:uiPriority w:val="1"/>
    <w:rsid w:val="00952E6E"/>
    <w:rPr>
      <w:rFonts w:ascii="Calibri" w:eastAsia="Calibri" w:hAnsi="Calibri" w:cs="Calibri"/>
      <w:sz w:val="22"/>
      <w:szCs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132">
      <w:bodyDiv w:val="1"/>
      <w:marLeft w:val="0"/>
      <w:marRight w:val="0"/>
      <w:marTop w:val="0"/>
      <w:marBottom w:val="0"/>
      <w:divBdr>
        <w:top w:val="none" w:sz="0" w:space="0" w:color="auto"/>
        <w:left w:val="none" w:sz="0" w:space="0" w:color="auto"/>
        <w:bottom w:val="none" w:sz="0" w:space="0" w:color="auto"/>
        <w:right w:val="none" w:sz="0" w:space="0" w:color="auto"/>
      </w:divBdr>
    </w:div>
    <w:div w:id="84809912">
      <w:bodyDiv w:val="1"/>
      <w:marLeft w:val="0"/>
      <w:marRight w:val="0"/>
      <w:marTop w:val="0"/>
      <w:marBottom w:val="0"/>
      <w:divBdr>
        <w:top w:val="none" w:sz="0" w:space="0" w:color="auto"/>
        <w:left w:val="none" w:sz="0" w:space="0" w:color="auto"/>
        <w:bottom w:val="none" w:sz="0" w:space="0" w:color="auto"/>
        <w:right w:val="none" w:sz="0" w:space="0" w:color="auto"/>
      </w:divBdr>
    </w:div>
    <w:div w:id="108015879">
      <w:bodyDiv w:val="1"/>
      <w:marLeft w:val="0"/>
      <w:marRight w:val="0"/>
      <w:marTop w:val="0"/>
      <w:marBottom w:val="0"/>
      <w:divBdr>
        <w:top w:val="none" w:sz="0" w:space="0" w:color="auto"/>
        <w:left w:val="none" w:sz="0" w:space="0" w:color="auto"/>
        <w:bottom w:val="none" w:sz="0" w:space="0" w:color="auto"/>
        <w:right w:val="none" w:sz="0" w:space="0" w:color="auto"/>
      </w:divBdr>
    </w:div>
    <w:div w:id="153109953">
      <w:bodyDiv w:val="1"/>
      <w:marLeft w:val="0"/>
      <w:marRight w:val="0"/>
      <w:marTop w:val="0"/>
      <w:marBottom w:val="0"/>
      <w:divBdr>
        <w:top w:val="none" w:sz="0" w:space="0" w:color="auto"/>
        <w:left w:val="none" w:sz="0" w:space="0" w:color="auto"/>
        <w:bottom w:val="none" w:sz="0" w:space="0" w:color="auto"/>
        <w:right w:val="none" w:sz="0" w:space="0" w:color="auto"/>
      </w:divBdr>
    </w:div>
    <w:div w:id="238682200">
      <w:bodyDiv w:val="1"/>
      <w:marLeft w:val="0"/>
      <w:marRight w:val="0"/>
      <w:marTop w:val="0"/>
      <w:marBottom w:val="0"/>
      <w:divBdr>
        <w:top w:val="none" w:sz="0" w:space="0" w:color="auto"/>
        <w:left w:val="none" w:sz="0" w:space="0" w:color="auto"/>
        <w:bottom w:val="none" w:sz="0" w:space="0" w:color="auto"/>
        <w:right w:val="none" w:sz="0" w:space="0" w:color="auto"/>
      </w:divBdr>
    </w:div>
    <w:div w:id="243342597">
      <w:bodyDiv w:val="1"/>
      <w:marLeft w:val="0"/>
      <w:marRight w:val="0"/>
      <w:marTop w:val="0"/>
      <w:marBottom w:val="0"/>
      <w:divBdr>
        <w:top w:val="none" w:sz="0" w:space="0" w:color="auto"/>
        <w:left w:val="none" w:sz="0" w:space="0" w:color="auto"/>
        <w:bottom w:val="none" w:sz="0" w:space="0" w:color="auto"/>
        <w:right w:val="none" w:sz="0" w:space="0" w:color="auto"/>
      </w:divBdr>
    </w:div>
    <w:div w:id="245498628">
      <w:bodyDiv w:val="1"/>
      <w:marLeft w:val="0"/>
      <w:marRight w:val="0"/>
      <w:marTop w:val="0"/>
      <w:marBottom w:val="0"/>
      <w:divBdr>
        <w:top w:val="none" w:sz="0" w:space="0" w:color="auto"/>
        <w:left w:val="none" w:sz="0" w:space="0" w:color="auto"/>
        <w:bottom w:val="none" w:sz="0" w:space="0" w:color="auto"/>
        <w:right w:val="none" w:sz="0" w:space="0" w:color="auto"/>
      </w:divBdr>
    </w:div>
    <w:div w:id="259263440">
      <w:bodyDiv w:val="1"/>
      <w:marLeft w:val="0"/>
      <w:marRight w:val="0"/>
      <w:marTop w:val="0"/>
      <w:marBottom w:val="0"/>
      <w:divBdr>
        <w:top w:val="none" w:sz="0" w:space="0" w:color="auto"/>
        <w:left w:val="none" w:sz="0" w:space="0" w:color="auto"/>
        <w:bottom w:val="none" w:sz="0" w:space="0" w:color="auto"/>
        <w:right w:val="none" w:sz="0" w:space="0" w:color="auto"/>
      </w:divBdr>
    </w:div>
    <w:div w:id="274138107">
      <w:bodyDiv w:val="1"/>
      <w:marLeft w:val="0"/>
      <w:marRight w:val="0"/>
      <w:marTop w:val="0"/>
      <w:marBottom w:val="0"/>
      <w:divBdr>
        <w:top w:val="none" w:sz="0" w:space="0" w:color="auto"/>
        <w:left w:val="none" w:sz="0" w:space="0" w:color="auto"/>
        <w:bottom w:val="none" w:sz="0" w:space="0" w:color="auto"/>
        <w:right w:val="none" w:sz="0" w:space="0" w:color="auto"/>
      </w:divBdr>
    </w:div>
    <w:div w:id="277184353">
      <w:bodyDiv w:val="1"/>
      <w:marLeft w:val="0"/>
      <w:marRight w:val="0"/>
      <w:marTop w:val="0"/>
      <w:marBottom w:val="0"/>
      <w:divBdr>
        <w:top w:val="none" w:sz="0" w:space="0" w:color="auto"/>
        <w:left w:val="none" w:sz="0" w:space="0" w:color="auto"/>
        <w:bottom w:val="none" w:sz="0" w:space="0" w:color="auto"/>
        <w:right w:val="none" w:sz="0" w:space="0" w:color="auto"/>
      </w:divBdr>
    </w:div>
    <w:div w:id="340284221">
      <w:bodyDiv w:val="1"/>
      <w:marLeft w:val="0"/>
      <w:marRight w:val="0"/>
      <w:marTop w:val="0"/>
      <w:marBottom w:val="0"/>
      <w:divBdr>
        <w:top w:val="none" w:sz="0" w:space="0" w:color="auto"/>
        <w:left w:val="none" w:sz="0" w:space="0" w:color="auto"/>
        <w:bottom w:val="none" w:sz="0" w:space="0" w:color="auto"/>
        <w:right w:val="none" w:sz="0" w:space="0" w:color="auto"/>
      </w:divBdr>
    </w:div>
    <w:div w:id="396128522">
      <w:bodyDiv w:val="1"/>
      <w:marLeft w:val="0"/>
      <w:marRight w:val="0"/>
      <w:marTop w:val="0"/>
      <w:marBottom w:val="0"/>
      <w:divBdr>
        <w:top w:val="none" w:sz="0" w:space="0" w:color="auto"/>
        <w:left w:val="none" w:sz="0" w:space="0" w:color="auto"/>
        <w:bottom w:val="none" w:sz="0" w:space="0" w:color="auto"/>
        <w:right w:val="none" w:sz="0" w:space="0" w:color="auto"/>
      </w:divBdr>
    </w:div>
    <w:div w:id="406151607">
      <w:bodyDiv w:val="1"/>
      <w:marLeft w:val="0"/>
      <w:marRight w:val="0"/>
      <w:marTop w:val="0"/>
      <w:marBottom w:val="0"/>
      <w:divBdr>
        <w:top w:val="none" w:sz="0" w:space="0" w:color="auto"/>
        <w:left w:val="none" w:sz="0" w:space="0" w:color="auto"/>
        <w:bottom w:val="none" w:sz="0" w:space="0" w:color="auto"/>
        <w:right w:val="none" w:sz="0" w:space="0" w:color="auto"/>
      </w:divBdr>
    </w:div>
    <w:div w:id="429356453">
      <w:bodyDiv w:val="1"/>
      <w:marLeft w:val="0"/>
      <w:marRight w:val="0"/>
      <w:marTop w:val="0"/>
      <w:marBottom w:val="0"/>
      <w:divBdr>
        <w:top w:val="none" w:sz="0" w:space="0" w:color="auto"/>
        <w:left w:val="none" w:sz="0" w:space="0" w:color="auto"/>
        <w:bottom w:val="none" w:sz="0" w:space="0" w:color="auto"/>
        <w:right w:val="none" w:sz="0" w:space="0" w:color="auto"/>
      </w:divBdr>
    </w:div>
    <w:div w:id="455946590">
      <w:bodyDiv w:val="1"/>
      <w:marLeft w:val="0"/>
      <w:marRight w:val="0"/>
      <w:marTop w:val="0"/>
      <w:marBottom w:val="0"/>
      <w:divBdr>
        <w:top w:val="none" w:sz="0" w:space="0" w:color="auto"/>
        <w:left w:val="none" w:sz="0" w:space="0" w:color="auto"/>
        <w:bottom w:val="none" w:sz="0" w:space="0" w:color="auto"/>
        <w:right w:val="none" w:sz="0" w:space="0" w:color="auto"/>
      </w:divBdr>
    </w:div>
    <w:div w:id="467281837">
      <w:bodyDiv w:val="1"/>
      <w:marLeft w:val="0"/>
      <w:marRight w:val="0"/>
      <w:marTop w:val="0"/>
      <w:marBottom w:val="0"/>
      <w:divBdr>
        <w:top w:val="none" w:sz="0" w:space="0" w:color="auto"/>
        <w:left w:val="none" w:sz="0" w:space="0" w:color="auto"/>
        <w:bottom w:val="none" w:sz="0" w:space="0" w:color="auto"/>
        <w:right w:val="none" w:sz="0" w:space="0" w:color="auto"/>
      </w:divBdr>
    </w:div>
    <w:div w:id="500388640">
      <w:bodyDiv w:val="1"/>
      <w:marLeft w:val="0"/>
      <w:marRight w:val="0"/>
      <w:marTop w:val="0"/>
      <w:marBottom w:val="0"/>
      <w:divBdr>
        <w:top w:val="none" w:sz="0" w:space="0" w:color="auto"/>
        <w:left w:val="none" w:sz="0" w:space="0" w:color="auto"/>
        <w:bottom w:val="none" w:sz="0" w:space="0" w:color="auto"/>
        <w:right w:val="none" w:sz="0" w:space="0" w:color="auto"/>
      </w:divBdr>
    </w:div>
    <w:div w:id="543518993">
      <w:bodyDiv w:val="1"/>
      <w:marLeft w:val="0"/>
      <w:marRight w:val="0"/>
      <w:marTop w:val="0"/>
      <w:marBottom w:val="0"/>
      <w:divBdr>
        <w:top w:val="none" w:sz="0" w:space="0" w:color="auto"/>
        <w:left w:val="none" w:sz="0" w:space="0" w:color="auto"/>
        <w:bottom w:val="none" w:sz="0" w:space="0" w:color="auto"/>
        <w:right w:val="none" w:sz="0" w:space="0" w:color="auto"/>
      </w:divBdr>
    </w:div>
    <w:div w:id="582909376">
      <w:bodyDiv w:val="1"/>
      <w:marLeft w:val="0"/>
      <w:marRight w:val="0"/>
      <w:marTop w:val="0"/>
      <w:marBottom w:val="0"/>
      <w:divBdr>
        <w:top w:val="none" w:sz="0" w:space="0" w:color="auto"/>
        <w:left w:val="none" w:sz="0" w:space="0" w:color="auto"/>
        <w:bottom w:val="none" w:sz="0" w:space="0" w:color="auto"/>
        <w:right w:val="none" w:sz="0" w:space="0" w:color="auto"/>
      </w:divBdr>
    </w:div>
    <w:div w:id="632447289">
      <w:bodyDiv w:val="1"/>
      <w:marLeft w:val="0"/>
      <w:marRight w:val="0"/>
      <w:marTop w:val="0"/>
      <w:marBottom w:val="0"/>
      <w:divBdr>
        <w:top w:val="none" w:sz="0" w:space="0" w:color="auto"/>
        <w:left w:val="none" w:sz="0" w:space="0" w:color="auto"/>
        <w:bottom w:val="none" w:sz="0" w:space="0" w:color="auto"/>
        <w:right w:val="none" w:sz="0" w:space="0" w:color="auto"/>
      </w:divBdr>
    </w:div>
    <w:div w:id="656374038">
      <w:bodyDiv w:val="1"/>
      <w:marLeft w:val="0"/>
      <w:marRight w:val="0"/>
      <w:marTop w:val="0"/>
      <w:marBottom w:val="0"/>
      <w:divBdr>
        <w:top w:val="none" w:sz="0" w:space="0" w:color="auto"/>
        <w:left w:val="none" w:sz="0" w:space="0" w:color="auto"/>
        <w:bottom w:val="none" w:sz="0" w:space="0" w:color="auto"/>
        <w:right w:val="none" w:sz="0" w:space="0" w:color="auto"/>
      </w:divBdr>
    </w:div>
    <w:div w:id="660474033">
      <w:bodyDiv w:val="1"/>
      <w:marLeft w:val="0"/>
      <w:marRight w:val="0"/>
      <w:marTop w:val="0"/>
      <w:marBottom w:val="0"/>
      <w:divBdr>
        <w:top w:val="none" w:sz="0" w:space="0" w:color="auto"/>
        <w:left w:val="none" w:sz="0" w:space="0" w:color="auto"/>
        <w:bottom w:val="none" w:sz="0" w:space="0" w:color="auto"/>
        <w:right w:val="none" w:sz="0" w:space="0" w:color="auto"/>
      </w:divBdr>
    </w:div>
    <w:div w:id="673921344">
      <w:bodyDiv w:val="1"/>
      <w:marLeft w:val="0"/>
      <w:marRight w:val="0"/>
      <w:marTop w:val="0"/>
      <w:marBottom w:val="0"/>
      <w:divBdr>
        <w:top w:val="none" w:sz="0" w:space="0" w:color="auto"/>
        <w:left w:val="none" w:sz="0" w:space="0" w:color="auto"/>
        <w:bottom w:val="none" w:sz="0" w:space="0" w:color="auto"/>
        <w:right w:val="none" w:sz="0" w:space="0" w:color="auto"/>
      </w:divBdr>
    </w:div>
    <w:div w:id="696930611">
      <w:bodyDiv w:val="1"/>
      <w:marLeft w:val="0"/>
      <w:marRight w:val="0"/>
      <w:marTop w:val="0"/>
      <w:marBottom w:val="0"/>
      <w:divBdr>
        <w:top w:val="none" w:sz="0" w:space="0" w:color="auto"/>
        <w:left w:val="none" w:sz="0" w:space="0" w:color="auto"/>
        <w:bottom w:val="none" w:sz="0" w:space="0" w:color="auto"/>
        <w:right w:val="none" w:sz="0" w:space="0" w:color="auto"/>
      </w:divBdr>
    </w:div>
    <w:div w:id="756948625">
      <w:bodyDiv w:val="1"/>
      <w:marLeft w:val="0"/>
      <w:marRight w:val="0"/>
      <w:marTop w:val="0"/>
      <w:marBottom w:val="0"/>
      <w:divBdr>
        <w:top w:val="none" w:sz="0" w:space="0" w:color="auto"/>
        <w:left w:val="none" w:sz="0" w:space="0" w:color="auto"/>
        <w:bottom w:val="none" w:sz="0" w:space="0" w:color="auto"/>
        <w:right w:val="none" w:sz="0" w:space="0" w:color="auto"/>
      </w:divBdr>
    </w:div>
    <w:div w:id="779185285">
      <w:bodyDiv w:val="1"/>
      <w:marLeft w:val="0"/>
      <w:marRight w:val="0"/>
      <w:marTop w:val="0"/>
      <w:marBottom w:val="0"/>
      <w:divBdr>
        <w:top w:val="none" w:sz="0" w:space="0" w:color="auto"/>
        <w:left w:val="none" w:sz="0" w:space="0" w:color="auto"/>
        <w:bottom w:val="none" w:sz="0" w:space="0" w:color="auto"/>
        <w:right w:val="none" w:sz="0" w:space="0" w:color="auto"/>
      </w:divBdr>
    </w:div>
    <w:div w:id="815269681">
      <w:bodyDiv w:val="1"/>
      <w:marLeft w:val="0"/>
      <w:marRight w:val="0"/>
      <w:marTop w:val="0"/>
      <w:marBottom w:val="0"/>
      <w:divBdr>
        <w:top w:val="none" w:sz="0" w:space="0" w:color="auto"/>
        <w:left w:val="none" w:sz="0" w:space="0" w:color="auto"/>
        <w:bottom w:val="none" w:sz="0" w:space="0" w:color="auto"/>
        <w:right w:val="none" w:sz="0" w:space="0" w:color="auto"/>
      </w:divBdr>
      <w:divsChild>
        <w:div w:id="1871917748">
          <w:marLeft w:val="0"/>
          <w:marRight w:val="0"/>
          <w:marTop w:val="0"/>
          <w:marBottom w:val="0"/>
          <w:divBdr>
            <w:top w:val="none" w:sz="0" w:space="0" w:color="auto"/>
            <w:left w:val="none" w:sz="0" w:space="0" w:color="auto"/>
            <w:bottom w:val="none" w:sz="0" w:space="0" w:color="auto"/>
            <w:right w:val="none" w:sz="0" w:space="0" w:color="auto"/>
          </w:divBdr>
          <w:divsChild>
            <w:div w:id="34745784">
              <w:marLeft w:val="0"/>
              <w:marRight w:val="0"/>
              <w:marTop w:val="0"/>
              <w:marBottom w:val="0"/>
              <w:divBdr>
                <w:top w:val="none" w:sz="0" w:space="0" w:color="auto"/>
                <w:left w:val="none" w:sz="0" w:space="0" w:color="auto"/>
                <w:bottom w:val="none" w:sz="0" w:space="0" w:color="auto"/>
                <w:right w:val="none" w:sz="0" w:space="0" w:color="auto"/>
              </w:divBdr>
              <w:divsChild>
                <w:div w:id="35737515">
                  <w:marLeft w:val="0"/>
                  <w:marRight w:val="0"/>
                  <w:marTop w:val="0"/>
                  <w:marBottom w:val="0"/>
                  <w:divBdr>
                    <w:top w:val="none" w:sz="0" w:space="0" w:color="auto"/>
                    <w:left w:val="none" w:sz="0" w:space="0" w:color="auto"/>
                    <w:bottom w:val="none" w:sz="0" w:space="0" w:color="auto"/>
                    <w:right w:val="none" w:sz="0" w:space="0" w:color="auto"/>
                  </w:divBdr>
                  <w:divsChild>
                    <w:div w:id="1762994145">
                      <w:marLeft w:val="0"/>
                      <w:marRight w:val="0"/>
                      <w:marTop w:val="0"/>
                      <w:marBottom w:val="0"/>
                      <w:divBdr>
                        <w:top w:val="none" w:sz="0" w:space="0" w:color="auto"/>
                        <w:left w:val="none" w:sz="0" w:space="0" w:color="auto"/>
                        <w:bottom w:val="none" w:sz="0" w:space="0" w:color="auto"/>
                        <w:right w:val="none" w:sz="0" w:space="0" w:color="auto"/>
                      </w:divBdr>
                      <w:divsChild>
                        <w:div w:id="374551975">
                          <w:marLeft w:val="0"/>
                          <w:marRight w:val="0"/>
                          <w:marTop w:val="0"/>
                          <w:marBottom w:val="0"/>
                          <w:divBdr>
                            <w:top w:val="none" w:sz="0" w:space="0" w:color="auto"/>
                            <w:left w:val="none" w:sz="0" w:space="0" w:color="auto"/>
                            <w:bottom w:val="none" w:sz="0" w:space="0" w:color="auto"/>
                            <w:right w:val="none" w:sz="0" w:space="0" w:color="auto"/>
                          </w:divBdr>
                          <w:divsChild>
                            <w:div w:id="25444500">
                              <w:marLeft w:val="0"/>
                              <w:marRight w:val="0"/>
                              <w:marTop w:val="0"/>
                              <w:marBottom w:val="0"/>
                              <w:divBdr>
                                <w:top w:val="none" w:sz="0" w:space="0" w:color="auto"/>
                                <w:left w:val="none" w:sz="0" w:space="0" w:color="auto"/>
                                <w:bottom w:val="none" w:sz="0" w:space="0" w:color="auto"/>
                                <w:right w:val="none" w:sz="0" w:space="0" w:color="auto"/>
                              </w:divBdr>
                              <w:divsChild>
                                <w:div w:id="1432555724">
                                  <w:marLeft w:val="0"/>
                                  <w:marRight w:val="0"/>
                                  <w:marTop w:val="0"/>
                                  <w:marBottom w:val="0"/>
                                  <w:divBdr>
                                    <w:top w:val="none" w:sz="0" w:space="0" w:color="auto"/>
                                    <w:left w:val="none" w:sz="0" w:space="0" w:color="auto"/>
                                    <w:bottom w:val="none" w:sz="0" w:space="0" w:color="auto"/>
                                    <w:right w:val="none" w:sz="0" w:space="0" w:color="auto"/>
                                  </w:divBdr>
                                  <w:divsChild>
                                    <w:div w:id="288751822">
                                      <w:marLeft w:val="0"/>
                                      <w:marRight w:val="0"/>
                                      <w:marTop w:val="0"/>
                                      <w:marBottom w:val="0"/>
                                      <w:divBdr>
                                        <w:top w:val="none" w:sz="0" w:space="0" w:color="auto"/>
                                        <w:left w:val="none" w:sz="0" w:space="0" w:color="auto"/>
                                        <w:bottom w:val="none" w:sz="0" w:space="0" w:color="auto"/>
                                        <w:right w:val="none" w:sz="0" w:space="0" w:color="auto"/>
                                      </w:divBdr>
                                      <w:divsChild>
                                        <w:div w:id="1895463111">
                                          <w:marLeft w:val="0"/>
                                          <w:marRight w:val="0"/>
                                          <w:marTop w:val="0"/>
                                          <w:marBottom w:val="0"/>
                                          <w:divBdr>
                                            <w:top w:val="none" w:sz="0" w:space="0" w:color="auto"/>
                                            <w:left w:val="none" w:sz="0" w:space="0" w:color="auto"/>
                                            <w:bottom w:val="none" w:sz="0" w:space="0" w:color="auto"/>
                                            <w:right w:val="none" w:sz="0" w:space="0" w:color="auto"/>
                                          </w:divBdr>
                                          <w:divsChild>
                                            <w:div w:id="354037990">
                                              <w:marLeft w:val="0"/>
                                              <w:marRight w:val="0"/>
                                              <w:marTop w:val="0"/>
                                              <w:marBottom w:val="0"/>
                                              <w:divBdr>
                                                <w:top w:val="none" w:sz="0" w:space="0" w:color="auto"/>
                                                <w:left w:val="none" w:sz="0" w:space="0" w:color="auto"/>
                                                <w:bottom w:val="none" w:sz="0" w:space="0" w:color="auto"/>
                                                <w:right w:val="none" w:sz="0" w:space="0" w:color="auto"/>
                                              </w:divBdr>
                                              <w:divsChild>
                                                <w:div w:id="1891576338">
                                                  <w:marLeft w:val="0"/>
                                                  <w:marRight w:val="0"/>
                                                  <w:marTop w:val="0"/>
                                                  <w:marBottom w:val="0"/>
                                                  <w:divBdr>
                                                    <w:top w:val="none" w:sz="0" w:space="0" w:color="auto"/>
                                                    <w:left w:val="none" w:sz="0" w:space="0" w:color="auto"/>
                                                    <w:bottom w:val="none" w:sz="0" w:space="0" w:color="auto"/>
                                                    <w:right w:val="none" w:sz="0" w:space="0" w:color="auto"/>
                                                  </w:divBdr>
                                                  <w:divsChild>
                                                    <w:div w:id="1391535196">
                                                      <w:marLeft w:val="0"/>
                                                      <w:marRight w:val="0"/>
                                                      <w:marTop w:val="0"/>
                                                      <w:marBottom w:val="0"/>
                                                      <w:divBdr>
                                                        <w:top w:val="none" w:sz="0" w:space="0" w:color="auto"/>
                                                        <w:left w:val="none" w:sz="0" w:space="0" w:color="auto"/>
                                                        <w:bottom w:val="none" w:sz="0" w:space="0" w:color="auto"/>
                                                        <w:right w:val="none" w:sz="0" w:space="0" w:color="auto"/>
                                                      </w:divBdr>
                                                      <w:divsChild>
                                                        <w:div w:id="146939154">
                                                          <w:marLeft w:val="0"/>
                                                          <w:marRight w:val="0"/>
                                                          <w:marTop w:val="0"/>
                                                          <w:marBottom w:val="0"/>
                                                          <w:divBdr>
                                                            <w:top w:val="none" w:sz="0" w:space="0" w:color="auto"/>
                                                            <w:left w:val="none" w:sz="0" w:space="0" w:color="auto"/>
                                                            <w:bottom w:val="none" w:sz="0" w:space="0" w:color="auto"/>
                                                            <w:right w:val="none" w:sz="0" w:space="0" w:color="auto"/>
                                                          </w:divBdr>
                                                          <w:divsChild>
                                                            <w:div w:id="9097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920026">
      <w:bodyDiv w:val="1"/>
      <w:marLeft w:val="0"/>
      <w:marRight w:val="0"/>
      <w:marTop w:val="0"/>
      <w:marBottom w:val="0"/>
      <w:divBdr>
        <w:top w:val="none" w:sz="0" w:space="0" w:color="auto"/>
        <w:left w:val="none" w:sz="0" w:space="0" w:color="auto"/>
        <w:bottom w:val="none" w:sz="0" w:space="0" w:color="auto"/>
        <w:right w:val="none" w:sz="0" w:space="0" w:color="auto"/>
      </w:divBdr>
    </w:div>
    <w:div w:id="890310752">
      <w:bodyDiv w:val="1"/>
      <w:marLeft w:val="0"/>
      <w:marRight w:val="0"/>
      <w:marTop w:val="0"/>
      <w:marBottom w:val="0"/>
      <w:divBdr>
        <w:top w:val="none" w:sz="0" w:space="0" w:color="auto"/>
        <w:left w:val="none" w:sz="0" w:space="0" w:color="auto"/>
        <w:bottom w:val="none" w:sz="0" w:space="0" w:color="auto"/>
        <w:right w:val="none" w:sz="0" w:space="0" w:color="auto"/>
      </w:divBdr>
    </w:div>
    <w:div w:id="930048893">
      <w:bodyDiv w:val="1"/>
      <w:marLeft w:val="0"/>
      <w:marRight w:val="0"/>
      <w:marTop w:val="0"/>
      <w:marBottom w:val="0"/>
      <w:divBdr>
        <w:top w:val="none" w:sz="0" w:space="0" w:color="auto"/>
        <w:left w:val="none" w:sz="0" w:space="0" w:color="auto"/>
        <w:bottom w:val="none" w:sz="0" w:space="0" w:color="auto"/>
        <w:right w:val="none" w:sz="0" w:space="0" w:color="auto"/>
      </w:divBdr>
    </w:div>
    <w:div w:id="934097667">
      <w:bodyDiv w:val="1"/>
      <w:marLeft w:val="0"/>
      <w:marRight w:val="0"/>
      <w:marTop w:val="0"/>
      <w:marBottom w:val="0"/>
      <w:divBdr>
        <w:top w:val="none" w:sz="0" w:space="0" w:color="auto"/>
        <w:left w:val="none" w:sz="0" w:space="0" w:color="auto"/>
        <w:bottom w:val="none" w:sz="0" w:space="0" w:color="auto"/>
        <w:right w:val="none" w:sz="0" w:space="0" w:color="auto"/>
      </w:divBdr>
    </w:div>
    <w:div w:id="1026910924">
      <w:bodyDiv w:val="1"/>
      <w:marLeft w:val="0"/>
      <w:marRight w:val="0"/>
      <w:marTop w:val="0"/>
      <w:marBottom w:val="0"/>
      <w:divBdr>
        <w:top w:val="none" w:sz="0" w:space="0" w:color="auto"/>
        <w:left w:val="none" w:sz="0" w:space="0" w:color="auto"/>
        <w:bottom w:val="none" w:sz="0" w:space="0" w:color="auto"/>
        <w:right w:val="none" w:sz="0" w:space="0" w:color="auto"/>
      </w:divBdr>
    </w:div>
    <w:div w:id="1071076916">
      <w:bodyDiv w:val="1"/>
      <w:marLeft w:val="0"/>
      <w:marRight w:val="0"/>
      <w:marTop w:val="0"/>
      <w:marBottom w:val="0"/>
      <w:divBdr>
        <w:top w:val="none" w:sz="0" w:space="0" w:color="auto"/>
        <w:left w:val="none" w:sz="0" w:space="0" w:color="auto"/>
        <w:bottom w:val="none" w:sz="0" w:space="0" w:color="auto"/>
        <w:right w:val="none" w:sz="0" w:space="0" w:color="auto"/>
      </w:divBdr>
    </w:div>
    <w:div w:id="1115442454">
      <w:bodyDiv w:val="1"/>
      <w:marLeft w:val="0"/>
      <w:marRight w:val="0"/>
      <w:marTop w:val="0"/>
      <w:marBottom w:val="0"/>
      <w:divBdr>
        <w:top w:val="none" w:sz="0" w:space="0" w:color="auto"/>
        <w:left w:val="none" w:sz="0" w:space="0" w:color="auto"/>
        <w:bottom w:val="none" w:sz="0" w:space="0" w:color="auto"/>
        <w:right w:val="none" w:sz="0" w:space="0" w:color="auto"/>
      </w:divBdr>
    </w:div>
    <w:div w:id="1168716775">
      <w:bodyDiv w:val="1"/>
      <w:marLeft w:val="0"/>
      <w:marRight w:val="0"/>
      <w:marTop w:val="0"/>
      <w:marBottom w:val="0"/>
      <w:divBdr>
        <w:top w:val="none" w:sz="0" w:space="0" w:color="auto"/>
        <w:left w:val="none" w:sz="0" w:space="0" w:color="auto"/>
        <w:bottom w:val="none" w:sz="0" w:space="0" w:color="auto"/>
        <w:right w:val="none" w:sz="0" w:space="0" w:color="auto"/>
      </w:divBdr>
    </w:div>
    <w:div w:id="1260407247">
      <w:bodyDiv w:val="1"/>
      <w:marLeft w:val="0"/>
      <w:marRight w:val="0"/>
      <w:marTop w:val="0"/>
      <w:marBottom w:val="0"/>
      <w:divBdr>
        <w:top w:val="none" w:sz="0" w:space="0" w:color="auto"/>
        <w:left w:val="none" w:sz="0" w:space="0" w:color="auto"/>
        <w:bottom w:val="none" w:sz="0" w:space="0" w:color="auto"/>
        <w:right w:val="none" w:sz="0" w:space="0" w:color="auto"/>
      </w:divBdr>
    </w:div>
    <w:div w:id="1293823346">
      <w:bodyDiv w:val="1"/>
      <w:marLeft w:val="0"/>
      <w:marRight w:val="0"/>
      <w:marTop w:val="0"/>
      <w:marBottom w:val="0"/>
      <w:divBdr>
        <w:top w:val="none" w:sz="0" w:space="0" w:color="auto"/>
        <w:left w:val="none" w:sz="0" w:space="0" w:color="auto"/>
        <w:bottom w:val="none" w:sz="0" w:space="0" w:color="auto"/>
        <w:right w:val="none" w:sz="0" w:space="0" w:color="auto"/>
      </w:divBdr>
    </w:div>
    <w:div w:id="1317489869">
      <w:bodyDiv w:val="1"/>
      <w:marLeft w:val="0"/>
      <w:marRight w:val="0"/>
      <w:marTop w:val="0"/>
      <w:marBottom w:val="0"/>
      <w:divBdr>
        <w:top w:val="none" w:sz="0" w:space="0" w:color="auto"/>
        <w:left w:val="none" w:sz="0" w:space="0" w:color="auto"/>
        <w:bottom w:val="none" w:sz="0" w:space="0" w:color="auto"/>
        <w:right w:val="none" w:sz="0" w:space="0" w:color="auto"/>
      </w:divBdr>
    </w:div>
    <w:div w:id="1359627116">
      <w:bodyDiv w:val="1"/>
      <w:marLeft w:val="0"/>
      <w:marRight w:val="0"/>
      <w:marTop w:val="0"/>
      <w:marBottom w:val="0"/>
      <w:divBdr>
        <w:top w:val="none" w:sz="0" w:space="0" w:color="auto"/>
        <w:left w:val="none" w:sz="0" w:space="0" w:color="auto"/>
        <w:bottom w:val="none" w:sz="0" w:space="0" w:color="auto"/>
        <w:right w:val="none" w:sz="0" w:space="0" w:color="auto"/>
      </w:divBdr>
    </w:div>
    <w:div w:id="1391267801">
      <w:bodyDiv w:val="1"/>
      <w:marLeft w:val="0"/>
      <w:marRight w:val="0"/>
      <w:marTop w:val="0"/>
      <w:marBottom w:val="0"/>
      <w:divBdr>
        <w:top w:val="none" w:sz="0" w:space="0" w:color="auto"/>
        <w:left w:val="none" w:sz="0" w:space="0" w:color="auto"/>
        <w:bottom w:val="none" w:sz="0" w:space="0" w:color="auto"/>
        <w:right w:val="none" w:sz="0" w:space="0" w:color="auto"/>
      </w:divBdr>
    </w:div>
    <w:div w:id="1416440330">
      <w:bodyDiv w:val="1"/>
      <w:marLeft w:val="0"/>
      <w:marRight w:val="0"/>
      <w:marTop w:val="0"/>
      <w:marBottom w:val="0"/>
      <w:divBdr>
        <w:top w:val="none" w:sz="0" w:space="0" w:color="auto"/>
        <w:left w:val="none" w:sz="0" w:space="0" w:color="auto"/>
        <w:bottom w:val="none" w:sz="0" w:space="0" w:color="auto"/>
        <w:right w:val="none" w:sz="0" w:space="0" w:color="auto"/>
      </w:divBdr>
    </w:div>
    <w:div w:id="1436899363">
      <w:bodyDiv w:val="1"/>
      <w:marLeft w:val="0"/>
      <w:marRight w:val="0"/>
      <w:marTop w:val="0"/>
      <w:marBottom w:val="0"/>
      <w:divBdr>
        <w:top w:val="none" w:sz="0" w:space="0" w:color="auto"/>
        <w:left w:val="none" w:sz="0" w:space="0" w:color="auto"/>
        <w:bottom w:val="none" w:sz="0" w:space="0" w:color="auto"/>
        <w:right w:val="none" w:sz="0" w:space="0" w:color="auto"/>
      </w:divBdr>
    </w:div>
    <w:div w:id="1463964028">
      <w:bodyDiv w:val="1"/>
      <w:marLeft w:val="0"/>
      <w:marRight w:val="0"/>
      <w:marTop w:val="0"/>
      <w:marBottom w:val="0"/>
      <w:divBdr>
        <w:top w:val="none" w:sz="0" w:space="0" w:color="auto"/>
        <w:left w:val="none" w:sz="0" w:space="0" w:color="auto"/>
        <w:bottom w:val="none" w:sz="0" w:space="0" w:color="auto"/>
        <w:right w:val="none" w:sz="0" w:space="0" w:color="auto"/>
      </w:divBdr>
    </w:div>
    <w:div w:id="1506702260">
      <w:bodyDiv w:val="1"/>
      <w:marLeft w:val="0"/>
      <w:marRight w:val="0"/>
      <w:marTop w:val="0"/>
      <w:marBottom w:val="0"/>
      <w:divBdr>
        <w:top w:val="none" w:sz="0" w:space="0" w:color="auto"/>
        <w:left w:val="none" w:sz="0" w:space="0" w:color="auto"/>
        <w:bottom w:val="none" w:sz="0" w:space="0" w:color="auto"/>
        <w:right w:val="none" w:sz="0" w:space="0" w:color="auto"/>
      </w:divBdr>
    </w:div>
    <w:div w:id="1534921722">
      <w:bodyDiv w:val="1"/>
      <w:marLeft w:val="0"/>
      <w:marRight w:val="0"/>
      <w:marTop w:val="0"/>
      <w:marBottom w:val="0"/>
      <w:divBdr>
        <w:top w:val="none" w:sz="0" w:space="0" w:color="auto"/>
        <w:left w:val="none" w:sz="0" w:space="0" w:color="auto"/>
        <w:bottom w:val="none" w:sz="0" w:space="0" w:color="auto"/>
        <w:right w:val="none" w:sz="0" w:space="0" w:color="auto"/>
      </w:divBdr>
      <w:divsChild>
        <w:div w:id="453716590">
          <w:marLeft w:val="0"/>
          <w:marRight w:val="0"/>
          <w:marTop w:val="0"/>
          <w:marBottom w:val="0"/>
          <w:divBdr>
            <w:top w:val="none" w:sz="0" w:space="0" w:color="auto"/>
            <w:left w:val="none" w:sz="0" w:space="0" w:color="auto"/>
            <w:bottom w:val="none" w:sz="0" w:space="0" w:color="auto"/>
            <w:right w:val="none" w:sz="0" w:space="0" w:color="auto"/>
          </w:divBdr>
          <w:divsChild>
            <w:div w:id="692271305">
              <w:marLeft w:val="0"/>
              <w:marRight w:val="0"/>
              <w:marTop w:val="0"/>
              <w:marBottom w:val="0"/>
              <w:divBdr>
                <w:top w:val="none" w:sz="0" w:space="0" w:color="auto"/>
                <w:left w:val="none" w:sz="0" w:space="0" w:color="auto"/>
                <w:bottom w:val="none" w:sz="0" w:space="0" w:color="auto"/>
                <w:right w:val="none" w:sz="0" w:space="0" w:color="auto"/>
              </w:divBdr>
              <w:divsChild>
                <w:div w:id="143279900">
                  <w:marLeft w:val="0"/>
                  <w:marRight w:val="0"/>
                  <w:marTop w:val="0"/>
                  <w:marBottom w:val="0"/>
                  <w:divBdr>
                    <w:top w:val="none" w:sz="0" w:space="0" w:color="auto"/>
                    <w:left w:val="none" w:sz="0" w:space="0" w:color="auto"/>
                    <w:bottom w:val="none" w:sz="0" w:space="0" w:color="auto"/>
                    <w:right w:val="none" w:sz="0" w:space="0" w:color="auto"/>
                  </w:divBdr>
                  <w:divsChild>
                    <w:div w:id="1315253111">
                      <w:marLeft w:val="0"/>
                      <w:marRight w:val="0"/>
                      <w:marTop w:val="0"/>
                      <w:marBottom w:val="0"/>
                      <w:divBdr>
                        <w:top w:val="none" w:sz="0" w:space="0" w:color="auto"/>
                        <w:left w:val="none" w:sz="0" w:space="0" w:color="auto"/>
                        <w:bottom w:val="none" w:sz="0" w:space="0" w:color="auto"/>
                        <w:right w:val="none" w:sz="0" w:space="0" w:color="auto"/>
                      </w:divBdr>
                      <w:divsChild>
                        <w:div w:id="885920071">
                          <w:marLeft w:val="0"/>
                          <w:marRight w:val="0"/>
                          <w:marTop w:val="0"/>
                          <w:marBottom w:val="0"/>
                          <w:divBdr>
                            <w:top w:val="none" w:sz="0" w:space="0" w:color="auto"/>
                            <w:left w:val="none" w:sz="0" w:space="0" w:color="auto"/>
                            <w:bottom w:val="none" w:sz="0" w:space="0" w:color="auto"/>
                            <w:right w:val="none" w:sz="0" w:space="0" w:color="auto"/>
                          </w:divBdr>
                          <w:divsChild>
                            <w:div w:id="1592348789">
                              <w:marLeft w:val="0"/>
                              <w:marRight w:val="0"/>
                              <w:marTop w:val="0"/>
                              <w:marBottom w:val="0"/>
                              <w:divBdr>
                                <w:top w:val="none" w:sz="0" w:space="0" w:color="auto"/>
                                <w:left w:val="none" w:sz="0" w:space="0" w:color="auto"/>
                                <w:bottom w:val="none" w:sz="0" w:space="0" w:color="auto"/>
                                <w:right w:val="none" w:sz="0" w:space="0" w:color="auto"/>
                              </w:divBdr>
                              <w:divsChild>
                                <w:div w:id="2004552584">
                                  <w:marLeft w:val="0"/>
                                  <w:marRight w:val="0"/>
                                  <w:marTop w:val="0"/>
                                  <w:marBottom w:val="0"/>
                                  <w:divBdr>
                                    <w:top w:val="none" w:sz="0" w:space="0" w:color="auto"/>
                                    <w:left w:val="none" w:sz="0" w:space="0" w:color="auto"/>
                                    <w:bottom w:val="none" w:sz="0" w:space="0" w:color="auto"/>
                                    <w:right w:val="none" w:sz="0" w:space="0" w:color="auto"/>
                                  </w:divBdr>
                                  <w:divsChild>
                                    <w:div w:id="149566424">
                                      <w:marLeft w:val="0"/>
                                      <w:marRight w:val="0"/>
                                      <w:marTop w:val="0"/>
                                      <w:marBottom w:val="0"/>
                                      <w:divBdr>
                                        <w:top w:val="none" w:sz="0" w:space="0" w:color="auto"/>
                                        <w:left w:val="none" w:sz="0" w:space="0" w:color="auto"/>
                                        <w:bottom w:val="none" w:sz="0" w:space="0" w:color="auto"/>
                                        <w:right w:val="none" w:sz="0" w:space="0" w:color="auto"/>
                                      </w:divBdr>
                                      <w:divsChild>
                                        <w:div w:id="1471168567">
                                          <w:marLeft w:val="0"/>
                                          <w:marRight w:val="0"/>
                                          <w:marTop w:val="0"/>
                                          <w:marBottom w:val="0"/>
                                          <w:divBdr>
                                            <w:top w:val="none" w:sz="0" w:space="0" w:color="auto"/>
                                            <w:left w:val="none" w:sz="0" w:space="0" w:color="auto"/>
                                            <w:bottom w:val="none" w:sz="0" w:space="0" w:color="auto"/>
                                            <w:right w:val="none" w:sz="0" w:space="0" w:color="auto"/>
                                          </w:divBdr>
                                          <w:divsChild>
                                            <w:div w:id="270168458">
                                              <w:marLeft w:val="0"/>
                                              <w:marRight w:val="0"/>
                                              <w:marTop w:val="0"/>
                                              <w:marBottom w:val="0"/>
                                              <w:divBdr>
                                                <w:top w:val="none" w:sz="0" w:space="0" w:color="auto"/>
                                                <w:left w:val="none" w:sz="0" w:space="0" w:color="auto"/>
                                                <w:bottom w:val="none" w:sz="0" w:space="0" w:color="auto"/>
                                                <w:right w:val="none" w:sz="0" w:space="0" w:color="auto"/>
                                              </w:divBdr>
                                              <w:divsChild>
                                                <w:div w:id="529296242">
                                                  <w:marLeft w:val="0"/>
                                                  <w:marRight w:val="0"/>
                                                  <w:marTop w:val="0"/>
                                                  <w:marBottom w:val="0"/>
                                                  <w:divBdr>
                                                    <w:top w:val="none" w:sz="0" w:space="0" w:color="auto"/>
                                                    <w:left w:val="none" w:sz="0" w:space="0" w:color="auto"/>
                                                    <w:bottom w:val="none" w:sz="0" w:space="0" w:color="auto"/>
                                                    <w:right w:val="none" w:sz="0" w:space="0" w:color="auto"/>
                                                  </w:divBdr>
                                                  <w:divsChild>
                                                    <w:div w:id="844982270">
                                                      <w:marLeft w:val="0"/>
                                                      <w:marRight w:val="0"/>
                                                      <w:marTop w:val="0"/>
                                                      <w:marBottom w:val="0"/>
                                                      <w:divBdr>
                                                        <w:top w:val="none" w:sz="0" w:space="0" w:color="auto"/>
                                                        <w:left w:val="none" w:sz="0" w:space="0" w:color="auto"/>
                                                        <w:bottom w:val="none" w:sz="0" w:space="0" w:color="auto"/>
                                                        <w:right w:val="none" w:sz="0" w:space="0" w:color="auto"/>
                                                      </w:divBdr>
                                                      <w:divsChild>
                                                        <w:div w:id="1619067015">
                                                          <w:marLeft w:val="0"/>
                                                          <w:marRight w:val="0"/>
                                                          <w:marTop w:val="0"/>
                                                          <w:marBottom w:val="0"/>
                                                          <w:divBdr>
                                                            <w:top w:val="none" w:sz="0" w:space="0" w:color="auto"/>
                                                            <w:left w:val="none" w:sz="0" w:space="0" w:color="auto"/>
                                                            <w:bottom w:val="none" w:sz="0" w:space="0" w:color="auto"/>
                                                            <w:right w:val="none" w:sz="0" w:space="0" w:color="auto"/>
                                                          </w:divBdr>
                                                          <w:divsChild>
                                                            <w:div w:id="17995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9703261">
      <w:bodyDiv w:val="1"/>
      <w:marLeft w:val="0"/>
      <w:marRight w:val="0"/>
      <w:marTop w:val="0"/>
      <w:marBottom w:val="0"/>
      <w:divBdr>
        <w:top w:val="none" w:sz="0" w:space="0" w:color="auto"/>
        <w:left w:val="none" w:sz="0" w:space="0" w:color="auto"/>
        <w:bottom w:val="none" w:sz="0" w:space="0" w:color="auto"/>
        <w:right w:val="none" w:sz="0" w:space="0" w:color="auto"/>
      </w:divBdr>
    </w:div>
    <w:div w:id="1594819607">
      <w:bodyDiv w:val="1"/>
      <w:marLeft w:val="0"/>
      <w:marRight w:val="0"/>
      <w:marTop w:val="0"/>
      <w:marBottom w:val="0"/>
      <w:divBdr>
        <w:top w:val="none" w:sz="0" w:space="0" w:color="auto"/>
        <w:left w:val="none" w:sz="0" w:space="0" w:color="auto"/>
        <w:bottom w:val="none" w:sz="0" w:space="0" w:color="auto"/>
        <w:right w:val="none" w:sz="0" w:space="0" w:color="auto"/>
      </w:divBdr>
    </w:div>
    <w:div w:id="1609849634">
      <w:bodyDiv w:val="1"/>
      <w:marLeft w:val="0"/>
      <w:marRight w:val="0"/>
      <w:marTop w:val="0"/>
      <w:marBottom w:val="0"/>
      <w:divBdr>
        <w:top w:val="none" w:sz="0" w:space="0" w:color="auto"/>
        <w:left w:val="none" w:sz="0" w:space="0" w:color="auto"/>
        <w:bottom w:val="none" w:sz="0" w:space="0" w:color="auto"/>
        <w:right w:val="none" w:sz="0" w:space="0" w:color="auto"/>
      </w:divBdr>
    </w:div>
    <w:div w:id="1663195599">
      <w:bodyDiv w:val="1"/>
      <w:marLeft w:val="0"/>
      <w:marRight w:val="0"/>
      <w:marTop w:val="0"/>
      <w:marBottom w:val="0"/>
      <w:divBdr>
        <w:top w:val="none" w:sz="0" w:space="0" w:color="auto"/>
        <w:left w:val="none" w:sz="0" w:space="0" w:color="auto"/>
        <w:bottom w:val="none" w:sz="0" w:space="0" w:color="auto"/>
        <w:right w:val="none" w:sz="0" w:space="0" w:color="auto"/>
      </w:divBdr>
    </w:div>
    <w:div w:id="1688482160">
      <w:bodyDiv w:val="1"/>
      <w:marLeft w:val="0"/>
      <w:marRight w:val="0"/>
      <w:marTop w:val="0"/>
      <w:marBottom w:val="0"/>
      <w:divBdr>
        <w:top w:val="none" w:sz="0" w:space="0" w:color="auto"/>
        <w:left w:val="none" w:sz="0" w:space="0" w:color="auto"/>
        <w:bottom w:val="none" w:sz="0" w:space="0" w:color="auto"/>
        <w:right w:val="none" w:sz="0" w:space="0" w:color="auto"/>
      </w:divBdr>
    </w:div>
    <w:div w:id="1718092552">
      <w:bodyDiv w:val="1"/>
      <w:marLeft w:val="0"/>
      <w:marRight w:val="0"/>
      <w:marTop w:val="0"/>
      <w:marBottom w:val="0"/>
      <w:divBdr>
        <w:top w:val="none" w:sz="0" w:space="0" w:color="auto"/>
        <w:left w:val="none" w:sz="0" w:space="0" w:color="auto"/>
        <w:bottom w:val="none" w:sz="0" w:space="0" w:color="auto"/>
        <w:right w:val="none" w:sz="0" w:space="0" w:color="auto"/>
      </w:divBdr>
    </w:div>
    <w:div w:id="1841892075">
      <w:bodyDiv w:val="1"/>
      <w:marLeft w:val="0"/>
      <w:marRight w:val="0"/>
      <w:marTop w:val="0"/>
      <w:marBottom w:val="0"/>
      <w:divBdr>
        <w:top w:val="none" w:sz="0" w:space="0" w:color="auto"/>
        <w:left w:val="none" w:sz="0" w:space="0" w:color="auto"/>
        <w:bottom w:val="none" w:sz="0" w:space="0" w:color="auto"/>
        <w:right w:val="none" w:sz="0" w:space="0" w:color="auto"/>
      </w:divBdr>
    </w:div>
    <w:div w:id="1891183650">
      <w:bodyDiv w:val="1"/>
      <w:marLeft w:val="0"/>
      <w:marRight w:val="0"/>
      <w:marTop w:val="0"/>
      <w:marBottom w:val="0"/>
      <w:divBdr>
        <w:top w:val="none" w:sz="0" w:space="0" w:color="auto"/>
        <w:left w:val="none" w:sz="0" w:space="0" w:color="auto"/>
        <w:bottom w:val="none" w:sz="0" w:space="0" w:color="auto"/>
        <w:right w:val="none" w:sz="0" w:space="0" w:color="auto"/>
      </w:divBdr>
    </w:div>
    <w:div w:id="2021159576">
      <w:bodyDiv w:val="1"/>
      <w:marLeft w:val="0"/>
      <w:marRight w:val="0"/>
      <w:marTop w:val="0"/>
      <w:marBottom w:val="0"/>
      <w:divBdr>
        <w:top w:val="none" w:sz="0" w:space="0" w:color="auto"/>
        <w:left w:val="none" w:sz="0" w:space="0" w:color="auto"/>
        <w:bottom w:val="none" w:sz="0" w:space="0" w:color="auto"/>
        <w:right w:val="none" w:sz="0" w:space="0" w:color="auto"/>
      </w:divBdr>
    </w:div>
    <w:div w:id="2029521126">
      <w:bodyDiv w:val="1"/>
      <w:marLeft w:val="0"/>
      <w:marRight w:val="0"/>
      <w:marTop w:val="0"/>
      <w:marBottom w:val="0"/>
      <w:divBdr>
        <w:top w:val="none" w:sz="0" w:space="0" w:color="auto"/>
        <w:left w:val="none" w:sz="0" w:space="0" w:color="auto"/>
        <w:bottom w:val="none" w:sz="0" w:space="0" w:color="auto"/>
        <w:right w:val="none" w:sz="0" w:space="0" w:color="auto"/>
      </w:divBdr>
    </w:div>
    <w:div w:id="2034988243">
      <w:bodyDiv w:val="1"/>
      <w:marLeft w:val="0"/>
      <w:marRight w:val="0"/>
      <w:marTop w:val="0"/>
      <w:marBottom w:val="0"/>
      <w:divBdr>
        <w:top w:val="none" w:sz="0" w:space="0" w:color="auto"/>
        <w:left w:val="none" w:sz="0" w:space="0" w:color="auto"/>
        <w:bottom w:val="none" w:sz="0" w:space="0" w:color="auto"/>
        <w:right w:val="none" w:sz="0" w:space="0" w:color="auto"/>
      </w:divBdr>
    </w:div>
    <w:div w:id="2061593197">
      <w:bodyDiv w:val="1"/>
      <w:marLeft w:val="0"/>
      <w:marRight w:val="0"/>
      <w:marTop w:val="0"/>
      <w:marBottom w:val="0"/>
      <w:divBdr>
        <w:top w:val="none" w:sz="0" w:space="0" w:color="auto"/>
        <w:left w:val="none" w:sz="0" w:space="0" w:color="auto"/>
        <w:bottom w:val="none" w:sz="0" w:space="0" w:color="auto"/>
        <w:right w:val="none" w:sz="0" w:space="0" w:color="auto"/>
      </w:divBdr>
    </w:div>
    <w:div w:id="2143496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869BAEA664408FAD5C8AEA1D31D823"/>
        <w:category>
          <w:name w:val="General"/>
          <w:gallery w:val="placeholder"/>
        </w:category>
        <w:types>
          <w:type w:val="bbPlcHdr"/>
        </w:types>
        <w:behaviors>
          <w:behavior w:val="content"/>
        </w:behaviors>
        <w:guid w:val="{6C033C87-81A3-4684-A27A-AFDD04127966}"/>
      </w:docPartPr>
      <w:docPartBody>
        <w:p w:rsidR="00074236" w:rsidRDefault="00074236" w:rsidP="00074236">
          <w:pPr>
            <w:pStyle w:val="0F869BAEA664408FAD5C8AEA1D31D823"/>
          </w:pPr>
          <w:r w:rsidRPr="00F32A5F">
            <w:rPr>
              <w:rStyle w:val="PlaceholderText"/>
              <w:rFonts w:ascii="TH SarabunPSK" w:hAnsi="TH SarabunPSK" w:cs="TH SarabunPSK"/>
              <w:color w:val="0070C0"/>
            </w:rPr>
            <w:t>Click or tap here to enter text.</w:t>
          </w:r>
        </w:p>
      </w:docPartBody>
    </w:docPart>
    <w:docPart>
      <w:docPartPr>
        <w:name w:val="AE7F72F09EDD4A5ABD3F6AA8F4381B18"/>
        <w:category>
          <w:name w:val="General"/>
          <w:gallery w:val="placeholder"/>
        </w:category>
        <w:types>
          <w:type w:val="bbPlcHdr"/>
        </w:types>
        <w:behaviors>
          <w:behavior w:val="content"/>
        </w:behaviors>
        <w:guid w:val="{9342B265-950E-4973-BC8F-DAD0AB73B4C4}"/>
      </w:docPartPr>
      <w:docPartBody>
        <w:p w:rsidR="00074236" w:rsidRDefault="00074236" w:rsidP="00074236">
          <w:pPr>
            <w:pStyle w:val="AE7F72F09EDD4A5ABD3F6AA8F4381B18"/>
          </w:pPr>
          <w:r w:rsidRPr="00F32A5F">
            <w:rPr>
              <w:rStyle w:val="PlaceholderText"/>
              <w:rFonts w:ascii="TH SarabunPSK" w:hAnsi="TH SarabunPSK" w:cs="TH SarabunPSK"/>
              <w:color w:val="0070C0"/>
            </w:rPr>
            <w:t>Click or tap here to enter text.</w:t>
          </w:r>
        </w:p>
      </w:docPartBody>
    </w:docPart>
    <w:docPart>
      <w:docPartPr>
        <w:name w:val="4525935C23484075AD0680CFAB782926"/>
        <w:category>
          <w:name w:val="General"/>
          <w:gallery w:val="placeholder"/>
        </w:category>
        <w:types>
          <w:type w:val="bbPlcHdr"/>
        </w:types>
        <w:behaviors>
          <w:behavior w:val="content"/>
        </w:behaviors>
        <w:guid w:val="{FB61D890-370B-4E1A-AE66-7C70AC3F2E65}"/>
      </w:docPartPr>
      <w:docPartBody>
        <w:p w:rsidR="00074236" w:rsidRDefault="00074236" w:rsidP="00074236">
          <w:pPr>
            <w:pStyle w:val="4525935C23484075AD0680CFAB782926"/>
          </w:pPr>
          <w:r w:rsidRPr="00681706">
            <w:rPr>
              <w:rStyle w:val="PlaceholderText"/>
            </w:rPr>
            <w:t>Click or tap to enter a date.</w:t>
          </w:r>
        </w:p>
      </w:docPartBody>
    </w:docPart>
    <w:docPart>
      <w:docPartPr>
        <w:name w:val="70E2BCB67DCB4697A0AA10BC5BB19F5C"/>
        <w:category>
          <w:name w:val="General"/>
          <w:gallery w:val="placeholder"/>
        </w:category>
        <w:types>
          <w:type w:val="bbPlcHdr"/>
        </w:types>
        <w:behaviors>
          <w:behavior w:val="content"/>
        </w:behaviors>
        <w:guid w:val="{C65E80A2-18C8-4D61-B26B-00E8B24EE3FF}"/>
      </w:docPartPr>
      <w:docPartBody>
        <w:p w:rsidR="00074236" w:rsidRDefault="00074236" w:rsidP="00074236">
          <w:pPr>
            <w:pStyle w:val="70E2BCB67DCB4697A0AA10BC5BB19F5C"/>
          </w:pPr>
          <w:r w:rsidRPr="00236276">
            <w:rPr>
              <w:rStyle w:val="PlaceholderText"/>
              <w:rFonts w:ascii="TH SarabunPSK" w:hAnsi="TH SarabunPSK" w:cs="TH SarabunPSK"/>
              <w:color w:val="0070C0"/>
              <w:szCs w:val="24"/>
            </w:rPr>
            <w:t>Click or tap here to enter text.</w:t>
          </w:r>
        </w:p>
      </w:docPartBody>
    </w:docPart>
    <w:docPart>
      <w:docPartPr>
        <w:name w:val="860A9CD7BD5044DDB4A7FFF26D1A0D34"/>
        <w:category>
          <w:name w:val="General"/>
          <w:gallery w:val="placeholder"/>
        </w:category>
        <w:types>
          <w:type w:val="bbPlcHdr"/>
        </w:types>
        <w:behaviors>
          <w:behavior w:val="content"/>
        </w:behaviors>
        <w:guid w:val="{C10C71C8-655C-4D20-B759-87DA59B819BB}"/>
      </w:docPartPr>
      <w:docPartBody>
        <w:p w:rsidR="00074236" w:rsidRDefault="00074236" w:rsidP="00074236">
          <w:pPr>
            <w:pStyle w:val="860A9CD7BD5044DDB4A7FFF26D1A0D34"/>
          </w:pPr>
          <w:r w:rsidRPr="00F32A5F">
            <w:rPr>
              <w:rStyle w:val="PlaceholderText"/>
              <w:rFonts w:ascii="TH SarabunPSK" w:hAnsi="TH SarabunPSK" w:cs="TH SarabunPSK"/>
              <w:color w:val="0070C0"/>
            </w:rPr>
            <w:t>Click or tap here to enter text.</w:t>
          </w:r>
        </w:p>
      </w:docPartBody>
    </w:docPart>
    <w:docPart>
      <w:docPartPr>
        <w:name w:val="3F9F3A12BF794B18BD93521EC83B74D4"/>
        <w:category>
          <w:name w:val="General"/>
          <w:gallery w:val="placeholder"/>
        </w:category>
        <w:types>
          <w:type w:val="bbPlcHdr"/>
        </w:types>
        <w:behaviors>
          <w:behavior w:val="content"/>
        </w:behaviors>
        <w:guid w:val="{03F438EC-35D0-4307-9359-962690138F74}"/>
      </w:docPartPr>
      <w:docPartBody>
        <w:p w:rsidR="00074236" w:rsidRDefault="00074236" w:rsidP="00074236">
          <w:pPr>
            <w:pStyle w:val="3F9F3A12BF794B18BD93521EC83B74D4"/>
          </w:pPr>
          <w:r w:rsidRPr="00236276">
            <w:rPr>
              <w:rStyle w:val="PlaceholderText"/>
              <w:rFonts w:ascii="TH SarabunPSK" w:hAnsi="TH SarabunPSK" w:cs="TH SarabunPSK"/>
              <w:color w:val="0070C0"/>
              <w:szCs w:val="24"/>
            </w:rPr>
            <w:t>Click or tap here to enter text.</w:t>
          </w:r>
        </w:p>
      </w:docPartBody>
    </w:docPart>
    <w:docPart>
      <w:docPartPr>
        <w:name w:val="6088710546BD4BC3B6C6D16B13CAE122"/>
        <w:category>
          <w:name w:val="General"/>
          <w:gallery w:val="placeholder"/>
        </w:category>
        <w:types>
          <w:type w:val="bbPlcHdr"/>
        </w:types>
        <w:behaviors>
          <w:behavior w:val="content"/>
        </w:behaviors>
        <w:guid w:val="{9122A2D9-A964-4690-B341-07A009279F50}"/>
      </w:docPartPr>
      <w:docPartBody>
        <w:p w:rsidR="00074236" w:rsidRDefault="00074236" w:rsidP="00074236">
          <w:pPr>
            <w:pStyle w:val="6088710546BD4BC3B6C6D16B13CAE122"/>
          </w:pPr>
          <w:r w:rsidRPr="00236276">
            <w:rPr>
              <w:rStyle w:val="PlaceholderText"/>
              <w:rFonts w:ascii="TH SarabunPSK" w:hAnsi="TH SarabunPSK" w:cs="TH SarabunPSK"/>
              <w:color w:val="0070C0"/>
              <w:szCs w:val="24"/>
            </w:rPr>
            <w:t>Click or tap here to enter text.</w:t>
          </w:r>
        </w:p>
      </w:docPartBody>
    </w:docPart>
    <w:docPart>
      <w:docPartPr>
        <w:name w:val="B7AB993672EE4C2881D8EF49F64A4FFC"/>
        <w:category>
          <w:name w:val="General"/>
          <w:gallery w:val="placeholder"/>
        </w:category>
        <w:types>
          <w:type w:val="bbPlcHdr"/>
        </w:types>
        <w:behaviors>
          <w:behavior w:val="content"/>
        </w:behaviors>
        <w:guid w:val="{D6FB161D-927C-48C9-9350-E62DD4ABC9C9}"/>
      </w:docPartPr>
      <w:docPartBody>
        <w:p w:rsidR="00074236" w:rsidRDefault="00074236" w:rsidP="00074236">
          <w:pPr>
            <w:pStyle w:val="B7AB993672EE4C2881D8EF49F64A4FFC"/>
          </w:pPr>
          <w:r w:rsidRPr="00236276">
            <w:rPr>
              <w:rStyle w:val="PlaceholderText"/>
              <w:rFonts w:ascii="TH SarabunPSK" w:hAnsi="TH SarabunPSK" w:cs="TH SarabunPSK"/>
              <w:color w:val="0070C0"/>
              <w:szCs w:val="24"/>
            </w:rPr>
            <w:t>Click or tap here to enter text.</w:t>
          </w:r>
        </w:p>
      </w:docPartBody>
    </w:docPart>
    <w:docPart>
      <w:docPartPr>
        <w:name w:val="E480C93B13864CC0AF164A64846D4271"/>
        <w:category>
          <w:name w:val="General"/>
          <w:gallery w:val="placeholder"/>
        </w:category>
        <w:types>
          <w:type w:val="bbPlcHdr"/>
        </w:types>
        <w:behaviors>
          <w:behavior w:val="content"/>
        </w:behaviors>
        <w:guid w:val="{9D677AD7-499C-45AF-BA0D-9D9164AB5F40}"/>
      </w:docPartPr>
      <w:docPartBody>
        <w:p w:rsidR="00074236" w:rsidRDefault="00074236" w:rsidP="00074236">
          <w:pPr>
            <w:pStyle w:val="E480C93B13864CC0AF164A64846D4271"/>
          </w:pPr>
          <w:r w:rsidRPr="00681706">
            <w:rPr>
              <w:rStyle w:val="PlaceholderText"/>
            </w:rPr>
            <w:t>Click or tap to enter a date.</w:t>
          </w:r>
        </w:p>
      </w:docPartBody>
    </w:docPart>
    <w:docPart>
      <w:docPartPr>
        <w:name w:val="68A5E81091FD4624BE31028DEA6D98DF"/>
        <w:category>
          <w:name w:val="General"/>
          <w:gallery w:val="placeholder"/>
        </w:category>
        <w:types>
          <w:type w:val="bbPlcHdr"/>
        </w:types>
        <w:behaviors>
          <w:behavior w:val="content"/>
        </w:behaviors>
        <w:guid w:val="{61501820-1751-4F97-ABCF-B391AC3BDE22}"/>
      </w:docPartPr>
      <w:docPartBody>
        <w:p w:rsidR="00074236" w:rsidRDefault="00074236" w:rsidP="00074236">
          <w:pPr>
            <w:pStyle w:val="68A5E81091FD4624BE31028DEA6D98DF"/>
          </w:pPr>
          <w:r w:rsidRPr="00236276">
            <w:rPr>
              <w:rStyle w:val="PlaceholderText"/>
              <w:rFonts w:ascii="TH SarabunPSK" w:hAnsi="TH SarabunPSK" w:cs="TH SarabunPSK"/>
              <w:color w:val="0070C0"/>
              <w:szCs w:val="24"/>
            </w:rPr>
            <w:t>Click or tap here to enter text.</w:t>
          </w:r>
        </w:p>
      </w:docPartBody>
    </w:docPart>
    <w:docPart>
      <w:docPartPr>
        <w:name w:val="84B5F925B3CA43ACB47AAA34C314F93C"/>
        <w:category>
          <w:name w:val="General"/>
          <w:gallery w:val="placeholder"/>
        </w:category>
        <w:types>
          <w:type w:val="bbPlcHdr"/>
        </w:types>
        <w:behaviors>
          <w:behavior w:val="content"/>
        </w:behaviors>
        <w:guid w:val="{E843A907-27A0-42EA-850A-FF06D4CA3C3F}"/>
      </w:docPartPr>
      <w:docPartBody>
        <w:p w:rsidR="00074236" w:rsidRDefault="00074236" w:rsidP="00074236">
          <w:pPr>
            <w:pStyle w:val="84B5F925B3CA43ACB47AAA34C314F93C"/>
          </w:pPr>
          <w:r w:rsidRPr="00F32A5F">
            <w:rPr>
              <w:rStyle w:val="PlaceholderText"/>
              <w:rFonts w:ascii="TH SarabunPSK" w:hAnsi="TH SarabunPSK" w:cs="TH SarabunPSK"/>
              <w:color w:val="0070C0"/>
            </w:rPr>
            <w:t>Click or tap here to enter text.</w:t>
          </w:r>
        </w:p>
      </w:docPartBody>
    </w:docPart>
    <w:docPart>
      <w:docPartPr>
        <w:name w:val="3C869843C8754B868012538262F6E1DF"/>
        <w:category>
          <w:name w:val="General"/>
          <w:gallery w:val="placeholder"/>
        </w:category>
        <w:types>
          <w:type w:val="bbPlcHdr"/>
        </w:types>
        <w:behaviors>
          <w:behavior w:val="content"/>
        </w:behaviors>
        <w:guid w:val="{384A4CF5-EBE9-4429-B06C-2D7F6000613A}"/>
      </w:docPartPr>
      <w:docPartBody>
        <w:p w:rsidR="00074236" w:rsidRDefault="00074236" w:rsidP="00074236">
          <w:pPr>
            <w:pStyle w:val="3C869843C8754B868012538262F6E1DF"/>
          </w:pPr>
          <w:r w:rsidRPr="00F32A5F">
            <w:rPr>
              <w:rStyle w:val="PlaceholderText"/>
              <w:rFonts w:ascii="TH SarabunPSK" w:hAnsi="TH SarabunPSK" w:cs="TH SarabunPSK"/>
              <w:color w:val="0070C0"/>
            </w:rPr>
            <w:t>Click or tap here to enter text.</w:t>
          </w:r>
        </w:p>
      </w:docPartBody>
    </w:docPart>
    <w:docPart>
      <w:docPartPr>
        <w:name w:val="BBAD5F9EBD614C8DB5CBE7B371848719"/>
        <w:category>
          <w:name w:val="General"/>
          <w:gallery w:val="placeholder"/>
        </w:category>
        <w:types>
          <w:type w:val="bbPlcHdr"/>
        </w:types>
        <w:behaviors>
          <w:behavior w:val="content"/>
        </w:behaviors>
        <w:guid w:val="{24C5AF86-1BF5-4CCB-8CB1-DC67EAE3E121}"/>
      </w:docPartPr>
      <w:docPartBody>
        <w:p w:rsidR="00074236" w:rsidRDefault="00074236" w:rsidP="00074236">
          <w:pPr>
            <w:pStyle w:val="BBAD5F9EBD614C8DB5CBE7B371848719"/>
          </w:pPr>
          <w:r w:rsidRPr="00F32A5F">
            <w:rPr>
              <w:rStyle w:val="PlaceholderText"/>
              <w:rFonts w:ascii="TH SarabunPSK" w:hAnsi="TH SarabunPSK" w:cs="TH SarabunPSK"/>
              <w:color w:val="0070C0"/>
            </w:rPr>
            <w:t>Click or tap here to enter text.</w:t>
          </w:r>
        </w:p>
      </w:docPartBody>
    </w:docPart>
    <w:docPart>
      <w:docPartPr>
        <w:name w:val="5744F07B82ED46E58F9794E4D911B4C7"/>
        <w:category>
          <w:name w:val="General"/>
          <w:gallery w:val="placeholder"/>
        </w:category>
        <w:types>
          <w:type w:val="bbPlcHdr"/>
        </w:types>
        <w:behaviors>
          <w:behavior w:val="content"/>
        </w:behaviors>
        <w:guid w:val="{EAA14AD5-C871-4C86-AF6C-DCDE8F42E50D}"/>
      </w:docPartPr>
      <w:docPartBody>
        <w:p w:rsidR="00074236" w:rsidRDefault="00074236" w:rsidP="00074236">
          <w:pPr>
            <w:pStyle w:val="5744F07B82ED46E58F9794E4D911B4C7"/>
          </w:pPr>
          <w:r w:rsidRPr="00F32A5F">
            <w:rPr>
              <w:rStyle w:val="PlaceholderText"/>
              <w:rFonts w:ascii="TH SarabunPSK" w:hAnsi="TH SarabunPSK" w:cs="TH SarabunPSK"/>
              <w:color w:val="0070C0"/>
            </w:rPr>
            <w:t>Click or tap here to enter text.</w:t>
          </w:r>
        </w:p>
      </w:docPartBody>
    </w:docPart>
    <w:docPart>
      <w:docPartPr>
        <w:name w:val="852F65CA5E60449FB095DC04253517B3"/>
        <w:category>
          <w:name w:val="General"/>
          <w:gallery w:val="placeholder"/>
        </w:category>
        <w:types>
          <w:type w:val="bbPlcHdr"/>
        </w:types>
        <w:behaviors>
          <w:behavior w:val="content"/>
        </w:behaviors>
        <w:guid w:val="{7498AE31-3116-4FF7-B14D-D5420F3B76A7}"/>
      </w:docPartPr>
      <w:docPartBody>
        <w:p w:rsidR="00074236" w:rsidRDefault="00074236" w:rsidP="00074236">
          <w:pPr>
            <w:pStyle w:val="852F65CA5E60449FB095DC04253517B3"/>
          </w:pPr>
          <w:r w:rsidRPr="00F32A5F">
            <w:rPr>
              <w:rStyle w:val="PlaceholderText"/>
              <w:rFonts w:ascii="TH SarabunPSK" w:hAnsi="TH SarabunPSK" w:cs="TH SarabunPSK"/>
              <w:color w:val="0070C0"/>
            </w:rPr>
            <w:t>Click or tap here to enter text.</w:t>
          </w:r>
        </w:p>
      </w:docPartBody>
    </w:docPart>
    <w:docPart>
      <w:docPartPr>
        <w:name w:val="7A15940DD1E3471C80B763BAF4BA6FD6"/>
        <w:category>
          <w:name w:val="General"/>
          <w:gallery w:val="placeholder"/>
        </w:category>
        <w:types>
          <w:type w:val="bbPlcHdr"/>
        </w:types>
        <w:behaviors>
          <w:behavior w:val="content"/>
        </w:behaviors>
        <w:guid w:val="{CD34C347-745E-448F-96C7-174753F4BA9B}"/>
      </w:docPartPr>
      <w:docPartBody>
        <w:p w:rsidR="00074236" w:rsidRDefault="00074236" w:rsidP="00074236">
          <w:pPr>
            <w:pStyle w:val="7A15940DD1E3471C80B763BAF4BA6FD6"/>
          </w:pPr>
          <w:r w:rsidRPr="00F32A5F">
            <w:rPr>
              <w:rStyle w:val="PlaceholderText"/>
              <w:rFonts w:ascii="TH SarabunPSK" w:hAnsi="TH SarabunPSK" w:cs="TH SarabunPSK"/>
              <w:color w:val="0070C0"/>
            </w:rPr>
            <w:t>Click or tap here to enter text.</w:t>
          </w:r>
        </w:p>
      </w:docPartBody>
    </w:docPart>
    <w:docPart>
      <w:docPartPr>
        <w:name w:val="30890AE879DD4E8DA8AF367F0F84863D"/>
        <w:category>
          <w:name w:val="General"/>
          <w:gallery w:val="placeholder"/>
        </w:category>
        <w:types>
          <w:type w:val="bbPlcHdr"/>
        </w:types>
        <w:behaviors>
          <w:behavior w:val="content"/>
        </w:behaviors>
        <w:guid w:val="{65052C4D-D4E8-405E-8082-626BD2D35FB8}"/>
      </w:docPartPr>
      <w:docPartBody>
        <w:p w:rsidR="00074236" w:rsidRDefault="00074236" w:rsidP="00074236">
          <w:pPr>
            <w:pStyle w:val="30890AE879DD4E8DA8AF367F0F84863D"/>
          </w:pPr>
          <w:r w:rsidRPr="00F32A5F">
            <w:rPr>
              <w:rStyle w:val="PlaceholderText"/>
              <w:rFonts w:ascii="TH SarabunPSK" w:hAnsi="TH SarabunPSK" w:cs="TH SarabunPSK"/>
              <w:color w:val="0070C0"/>
            </w:rPr>
            <w:t>Click or tap here to enter text.</w:t>
          </w:r>
        </w:p>
      </w:docPartBody>
    </w:docPart>
    <w:docPart>
      <w:docPartPr>
        <w:name w:val="4FA8E34E640B420D8F9FE66776611ECB"/>
        <w:category>
          <w:name w:val="General"/>
          <w:gallery w:val="placeholder"/>
        </w:category>
        <w:types>
          <w:type w:val="bbPlcHdr"/>
        </w:types>
        <w:behaviors>
          <w:behavior w:val="content"/>
        </w:behaviors>
        <w:guid w:val="{BB0B585B-8EC3-493C-9111-BE5D6FD7828C}"/>
      </w:docPartPr>
      <w:docPartBody>
        <w:p w:rsidR="00074236" w:rsidRDefault="00074236" w:rsidP="00074236">
          <w:pPr>
            <w:pStyle w:val="4FA8E34E640B420D8F9FE66776611ECB"/>
          </w:pPr>
          <w:r w:rsidRPr="00F32A5F">
            <w:rPr>
              <w:rStyle w:val="PlaceholderText"/>
              <w:rFonts w:ascii="TH SarabunPSK" w:hAnsi="TH SarabunPSK" w:cs="TH SarabunPSK"/>
              <w:color w:val="0070C0"/>
            </w:rPr>
            <w:t>Click or tap here to enter text.</w:t>
          </w:r>
        </w:p>
      </w:docPartBody>
    </w:docPart>
    <w:docPart>
      <w:docPartPr>
        <w:name w:val="0E84349491D54C2C824BD85F8E93B154"/>
        <w:category>
          <w:name w:val="General"/>
          <w:gallery w:val="placeholder"/>
        </w:category>
        <w:types>
          <w:type w:val="bbPlcHdr"/>
        </w:types>
        <w:behaviors>
          <w:behavior w:val="content"/>
        </w:behaviors>
        <w:guid w:val="{59DE5BE8-4472-4515-A683-921CBDB24644}"/>
      </w:docPartPr>
      <w:docPartBody>
        <w:p w:rsidR="00074236" w:rsidRDefault="00074236" w:rsidP="00074236">
          <w:pPr>
            <w:pStyle w:val="0E84349491D54C2C824BD85F8E93B154"/>
          </w:pPr>
          <w:r w:rsidRPr="00F32A5F">
            <w:rPr>
              <w:rStyle w:val="PlaceholderText"/>
              <w:rFonts w:ascii="TH SarabunPSK" w:hAnsi="TH SarabunPSK" w:cs="TH SarabunPSK"/>
              <w:color w:val="0070C0"/>
            </w:rPr>
            <w:t>Click or tap here to enter text.</w:t>
          </w:r>
        </w:p>
      </w:docPartBody>
    </w:docPart>
    <w:docPart>
      <w:docPartPr>
        <w:name w:val="B69A087078124690A71CBDBD8590F56D"/>
        <w:category>
          <w:name w:val="General"/>
          <w:gallery w:val="placeholder"/>
        </w:category>
        <w:types>
          <w:type w:val="bbPlcHdr"/>
        </w:types>
        <w:behaviors>
          <w:behavior w:val="content"/>
        </w:behaviors>
        <w:guid w:val="{2077B751-55C2-4C21-92F5-887B0B4ABAFE}"/>
      </w:docPartPr>
      <w:docPartBody>
        <w:p w:rsidR="009679C9" w:rsidRDefault="009679C9" w:rsidP="009679C9">
          <w:pPr>
            <w:pStyle w:val="B69A087078124690A71CBDBD8590F56D"/>
          </w:pPr>
          <w:r w:rsidRPr="00236276">
            <w:rPr>
              <w:rStyle w:val="PlaceholderText"/>
              <w:rFonts w:ascii="TH SarabunPSK" w:hAnsi="TH SarabunPSK" w:cs="TH SarabunPSK"/>
              <w:color w:val="0070C0"/>
              <w:szCs w:val="24"/>
            </w:rPr>
            <w:t>Choose an item.</w:t>
          </w:r>
        </w:p>
      </w:docPartBody>
    </w:docPart>
    <w:docPart>
      <w:docPartPr>
        <w:name w:val="528D1824EDE741F5B21305087EA030F2"/>
        <w:category>
          <w:name w:val="General"/>
          <w:gallery w:val="placeholder"/>
        </w:category>
        <w:types>
          <w:type w:val="bbPlcHdr"/>
        </w:types>
        <w:behaviors>
          <w:behavior w:val="content"/>
        </w:behaviors>
        <w:guid w:val="{30D869CF-584E-43E0-9635-CD69756C989F}"/>
      </w:docPartPr>
      <w:docPartBody>
        <w:p w:rsidR="009679C9" w:rsidRDefault="009679C9" w:rsidP="009679C9">
          <w:pPr>
            <w:pStyle w:val="528D1824EDE741F5B21305087EA030F2"/>
          </w:pPr>
          <w:r w:rsidRPr="00236276">
            <w:rPr>
              <w:rStyle w:val="PlaceholderText"/>
              <w:rFonts w:ascii="TH SarabunPSK" w:hAnsi="TH SarabunPSK" w:cs="TH SarabunPSK"/>
              <w:color w:val="0070C0"/>
              <w:szCs w:val="24"/>
            </w:rPr>
            <w:t>Choose an item.</w:t>
          </w:r>
        </w:p>
      </w:docPartBody>
    </w:docPart>
    <w:docPart>
      <w:docPartPr>
        <w:name w:val="4CD909AAE737488D939EFEB30713852A"/>
        <w:category>
          <w:name w:val="General"/>
          <w:gallery w:val="placeholder"/>
        </w:category>
        <w:types>
          <w:type w:val="bbPlcHdr"/>
        </w:types>
        <w:behaviors>
          <w:behavior w:val="content"/>
        </w:behaviors>
        <w:guid w:val="{66FDD62C-628B-4A68-A82A-9BB6A5453E64}"/>
      </w:docPartPr>
      <w:docPartBody>
        <w:p w:rsidR="009679C9" w:rsidRDefault="009679C9" w:rsidP="009679C9">
          <w:pPr>
            <w:pStyle w:val="4CD909AAE737488D939EFEB30713852A"/>
          </w:pPr>
          <w:r w:rsidRPr="00236276">
            <w:rPr>
              <w:rStyle w:val="PlaceholderText"/>
              <w:rFonts w:ascii="TH SarabunPSK" w:hAnsi="TH SarabunPSK" w:cs="TH SarabunPSK"/>
              <w:color w:val="0070C0"/>
              <w:szCs w:val="24"/>
            </w:rPr>
            <w:t>Choose an item.</w:t>
          </w:r>
        </w:p>
      </w:docPartBody>
    </w:docPart>
    <w:docPart>
      <w:docPartPr>
        <w:name w:val="6D0D342BE32642A4A7781857BC32D8BD"/>
        <w:category>
          <w:name w:val="General"/>
          <w:gallery w:val="placeholder"/>
        </w:category>
        <w:types>
          <w:type w:val="bbPlcHdr"/>
        </w:types>
        <w:behaviors>
          <w:behavior w:val="content"/>
        </w:behaviors>
        <w:guid w:val="{C3B67812-106F-4A4B-94E2-E26DEDACED96}"/>
      </w:docPartPr>
      <w:docPartBody>
        <w:p w:rsidR="009679C9" w:rsidRDefault="009679C9" w:rsidP="009679C9">
          <w:pPr>
            <w:pStyle w:val="6D0D342BE32642A4A7781857BC32D8BD"/>
          </w:pPr>
          <w:r w:rsidRPr="00236276">
            <w:rPr>
              <w:rStyle w:val="PlaceholderText"/>
              <w:rFonts w:ascii="TH SarabunPSK" w:hAnsi="TH SarabunPSK" w:cs="TH SarabunPSK"/>
              <w:color w:val="0070C0"/>
              <w:szCs w:val="24"/>
            </w:rPr>
            <w:t>Choose an item.</w:t>
          </w:r>
        </w:p>
      </w:docPartBody>
    </w:docPart>
    <w:docPart>
      <w:docPartPr>
        <w:name w:val="11A5560478524BE2A5B44F2831D17F23"/>
        <w:category>
          <w:name w:val="General"/>
          <w:gallery w:val="placeholder"/>
        </w:category>
        <w:types>
          <w:type w:val="bbPlcHdr"/>
        </w:types>
        <w:behaviors>
          <w:behavior w:val="content"/>
        </w:behaviors>
        <w:guid w:val="{6C0D96BE-C702-439A-8A1C-C367FEB8F44A}"/>
      </w:docPartPr>
      <w:docPartBody>
        <w:p w:rsidR="009679C9" w:rsidRDefault="009679C9" w:rsidP="009679C9">
          <w:pPr>
            <w:pStyle w:val="11A5560478524BE2A5B44F2831D17F23"/>
          </w:pPr>
          <w:r w:rsidRPr="00236276">
            <w:rPr>
              <w:rStyle w:val="PlaceholderText"/>
              <w:rFonts w:ascii="TH SarabunPSK" w:hAnsi="TH SarabunPSK" w:cs="TH SarabunPSK"/>
              <w:color w:val="0070C0"/>
              <w:szCs w:val="24"/>
            </w:rPr>
            <w:t>Choose an item.</w:t>
          </w:r>
        </w:p>
      </w:docPartBody>
    </w:docPart>
    <w:docPart>
      <w:docPartPr>
        <w:name w:val="FA42C65BD3934831A2D536B6D7A91C6B"/>
        <w:category>
          <w:name w:val="General"/>
          <w:gallery w:val="placeholder"/>
        </w:category>
        <w:types>
          <w:type w:val="bbPlcHdr"/>
        </w:types>
        <w:behaviors>
          <w:behavior w:val="content"/>
        </w:behaviors>
        <w:guid w:val="{B76998D5-284B-4A61-907C-7E06CAC45121}"/>
      </w:docPartPr>
      <w:docPartBody>
        <w:p w:rsidR="009679C9" w:rsidRDefault="009679C9" w:rsidP="009679C9">
          <w:pPr>
            <w:pStyle w:val="FA42C65BD3934831A2D536B6D7A91C6B"/>
          </w:pPr>
          <w:r w:rsidRPr="00236276">
            <w:rPr>
              <w:rStyle w:val="PlaceholderText"/>
              <w:rFonts w:ascii="TH SarabunPSK" w:hAnsi="TH SarabunPSK" w:cs="TH SarabunPSK"/>
              <w:color w:val="0070C0"/>
              <w:szCs w:val="24"/>
            </w:rPr>
            <w:t>Choose an item.</w:t>
          </w:r>
        </w:p>
      </w:docPartBody>
    </w:docPart>
    <w:docPart>
      <w:docPartPr>
        <w:name w:val="85A7C8362542461AB6D0AA0799BC2C99"/>
        <w:category>
          <w:name w:val="General"/>
          <w:gallery w:val="placeholder"/>
        </w:category>
        <w:types>
          <w:type w:val="bbPlcHdr"/>
        </w:types>
        <w:behaviors>
          <w:behavior w:val="content"/>
        </w:behaviors>
        <w:guid w:val="{925F29B5-644A-4347-9BE2-E60B1C1E2225}"/>
      </w:docPartPr>
      <w:docPartBody>
        <w:p w:rsidR="009679C9" w:rsidRDefault="009679C9" w:rsidP="009679C9">
          <w:pPr>
            <w:pStyle w:val="85A7C8362542461AB6D0AA0799BC2C99"/>
          </w:pPr>
          <w:r w:rsidRPr="00236276">
            <w:rPr>
              <w:rStyle w:val="PlaceholderText"/>
              <w:rFonts w:ascii="TH SarabunPSK" w:hAnsi="TH SarabunPSK" w:cs="TH SarabunPSK"/>
              <w:color w:val="0070C0"/>
              <w:szCs w:val="24"/>
            </w:rPr>
            <w:t>Choose an item.</w:t>
          </w:r>
        </w:p>
      </w:docPartBody>
    </w:docPart>
    <w:docPart>
      <w:docPartPr>
        <w:name w:val="8E1C45593B4546FB96E39EC0F3629D89"/>
        <w:category>
          <w:name w:val="General"/>
          <w:gallery w:val="placeholder"/>
        </w:category>
        <w:types>
          <w:type w:val="bbPlcHdr"/>
        </w:types>
        <w:behaviors>
          <w:behavior w:val="content"/>
        </w:behaviors>
        <w:guid w:val="{039133B0-D29E-4CA5-92B6-BCE383B9C48A}"/>
      </w:docPartPr>
      <w:docPartBody>
        <w:p w:rsidR="009679C9" w:rsidRDefault="009679C9" w:rsidP="009679C9">
          <w:pPr>
            <w:pStyle w:val="8E1C45593B4546FB96E39EC0F3629D89"/>
          </w:pPr>
          <w:r w:rsidRPr="00236276">
            <w:rPr>
              <w:rStyle w:val="PlaceholderText"/>
              <w:rFonts w:ascii="TH SarabunPSK" w:hAnsi="TH SarabunPSK" w:cs="TH SarabunPSK"/>
              <w:color w:val="0070C0"/>
              <w:szCs w:val="24"/>
            </w:rPr>
            <w:t>Choose an item.</w:t>
          </w:r>
        </w:p>
      </w:docPartBody>
    </w:docPart>
    <w:docPart>
      <w:docPartPr>
        <w:name w:val="B332F756FD754CAC840EB2D5B3521B77"/>
        <w:category>
          <w:name w:val="General"/>
          <w:gallery w:val="placeholder"/>
        </w:category>
        <w:types>
          <w:type w:val="bbPlcHdr"/>
        </w:types>
        <w:behaviors>
          <w:behavior w:val="content"/>
        </w:behaviors>
        <w:guid w:val="{E52A7915-B9FD-4A65-BE3F-0577D0F94425}"/>
      </w:docPartPr>
      <w:docPartBody>
        <w:p w:rsidR="009679C9" w:rsidRDefault="009679C9" w:rsidP="009679C9">
          <w:pPr>
            <w:pStyle w:val="B332F756FD754CAC840EB2D5B3521B77"/>
          </w:pPr>
          <w:r w:rsidRPr="00236276">
            <w:rPr>
              <w:rStyle w:val="PlaceholderText"/>
              <w:rFonts w:ascii="TH SarabunPSK" w:hAnsi="TH SarabunPSK" w:cs="TH SarabunPSK"/>
              <w:color w:val="0070C0"/>
              <w:szCs w:val="24"/>
            </w:rPr>
            <w:t>Choose an item.</w:t>
          </w:r>
        </w:p>
      </w:docPartBody>
    </w:docPart>
    <w:docPart>
      <w:docPartPr>
        <w:name w:val="972F2E7C37B24FE29FB3D5EF4E1F14DF"/>
        <w:category>
          <w:name w:val="General"/>
          <w:gallery w:val="placeholder"/>
        </w:category>
        <w:types>
          <w:type w:val="bbPlcHdr"/>
        </w:types>
        <w:behaviors>
          <w:behavior w:val="content"/>
        </w:behaviors>
        <w:guid w:val="{1E925BE3-6CF5-45B4-8B1B-129E1E4E872B}"/>
      </w:docPartPr>
      <w:docPartBody>
        <w:p w:rsidR="009679C9" w:rsidRDefault="009679C9" w:rsidP="009679C9">
          <w:pPr>
            <w:pStyle w:val="972F2E7C37B24FE29FB3D5EF4E1F14DF"/>
          </w:pPr>
          <w:r w:rsidRPr="00236276">
            <w:rPr>
              <w:rStyle w:val="PlaceholderText"/>
              <w:rFonts w:ascii="TH SarabunPSK" w:hAnsi="TH SarabunPSK" w:cs="TH SarabunPSK"/>
              <w:color w:val="0070C0"/>
              <w:szCs w:val="24"/>
            </w:rPr>
            <w:t>Choose an item.</w:t>
          </w:r>
        </w:p>
      </w:docPartBody>
    </w:docPart>
    <w:docPart>
      <w:docPartPr>
        <w:name w:val="C24DAD38A0B5491F87F0061AFCEB67F6"/>
        <w:category>
          <w:name w:val="General"/>
          <w:gallery w:val="placeholder"/>
        </w:category>
        <w:types>
          <w:type w:val="bbPlcHdr"/>
        </w:types>
        <w:behaviors>
          <w:behavior w:val="content"/>
        </w:behaviors>
        <w:guid w:val="{E64675C7-BE0A-42D0-9D7A-E914D87A6752}"/>
      </w:docPartPr>
      <w:docPartBody>
        <w:p w:rsidR="009679C9" w:rsidRDefault="009679C9" w:rsidP="009679C9">
          <w:pPr>
            <w:pStyle w:val="C24DAD38A0B5491F87F0061AFCEB67F6"/>
          </w:pPr>
          <w:r w:rsidRPr="00236276">
            <w:rPr>
              <w:rStyle w:val="PlaceholderText"/>
              <w:rFonts w:ascii="TH SarabunPSK" w:hAnsi="TH SarabunPSK" w:cs="TH SarabunPSK"/>
              <w:color w:val="0070C0"/>
              <w:szCs w:val="24"/>
            </w:rPr>
            <w:t>Choose an item.</w:t>
          </w:r>
        </w:p>
      </w:docPartBody>
    </w:docPart>
    <w:docPart>
      <w:docPartPr>
        <w:name w:val="A68EFE94E4EA442EB4261DB813C7A3BF"/>
        <w:category>
          <w:name w:val="General"/>
          <w:gallery w:val="placeholder"/>
        </w:category>
        <w:types>
          <w:type w:val="bbPlcHdr"/>
        </w:types>
        <w:behaviors>
          <w:behavior w:val="content"/>
        </w:behaviors>
        <w:guid w:val="{30EB90CA-0108-4F75-81D2-210F733E0EDB}"/>
      </w:docPartPr>
      <w:docPartBody>
        <w:p w:rsidR="009679C9" w:rsidRDefault="009679C9" w:rsidP="009679C9">
          <w:pPr>
            <w:pStyle w:val="A68EFE94E4EA442EB4261DB813C7A3BF"/>
          </w:pPr>
          <w:r w:rsidRPr="00236276">
            <w:rPr>
              <w:rStyle w:val="PlaceholderText"/>
              <w:rFonts w:ascii="TH SarabunPSK" w:hAnsi="TH SarabunPSK" w:cs="TH SarabunPSK"/>
              <w:color w:val="0070C0"/>
              <w:szCs w:val="24"/>
            </w:rPr>
            <w:t>Choose an item.</w:t>
          </w:r>
        </w:p>
      </w:docPartBody>
    </w:docPart>
    <w:docPart>
      <w:docPartPr>
        <w:name w:val="DE0A671347384E41ACE95A09CCB09BE8"/>
        <w:category>
          <w:name w:val="General"/>
          <w:gallery w:val="placeholder"/>
        </w:category>
        <w:types>
          <w:type w:val="bbPlcHdr"/>
        </w:types>
        <w:behaviors>
          <w:behavior w:val="content"/>
        </w:behaviors>
        <w:guid w:val="{4E5980EE-98BE-4C3F-B482-9E69BDC5515E}"/>
      </w:docPartPr>
      <w:docPartBody>
        <w:p w:rsidR="009679C9" w:rsidRDefault="009679C9" w:rsidP="009679C9">
          <w:pPr>
            <w:pStyle w:val="DE0A671347384E41ACE95A09CCB09BE8"/>
          </w:pPr>
          <w:r w:rsidRPr="00236276">
            <w:rPr>
              <w:rStyle w:val="PlaceholderText"/>
              <w:rFonts w:ascii="TH SarabunPSK" w:hAnsi="TH SarabunPSK" w:cs="TH SarabunPSK"/>
              <w:color w:val="0070C0"/>
              <w:szCs w:val="24"/>
            </w:rPr>
            <w:t>Choose an item.</w:t>
          </w:r>
        </w:p>
      </w:docPartBody>
    </w:docPart>
    <w:docPart>
      <w:docPartPr>
        <w:name w:val="257B56E9C311473DAEB2F9489EB6725F"/>
        <w:category>
          <w:name w:val="General"/>
          <w:gallery w:val="placeholder"/>
        </w:category>
        <w:types>
          <w:type w:val="bbPlcHdr"/>
        </w:types>
        <w:behaviors>
          <w:behavior w:val="content"/>
        </w:behaviors>
        <w:guid w:val="{AC8DB289-57F6-4E9D-9DE9-4FDE4AA13EDB}"/>
      </w:docPartPr>
      <w:docPartBody>
        <w:p w:rsidR="009679C9" w:rsidRDefault="009679C9" w:rsidP="009679C9">
          <w:pPr>
            <w:pStyle w:val="257B56E9C311473DAEB2F9489EB6725F"/>
          </w:pPr>
          <w:r w:rsidRPr="00236276">
            <w:rPr>
              <w:rStyle w:val="PlaceholderText"/>
              <w:rFonts w:ascii="TH SarabunPSK" w:hAnsi="TH SarabunPSK" w:cs="TH SarabunPSK"/>
              <w:color w:val="0070C0"/>
              <w:szCs w:val="24"/>
            </w:rPr>
            <w:t>Choose an item.</w:t>
          </w:r>
        </w:p>
      </w:docPartBody>
    </w:docPart>
    <w:docPart>
      <w:docPartPr>
        <w:name w:val="0E4E438D4D274C54A9CBE1D70E2C0517"/>
        <w:category>
          <w:name w:val="General"/>
          <w:gallery w:val="placeholder"/>
        </w:category>
        <w:types>
          <w:type w:val="bbPlcHdr"/>
        </w:types>
        <w:behaviors>
          <w:behavior w:val="content"/>
        </w:behaviors>
        <w:guid w:val="{F1BF244A-17C9-403B-985E-C6E8EAB5B536}"/>
      </w:docPartPr>
      <w:docPartBody>
        <w:p w:rsidR="009679C9" w:rsidRDefault="009679C9" w:rsidP="009679C9">
          <w:pPr>
            <w:pStyle w:val="0E4E438D4D274C54A9CBE1D70E2C0517"/>
          </w:pPr>
          <w:r w:rsidRPr="00236276">
            <w:rPr>
              <w:rStyle w:val="PlaceholderText"/>
              <w:rFonts w:ascii="TH SarabunPSK" w:hAnsi="TH SarabunPSK" w:cs="TH SarabunPSK"/>
              <w:color w:val="0070C0"/>
              <w:szCs w:val="24"/>
            </w:rPr>
            <w:t>Choose an item.</w:t>
          </w:r>
        </w:p>
      </w:docPartBody>
    </w:docPart>
    <w:docPart>
      <w:docPartPr>
        <w:name w:val="A045D30BB4944BDE97CE817AD45BC391"/>
        <w:category>
          <w:name w:val="General"/>
          <w:gallery w:val="placeholder"/>
        </w:category>
        <w:types>
          <w:type w:val="bbPlcHdr"/>
        </w:types>
        <w:behaviors>
          <w:behavior w:val="content"/>
        </w:behaviors>
        <w:guid w:val="{4FE5DCB5-4F83-4190-A1F3-AA2DFAA5C9AB}"/>
      </w:docPartPr>
      <w:docPartBody>
        <w:p w:rsidR="009679C9" w:rsidRDefault="009679C9" w:rsidP="009679C9">
          <w:pPr>
            <w:pStyle w:val="A045D30BB4944BDE97CE817AD45BC391"/>
          </w:pPr>
          <w:r w:rsidRPr="00236276">
            <w:rPr>
              <w:rStyle w:val="PlaceholderText"/>
              <w:rFonts w:ascii="TH SarabunPSK" w:hAnsi="TH SarabunPSK" w:cs="TH SarabunPSK"/>
              <w:color w:val="0070C0"/>
              <w:szCs w:val="24"/>
            </w:rPr>
            <w:t>Choose an item.</w:t>
          </w:r>
        </w:p>
      </w:docPartBody>
    </w:docPart>
    <w:docPart>
      <w:docPartPr>
        <w:name w:val="F0610234D49A45F2B2AE3A4870242503"/>
        <w:category>
          <w:name w:val="General"/>
          <w:gallery w:val="placeholder"/>
        </w:category>
        <w:types>
          <w:type w:val="bbPlcHdr"/>
        </w:types>
        <w:behaviors>
          <w:behavior w:val="content"/>
        </w:behaviors>
        <w:guid w:val="{6E992875-E244-474B-A834-DB44EBE452A2}"/>
      </w:docPartPr>
      <w:docPartBody>
        <w:p w:rsidR="009679C9" w:rsidRDefault="009679C9" w:rsidP="009679C9">
          <w:pPr>
            <w:pStyle w:val="F0610234D49A45F2B2AE3A4870242503"/>
          </w:pPr>
          <w:r w:rsidRPr="00236276">
            <w:rPr>
              <w:rStyle w:val="PlaceholderText"/>
              <w:rFonts w:ascii="TH SarabunPSK" w:hAnsi="TH SarabunPSK" w:cs="TH SarabunPSK"/>
              <w:color w:val="0070C0"/>
              <w:szCs w:val="24"/>
            </w:rPr>
            <w:t>Choose an item.</w:t>
          </w:r>
        </w:p>
      </w:docPartBody>
    </w:docPart>
    <w:docPart>
      <w:docPartPr>
        <w:name w:val="BDA3F6D8F9F84DFEA9188040F9F2180B"/>
        <w:category>
          <w:name w:val="General"/>
          <w:gallery w:val="placeholder"/>
        </w:category>
        <w:types>
          <w:type w:val="bbPlcHdr"/>
        </w:types>
        <w:behaviors>
          <w:behavior w:val="content"/>
        </w:behaviors>
        <w:guid w:val="{4AEF6FDB-B6C1-45E7-84BB-A6DE5045340E}"/>
      </w:docPartPr>
      <w:docPartBody>
        <w:p w:rsidR="009679C9" w:rsidRDefault="009679C9" w:rsidP="009679C9">
          <w:pPr>
            <w:pStyle w:val="BDA3F6D8F9F84DFEA9188040F9F2180B"/>
          </w:pPr>
          <w:r w:rsidRPr="00236276">
            <w:rPr>
              <w:rStyle w:val="PlaceholderText"/>
              <w:rFonts w:ascii="TH SarabunPSK" w:hAnsi="TH SarabunPSK" w:cs="TH SarabunPSK"/>
              <w:color w:val="0070C0"/>
              <w:szCs w:val="24"/>
            </w:rPr>
            <w:t>Choose an item.</w:t>
          </w:r>
        </w:p>
      </w:docPartBody>
    </w:docPart>
    <w:docPart>
      <w:docPartPr>
        <w:name w:val="53E0C74FA0B14C24891BC1282108D920"/>
        <w:category>
          <w:name w:val="General"/>
          <w:gallery w:val="placeholder"/>
        </w:category>
        <w:types>
          <w:type w:val="bbPlcHdr"/>
        </w:types>
        <w:behaviors>
          <w:behavior w:val="content"/>
        </w:behaviors>
        <w:guid w:val="{39B07C51-8677-4BEB-B790-F7EE66D8C028}"/>
      </w:docPartPr>
      <w:docPartBody>
        <w:p w:rsidR="009679C9" w:rsidRDefault="009679C9" w:rsidP="009679C9">
          <w:pPr>
            <w:pStyle w:val="53E0C74FA0B14C24891BC1282108D920"/>
          </w:pPr>
          <w:r w:rsidRPr="00236276">
            <w:rPr>
              <w:rStyle w:val="PlaceholderText"/>
              <w:rFonts w:ascii="TH SarabunPSK" w:hAnsi="TH SarabunPSK" w:cs="TH SarabunPSK"/>
              <w:color w:val="0070C0"/>
              <w:szCs w:val="24"/>
            </w:rPr>
            <w:t>Choose an item.</w:t>
          </w:r>
        </w:p>
      </w:docPartBody>
    </w:docPart>
    <w:docPart>
      <w:docPartPr>
        <w:name w:val="6674E880DDFC45F794655F84B7132559"/>
        <w:category>
          <w:name w:val="General"/>
          <w:gallery w:val="placeholder"/>
        </w:category>
        <w:types>
          <w:type w:val="bbPlcHdr"/>
        </w:types>
        <w:behaviors>
          <w:behavior w:val="content"/>
        </w:behaviors>
        <w:guid w:val="{E77805CF-6D7F-43BC-9463-30EB50700C31}"/>
      </w:docPartPr>
      <w:docPartBody>
        <w:p w:rsidR="009679C9" w:rsidRDefault="009679C9" w:rsidP="009679C9">
          <w:pPr>
            <w:pStyle w:val="6674E880DDFC45F794655F84B7132559"/>
          </w:pPr>
          <w:r w:rsidRPr="00236276">
            <w:rPr>
              <w:rStyle w:val="PlaceholderText"/>
              <w:rFonts w:ascii="TH SarabunPSK" w:hAnsi="TH SarabunPSK" w:cs="TH SarabunPSK"/>
              <w:color w:val="0070C0"/>
              <w:szCs w:val="24"/>
            </w:rPr>
            <w:t>Choose an item.</w:t>
          </w:r>
        </w:p>
      </w:docPartBody>
    </w:docPart>
    <w:docPart>
      <w:docPartPr>
        <w:name w:val="02A320FC9C3F438BBEED81EBF8CC42DF"/>
        <w:category>
          <w:name w:val="General"/>
          <w:gallery w:val="placeholder"/>
        </w:category>
        <w:types>
          <w:type w:val="bbPlcHdr"/>
        </w:types>
        <w:behaviors>
          <w:behavior w:val="content"/>
        </w:behaviors>
        <w:guid w:val="{DFE44EC0-E70A-47CC-9823-DCEBB9C993BE}"/>
      </w:docPartPr>
      <w:docPartBody>
        <w:p w:rsidR="009679C9" w:rsidRDefault="009679C9" w:rsidP="009679C9">
          <w:pPr>
            <w:pStyle w:val="02A320FC9C3F438BBEED81EBF8CC42DF"/>
          </w:pPr>
          <w:r w:rsidRPr="00236276">
            <w:rPr>
              <w:rStyle w:val="PlaceholderText"/>
              <w:rFonts w:ascii="TH SarabunPSK" w:hAnsi="TH SarabunPSK" w:cs="TH SarabunPSK"/>
              <w:color w:val="0070C0"/>
              <w:szCs w:val="24"/>
            </w:rPr>
            <w:t>Choose an item.</w:t>
          </w:r>
        </w:p>
      </w:docPartBody>
    </w:docPart>
    <w:docPart>
      <w:docPartPr>
        <w:name w:val="A053B0BA62184D928686A681CEE65B74"/>
        <w:category>
          <w:name w:val="General"/>
          <w:gallery w:val="placeholder"/>
        </w:category>
        <w:types>
          <w:type w:val="bbPlcHdr"/>
        </w:types>
        <w:behaviors>
          <w:behavior w:val="content"/>
        </w:behaviors>
        <w:guid w:val="{4928AA2D-D574-43A2-AFDC-EC5BDD8429EE}"/>
      </w:docPartPr>
      <w:docPartBody>
        <w:p w:rsidR="009679C9" w:rsidRDefault="009679C9" w:rsidP="009679C9">
          <w:pPr>
            <w:pStyle w:val="A053B0BA62184D928686A681CEE65B74"/>
          </w:pPr>
          <w:r w:rsidRPr="00236276">
            <w:rPr>
              <w:rStyle w:val="PlaceholderText"/>
              <w:rFonts w:ascii="TH SarabunPSK" w:hAnsi="TH SarabunPSK" w:cs="TH SarabunPSK"/>
              <w:color w:val="0070C0"/>
              <w:szCs w:val="24"/>
            </w:rPr>
            <w:t>Choose an item.</w:t>
          </w:r>
        </w:p>
      </w:docPartBody>
    </w:docPart>
    <w:docPart>
      <w:docPartPr>
        <w:name w:val="E6B5ACFA140C41FDA0E5EB2DA36BD951"/>
        <w:category>
          <w:name w:val="General"/>
          <w:gallery w:val="placeholder"/>
        </w:category>
        <w:types>
          <w:type w:val="bbPlcHdr"/>
        </w:types>
        <w:behaviors>
          <w:behavior w:val="content"/>
        </w:behaviors>
        <w:guid w:val="{17C724B4-D3B2-4E0F-B3E7-CD2E5D3611C2}"/>
      </w:docPartPr>
      <w:docPartBody>
        <w:p w:rsidR="009679C9" w:rsidRDefault="009679C9" w:rsidP="009679C9">
          <w:pPr>
            <w:pStyle w:val="E6B5ACFA140C41FDA0E5EB2DA36BD951"/>
          </w:pPr>
          <w:r w:rsidRPr="00236276">
            <w:rPr>
              <w:rStyle w:val="PlaceholderText"/>
              <w:rFonts w:ascii="TH SarabunPSK" w:hAnsi="TH SarabunPSK" w:cs="TH SarabunPSK"/>
              <w:color w:val="0070C0"/>
              <w:szCs w:val="24"/>
            </w:rPr>
            <w:t>Choose an item.</w:t>
          </w:r>
        </w:p>
      </w:docPartBody>
    </w:docPart>
    <w:docPart>
      <w:docPartPr>
        <w:name w:val="EC66FB4CF99743B390F756DA32AC496C"/>
        <w:category>
          <w:name w:val="General"/>
          <w:gallery w:val="placeholder"/>
        </w:category>
        <w:types>
          <w:type w:val="bbPlcHdr"/>
        </w:types>
        <w:behaviors>
          <w:behavior w:val="content"/>
        </w:behaviors>
        <w:guid w:val="{1BE62FEE-0FF6-4033-BF80-B9C353CF9694}"/>
      </w:docPartPr>
      <w:docPartBody>
        <w:p w:rsidR="009679C9" w:rsidRDefault="009679C9" w:rsidP="009679C9">
          <w:pPr>
            <w:pStyle w:val="EC66FB4CF99743B390F756DA32AC496C"/>
          </w:pPr>
          <w:r w:rsidRPr="00236276">
            <w:rPr>
              <w:rStyle w:val="PlaceholderText"/>
              <w:rFonts w:ascii="TH SarabunPSK" w:hAnsi="TH SarabunPSK" w:cs="TH SarabunPSK"/>
              <w:color w:val="0070C0"/>
              <w:szCs w:val="24"/>
            </w:rPr>
            <w:t>Choose an item.</w:t>
          </w:r>
        </w:p>
      </w:docPartBody>
    </w:docPart>
    <w:docPart>
      <w:docPartPr>
        <w:name w:val="B23445D8C26149529216C2FF08D18636"/>
        <w:category>
          <w:name w:val="General"/>
          <w:gallery w:val="placeholder"/>
        </w:category>
        <w:types>
          <w:type w:val="bbPlcHdr"/>
        </w:types>
        <w:behaviors>
          <w:behavior w:val="content"/>
        </w:behaviors>
        <w:guid w:val="{095E6ECD-F47F-4DAD-86A5-E509D5FF8491}"/>
      </w:docPartPr>
      <w:docPartBody>
        <w:p w:rsidR="009679C9" w:rsidRDefault="009679C9" w:rsidP="009679C9">
          <w:pPr>
            <w:pStyle w:val="B23445D8C26149529216C2FF08D18636"/>
          </w:pPr>
          <w:r w:rsidRPr="00236276">
            <w:rPr>
              <w:rStyle w:val="PlaceholderText"/>
              <w:rFonts w:ascii="TH SarabunPSK" w:hAnsi="TH SarabunPSK" w:cs="TH SarabunPSK"/>
              <w:color w:val="0070C0"/>
              <w:szCs w:val="24"/>
            </w:rPr>
            <w:t>Choose an item.</w:t>
          </w:r>
        </w:p>
      </w:docPartBody>
    </w:docPart>
    <w:docPart>
      <w:docPartPr>
        <w:name w:val="0B9868AA57BA4A8FA73B7F22F228FA13"/>
        <w:category>
          <w:name w:val="General"/>
          <w:gallery w:val="placeholder"/>
        </w:category>
        <w:types>
          <w:type w:val="bbPlcHdr"/>
        </w:types>
        <w:behaviors>
          <w:behavior w:val="content"/>
        </w:behaviors>
        <w:guid w:val="{6618F3CE-A1E5-4902-8260-A845A6782A10}"/>
      </w:docPartPr>
      <w:docPartBody>
        <w:p w:rsidR="009679C9" w:rsidRDefault="009679C9" w:rsidP="009679C9">
          <w:pPr>
            <w:pStyle w:val="0B9868AA57BA4A8FA73B7F22F228FA13"/>
          </w:pPr>
          <w:r w:rsidRPr="00236276">
            <w:rPr>
              <w:rStyle w:val="PlaceholderText"/>
              <w:rFonts w:ascii="TH SarabunPSK" w:hAnsi="TH SarabunPSK" w:cs="TH SarabunPSK"/>
              <w:color w:val="0070C0"/>
              <w:szCs w:val="24"/>
            </w:rPr>
            <w:t>Choose an item.</w:t>
          </w:r>
        </w:p>
      </w:docPartBody>
    </w:docPart>
    <w:docPart>
      <w:docPartPr>
        <w:name w:val="2C74AAFC9C574D65A6C4CE77AD64C43B"/>
        <w:category>
          <w:name w:val="General"/>
          <w:gallery w:val="placeholder"/>
        </w:category>
        <w:types>
          <w:type w:val="bbPlcHdr"/>
        </w:types>
        <w:behaviors>
          <w:behavior w:val="content"/>
        </w:behaviors>
        <w:guid w:val="{694CEA0B-CB2C-4A0B-9771-3457C03F2708}"/>
      </w:docPartPr>
      <w:docPartBody>
        <w:p w:rsidR="009679C9" w:rsidRDefault="009679C9" w:rsidP="009679C9">
          <w:pPr>
            <w:pStyle w:val="2C74AAFC9C574D65A6C4CE77AD64C43B"/>
          </w:pPr>
          <w:r w:rsidRPr="00236276">
            <w:rPr>
              <w:rStyle w:val="PlaceholderText"/>
              <w:rFonts w:ascii="TH SarabunPSK" w:hAnsi="TH SarabunPSK" w:cs="TH SarabunPSK"/>
              <w:color w:val="0070C0"/>
              <w:szCs w:val="24"/>
            </w:rPr>
            <w:t>Choose an item.</w:t>
          </w:r>
        </w:p>
      </w:docPartBody>
    </w:docPart>
    <w:docPart>
      <w:docPartPr>
        <w:name w:val="74A56E5AD9C3465D8AD9947FA4C37B4B"/>
        <w:category>
          <w:name w:val="General"/>
          <w:gallery w:val="placeholder"/>
        </w:category>
        <w:types>
          <w:type w:val="bbPlcHdr"/>
        </w:types>
        <w:behaviors>
          <w:behavior w:val="content"/>
        </w:behaviors>
        <w:guid w:val="{AE6ABC1E-2DCA-4316-8730-BD695A6A978D}"/>
      </w:docPartPr>
      <w:docPartBody>
        <w:p w:rsidR="009679C9" w:rsidRDefault="009679C9" w:rsidP="009679C9">
          <w:pPr>
            <w:pStyle w:val="74A56E5AD9C3465D8AD9947FA4C37B4B"/>
          </w:pPr>
          <w:r w:rsidRPr="00236276">
            <w:rPr>
              <w:rStyle w:val="PlaceholderText"/>
              <w:rFonts w:ascii="TH SarabunPSK" w:hAnsi="TH SarabunPSK" w:cs="TH SarabunPSK"/>
              <w:color w:val="0070C0"/>
              <w:szCs w:val="24"/>
            </w:rPr>
            <w:t>Choose an item.</w:t>
          </w:r>
        </w:p>
      </w:docPartBody>
    </w:docPart>
    <w:docPart>
      <w:docPartPr>
        <w:name w:val="17AFB109E7A64464AD3BEFD15595861B"/>
        <w:category>
          <w:name w:val="General"/>
          <w:gallery w:val="placeholder"/>
        </w:category>
        <w:types>
          <w:type w:val="bbPlcHdr"/>
        </w:types>
        <w:behaviors>
          <w:behavior w:val="content"/>
        </w:behaviors>
        <w:guid w:val="{0A0C9037-AECA-43F3-9C92-F8022F6FF3DE}"/>
      </w:docPartPr>
      <w:docPartBody>
        <w:p w:rsidR="009679C9" w:rsidRDefault="009679C9" w:rsidP="009679C9">
          <w:pPr>
            <w:pStyle w:val="17AFB109E7A64464AD3BEFD15595861B"/>
          </w:pPr>
          <w:r w:rsidRPr="00236276">
            <w:rPr>
              <w:rStyle w:val="PlaceholderText"/>
              <w:rFonts w:ascii="TH SarabunPSK" w:hAnsi="TH SarabunPSK" w:cs="TH SarabunPSK"/>
              <w:color w:val="0070C0"/>
              <w:szCs w:val="24"/>
            </w:rPr>
            <w:t>Choose an item.</w:t>
          </w:r>
        </w:p>
      </w:docPartBody>
    </w:docPart>
    <w:docPart>
      <w:docPartPr>
        <w:name w:val="DBF9489F132046C18A80B41B191C2960"/>
        <w:category>
          <w:name w:val="General"/>
          <w:gallery w:val="placeholder"/>
        </w:category>
        <w:types>
          <w:type w:val="bbPlcHdr"/>
        </w:types>
        <w:behaviors>
          <w:behavior w:val="content"/>
        </w:behaviors>
        <w:guid w:val="{52652693-6E3E-45D3-B036-D70676B1C745}"/>
      </w:docPartPr>
      <w:docPartBody>
        <w:p w:rsidR="009679C9" w:rsidRDefault="009679C9" w:rsidP="009679C9">
          <w:pPr>
            <w:pStyle w:val="DBF9489F132046C18A80B41B191C2960"/>
          </w:pPr>
          <w:r w:rsidRPr="00236276">
            <w:rPr>
              <w:rStyle w:val="PlaceholderText"/>
              <w:rFonts w:ascii="TH SarabunPSK" w:hAnsi="TH SarabunPSK" w:cs="TH SarabunPSK"/>
              <w:color w:val="0070C0"/>
              <w:szCs w:val="24"/>
            </w:rPr>
            <w:t>Choose an item.</w:t>
          </w:r>
        </w:p>
      </w:docPartBody>
    </w:docPart>
    <w:docPart>
      <w:docPartPr>
        <w:name w:val="BE9E4712468F4C05B414307024777583"/>
        <w:category>
          <w:name w:val="General"/>
          <w:gallery w:val="placeholder"/>
        </w:category>
        <w:types>
          <w:type w:val="bbPlcHdr"/>
        </w:types>
        <w:behaviors>
          <w:behavior w:val="content"/>
        </w:behaviors>
        <w:guid w:val="{39B8CADD-EB5A-493B-BD2A-E556FEB90004}"/>
      </w:docPartPr>
      <w:docPartBody>
        <w:p w:rsidR="009679C9" w:rsidRDefault="009679C9" w:rsidP="009679C9">
          <w:pPr>
            <w:pStyle w:val="BE9E4712468F4C05B414307024777583"/>
          </w:pPr>
          <w:r w:rsidRPr="00236276">
            <w:rPr>
              <w:rStyle w:val="PlaceholderText"/>
              <w:rFonts w:ascii="TH SarabunPSK" w:hAnsi="TH SarabunPSK" w:cs="TH SarabunPSK"/>
              <w:color w:val="0070C0"/>
              <w:szCs w:val="24"/>
            </w:rPr>
            <w:t>Choose an item.</w:t>
          </w:r>
        </w:p>
      </w:docPartBody>
    </w:docPart>
    <w:docPart>
      <w:docPartPr>
        <w:name w:val="FEF5A3D306584C5E8824089B53CE1880"/>
        <w:category>
          <w:name w:val="General"/>
          <w:gallery w:val="placeholder"/>
        </w:category>
        <w:types>
          <w:type w:val="bbPlcHdr"/>
        </w:types>
        <w:behaviors>
          <w:behavior w:val="content"/>
        </w:behaviors>
        <w:guid w:val="{4BB38705-744E-460F-BEF2-42B9F41905B0}"/>
      </w:docPartPr>
      <w:docPartBody>
        <w:p w:rsidR="009679C9" w:rsidRDefault="009679C9" w:rsidP="009679C9">
          <w:pPr>
            <w:pStyle w:val="FEF5A3D306584C5E8824089B53CE1880"/>
          </w:pPr>
          <w:r w:rsidRPr="00236276">
            <w:rPr>
              <w:rStyle w:val="PlaceholderText"/>
              <w:rFonts w:ascii="TH SarabunPSK" w:hAnsi="TH SarabunPSK" w:cs="TH SarabunPSK"/>
              <w:color w:val="0070C0"/>
              <w:szCs w:val="24"/>
            </w:rPr>
            <w:t>Choose an item.</w:t>
          </w:r>
        </w:p>
      </w:docPartBody>
    </w:docPart>
    <w:docPart>
      <w:docPartPr>
        <w:name w:val="E6B1F28AF60348DA9730BAF30B2C4B75"/>
        <w:category>
          <w:name w:val="General"/>
          <w:gallery w:val="placeholder"/>
        </w:category>
        <w:types>
          <w:type w:val="bbPlcHdr"/>
        </w:types>
        <w:behaviors>
          <w:behavior w:val="content"/>
        </w:behaviors>
        <w:guid w:val="{5025B934-9A05-474C-98C5-48A2C681A09D}"/>
      </w:docPartPr>
      <w:docPartBody>
        <w:p w:rsidR="009679C9" w:rsidRDefault="009679C9" w:rsidP="009679C9">
          <w:pPr>
            <w:pStyle w:val="E6B1F28AF60348DA9730BAF30B2C4B75"/>
          </w:pPr>
          <w:r w:rsidRPr="00236276">
            <w:rPr>
              <w:rStyle w:val="PlaceholderText"/>
              <w:rFonts w:ascii="TH SarabunPSK" w:hAnsi="TH SarabunPSK" w:cs="TH SarabunPSK"/>
              <w:color w:val="0070C0"/>
              <w:szCs w:val="24"/>
            </w:rPr>
            <w:t>Choose an item.</w:t>
          </w:r>
        </w:p>
      </w:docPartBody>
    </w:docPart>
    <w:docPart>
      <w:docPartPr>
        <w:name w:val="E71DD03F4E7F46A9A64CC41F59D47B67"/>
        <w:category>
          <w:name w:val="General"/>
          <w:gallery w:val="placeholder"/>
        </w:category>
        <w:types>
          <w:type w:val="bbPlcHdr"/>
        </w:types>
        <w:behaviors>
          <w:behavior w:val="content"/>
        </w:behaviors>
        <w:guid w:val="{04FE6703-AA5C-4F7F-8D1C-9357DD678A25}"/>
      </w:docPartPr>
      <w:docPartBody>
        <w:p w:rsidR="009679C9" w:rsidRDefault="009679C9" w:rsidP="009679C9">
          <w:pPr>
            <w:pStyle w:val="E71DD03F4E7F46A9A64CC41F59D47B67"/>
          </w:pPr>
          <w:r w:rsidRPr="00236276">
            <w:rPr>
              <w:rStyle w:val="PlaceholderText"/>
              <w:rFonts w:ascii="TH SarabunPSK" w:hAnsi="TH SarabunPSK" w:cs="TH SarabunPSK"/>
              <w:color w:val="0070C0"/>
              <w:szCs w:val="24"/>
            </w:rPr>
            <w:t>Choose an item.</w:t>
          </w:r>
        </w:p>
      </w:docPartBody>
    </w:docPart>
    <w:docPart>
      <w:docPartPr>
        <w:name w:val="E4E1B7FCF2F341C59829999A882A6789"/>
        <w:category>
          <w:name w:val="General"/>
          <w:gallery w:val="placeholder"/>
        </w:category>
        <w:types>
          <w:type w:val="bbPlcHdr"/>
        </w:types>
        <w:behaviors>
          <w:behavior w:val="content"/>
        </w:behaviors>
        <w:guid w:val="{96F475CE-48A2-454D-9A91-7CAAD6850BBE}"/>
      </w:docPartPr>
      <w:docPartBody>
        <w:p w:rsidR="009679C9" w:rsidRDefault="009679C9" w:rsidP="009679C9">
          <w:pPr>
            <w:pStyle w:val="E4E1B7FCF2F341C59829999A882A6789"/>
          </w:pPr>
          <w:r w:rsidRPr="00236276">
            <w:rPr>
              <w:rStyle w:val="PlaceholderText"/>
              <w:rFonts w:ascii="TH SarabunPSK" w:hAnsi="TH SarabunPSK" w:cs="TH SarabunPSK"/>
              <w:color w:val="0070C0"/>
              <w:szCs w:val="24"/>
            </w:rPr>
            <w:t>Choose an item.</w:t>
          </w:r>
        </w:p>
      </w:docPartBody>
    </w:docPart>
    <w:docPart>
      <w:docPartPr>
        <w:name w:val="B2D2D82723F6429EA9E0CE2AF2F48232"/>
        <w:category>
          <w:name w:val="General"/>
          <w:gallery w:val="placeholder"/>
        </w:category>
        <w:types>
          <w:type w:val="bbPlcHdr"/>
        </w:types>
        <w:behaviors>
          <w:behavior w:val="content"/>
        </w:behaviors>
        <w:guid w:val="{9563859E-1261-484D-A134-6DF39F27AD2A}"/>
      </w:docPartPr>
      <w:docPartBody>
        <w:p w:rsidR="009679C9" w:rsidRDefault="009679C9" w:rsidP="009679C9">
          <w:pPr>
            <w:pStyle w:val="B2D2D82723F6429EA9E0CE2AF2F48232"/>
          </w:pPr>
          <w:r w:rsidRPr="00236276">
            <w:rPr>
              <w:rStyle w:val="PlaceholderText"/>
              <w:rFonts w:ascii="TH SarabunPSK" w:hAnsi="TH SarabunPSK" w:cs="TH SarabunPSK"/>
              <w:color w:val="0070C0"/>
              <w:szCs w:val="24"/>
            </w:rPr>
            <w:t>Choose an item.</w:t>
          </w:r>
        </w:p>
      </w:docPartBody>
    </w:docPart>
    <w:docPart>
      <w:docPartPr>
        <w:name w:val="3D16F37ADA5A45DE8A2305BF7094FAE4"/>
        <w:category>
          <w:name w:val="General"/>
          <w:gallery w:val="placeholder"/>
        </w:category>
        <w:types>
          <w:type w:val="bbPlcHdr"/>
        </w:types>
        <w:behaviors>
          <w:behavior w:val="content"/>
        </w:behaviors>
        <w:guid w:val="{443E7163-69EC-4AEA-9196-58422EE21DE3}"/>
      </w:docPartPr>
      <w:docPartBody>
        <w:p w:rsidR="009679C9" w:rsidRDefault="009679C9" w:rsidP="009679C9">
          <w:pPr>
            <w:pStyle w:val="3D16F37ADA5A45DE8A2305BF7094FAE4"/>
          </w:pPr>
          <w:r w:rsidRPr="00236276">
            <w:rPr>
              <w:rStyle w:val="PlaceholderText"/>
              <w:rFonts w:ascii="TH SarabunPSK" w:hAnsi="TH SarabunPSK" w:cs="TH SarabunPSK"/>
              <w:color w:val="0070C0"/>
              <w:szCs w:val="24"/>
            </w:rPr>
            <w:t>Choose an item.</w:t>
          </w:r>
        </w:p>
      </w:docPartBody>
    </w:docPart>
    <w:docPart>
      <w:docPartPr>
        <w:name w:val="976DF11C69C643F490F6F5751F06661B"/>
        <w:category>
          <w:name w:val="General"/>
          <w:gallery w:val="placeholder"/>
        </w:category>
        <w:types>
          <w:type w:val="bbPlcHdr"/>
        </w:types>
        <w:behaviors>
          <w:behavior w:val="content"/>
        </w:behaviors>
        <w:guid w:val="{0032FD37-6E73-45A1-8695-76BC8BB140D8}"/>
      </w:docPartPr>
      <w:docPartBody>
        <w:p w:rsidR="009679C9" w:rsidRDefault="009679C9" w:rsidP="009679C9">
          <w:pPr>
            <w:pStyle w:val="976DF11C69C643F490F6F5751F06661B"/>
          </w:pPr>
          <w:r w:rsidRPr="00236276">
            <w:rPr>
              <w:rStyle w:val="PlaceholderText"/>
              <w:rFonts w:ascii="TH SarabunPSK" w:hAnsi="TH SarabunPSK" w:cs="TH SarabunPSK"/>
              <w:color w:val="0070C0"/>
              <w:szCs w:val="24"/>
            </w:rPr>
            <w:t>Choose an item.</w:t>
          </w:r>
        </w:p>
      </w:docPartBody>
    </w:docPart>
    <w:docPart>
      <w:docPartPr>
        <w:name w:val="F10936833D604CAB8E139CD967CAD1C7"/>
        <w:category>
          <w:name w:val="General"/>
          <w:gallery w:val="placeholder"/>
        </w:category>
        <w:types>
          <w:type w:val="bbPlcHdr"/>
        </w:types>
        <w:behaviors>
          <w:behavior w:val="content"/>
        </w:behaviors>
        <w:guid w:val="{C761F0F0-9F5E-45AD-9879-AB00265A57D2}"/>
      </w:docPartPr>
      <w:docPartBody>
        <w:p w:rsidR="009679C9" w:rsidRDefault="009679C9" w:rsidP="009679C9">
          <w:pPr>
            <w:pStyle w:val="F10936833D604CAB8E139CD967CAD1C7"/>
          </w:pPr>
          <w:r w:rsidRPr="00236276">
            <w:rPr>
              <w:rStyle w:val="PlaceholderText"/>
              <w:rFonts w:ascii="TH SarabunPSK" w:hAnsi="TH SarabunPSK" w:cs="TH SarabunPSK"/>
              <w:color w:val="0070C0"/>
              <w:szCs w:val="24"/>
            </w:rPr>
            <w:t>Choose an item.</w:t>
          </w:r>
        </w:p>
      </w:docPartBody>
    </w:docPart>
    <w:docPart>
      <w:docPartPr>
        <w:name w:val="2D3587722D814329A8D3B24576194042"/>
        <w:category>
          <w:name w:val="General"/>
          <w:gallery w:val="placeholder"/>
        </w:category>
        <w:types>
          <w:type w:val="bbPlcHdr"/>
        </w:types>
        <w:behaviors>
          <w:behavior w:val="content"/>
        </w:behaviors>
        <w:guid w:val="{81728773-69CB-4747-8B67-2EE69CD39FB5}"/>
      </w:docPartPr>
      <w:docPartBody>
        <w:p w:rsidR="009679C9" w:rsidRDefault="009679C9" w:rsidP="009679C9">
          <w:pPr>
            <w:pStyle w:val="2D3587722D814329A8D3B24576194042"/>
          </w:pPr>
          <w:r w:rsidRPr="00236276">
            <w:rPr>
              <w:rStyle w:val="PlaceholderText"/>
              <w:rFonts w:ascii="TH SarabunPSK" w:hAnsi="TH SarabunPSK" w:cs="TH SarabunPSK"/>
              <w:color w:val="0070C0"/>
              <w:szCs w:val="24"/>
            </w:rPr>
            <w:t>Choose an item.</w:t>
          </w:r>
        </w:p>
      </w:docPartBody>
    </w:docPart>
    <w:docPart>
      <w:docPartPr>
        <w:name w:val="D78C7BFF732849D2A3E28013734F18F5"/>
        <w:category>
          <w:name w:val="General"/>
          <w:gallery w:val="placeholder"/>
        </w:category>
        <w:types>
          <w:type w:val="bbPlcHdr"/>
        </w:types>
        <w:behaviors>
          <w:behavior w:val="content"/>
        </w:behaviors>
        <w:guid w:val="{DDFCFC06-6C72-4A2C-8152-542F36C48FF8}"/>
      </w:docPartPr>
      <w:docPartBody>
        <w:p w:rsidR="009679C9" w:rsidRDefault="009679C9" w:rsidP="009679C9">
          <w:pPr>
            <w:pStyle w:val="D78C7BFF732849D2A3E28013734F18F5"/>
          </w:pPr>
          <w:r w:rsidRPr="00236276">
            <w:rPr>
              <w:rStyle w:val="PlaceholderText"/>
              <w:rFonts w:ascii="TH SarabunPSK" w:hAnsi="TH SarabunPSK" w:cs="TH SarabunPSK"/>
              <w:color w:val="0070C0"/>
              <w:szCs w:val="24"/>
            </w:rPr>
            <w:t>Choose an item.</w:t>
          </w:r>
        </w:p>
      </w:docPartBody>
    </w:docPart>
    <w:docPart>
      <w:docPartPr>
        <w:name w:val="20F05B6496494A86A39DC0AC42AAFE64"/>
        <w:category>
          <w:name w:val="General"/>
          <w:gallery w:val="placeholder"/>
        </w:category>
        <w:types>
          <w:type w:val="bbPlcHdr"/>
        </w:types>
        <w:behaviors>
          <w:behavior w:val="content"/>
        </w:behaviors>
        <w:guid w:val="{64BB05AB-6B8B-4C26-A794-1768F43C79D2}"/>
      </w:docPartPr>
      <w:docPartBody>
        <w:p w:rsidR="009679C9" w:rsidRDefault="009679C9" w:rsidP="009679C9">
          <w:pPr>
            <w:pStyle w:val="20F05B6496494A86A39DC0AC42AAFE64"/>
          </w:pPr>
          <w:r w:rsidRPr="00236276">
            <w:rPr>
              <w:rStyle w:val="PlaceholderText"/>
              <w:rFonts w:ascii="TH SarabunPSK" w:hAnsi="TH SarabunPSK" w:cs="TH SarabunPSK"/>
              <w:color w:val="0070C0"/>
              <w:szCs w:val="24"/>
            </w:rPr>
            <w:t>Choose an item.</w:t>
          </w:r>
        </w:p>
      </w:docPartBody>
    </w:docPart>
    <w:docPart>
      <w:docPartPr>
        <w:name w:val="D1582B28AD8848EA830B41930DFB0138"/>
        <w:category>
          <w:name w:val="General"/>
          <w:gallery w:val="placeholder"/>
        </w:category>
        <w:types>
          <w:type w:val="bbPlcHdr"/>
        </w:types>
        <w:behaviors>
          <w:behavior w:val="content"/>
        </w:behaviors>
        <w:guid w:val="{DAD08DF4-FA36-4636-9A37-55F9D9CB5EFA}"/>
      </w:docPartPr>
      <w:docPartBody>
        <w:p w:rsidR="009679C9" w:rsidRDefault="009679C9" w:rsidP="009679C9">
          <w:pPr>
            <w:pStyle w:val="D1582B28AD8848EA830B41930DFB0138"/>
          </w:pPr>
          <w:r w:rsidRPr="00236276">
            <w:rPr>
              <w:rStyle w:val="PlaceholderText"/>
              <w:rFonts w:ascii="TH SarabunPSK" w:hAnsi="TH SarabunPSK" w:cs="TH SarabunPSK"/>
              <w:color w:val="0070C0"/>
              <w:szCs w:val="24"/>
            </w:rPr>
            <w:t>Choose an item.</w:t>
          </w:r>
        </w:p>
      </w:docPartBody>
    </w:docPart>
    <w:docPart>
      <w:docPartPr>
        <w:name w:val="905E61CCCE9048B8962F2603E9F218C1"/>
        <w:category>
          <w:name w:val="General"/>
          <w:gallery w:val="placeholder"/>
        </w:category>
        <w:types>
          <w:type w:val="bbPlcHdr"/>
        </w:types>
        <w:behaviors>
          <w:behavior w:val="content"/>
        </w:behaviors>
        <w:guid w:val="{FD3B0EB3-8110-4AE5-8832-681B1B0487C1}"/>
      </w:docPartPr>
      <w:docPartBody>
        <w:p w:rsidR="009679C9" w:rsidRDefault="009679C9" w:rsidP="009679C9">
          <w:pPr>
            <w:pStyle w:val="905E61CCCE9048B8962F2603E9F218C1"/>
          </w:pPr>
          <w:r w:rsidRPr="00236276">
            <w:rPr>
              <w:rStyle w:val="PlaceholderText"/>
              <w:rFonts w:ascii="TH SarabunPSK" w:hAnsi="TH SarabunPSK" w:cs="TH SarabunPSK"/>
              <w:color w:val="0070C0"/>
              <w:szCs w:val="24"/>
            </w:rPr>
            <w:t>Choose an item.</w:t>
          </w:r>
        </w:p>
      </w:docPartBody>
    </w:docPart>
    <w:docPart>
      <w:docPartPr>
        <w:name w:val="2589BF1A3B3D4F308552846BACD9CBCC"/>
        <w:category>
          <w:name w:val="General"/>
          <w:gallery w:val="placeholder"/>
        </w:category>
        <w:types>
          <w:type w:val="bbPlcHdr"/>
        </w:types>
        <w:behaviors>
          <w:behavior w:val="content"/>
        </w:behaviors>
        <w:guid w:val="{8880288D-77D2-4E32-B0A7-D260132F16A9}"/>
      </w:docPartPr>
      <w:docPartBody>
        <w:p w:rsidR="009679C9" w:rsidRDefault="009679C9" w:rsidP="009679C9">
          <w:pPr>
            <w:pStyle w:val="2589BF1A3B3D4F308552846BACD9CBCC"/>
          </w:pPr>
          <w:r w:rsidRPr="00236276">
            <w:rPr>
              <w:rStyle w:val="PlaceholderText"/>
              <w:rFonts w:ascii="TH SarabunPSK" w:hAnsi="TH SarabunPSK" w:cs="TH SarabunPSK"/>
              <w:color w:val="0070C0"/>
              <w:szCs w:val="24"/>
            </w:rPr>
            <w:t>Choose an item.</w:t>
          </w:r>
        </w:p>
      </w:docPartBody>
    </w:docPart>
    <w:docPart>
      <w:docPartPr>
        <w:name w:val="BA18E1455ACB42689C12A60765A682C4"/>
        <w:category>
          <w:name w:val="General"/>
          <w:gallery w:val="placeholder"/>
        </w:category>
        <w:types>
          <w:type w:val="bbPlcHdr"/>
        </w:types>
        <w:behaviors>
          <w:behavior w:val="content"/>
        </w:behaviors>
        <w:guid w:val="{52DA9208-6670-46C5-A2EA-39BD146F0216}"/>
      </w:docPartPr>
      <w:docPartBody>
        <w:p w:rsidR="009679C9" w:rsidRDefault="009679C9" w:rsidP="009679C9">
          <w:pPr>
            <w:pStyle w:val="BA18E1455ACB42689C12A60765A682C4"/>
          </w:pPr>
          <w:r w:rsidRPr="00236276">
            <w:rPr>
              <w:rStyle w:val="PlaceholderText"/>
              <w:rFonts w:ascii="TH SarabunPSK" w:hAnsi="TH SarabunPSK" w:cs="TH SarabunPSK"/>
              <w:color w:val="0070C0"/>
              <w:szCs w:val="24"/>
            </w:rPr>
            <w:t>Choose an item.</w:t>
          </w:r>
        </w:p>
      </w:docPartBody>
    </w:docPart>
    <w:docPart>
      <w:docPartPr>
        <w:name w:val="B3157B480E5D4BCFAF0493920C8A9059"/>
        <w:category>
          <w:name w:val="General"/>
          <w:gallery w:val="placeholder"/>
        </w:category>
        <w:types>
          <w:type w:val="bbPlcHdr"/>
        </w:types>
        <w:behaviors>
          <w:behavior w:val="content"/>
        </w:behaviors>
        <w:guid w:val="{61146806-218D-4831-8009-5B9ED8247B46}"/>
      </w:docPartPr>
      <w:docPartBody>
        <w:p w:rsidR="009679C9" w:rsidRDefault="009679C9" w:rsidP="009679C9">
          <w:pPr>
            <w:pStyle w:val="B3157B480E5D4BCFAF0493920C8A9059"/>
          </w:pPr>
          <w:r w:rsidRPr="00236276">
            <w:rPr>
              <w:rStyle w:val="PlaceholderText"/>
              <w:rFonts w:ascii="TH SarabunPSK" w:hAnsi="TH SarabunPSK" w:cs="TH SarabunPSK"/>
              <w:color w:val="0070C0"/>
              <w:szCs w:val="24"/>
            </w:rPr>
            <w:t>Choose an item.</w:t>
          </w:r>
        </w:p>
      </w:docPartBody>
    </w:docPart>
    <w:docPart>
      <w:docPartPr>
        <w:name w:val="E4113925D2DC406FB5CF56E9B0CA2D3E"/>
        <w:category>
          <w:name w:val="General"/>
          <w:gallery w:val="placeholder"/>
        </w:category>
        <w:types>
          <w:type w:val="bbPlcHdr"/>
        </w:types>
        <w:behaviors>
          <w:behavior w:val="content"/>
        </w:behaviors>
        <w:guid w:val="{BF03A5AE-0C2B-425B-AB4C-C5C36513A97E}"/>
      </w:docPartPr>
      <w:docPartBody>
        <w:p w:rsidR="009679C9" w:rsidRDefault="009679C9" w:rsidP="009679C9">
          <w:pPr>
            <w:pStyle w:val="E4113925D2DC406FB5CF56E9B0CA2D3E"/>
          </w:pPr>
          <w:r w:rsidRPr="00236276">
            <w:rPr>
              <w:rStyle w:val="PlaceholderText"/>
              <w:rFonts w:ascii="TH SarabunPSK" w:hAnsi="TH SarabunPSK" w:cs="TH SarabunPSK"/>
              <w:color w:val="0070C0"/>
              <w:szCs w:val="24"/>
            </w:rPr>
            <w:t>Choose an item.</w:t>
          </w:r>
        </w:p>
      </w:docPartBody>
    </w:docPart>
    <w:docPart>
      <w:docPartPr>
        <w:name w:val="4D3B77EDC8434CBF9A3651B2446FC818"/>
        <w:category>
          <w:name w:val="General"/>
          <w:gallery w:val="placeholder"/>
        </w:category>
        <w:types>
          <w:type w:val="bbPlcHdr"/>
        </w:types>
        <w:behaviors>
          <w:behavior w:val="content"/>
        </w:behaviors>
        <w:guid w:val="{112B20F9-C903-40B9-BCDC-F0FF0932BA58}"/>
      </w:docPartPr>
      <w:docPartBody>
        <w:p w:rsidR="009679C9" w:rsidRDefault="009679C9" w:rsidP="009679C9">
          <w:pPr>
            <w:pStyle w:val="4D3B77EDC8434CBF9A3651B2446FC818"/>
          </w:pPr>
          <w:r w:rsidRPr="00236276">
            <w:rPr>
              <w:rStyle w:val="PlaceholderText"/>
              <w:rFonts w:ascii="TH SarabunPSK" w:hAnsi="TH SarabunPSK" w:cs="TH SarabunPSK"/>
              <w:color w:val="0070C0"/>
              <w:szCs w:val="24"/>
            </w:rPr>
            <w:t>Choose an item.</w:t>
          </w:r>
        </w:p>
      </w:docPartBody>
    </w:docPart>
    <w:docPart>
      <w:docPartPr>
        <w:name w:val="BDF5D1BD09D54D47B235FA000ACFD586"/>
        <w:category>
          <w:name w:val="General"/>
          <w:gallery w:val="placeholder"/>
        </w:category>
        <w:types>
          <w:type w:val="bbPlcHdr"/>
        </w:types>
        <w:behaviors>
          <w:behavior w:val="content"/>
        </w:behaviors>
        <w:guid w:val="{30335EDD-622D-41D0-BCAF-318E6BC0D246}"/>
      </w:docPartPr>
      <w:docPartBody>
        <w:p w:rsidR="009679C9" w:rsidRDefault="009679C9" w:rsidP="009679C9">
          <w:pPr>
            <w:pStyle w:val="BDF5D1BD09D54D47B235FA000ACFD586"/>
          </w:pPr>
          <w:r w:rsidRPr="00236276">
            <w:rPr>
              <w:rStyle w:val="PlaceholderText"/>
              <w:rFonts w:ascii="TH SarabunPSK" w:hAnsi="TH SarabunPSK" w:cs="TH SarabunPSK"/>
              <w:color w:val="0070C0"/>
              <w:szCs w:val="24"/>
            </w:rPr>
            <w:t>Choose an item.</w:t>
          </w:r>
        </w:p>
      </w:docPartBody>
    </w:docPart>
    <w:docPart>
      <w:docPartPr>
        <w:name w:val="6AACC1B317D2482389574F7CECE359C6"/>
        <w:category>
          <w:name w:val="General"/>
          <w:gallery w:val="placeholder"/>
        </w:category>
        <w:types>
          <w:type w:val="bbPlcHdr"/>
        </w:types>
        <w:behaviors>
          <w:behavior w:val="content"/>
        </w:behaviors>
        <w:guid w:val="{6B33B5A5-508D-46C7-B694-05810DB8C712}"/>
      </w:docPartPr>
      <w:docPartBody>
        <w:p w:rsidR="009679C9" w:rsidRDefault="009679C9" w:rsidP="009679C9">
          <w:pPr>
            <w:pStyle w:val="6AACC1B317D2482389574F7CECE359C6"/>
          </w:pPr>
          <w:r w:rsidRPr="00236276">
            <w:rPr>
              <w:rStyle w:val="PlaceholderText"/>
              <w:rFonts w:ascii="TH SarabunPSK" w:hAnsi="TH SarabunPSK" w:cs="TH SarabunPSK"/>
              <w:color w:val="0070C0"/>
              <w:szCs w:val="24"/>
            </w:rPr>
            <w:t>Choose an item.</w:t>
          </w:r>
        </w:p>
      </w:docPartBody>
    </w:docPart>
    <w:docPart>
      <w:docPartPr>
        <w:name w:val="FF01F6E2FBE446CF80113D294C4D5B1B"/>
        <w:category>
          <w:name w:val="General"/>
          <w:gallery w:val="placeholder"/>
        </w:category>
        <w:types>
          <w:type w:val="bbPlcHdr"/>
        </w:types>
        <w:behaviors>
          <w:behavior w:val="content"/>
        </w:behaviors>
        <w:guid w:val="{B75C54D3-5C47-47DD-BEFE-FBC70AECA461}"/>
      </w:docPartPr>
      <w:docPartBody>
        <w:p w:rsidR="009679C9" w:rsidRDefault="009679C9" w:rsidP="009679C9">
          <w:pPr>
            <w:pStyle w:val="FF01F6E2FBE446CF80113D294C4D5B1B"/>
          </w:pPr>
          <w:r w:rsidRPr="00236276">
            <w:rPr>
              <w:rStyle w:val="PlaceholderText"/>
              <w:rFonts w:ascii="TH SarabunPSK" w:hAnsi="TH SarabunPSK" w:cs="TH SarabunPSK"/>
              <w:color w:val="0070C0"/>
              <w:szCs w:val="24"/>
            </w:rPr>
            <w:t>Choose an item.</w:t>
          </w:r>
        </w:p>
      </w:docPartBody>
    </w:docPart>
    <w:docPart>
      <w:docPartPr>
        <w:name w:val="13C9F27F7F5C40B9B77AD414B9EBF3B5"/>
        <w:category>
          <w:name w:val="General"/>
          <w:gallery w:val="placeholder"/>
        </w:category>
        <w:types>
          <w:type w:val="bbPlcHdr"/>
        </w:types>
        <w:behaviors>
          <w:behavior w:val="content"/>
        </w:behaviors>
        <w:guid w:val="{5FE8C9E0-B7FC-47B3-8C78-5F0FC608E96C}"/>
      </w:docPartPr>
      <w:docPartBody>
        <w:p w:rsidR="009679C9" w:rsidRDefault="009679C9" w:rsidP="009679C9">
          <w:pPr>
            <w:pStyle w:val="13C9F27F7F5C40B9B77AD414B9EBF3B5"/>
          </w:pPr>
          <w:r w:rsidRPr="00236276">
            <w:rPr>
              <w:rStyle w:val="PlaceholderText"/>
              <w:rFonts w:ascii="TH SarabunPSK" w:hAnsi="TH SarabunPSK" w:cs="TH SarabunPSK"/>
              <w:color w:val="0070C0"/>
              <w:szCs w:val="24"/>
            </w:rPr>
            <w:t>Choose an item.</w:t>
          </w:r>
        </w:p>
      </w:docPartBody>
    </w:docPart>
    <w:docPart>
      <w:docPartPr>
        <w:name w:val="7BF090C532EF49EC9D28CC0205B1AF09"/>
        <w:category>
          <w:name w:val="General"/>
          <w:gallery w:val="placeholder"/>
        </w:category>
        <w:types>
          <w:type w:val="bbPlcHdr"/>
        </w:types>
        <w:behaviors>
          <w:behavior w:val="content"/>
        </w:behaviors>
        <w:guid w:val="{293AB43E-BD15-4189-9087-EF19A95A4979}"/>
      </w:docPartPr>
      <w:docPartBody>
        <w:p w:rsidR="009679C9" w:rsidRDefault="009679C9" w:rsidP="009679C9">
          <w:pPr>
            <w:pStyle w:val="7BF090C532EF49EC9D28CC0205B1AF09"/>
          </w:pPr>
          <w:r w:rsidRPr="00236276">
            <w:rPr>
              <w:rStyle w:val="PlaceholderText"/>
              <w:rFonts w:ascii="TH SarabunPSK" w:hAnsi="TH SarabunPSK" w:cs="TH SarabunPSK"/>
              <w:color w:val="0070C0"/>
              <w:szCs w:val="24"/>
            </w:rPr>
            <w:t>Choose an item.</w:t>
          </w:r>
        </w:p>
      </w:docPartBody>
    </w:docPart>
    <w:docPart>
      <w:docPartPr>
        <w:name w:val="262E121CCF234A4282D058BFF9DE31B2"/>
        <w:category>
          <w:name w:val="General"/>
          <w:gallery w:val="placeholder"/>
        </w:category>
        <w:types>
          <w:type w:val="bbPlcHdr"/>
        </w:types>
        <w:behaviors>
          <w:behavior w:val="content"/>
        </w:behaviors>
        <w:guid w:val="{B28C8D6C-94F0-4E8F-8BB8-1D3DE8AB3A79}"/>
      </w:docPartPr>
      <w:docPartBody>
        <w:p w:rsidR="009679C9" w:rsidRDefault="009679C9" w:rsidP="009679C9">
          <w:pPr>
            <w:pStyle w:val="262E121CCF234A4282D058BFF9DE31B2"/>
          </w:pPr>
          <w:r w:rsidRPr="00236276">
            <w:rPr>
              <w:rStyle w:val="PlaceholderText"/>
              <w:rFonts w:ascii="TH SarabunPSK" w:hAnsi="TH SarabunPSK" w:cs="TH SarabunPSK"/>
              <w:color w:val="0070C0"/>
              <w:szCs w:val="24"/>
            </w:rPr>
            <w:t>Choose an item.</w:t>
          </w:r>
        </w:p>
      </w:docPartBody>
    </w:docPart>
    <w:docPart>
      <w:docPartPr>
        <w:name w:val="194CFEFD01CD4D02AC3C05762B5ADBA3"/>
        <w:category>
          <w:name w:val="General"/>
          <w:gallery w:val="placeholder"/>
        </w:category>
        <w:types>
          <w:type w:val="bbPlcHdr"/>
        </w:types>
        <w:behaviors>
          <w:behavior w:val="content"/>
        </w:behaviors>
        <w:guid w:val="{DCA89227-E691-48EC-9A65-F127ADAD59BD}"/>
      </w:docPartPr>
      <w:docPartBody>
        <w:p w:rsidR="009679C9" w:rsidRDefault="009679C9" w:rsidP="009679C9">
          <w:pPr>
            <w:pStyle w:val="194CFEFD01CD4D02AC3C05762B5ADBA3"/>
          </w:pPr>
          <w:r w:rsidRPr="00236276">
            <w:rPr>
              <w:rStyle w:val="PlaceholderText"/>
              <w:rFonts w:ascii="TH SarabunPSK" w:hAnsi="TH SarabunPSK" w:cs="TH SarabunPSK"/>
              <w:color w:val="0070C0"/>
              <w:szCs w:val="24"/>
            </w:rPr>
            <w:t>Choose an item.</w:t>
          </w:r>
        </w:p>
      </w:docPartBody>
    </w:docPart>
    <w:docPart>
      <w:docPartPr>
        <w:name w:val="30D6B96F576E42A88389D32DF28F1D10"/>
        <w:category>
          <w:name w:val="General"/>
          <w:gallery w:val="placeholder"/>
        </w:category>
        <w:types>
          <w:type w:val="bbPlcHdr"/>
        </w:types>
        <w:behaviors>
          <w:behavior w:val="content"/>
        </w:behaviors>
        <w:guid w:val="{5BF4DC97-0550-49BC-B68F-FA4E86E659ED}"/>
      </w:docPartPr>
      <w:docPartBody>
        <w:p w:rsidR="009679C9" w:rsidRDefault="009679C9" w:rsidP="009679C9">
          <w:pPr>
            <w:pStyle w:val="30D6B96F576E42A88389D32DF28F1D10"/>
          </w:pPr>
          <w:r w:rsidRPr="00236276">
            <w:rPr>
              <w:rStyle w:val="PlaceholderText"/>
              <w:rFonts w:ascii="TH SarabunPSK" w:hAnsi="TH SarabunPSK" w:cs="TH SarabunPSK"/>
              <w:color w:val="0070C0"/>
              <w:szCs w:val="24"/>
            </w:rPr>
            <w:t>Choose an item.</w:t>
          </w:r>
        </w:p>
      </w:docPartBody>
    </w:docPart>
    <w:docPart>
      <w:docPartPr>
        <w:name w:val="C6831911220B48199FBE291B964F608F"/>
        <w:category>
          <w:name w:val="General"/>
          <w:gallery w:val="placeholder"/>
        </w:category>
        <w:types>
          <w:type w:val="bbPlcHdr"/>
        </w:types>
        <w:behaviors>
          <w:behavior w:val="content"/>
        </w:behaviors>
        <w:guid w:val="{6DFA2E72-F819-4E74-99F8-276658F3C91D}"/>
      </w:docPartPr>
      <w:docPartBody>
        <w:p w:rsidR="009679C9" w:rsidRDefault="009679C9" w:rsidP="009679C9">
          <w:pPr>
            <w:pStyle w:val="C6831911220B48199FBE291B964F608F"/>
          </w:pPr>
          <w:r w:rsidRPr="00236276">
            <w:rPr>
              <w:rStyle w:val="PlaceholderText"/>
              <w:rFonts w:ascii="TH SarabunPSK" w:hAnsi="TH SarabunPSK" w:cs="TH SarabunPSK"/>
              <w:color w:val="0070C0"/>
              <w:szCs w:val="24"/>
            </w:rPr>
            <w:t>Choose an item.</w:t>
          </w:r>
        </w:p>
      </w:docPartBody>
    </w:docPart>
    <w:docPart>
      <w:docPartPr>
        <w:name w:val="F5C265C3BD394A2F80EE1496BB7313D2"/>
        <w:category>
          <w:name w:val="General"/>
          <w:gallery w:val="placeholder"/>
        </w:category>
        <w:types>
          <w:type w:val="bbPlcHdr"/>
        </w:types>
        <w:behaviors>
          <w:behavior w:val="content"/>
        </w:behaviors>
        <w:guid w:val="{1D64A7D9-74F5-4591-ABA9-2DFF7DCEAAEB}"/>
      </w:docPartPr>
      <w:docPartBody>
        <w:p w:rsidR="009679C9" w:rsidRDefault="009679C9" w:rsidP="009679C9">
          <w:pPr>
            <w:pStyle w:val="F5C265C3BD394A2F80EE1496BB7313D2"/>
          </w:pPr>
          <w:r w:rsidRPr="00236276">
            <w:rPr>
              <w:rStyle w:val="PlaceholderText"/>
              <w:rFonts w:ascii="TH SarabunPSK" w:hAnsi="TH SarabunPSK" w:cs="TH SarabunPSK"/>
              <w:color w:val="0070C0"/>
              <w:szCs w:val="24"/>
            </w:rPr>
            <w:t>Choose an item.</w:t>
          </w:r>
        </w:p>
      </w:docPartBody>
    </w:docPart>
    <w:docPart>
      <w:docPartPr>
        <w:name w:val="A0D3D9F4CF434E0DA21D6896E833BE12"/>
        <w:category>
          <w:name w:val="General"/>
          <w:gallery w:val="placeholder"/>
        </w:category>
        <w:types>
          <w:type w:val="bbPlcHdr"/>
        </w:types>
        <w:behaviors>
          <w:behavior w:val="content"/>
        </w:behaviors>
        <w:guid w:val="{440EDFEB-7D49-4607-BFF7-34DDF2C39ED6}"/>
      </w:docPartPr>
      <w:docPartBody>
        <w:p w:rsidR="009679C9" w:rsidRDefault="009679C9" w:rsidP="009679C9">
          <w:pPr>
            <w:pStyle w:val="A0D3D9F4CF434E0DA21D6896E833BE12"/>
          </w:pPr>
          <w:r w:rsidRPr="00236276">
            <w:rPr>
              <w:rStyle w:val="PlaceholderText"/>
              <w:rFonts w:ascii="TH SarabunPSK" w:hAnsi="TH SarabunPSK" w:cs="TH SarabunPSK"/>
              <w:color w:val="0070C0"/>
              <w:szCs w:val="24"/>
            </w:rPr>
            <w:t>Choose an item.</w:t>
          </w:r>
        </w:p>
      </w:docPartBody>
    </w:docPart>
    <w:docPart>
      <w:docPartPr>
        <w:name w:val="2330FB35E6E1404097C97DAA9D252705"/>
        <w:category>
          <w:name w:val="General"/>
          <w:gallery w:val="placeholder"/>
        </w:category>
        <w:types>
          <w:type w:val="bbPlcHdr"/>
        </w:types>
        <w:behaviors>
          <w:behavior w:val="content"/>
        </w:behaviors>
        <w:guid w:val="{28BFF821-B879-421C-835F-CD4519D81442}"/>
      </w:docPartPr>
      <w:docPartBody>
        <w:p w:rsidR="009679C9" w:rsidRDefault="009679C9" w:rsidP="009679C9">
          <w:pPr>
            <w:pStyle w:val="2330FB35E6E1404097C97DAA9D252705"/>
          </w:pPr>
          <w:r w:rsidRPr="00236276">
            <w:rPr>
              <w:rStyle w:val="PlaceholderText"/>
              <w:rFonts w:ascii="TH SarabunPSK" w:hAnsi="TH SarabunPSK" w:cs="TH SarabunPSK"/>
              <w:color w:val="0070C0"/>
              <w:szCs w:val="24"/>
            </w:rPr>
            <w:t>Choose an item.</w:t>
          </w:r>
        </w:p>
      </w:docPartBody>
    </w:docPart>
    <w:docPart>
      <w:docPartPr>
        <w:name w:val="FF74BDB9B8874D14A95D349935626F9A"/>
        <w:category>
          <w:name w:val="General"/>
          <w:gallery w:val="placeholder"/>
        </w:category>
        <w:types>
          <w:type w:val="bbPlcHdr"/>
        </w:types>
        <w:behaviors>
          <w:behavior w:val="content"/>
        </w:behaviors>
        <w:guid w:val="{7B13CBCA-A092-449E-B0D8-8F1CF35613FC}"/>
      </w:docPartPr>
      <w:docPartBody>
        <w:p w:rsidR="009679C9" w:rsidRDefault="009679C9" w:rsidP="009679C9">
          <w:pPr>
            <w:pStyle w:val="FF74BDB9B8874D14A95D349935626F9A"/>
          </w:pPr>
          <w:r w:rsidRPr="00236276">
            <w:rPr>
              <w:rStyle w:val="PlaceholderText"/>
              <w:rFonts w:ascii="TH SarabunPSK" w:hAnsi="TH SarabunPSK" w:cs="TH SarabunPSK"/>
              <w:color w:val="0070C0"/>
              <w:szCs w:val="24"/>
            </w:rPr>
            <w:t>Choose an item.</w:t>
          </w:r>
        </w:p>
      </w:docPartBody>
    </w:docPart>
    <w:docPart>
      <w:docPartPr>
        <w:name w:val="0EDC02ED25D641988FA00A4B856495FF"/>
        <w:category>
          <w:name w:val="General"/>
          <w:gallery w:val="placeholder"/>
        </w:category>
        <w:types>
          <w:type w:val="bbPlcHdr"/>
        </w:types>
        <w:behaviors>
          <w:behavior w:val="content"/>
        </w:behaviors>
        <w:guid w:val="{002235FF-E28E-4CCC-83B0-8E8EBB02DE5C}"/>
      </w:docPartPr>
      <w:docPartBody>
        <w:p w:rsidR="00F71E1D" w:rsidRDefault="00F71E1D" w:rsidP="00F71E1D">
          <w:pPr>
            <w:pStyle w:val="0EDC02ED25D641988FA00A4B856495FF"/>
          </w:pPr>
          <w:r w:rsidRPr="00236276">
            <w:rPr>
              <w:rStyle w:val="PlaceholderText"/>
              <w:rFonts w:ascii="TH SarabunPSK" w:hAnsi="TH SarabunPSK" w:cs="TH SarabunPSK"/>
              <w:color w:val="0070C0"/>
              <w:szCs w:val="24"/>
            </w:rPr>
            <w:t>Choose an item.</w:t>
          </w:r>
        </w:p>
      </w:docPartBody>
    </w:docPart>
    <w:docPart>
      <w:docPartPr>
        <w:name w:val="0547BE6452A448269EAA1DE4EE328610"/>
        <w:category>
          <w:name w:val="General"/>
          <w:gallery w:val="placeholder"/>
        </w:category>
        <w:types>
          <w:type w:val="bbPlcHdr"/>
        </w:types>
        <w:behaviors>
          <w:behavior w:val="content"/>
        </w:behaviors>
        <w:guid w:val="{D42909BC-6D28-4695-951C-1A4C305FF778}"/>
      </w:docPartPr>
      <w:docPartBody>
        <w:p w:rsidR="00F71E1D" w:rsidRDefault="00F71E1D" w:rsidP="00F71E1D">
          <w:pPr>
            <w:pStyle w:val="0547BE6452A448269EAA1DE4EE328610"/>
          </w:pPr>
          <w:r w:rsidRPr="00236276">
            <w:rPr>
              <w:rStyle w:val="PlaceholderText"/>
              <w:rFonts w:ascii="TH SarabunPSK" w:hAnsi="TH SarabunPSK" w:cs="TH SarabunPSK"/>
              <w:color w:val="0070C0"/>
              <w:szCs w:val="24"/>
            </w:rPr>
            <w:t>Choose an item.</w:t>
          </w:r>
        </w:p>
      </w:docPartBody>
    </w:docPart>
    <w:docPart>
      <w:docPartPr>
        <w:name w:val="29714084F06E42B3B1C7B5749F9B5F11"/>
        <w:category>
          <w:name w:val="General"/>
          <w:gallery w:val="placeholder"/>
        </w:category>
        <w:types>
          <w:type w:val="bbPlcHdr"/>
        </w:types>
        <w:behaviors>
          <w:behavior w:val="content"/>
        </w:behaviors>
        <w:guid w:val="{A6BC4BDC-D559-4706-8690-8144C16D6133}"/>
      </w:docPartPr>
      <w:docPartBody>
        <w:p w:rsidR="00F71E1D" w:rsidRDefault="00F71E1D" w:rsidP="00F71E1D">
          <w:pPr>
            <w:pStyle w:val="29714084F06E42B3B1C7B5749F9B5F11"/>
          </w:pPr>
          <w:r w:rsidRPr="00236276">
            <w:rPr>
              <w:rStyle w:val="PlaceholderText"/>
              <w:rFonts w:ascii="TH SarabunPSK" w:hAnsi="TH SarabunPSK" w:cs="TH SarabunPSK"/>
              <w:color w:val="0070C0"/>
              <w:szCs w:val="24"/>
            </w:rPr>
            <w:t>Choose an item.</w:t>
          </w:r>
        </w:p>
      </w:docPartBody>
    </w:docPart>
    <w:docPart>
      <w:docPartPr>
        <w:name w:val="D606BA5847DB43B88E6BF3997FE45F34"/>
        <w:category>
          <w:name w:val="General"/>
          <w:gallery w:val="placeholder"/>
        </w:category>
        <w:types>
          <w:type w:val="bbPlcHdr"/>
        </w:types>
        <w:behaviors>
          <w:behavior w:val="content"/>
        </w:behaviors>
        <w:guid w:val="{E2954C9A-2DBE-470A-9A62-814FFD0E4AC4}"/>
      </w:docPartPr>
      <w:docPartBody>
        <w:p w:rsidR="00F71E1D" w:rsidRDefault="00F71E1D" w:rsidP="00F71E1D">
          <w:pPr>
            <w:pStyle w:val="D606BA5847DB43B88E6BF3997FE45F34"/>
          </w:pPr>
          <w:r w:rsidRPr="00236276">
            <w:rPr>
              <w:rStyle w:val="PlaceholderText"/>
              <w:rFonts w:ascii="TH SarabunPSK" w:hAnsi="TH SarabunPSK" w:cs="TH SarabunPSK"/>
              <w:color w:val="0070C0"/>
              <w:szCs w:val="24"/>
            </w:rPr>
            <w:t>Choose an item.</w:t>
          </w:r>
        </w:p>
      </w:docPartBody>
    </w:docPart>
    <w:docPart>
      <w:docPartPr>
        <w:name w:val="E7641FC442D4405AB22EED3AFFE56D65"/>
        <w:category>
          <w:name w:val="General"/>
          <w:gallery w:val="placeholder"/>
        </w:category>
        <w:types>
          <w:type w:val="bbPlcHdr"/>
        </w:types>
        <w:behaviors>
          <w:behavior w:val="content"/>
        </w:behaviors>
        <w:guid w:val="{E810D986-5EF0-4ACF-808A-01619641B900}"/>
      </w:docPartPr>
      <w:docPartBody>
        <w:p w:rsidR="00F71E1D" w:rsidRDefault="00F71E1D" w:rsidP="00F71E1D">
          <w:pPr>
            <w:pStyle w:val="E7641FC442D4405AB22EED3AFFE56D65"/>
          </w:pPr>
          <w:r w:rsidRPr="00236276">
            <w:rPr>
              <w:rStyle w:val="PlaceholderText"/>
              <w:rFonts w:ascii="TH SarabunPSK" w:hAnsi="TH SarabunPSK" w:cs="TH SarabunPSK"/>
              <w:color w:val="0070C0"/>
              <w:szCs w:val="24"/>
            </w:rPr>
            <w:t>Choose an item.</w:t>
          </w:r>
        </w:p>
      </w:docPartBody>
    </w:docPart>
    <w:docPart>
      <w:docPartPr>
        <w:name w:val="2694A43E87734031B794083B32B462A7"/>
        <w:category>
          <w:name w:val="General"/>
          <w:gallery w:val="placeholder"/>
        </w:category>
        <w:types>
          <w:type w:val="bbPlcHdr"/>
        </w:types>
        <w:behaviors>
          <w:behavior w:val="content"/>
        </w:behaviors>
        <w:guid w:val="{8DB5289E-9134-46E3-9C64-98AC1F6A57FF}"/>
      </w:docPartPr>
      <w:docPartBody>
        <w:p w:rsidR="00F71E1D" w:rsidRDefault="00F71E1D" w:rsidP="00F71E1D">
          <w:pPr>
            <w:pStyle w:val="2694A43E87734031B794083B32B462A7"/>
          </w:pPr>
          <w:r w:rsidRPr="00236276">
            <w:rPr>
              <w:rStyle w:val="PlaceholderText"/>
              <w:rFonts w:ascii="TH SarabunPSK" w:hAnsi="TH SarabunPSK" w:cs="TH SarabunPSK"/>
              <w:color w:val="0070C0"/>
              <w:szCs w:val="24"/>
            </w:rPr>
            <w:t>Choose an item.</w:t>
          </w:r>
        </w:p>
      </w:docPartBody>
    </w:docPart>
    <w:docPart>
      <w:docPartPr>
        <w:name w:val="AE6267A39BD54903B4640C8BCA0D40AB"/>
        <w:category>
          <w:name w:val="General"/>
          <w:gallery w:val="placeholder"/>
        </w:category>
        <w:types>
          <w:type w:val="bbPlcHdr"/>
        </w:types>
        <w:behaviors>
          <w:behavior w:val="content"/>
        </w:behaviors>
        <w:guid w:val="{8FB54253-13AD-4D9C-9EBF-AE20438EE52E}"/>
      </w:docPartPr>
      <w:docPartBody>
        <w:p w:rsidR="00F71E1D" w:rsidRDefault="00F71E1D" w:rsidP="00F71E1D">
          <w:pPr>
            <w:pStyle w:val="AE6267A39BD54903B4640C8BCA0D40AB"/>
          </w:pPr>
          <w:r w:rsidRPr="00236276">
            <w:rPr>
              <w:rStyle w:val="PlaceholderText"/>
              <w:rFonts w:ascii="TH SarabunPSK" w:hAnsi="TH SarabunPSK" w:cs="TH SarabunPSK"/>
              <w:color w:val="0070C0"/>
              <w:szCs w:val="24"/>
            </w:rPr>
            <w:t>Choose an item.</w:t>
          </w:r>
        </w:p>
      </w:docPartBody>
    </w:docPart>
    <w:docPart>
      <w:docPartPr>
        <w:name w:val="1A488442C36640518B21233D60D41D8C"/>
        <w:category>
          <w:name w:val="General"/>
          <w:gallery w:val="placeholder"/>
        </w:category>
        <w:types>
          <w:type w:val="bbPlcHdr"/>
        </w:types>
        <w:behaviors>
          <w:behavior w:val="content"/>
        </w:behaviors>
        <w:guid w:val="{33F7DA8F-D786-4203-9CFE-1839167834B4}"/>
      </w:docPartPr>
      <w:docPartBody>
        <w:p w:rsidR="00F71E1D" w:rsidRDefault="00F71E1D" w:rsidP="00F71E1D">
          <w:pPr>
            <w:pStyle w:val="1A488442C36640518B21233D60D41D8C"/>
          </w:pPr>
          <w:r w:rsidRPr="00236276">
            <w:rPr>
              <w:rStyle w:val="PlaceholderText"/>
              <w:rFonts w:ascii="TH SarabunPSK" w:hAnsi="TH SarabunPSK" w:cs="TH SarabunPSK"/>
              <w:color w:val="0070C0"/>
              <w:szCs w:val="24"/>
            </w:rPr>
            <w:t>Choose an item.</w:t>
          </w:r>
        </w:p>
      </w:docPartBody>
    </w:docPart>
    <w:docPart>
      <w:docPartPr>
        <w:name w:val="BD8DC2BA1A7E44D2A0371FC82CDBE6D3"/>
        <w:category>
          <w:name w:val="General"/>
          <w:gallery w:val="placeholder"/>
        </w:category>
        <w:types>
          <w:type w:val="bbPlcHdr"/>
        </w:types>
        <w:behaviors>
          <w:behavior w:val="content"/>
        </w:behaviors>
        <w:guid w:val="{7A242095-D902-4DA9-B6A3-A1BD9970BBE9}"/>
      </w:docPartPr>
      <w:docPartBody>
        <w:p w:rsidR="00F71E1D" w:rsidRDefault="00F71E1D" w:rsidP="00F71E1D">
          <w:pPr>
            <w:pStyle w:val="BD8DC2BA1A7E44D2A0371FC82CDBE6D3"/>
          </w:pPr>
          <w:r w:rsidRPr="00236276">
            <w:rPr>
              <w:rStyle w:val="PlaceholderText"/>
              <w:rFonts w:ascii="TH SarabunPSK" w:hAnsi="TH SarabunPSK" w:cs="TH SarabunPSK"/>
              <w:color w:val="0070C0"/>
              <w:szCs w:val="24"/>
            </w:rPr>
            <w:t>Choose an item.</w:t>
          </w:r>
        </w:p>
      </w:docPartBody>
    </w:docPart>
    <w:docPart>
      <w:docPartPr>
        <w:name w:val="96726A7F5DC2454C84E4962CD349BB78"/>
        <w:category>
          <w:name w:val="General"/>
          <w:gallery w:val="placeholder"/>
        </w:category>
        <w:types>
          <w:type w:val="bbPlcHdr"/>
        </w:types>
        <w:behaviors>
          <w:behavior w:val="content"/>
        </w:behaviors>
        <w:guid w:val="{2E156A31-DC21-4F25-BEC6-92198DD3845A}"/>
      </w:docPartPr>
      <w:docPartBody>
        <w:p w:rsidR="00F71E1D" w:rsidRDefault="00F71E1D" w:rsidP="00F71E1D">
          <w:pPr>
            <w:pStyle w:val="96726A7F5DC2454C84E4962CD349BB78"/>
          </w:pPr>
          <w:r w:rsidRPr="00236276">
            <w:rPr>
              <w:rStyle w:val="PlaceholderText"/>
              <w:rFonts w:ascii="TH SarabunPSK" w:hAnsi="TH SarabunPSK" w:cs="TH SarabunPSK"/>
              <w:color w:val="0070C0"/>
              <w:szCs w:val="24"/>
            </w:rPr>
            <w:t>Choose an item.</w:t>
          </w:r>
        </w:p>
      </w:docPartBody>
    </w:docPart>
    <w:docPart>
      <w:docPartPr>
        <w:name w:val="F7D2D26DB8C846B391B35C684CBBFE93"/>
        <w:category>
          <w:name w:val="General"/>
          <w:gallery w:val="placeholder"/>
        </w:category>
        <w:types>
          <w:type w:val="bbPlcHdr"/>
        </w:types>
        <w:behaviors>
          <w:behavior w:val="content"/>
        </w:behaviors>
        <w:guid w:val="{8D929244-8E41-463C-B6DF-BBB86621B6F3}"/>
      </w:docPartPr>
      <w:docPartBody>
        <w:p w:rsidR="00F71E1D" w:rsidRDefault="00F71E1D" w:rsidP="00F71E1D">
          <w:pPr>
            <w:pStyle w:val="F7D2D26DB8C846B391B35C684CBBFE93"/>
          </w:pPr>
          <w:r w:rsidRPr="00236276">
            <w:rPr>
              <w:rStyle w:val="PlaceholderText"/>
              <w:rFonts w:ascii="TH SarabunPSK" w:hAnsi="TH SarabunPSK" w:cs="TH SarabunPSK"/>
              <w:color w:val="0070C0"/>
              <w:szCs w:val="24"/>
            </w:rPr>
            <w:t>Choose an item.</w:t>
          </w:r>
        </w:p>
      </w:docPartBody>
    </w:docPart>
    <w:docPart>
      <w:docPartPr>
        <w:name w:val="36ED7B979F5548758594F0517C3426CD"/>
        <w:category>
          <w:name w:val="General"/>
          <w:gallery w:val="placeholder"/>
        </w:category>
        <w:types>
          <w:type w:val="bbPlcHdr"/>
        </w:types>
        <w:behaviors>
          <w:behavior w:val="content"/>
        </w:behaviors>
        <w:guid w:val="{82BCCBC8-0EF1-44B0-87DB-F41AF172B3E2}"/>
      </w:docPartPr>
      <w:docPartBody>
        <w:p w:rsidR="00F71E1D" w:rsidRDefault="00F71E1D" w:rsidP="00F71E1D">
          <w:pPr>
            <w:pStyle w:val="36ED7B979F5548758594F0517C3426CD"/>
          </w:pPr>
          <w:r w:rsidRPr="00236276">
            <w:rPr>
              <w:rStyle w:val="PlaceholderText"/>
              <w:rFonts w:ascii="TH SarabunPSK" w:hAnsi="TH SarabunPSK" w:cs="TH SarabunPSK"/>
              <w:color w:val="0070C0"/>
              <w:szCs w:val="24"/>
            </w:rPr>
            <w:t>Choose an item.</w:t>
          </w:r>
        </w:p>
      </w:docPartBody>
    </w:docPart>
    <w:docPart>
      <w:docPartPr>
        <w:name w:val="346B0F3F43F743F184CDA9FAFB83CC68"/>
        <w:category>
          <w:name w:val="General"/>
          <w:gallery w:val="placeholder"/>
        </w:category>
        <w:types>
          <w:type w:val="bbPlcHdr"/>
        </w:types>
        <w:behaviors>
          <w:behavior w:val="content"/>
        </w:behaviors>
        <w:guid w:val="{309D0556-82A1-463E-9B23-B32306322FBF}"/>
      </w:docPartPr>
      <w:docPartBody>
        <w:p w:rsidR="00F71E1D" w:rsidRDefault="00F71E1D" w:rsidP="00F71E1D">
          <w:pPr>
            <w:pStyle w:val="346B0F3F43F743F184CDA9FAFB83CC68"/>
          </w:pPr>
          <w:r w:rsidRPr="00236276">
            <w:rPr>
              <w:rStyle w:val="PlaceholderText"/>
              <w:rFonts w:ascii="TH SarabunPSK" w:hAnsi="TH SarabunPSK" w:cs="TH SarabunPSK"/>
              <w:color w:val="0070C0"/>
              <w:szCs w:val="24"/>
            </w:rPr>
            <w:t>Choose an item.</w:t>
          </w:r>
        </w:p>
      </w:docPartBody>
    </w:docPart>
    <w:docPart>
      <w:docPartPr>
        <w:name w:val="336F8870821E4B799604F3F66FC5D85A"/>
        <w:category>
          <w:name w:val="General"/>
          <w:gallery w:val="placeholder"/>
        </w:category>
        <w:types>
          <w:type w:val="bbPlcHdr"/>
        </w:types>
        <w:behaviors>
          <w:behavior w:val="content"/>
        </w:behaviors>
        <w:guid w:val="{B1858A4C-F3C5-4177-8440-8627E35FC0B7}"/>
      </w:docPartPr>
      <w:docPartBody>
        <w:p w:rsidR="00F71E1D" w:rsidRDefault="00F71E1D" w:rsidP="00F71E1D">
          <w:pPr>
            <w:pStyle w:val="336F8870821E4B799604F3F66FC5D85A"/>
          </w:pPr>
          <w:r w:rsidRPr="00236276">
            <w:rPr>
              <w:rStyle w:val="PlaceholderText"/>
              <w:rFonts w:ascii="TH SarabunPSK" w:hAnsi="TH SarabunPSK" w:cs="TH SarabunPSK"/>
              <w:color w:val="0070C0"/>
              <w:szCs w:val="24"/>
            </w:rPr>
            <w:t>Choose an item.</w:t>
          </w:r>
        </w:p>
      </w:docPartBody>
    </w:docPart>
    <w:docPart>
      <w:docPartPr>
        <w:name w:val="FBF80A23F86E4AECA29F62F3A0D4B422"/>
        <w:category>
          <w:name w:val="General"/>
          <w:gallery w:val="placeholder"/>
        </w:category>
        <w:types>
          <w:type w:val="bbPlcHdr"/>
        </w:types>
        <w:behaviors>
          <w:behavior w:val="content"/>
        </w:behaviors>
        <w:guid w:val="{ED88BE30-2A41-46BA-8EC3-5FA7932EB154}"/>
      </w:docPartPr>
      <w:docPartBody>
        <w:p w:rsidR="00F71E1D" w:rsidRDefault="00F71E1D" w:rsidP="00F71E1D">
          <w:pPr>
            <w:pStyle w:val="FBF80A23F86E4AECA29F62F3A0D4B422"/>
          </w:pPr>
          <w:r w:rsidRPr="00236276">
            <w:rPr>
              <w:rStyle w:val="PlaceholderText"/>
              <w:rFonts w:ascii="TH SarabunPSK" w:hAnsi="TH SarabunPSK" w:cs="TH SarabunPSK"/>
              <w:color w:val="0070C0"/>
              <w:szCs w:val="24"/>
            </w:rPr>
            <w:t>Choose an item.</w:t>
          </w:r>
        </w:p>
      </w:docPartBody>
    </w:docPart>
    <w:docPart>
      <w:docPartPr>
        <w:name w:val="0B331DE41B9948DC9F4597BEB7E92BB2"/>
        <w:category>
          <w:name w:val="General"/>
          <w:gallery w:val="placeholder"/>
        </w:category>
        <w:types>
          <w:type w:val="bbPlcHdr"/>
        </w:types>
        <w:behaviors>
          <w:behavior w:val="content"/>
        </w:behaviors>
        <w:guid w:val="{008A79DF-ECE5-4DE3-9A88-C29DF315C10C}"/>
      </w:docPartPr>
      <w:docPartBody>
        <w:p w:rsidR="00F71E1D" w:rsidRDefault="00F71E1D" w:rsidP="00F71E1D">
          <w:pPr>
            <w:pStyle w:val="0B331DE41B9948DC9F4597BEB7E92BB2"/>
          </w:pPr>
          <w:r w:rsidRPr="00236276">
            <w:rPr>
              <w:rStyle w:val="PlaceholderText"/>
              <w:rFonts w:ascii="TH SarabunPSK" w:hAnsi="TH SarabunPSK" w:cs="TH SarabunPSK"/>
              <w:color w:val="0070C0"/>
              <w:szCs w:val="24"/>
            </w:rPr>
            <w:t>Choose an item.</w:t>
          </w:r>
        </w:p>
      </w:docPartBody>
    </w:docPart>
    <w:docPart>
      <w:docPartPr>
        <w:name w:val="0C4A129676EE4DFEBEC34F01D9F0C362"/>
        <w:category>
          <w:name w:val="General"/>
          <w:gallery w:val="placeholder"/>
        </w:category>
        <w:types>
          <w:type w:val="bbPlcHdr"/>
        </w:types>
        <w:behaviors>
          <w:behavior w:val="content"/>
        </w:behaviors>
        <w:guid w:val="{2B4A9D49-EBBA-4A3D-B07A-A920AAB4F60D}"/>
      </w:docPartPr>
      <w:docPartBody>
        <w:p w:rsidR="00F71E1D" w:rsidRDefault="00F71E1D" w:rsidP="00F71E1D">
          <w:pPr>
            <w:pStyle w:val="0C4A129676EE4DFEBEC34F01D9F0C362"/>
          </w:pPr>
          <w:r w:rsidRPr="00236276">
            <w:rPr>
              <w:rStyle w:val="PlaceholderText"/>
              <w:rFonts w:ascii="TH SarabunPSK" w:hAnsi="TH SarabunPSK" w:cs="TH SarabunPSK"/>
              <w:color w:val="0070C0"/>
              <w:szCs w:val="24"/>
            </w:rPr>
            <w:t>Choose an item.</w:t>
          </w:r>
        </w:p>
      </w:docPartBody>
    </w:docPart>
    <w:docPart>
      <w:docPartPr>
        <w:name w:val="D85280787E124852A468D80F401095DE"/>
        <w:category>
          <w:name w:val="General"/>
          <w:gallery w:val="placeholder"/>
        </w:category>
        <w:types>
          <w:type w:val="bbPlcHdr"/>
        </w:types>
        <w:behaviors>
          <w:behavior w:val="content"/>
        </w:behaviors>
        <w:guid w:val="{9D3164C2-FDF2-48FB-8E80-0DB517ABAF7C}"/>
      </w:docPartPr>
      <w:docPartBody>
        <w:p w:rsidR="000A6202" w:rsidRDefault="000A6202" w:rsidP="000A6202">
          <w:pPr>
            <w:pStyle w:val="D85280787E124852A468D80F401095DE"/>
          </w:pPr>
          <w:r w:rsidRPr="00F32A5F">
            <w:rPr>
              <w:rStyle w:val="PlaceholderText"/>
              <w:rFonts w:ascii="TH SarabunPSK" w:hAnsi="TH SarabunPSK" w:cs="TH SarabunPSK"/>
              <w:color w:val="0070C0"/>
            </w:rPr>
            <w:t>Click or tap here to enter text.</w:t>
          </w:r>
        </w:p>
      </w:docPartBody>
    </w:docPart>
    <w:docPart>
      <w:docPartPr>
        <w:name w:val="E4078197BA94409F967F3523EA93995F"/>
        <w:category>
          <w:name w:val="General"/>
          <w:gallery w:val="placeholder"/>
        </w:category>
        <w:types>
          <w:type w:val="bbPlcHdr"/>
        </w:types>
        <w:behaviors>
          <w:behavior w:val="content"/>
        </w:behaviors>
        <w:guid w:val="{243EFD3F-3061-445B-AE7A-3E15F57DB06E}"/>
      </w:docPartPr>
      <w:docPartBody>
        <w:p w:rsidR="005362F8" w:rsidRDefault="00685CA1" w:rsidP="00685CA1">
          <w:pPr>
            <w:pStyle w:val="E4078197BA94409F967F3523EA93995F"/>
          </w:pPr>
          <w:r w:rsidRPr="00236276">
            <w:rPr>
              <w:rStyle w:val="PlaceholderText"/>
              <w:rFonts w:ascii="TH SarabunPSK" w:hAnsi="TH SarabunPSK" w:cs="TH SarabunPSK"/>
              <w:color w:val="0070C0"/>
              <w:szCs w:val="24"/>
            </w:rPr>
            <w:t>Choose an item.</w:t>
          </w:r>
        </w:p>
      </w:docPartBody>
    </w:docPart>
    <w:docPart>
      <w:docPartPr>
        <w:name w:val="76BECCC3DAFF4BC6A4A08B9119091E21"/>
        <w:category>
          <w:name w:val="General"/>
          <w:gallery w:val="placeholder"/>
        </w:category>
        <w:types>
          <w:type w:val="bbPlcHdr"/>
        </w:types>
        <w:behaviors>
          <w:behavior w:val="content"/>
        </w:behaviors>
        <w:guid w:val="{0E7F8131-C13E-4CC1-8956-404BDEC5F239}"/>
      </w:docPartPr>
      <w:docPartBody>
        <w:p w:rsidR="005362F8" w:rsidRDefault="00685CA1" w:rsidP="00685CA1">
          <w:pPr>
            <w:pStyle w:val="76BECCC3DAFF4BC6A4A08B9119091E21"/>
          </w:pPr>
          <w:r w:rsidRPr="00236276">
            <w:rPr>
              <w:rStyle w:val="PlaceholderText"/>
              <w:rFonts w:ascii="TH SarabunPSK" w:hAnsi="TH SarabunPSK" w:cs="TH SarabunPSK"/>
              <w:color w:val="0070C0"/>
              <w:szCs w:val="24"/>
            </w:rPr>
            <w:t>Choose an item.</w:t>
          </w:r>
        </w:p>
      </w:docPartBody>
    </w:docPart>
    <w:docPart>
      <w:docPartPr>
        <w:name w:val="F0F0FE1996A74B11B2EE53A3B0EE5329"/>
        <w:category>
          <w:name w:val="General"/>
          <w:gallery w:val="placeholder"/>
        </w:category>
        <w:types>
          <w:type w:val="bbPlcHdr"/>
        </w:types>
        <w:behaviors>
          <w:behavior w:val="content"/>
        </w:behaviors>
        <w:guid w:val="{C0F9466C-90E8-41D6-BD54-7C728870C5E0}"/>
      </w:docPartPr>
      <w:docPartBody>
        <w:p w:rsidR="005362F8" w:rsidRDefault="00685CA1" w:rsidP="00685CA1">
          <w:pPr>
            <w:pStyle w:val="F0F0FE1996A74B11B2EE53A3B0EE5329"/>
          </w:pPr>
          <w:r w:rsidRPr="00236276">
            <w:rPr>
              <w:rStyle w:val="PlaceholderText"/>
              <w:rFonts w:ascii="TH SarabunPSK" w:hAnsi="TH SarabunPSK" w:cs="TH SarabunPSK"/>
              <w:color w:val="0070C0"/>
              <w:szCs w:val="24"/>
            </w:rPr>
            <w:t>Choose an item.</w:t>
          </w:r>
        </w:p>
      </w:docPartBody>
    </w:docPart>
    <w:docPart>
      <w:docPartPr>
        <w:name w:val="2347AF86D1F345E1BD8C6AE81357E0E6"/>
        <w:category>
          <w:name w:val="General"/>
          <w:gallery w:val="placeholder"/>
        </w:category>
        <w:types>
          <w:type w:val="bbPlcHdr"/>
        </w:types>
        <w:behaviors>
          <w:behavior w:val="content"/>
        </w:behaviors>
        <w:guid w:val="{2FAE2D86-D664-4AF3-A977-6C91F739F081}"/>
      </w:docPartPr>
      <w:docPartBody>
        <w:p w:rsidR="005362F8" w:rsidRDefault="00685CA1" w:rsidP="00685CA1">
          <w:pPr>
            <w:pStyle w:val="2347AF86D1F345E1BD8C6AE81357E0E6"/>
          </w:pPr>
          <w:r w:rsidRPr="00236276">
            <w:rPr>
              <w:rStyle w:val="PlaceholderText"/>
              <w:rFonts w:ascii="TH SarabunPSK" w:hAnsi="TH SarabunPSK" w:cs="TH SarabunPSK"/>
              <w:color w:val="0070C0"/>
              <w:szCs w:val="24"/>
            </w:rPr>
            <w:t>Choose an item.</w:t>
          </w:r>
        </w:p>
      </w:docPartBody>
    </w:docPart>
    <w:docPart>
      <w:docPartPr>
        <w:name w:val="BC7EE7F7478D474FB35A57CE44DF2D27"/>
        <w:category>
          <w:name w:val="General"/>
          <w:gallery w:val="placeholder"/>
        </w:category>
        <w:types>
          <w:type w:val="bbPlcHdr"/>
        </w:types>
        <w:behaviors>
          <w:behavior w:val="content"/>
        </w:behaviors>
        <w:guid w:val="{3663020F-855E-4B82-9C0F-AC57F6D42CE1}"/>
      </w:docPartPr>
      <w:docPartBody>
        <w:p w:rsidR="005362F8" w:rsidRDefault="00685CA1" w:rsidP="00685CA1">
          <w:pPr>
            <w:pStyle w:val="BC7EE7F7478D474FB35A57CE44DF2D27"/>
          </w:pPr>
          <w:r w:rsidRPr="00236276">
            <w:rPr>
              <w:rStyle w:val="PlaceholderText"/>
              <w:rFonts w:ascii="TH SarabunPSK" w:hAnsi="TH SarabunPSK" w:cs="TH SarabunPSK"/>
              <w:color w:val="0070C0"/>
              <w:szCs w:val="24"/>
            </w:rPr>
            <w:t>Choose an item.</w:t>
          </w:r>
        </w:p>
      </w:docPartBody>
    </w:docPart>
    <w:docPart>
      <w:docPartPr>
        <w:name w:val="B4D881CF3A3F4785B2190A031C9757B6"/>
        <w:category>
          <w:name w:val="General"/>
          <w:gallery w:val="placeholder"/>
        </w:category>
        <w:types>
          <w:type w:val="bbPlcHdr"/>
        </w:types>
        <w:behaviors>
          <w:behavior w:val="content"/>
        </w:behaviors>
        <w:guid w:val="{32B1D0E1-0B89-46E9-A2E3-EE4189383637}"/>
      </w:docPartPr>
      <w:docPartBody>
        <w:p w:rsidR="005362F8" w:rsidRDefault="00685CA1" w:rsidP="00685CA1">
          <w:pPr>
            <w:pStyle w:val="B4D881CF3A3F4785B2190A031C9757B6"/>
          </w:pPr>
          <w:r w:rsidRPr="00236276">
            <w:rPr>
              <w:rStyle w:val="PlaceholderText"/>
              <w:rFonts w:ascii="TH SarabunPSK" w:hAnsi="TH SarabunPSK" w:cs="TH SarabunPSK"/>
              <w:color w:val="0070C0"/>
              <w:szCs w:val="24"/>
            </w:rPr>
            <w:t>Choose an item.</w:t>
          </w:r>
        </w:p>
      </w:docPartBody>
    </w:docPart>
    <w:docPart>
      <w:docPartPr>
        <w:name w:val="F5458DAA5994450AAA4860C55164A205"/>
        <w:category>
          <w:name w:val="General"/>
          <w:gallery w:val="placeholder"/>
        </w:category>
        <w:types>
          <w:type w:val="bbPlcHdr"/>
        </w:types>
        <w:behaviors>
          <w:behavior w:val="content"/>
        </w:behaviors>
        <w:guid w:val="{79BB409B-6375-4C3C-AB61-05F0BA2F1CED}"/>
      </w:docPartPr>
      <w:docPartBody>
        <w:p w:rsidR="005362F8" w:rsidRDefault="00685CA1" w:rsidP="00685CA1">
          <w:pPr>
            <w:pStyle w:val="F5458DAA5994450AAA4860C55164A205"/>
          </w:pPr>
          <w:r w:rsidRPr="00236276">
            <w:rPr>
              <w:rStyle w:val="PlaceholderText"/>
              <w:rFonts w:ascii="TH SarabunPSK" w:hAnsi="TH SarabunPSK" w:cs="TH SarabunPSK"/>
              <w:color w:val="0070C0"/>
              <w:szCs w:val="24"/>
            </w:rPr>
            <w:t>Choose an item.</w:t>
          </w:r>
        </w:p>
      </w:docPartBody>
    </w:docPart>
    <w:docPart>
      <w:docPartPr>
        <w:name w:val="CDA280F006B94C7095FAE863BCDBC255"/>
        <w:category>
          <w:name w:val="General"/>
          <w:gallery w:val="placeholder"/>
        </w:category>
        <w:types>
          <w:type w:val="bbPlcHdr"/>
        </w:types>
        <w:behaviors>
          <w:behavior w:val="content"/>
        </w:behaviors>
        <w:guid w:val="{B4483196-6AF8-441C-9D0C-A9D6FEBA0C9C}"/>
      </w:docPartPr>
      <w:docPartBody>
        <w:p w:rsidR="005362F8" w:rsidRDefault="00685CA1" w:rsidP="00685CA1">
          <w:pPr>
            <w:pStyle w:val="CDA280F006B94C7095FAE863BCDBC255"/>
          </w:pPr>
          <w:r w:rsidRPr="00236276">
            <w:rPr>
              <w:rStyle w:val="PlaceholderText"/>
              <w:rFonts w:ascii="TH SarabunPSK" w:hAnsi="TH SarabunPSK" w:cs="TH SarabunPSK"/>
              <w:color w:val="0070C0"/>
              <w:szCs w:val="24"/>
            </w:rPr>
            <w:t>Choose an item.</w:t>
          </w:r>
        </w:p>
      </w:docPartBody>
    </w:docPart>
    <w:docPart>
      <w:docPartPr>
        <w:name w:val="9E2768C92BDF45B3886E65544A066C8E"/>
        <w:category>
          <w:name w:val="General"/>
          <w:gallery w:val="placeholder"/>
        </w:category>
        <w:types>
          <w:type w:val="bbPlcHdr"/>
        </w:types>
        <w:behaviors>
          <w:behavior w:val="content"/>
        </w:behaviors>
        <w:guid w:val="{F15CEA4D-5F9C-4E68-9736-552EA27ECC5C}"/>
      </w:docPartPr>
      <w:docPartBody>
        <w:p w:rsidR="005362F8" w:rsidRDefault="00685CA1" w:rsidP="00685CA1">
          <w:pPr>
            <w:pStyle w:val="9E2768C92BDF45B3886E65544A066C8E"/>
          </w:pPr>
          <w:r w:rsidRPr="00236276">
            <w:rPr>
              <w:rStyle w:val="PlaceholderText"/>
              <w:rFonts w:ascii="TH SarabunPSK" w:hAnsi="TH SarabunPSK" w:cs="TH SarabunPSK"/>
              <w:color w:val="0070C0"/>
              <w:szCs w:val="24"/>
            </w:rPr>
            <w:t>Choose an item.</w:t>
          </w:r>
        </w:p>
      </w:docPartBody>
    </w:docPart>
    <w:docPart>
      <w:docPartPr>
        <w:name w:val="91ACF23D2EC940E39352FEC202050E68"/>
        <w:category>
          <w:name w:val="General"/>
          <w:gallery w:val="placeholder"/>
        </w:category>
        <w:types>
          <w:type w:val="bbPlcHdr"/>
        </w:types>
        <w:behaviors>
          <w:behavior w:val="content"/>
        </w:behaviors>
        <w:guid w:val="{6025FA6D-02D9-44D4-9EBE-B1C9AB0964E0}"/>
      </w:docPartPr>
      <w:docPartBody>
        <w:p w:rsidR="005362F8" w:rsidRDefault="00685CA1" w:rsidP="00685CA1">
          <w:pPr>
            <w:pStyle w:val="91ACF23D2EC940E39352FEC202050E68"/>
          </w:pPr>
          <w:r w:rsidRPr="00236276">
            <w:rPr>
              <w:rStyle w:val="PlaceholderText"/>
              <w:rFonts w:ascii="TH SarabunPSK" w:hAnsi="TH SarabunPSK" w:cs="TH SarabunPSK"/>
              <w:color w:val="0070C0"/>
              <w:szCs w:val="24"/>
            </w:rPr>
            <w:t>Choose an item.</w:t>
          </w:r>
        </w:p>
      </w:docPartBody>
    </w:docPart>
    <w:docPart>
      <w:docPartPr>
        <w:name w:val="515816A8EF9D4DCF96F2F5A99107F57B"/>
        <w:category>
          <w:name w:val="General"/>
          <w:gallery w:val="placeholder"/>
        </w:category>
        <w:types>
          <w:type w:val="bbPlcHdr"/>
        </w:types>
        <w:behaviors>
          <w:behavior w:val="content"/>
        </w:behaviors>
        <w:guid w:val="{C5531EA2-ECE3-4004-89BE-4709F123E9C3}"/>
      </w:docPartPr>
      <w:docPartBody>
        <w:p w:rsidR="005362F8" w:rsidRDefault="00685CA1" w:rsidP="00685CA1">
          <w:pPr>
            <w:pStyle w:val="515816A8EF9D4DCF96F2F5A99107F57B"/>
          </w:pPr>
          <w:r w:rsidRPr="00236276">
            <w:rPr>
              <w:rStyle w:val="PlaceholderText"/>
              <w:rFonts w:ascii="TH SarabunPSK" w:hAnsi="TH SarabunPSK" w:cs="TH SarabunPSK"/>
              <w:color w:val="0070C0"/>
              <w:szCs w:val="24"/>
            </w:rPr>
            <w:t>Choose an item.</w:t>
          </w:r>
        </w:p>
      </w:docPartBody>
    </w:docPart>
    <w:docPart>
      <w:docPartPr>
        <w:name w:val="CDF3E85522954B02A854EECBF4F614C4"/>
        <w:category>
          <w:name w:val="General"/>
          <w:gallery w:val="placeholder"/>
        </w:category>
        <w:types>
          <w:type w:val="bbPlcHdr"/>
        </w:types>
        <w:behaviors>
          <w:behavior w:val="content"/>
        </w:behaviors>
        <w:guid w:val="{DB78A382-D3A7-46A0-AD4E-1A1556D1C222}"/>
      </w:docPartPr>
      <w:docPartBody>
        <w:p w:rsidR="00C02517" w:rsidRDefault="00A9545B" w:rsidP="00A9545B">
          <w:pPr>
            <w:pStyle w:val="CDF3E85522954B02A854EECBF4F614C4"/>
          </w:pPr>
          <w:r w:rsidRPr="00F32A5F">
            <w:rPr>
              <w:rStyle w:val="PlaceholderText"/>
              <w:rFonts w:ascii="TH SarabunPSK" w:hAnsi="TH SarabunPSK" w:cs="TH SarabunPSK"/>
              <w:color w:val="0070C0"/>
            </w:rPr>
            <w:t>Click or tap here to enter text.</w:t>
          </w:r>
        </w:p>
      </w:docPartBody>
    </w:docPart>
    <w:docPart>
      <w:docPartPr>
        <w:name w:val="29F2FEB330CC4476BEB79F7E3F4715BD"/>
        <w:category>
          <w:name w:val="General"/>
          <w:gallery w:val="placeholder"/>
        </w:category>
        <w:types>
          <w:type w:val="bbPlcHdr"/>
        </w:types>
        <w:behaviors>
          <w:behavior w:val="content"/>
        </w:behaviors>
        <w:guid w:val="{32809989-4C95-4101-B5FB-C1824988FF69}"/>
      </w:docPartPr>
      <w:docPartBody>
        <w:p w:rsidR="00C02517" w:rsidRDefault="00A9545B" w:rsidP="00A9545B">
          <w:pPr>
            <w:pStyle w:val="29F2FEB330CC4476BEB79F7E3F4715BD"/>
          </w:pPr>
          <w:r w:rsidRPr="00F32A5F">
            <w:rPr>
              <w:rStyle w:val="PlaceholderText"/>
              <w:rFonts w:ascii="TH SarabunPSK" w:hAnsi="TH SarabunPSK" w:cs="TH SarabunPSK"/>
              <w:color w:val="0070C0"/>
            </w:rPr>
            <w:t>Click or tap here to enter text.</w:t>
          </w:r>
        </w:p>
      </w:docPartBody>
    </w:docPart>
    <w:docPart>
      <w:docPartPr>
        <w:name w:val="0EDE5ACAEAC6404890F1D43D5DD9533A"/>
        <w:category>
          <w:name w:val="General"/>
          <w:gallery w:val="placeholder"/>
        </w:category>
        <w:types>
          <w:type w:val="bbPlcHdr"/>
        </w:types>
        <w:behaviors>
          <w:behavior w:val="content"/>
        </w:behaviors>
        <w:guid w:val="{13382058-F619-4031-9097-E71289022CDD}"/>
      </w:docPartPr>
      <w:docPartBody>
        <w:p w:rsidR="00C02517" w:rsidRDefault="00A9545B" w:rsidP="00A9545B">
          <w:pPr>
            <w:pStyle w:val="0EDE5ACAEAC6404890F1D43D5DD9533A"/>
          </w:pPr>
          <w:r w:rsidRPr="00F32A5F">
            <w:rPr>
              <w:rStyle w:val="PlaceholderText"/>
              <w:rFonts w:ascii="TH SarabunPSK" w:hAnsi="TH SarabunPSK" w:cs="TH SarabunPSK"/>
              <w:color w:val="0070C0"/>
            </w:rPr>
            <w:t>Click or tap here to enter text.</w:t>
          </w:r>
        </w:p>
      </w:docPartBody>
    </w:docPart>
    <w:docPart>
      <w:docPartPr>
        <w:name w:val="E98B163831ED4BBF8A4A175FEC507476"/>
        <w:category>
          <w:name w:val="General"/>
          <w:gallery w:val="placeholder"/>
        </w:category>
        <w:types>
          <w:type w:val="bbPlcHdr"/>
        </w:types>
        <w:behaviors>
          <w:behavior w:val="content"/>
        </w:behaviors>
        <w:guid w:val="{BB6CB196-B8A6-4314-A92C-74A44D5CC188}"/>
      </w:docPartPr>
      <w:docPartBody>
        <w:p w:rsidR="00C02517" w:rsidRDefault="00A9545B" w:rsidP="00A9545B">
          <w:pPr>
            <w:pStyle w:val="E98B163831ED4BBF8A4A175FEC507476"/>
          </w:pPr>
          <w:r w:rsidRPr="00F32A5F">
            <w:rPr>
              <w:rStyle w:val="PlaceholderText"/>
              <w:rFonts w:ascii="TH SarabunPSK" w:hAnsi="TH SarabunPSK" w:cs="TH SarabunPSK"/>
              <w:color w:val="0070C0"/>
            </w:rPr>
            <w:t>Click or tap here to enter text.</w:t>
          </w:r>
        </w:p>
      </w:docPartBody>
    </w:docPart>
    <w:docPart>
      <w:docPartPr>
        <w:name w:val="F768492821BA4C19829D09CAA51F80CC"/>
        <w:category>
          <w:name w:val="General"/>
          <w:gallery w:val="placeholder"/>
        </w:category>
        <w:types>
          <w:type w:val="bbPlcHdr"/>
        </w:types>
        <w:behaviors>
          <w:behavior w:val="content"/>
        </w:behaviors>
        <w:guid w:val="{FA9F416E-3B81-41FB-928F-E681F4DB13D0}"/>
      </w:docPartPr>
      <w:docPartBody>
        <w:p w:rsidR="00C02517" w:rsidRDefault="00A9545B" w:rsidP="00A9545B">
          <w:pPr>
            <w:pStyle w:val="F768492821BA4C19829D09CAA51F80CC"/>
          </w:pPr>
          <w:r w:rsidRPr="00F32A5F">
            <w:rPr>
              <w:rStyle w:val="PlaceholderText"/>
              <w:rFonts w:ascii="TH SarabunPSK" w:hAnsi="TH SarabunPSK" w:cs="TH SarabunPSK"/>
              <w:color w:val="0070C0"/>
            </w:rPr>
            <w:t>Click or tap here to enter text.</w:t>
          </w:r>
        </w:p>
      </w:docPartBody>
    </w:docPart>
    <w:docPart>
      <w:docPartPr>
        <w:name w:val="D6E8FF08272444648928305EE752F94B"/>
        <w:category>
          <w:name w:val="General"/>
          <w:gallery w:val="placeholder"/>
        </w:category>
        <w:types>
          <w:type w:val="bbPlcHdr"/>
        </w:types>
        <w:behaviors>
          <w:behavior w:val="content"/>
        </w:behaviors>
        <w:guid w:val="{C98E9B45-CD0D-4F1F-B987-8F540D5986F9}"/>
      </w:docPartPr>
      <w:docPartBody>
        <w:p w:rsidR="00C02517" w:rsidRDefault="00A9545B" w:rsidP="00A9545B">
          <w:pPr>
            <w:pStyle w:val="D6E8FF08272444648928305EE752F94B"/>
          </w:pPr>
          <w:r w:rsidRPr="00F32A5F">
            <w:rPr>
              <w:rStyle w:val="PlaceholderText"/>
              <w:rFonts w:ascii="TH SarabunPSK" w:hAnsi="TH SarabunPSK" w:cs="TH SarabunPSK"/>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S......."/>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arabun">
    <w:altName w:val="Angsana New"/>
    <w:charset w:val="00"/>
    <w:family w:val="auto"/>
    <w:pitch w:val="default"/>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36"/>
    <w:rsid w:val="0001095C"/>
    <w:rsid w:val="00011892"/>
    <w:rsid w:val="00022D8E"/>
    <w:rsid w:val="00062598"/>
    <w:rsid w:val="00074236"/>
    <w:rsid w:val="000A6202"/>
    <w:rsid w:val="000D3CA4"/>
    <w:rsid w:val="00154CCC"/>
    <w:rsid w:val="0017291F"/>
    <w:rsid w:val="001E0314"/>
    <w:rsid w:val="001F06F7"/>
    <w:rsid w:val="001F76D8"/>
    <w:rsid w:val="0028107F"/>
    <w:rsid w:val="00322E73"/>
    <w:rsid w:val="005138DB"/>
    <w:rsid w:val="005362F8"/>
    <w:rsid w:val="00685CA1"/>
    <w:rsid w:val="006A3D46"/>
    <w:rsid w:val="007E3CEB"/>
    <w:rsid w:val="0081541F"/>
    <w:rsid w:val="00830520"/>
    <w:rsid w:val="008525B2"/>
    <w:rsid w:val="00881028"/>
    <w:rsid w:val="00910CDE"/>
    <w:rsid w:val="00921D99"/>
    <w:rsid w:val="009679C9"/>
    <w:rsid w:val="0097410B"/>
    <w:rsid w:val="009E10C4"/>
    <w:rsid w:val="00A9545B"/>
    <w:rsid w:val="00AE38A5"/>
    <w:rsid w:val="00B31442"/>
    <w:rsid w:val="00B44EC4"/>
    <w:rsid w:val="00C02517"/>
    <w:rsid w:val="00C55C0B"/>
    <w:rsid w:val="00CB2660"/>
    <w:rsid w:val="00D03774"/>
    <w:rsid w:val="00DF59B1"/>
    <w:rsid w:val="00E761D4"/>
    <w:rsid w:val="00ED180D"/>
    <w:rsid w:val="00F71E1D"/>
    <w:rsid w:val="00FE3B09"/>
    <w:rsid w:val="00FF185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45B"/>
    <w:rPr>
      <w:color w:val="808080"/>
    </w:rPr>
  </w:style>
  <w:style w:type="paragraph" w:customStyle="1" w:styleId="0F869BAEA664408FAD5C8AEA1D31D823">
    <w:name w:val="0F869BAEA664408FAD5C8AEA1D31D823"/>
    <w:rsid w:val="00074236"/>
  </w:style>
  <w:style w:type="paragraph" w:customStyle="1" w:styleId="AE7F72F09EDD4A5ABD3F6AA8F4381B18">
    <w:name w:val="AE7F72F09EDD4A5ABD3F6AA8F4381B18"/>
    <w:rsid w:val="00074236"/>
  </w:style>
  <w:style w:type="paragraph" w:customStyle="1" w:styleId="4525935C23484075AD0680CFAB782926">
    <w:name w:val="4525935C23484075AD0680CFAB782926"/>
    <w:rsid w:val="00074236"/>
  </w:style>
  <w:style w:type="paragraph" w:customStyle="1" w:styleId="70E2BCB67DCB4697A0AA10BC5BB19F5C">
    <w:name w:val="70E2BCB67DCB4697A0AA10BC5BB19F5C"/>
    <w:rsid w:val="00074236"/>
  </w:style>
  <w:style w:type="paragraph" w:customStyle="1" w:styleId="860A9CD7BD5044DDB4A7FFF26D1A0D34">
    <w:name w:val="860A9CD7BD5044DDB4A7FFF26D1A0D34"/>
    <w:rsid w:val="00074236"/>
  </w:style>
  <w:style w:type="paragraph" w:customStyle="1" w:styleId="3F9F3A12BF794B18BD93521EC83B74D4">
    <w:name w:val="3F9F3A12BF794B18BD93521EC83B74D4"/>
    <w:rsid w:val="00074236"/>
  </w:style>
  <w:style w:type="paragraph" w:customStyle="1" w:styleId="6088710546BD4BC3B6C6D16B13CAE122">
    <w:name w:val="6088710546BD4BC3B6C6D16B13CAE122"/>
    <w:rsid w:val="00074236"/>
  </w:style>
  <w:style w:type="paragraph" w:customStyle="1" w:styleId="B7AB993672EE4C2881D8EF49F64A4FFC">
    <w:name w:val="B7AB993672EE4C2881D8EF49F64A4FFC"/>
    <w:rsid w:val="00074236"/>
  </w:style>
  <w:style w:type="paragraph" w:customStyle="1" w:styleId="E480C93B13864CC0AF164A64846D4271">
    <w:name w:val="E480C93B13864CC0AF164A64846D4271"/>
    <w:rsid w:val="00074236"/>
  </w:style>
  <w:style w:type="paragraph" w:customStyle="1" w:styleId="68A5E81091FD4624BE31028DEA6D98DF">
    <w:name w:val="68A5E81091FD4624BE31028DEA6D98DF"/>
    <w:rsid w:val="00074236"/>
  </w:style>
  <w:style w:type="paragraph" w:customStyle="1" w:styleId="84B5F925B3CA43ACB47AAA34C314F93C">
    <w:name w:val="84B5F925B3CA43ACB47AAA34C314F93C"/>
    <w:rsid w:val="00074236"/>
  </w:style>
  <w:style w:type="paragraph" w:customStyle="1" w:styleId="3C869843C8754B868012538262F6E1DF">
    <w:name w:val="3C869843C8754B868012538262F6E1DF"/>
    <w:rsid w:val="00074236"/>
  </w:style>
  <w:style w:type="paragraph" w:customStyle="1" w:styleId="BBAD5F9EBD614C8DB5CBE7B371848719">
    <w:name w:val="BBAD5F9EBD614C8DB5CBE7B371848719"/>
    <w:rsid w:val="00074236"/>
  </w:style>
  <w:style w:type="paragraph" w:customStyle="1" w:styleId="5744F07B82ED46E58F9794E4D911B4C7">
    <w:name w:val="5744F07B82ED46E58F9794E4D911B4C7"/>
    <w:rsid w:val="00074236"/>
  </w:style>
  <w:style w:type="paragraph" w:customStyle="1" w:styleId="852F65CA5E60449FB095DC04253517B3">
    <w:name w:val="852F65CA5E60449FB095DC04253517B3"/>
    <w:rsid w:val="00074236"/>
  </w:style>
  <w:style w:type="paragraph" w:customStyle="1" w:styleId="7A15940DD1E3471C80B763BAF4BA6FD6">
    <w:name w:val="7A15940DD1E3471C80B763BAF4BA6FD6"/>
    <w:rsid w:val="00074236"/>
  </w:style>
  <w:style w:type="paragraph" w:customStyle="1" w:styleId="30890AE879DD4E8DA8AF367F0F84863D">
    <w:name w:val="30890AE879DD4E8DA8AF367F0F84863D"/>
    <w:rsid w:val="00074236"/>
  </w:style>
  <w:style w:type="paragraph" w:customStyle="1" w:styleId="4FA8E34E640B420D8F9FE66776611ECB">
    <w:name w:val="4FA8E34E640B420D8F9FE66776611ECB"/>
    <w:rsid w:val="00074236"/>
  </w:style>
  <w:style w:type="paragraph" w:customStyle="1" w:styleId="0E84349491D54C2C824BD85F8E93B154">
    <w:name w:val="0E84349491D54C2C824BD85F8E93B154"/>
    <w:rsid w:val="00074236"/>
  </w:style>
  <w:style w:type="paragraph" w:customStyle="1" w:styleId="B69A087078124690A71CBDBD8590F56D">
    <w:name w:val="B69A087078124690A71CBDBD8590F56D"/>
    <w:rsid w:val="009679C9"/>
  </w:style>
  <w:style w:type="paragraph" w:customStyle="1" w:styleId="528D1824EDE741F5B21305087EA030F2">
    <w:name w:val="528D1824EDE741F5B21305087EA030F2"/>
    <w:rsid w:val="009679C9"/>
  </w:style>
  <w:style w:type="paragraph" w:customStyle="1" w:styleId="4CD909AAE737488D939EFEB30713852A">
    <w:name w:val="4CD909AAE737488D939EFEB30713852A"/>
    <w:rsid w:val="009679C9"/>
  </w:style>
  <w:style w:type="paragraph" w:customStyle="1" w:styleId="6D0D342BE32642A4A7781857BC32D8BD">
    <w:name w:val="6D0D342BE32642A4A7781857BC32D8BD"/>
    <w:rsid w:val="009679C9"/>
  </w:style>
  <w:style w:type="paragraph" w:customStyle="1" w:styleId="11A5560478524BE2A5B44F2831D17F23">
    <w:name w:val="11A5560478524BE2A5B44F2831D17F23"/>
    <w:rsid w:val="009679C9"/>
  </w:style>
  <w:style w:type="paragraph" w:customStyle="1" w:styleId="FA42C65BD3934831A2D536B6D7A91C6B">
    <w:name w:val="FA42C65BD3934831A2D536B6D7A91C6B"/>
    <w:rsid w:val="009679C9"/>
  </w:style>
  <w:style w:type="paragraph" w:customStyle="1" w:styleId="85A7C8362542461AB6D0AA0799BC2C99">
    <w:name w:val="85A7C8362542461AB6D0AA0799BC2C99"/>
    <w:rsid w:val="009679C9"/>
  </w:style>
  <w:style w:type="paragraph" w:customStyle="1" w:styleId="8E1C45593B4546FB96E39EC0F3629D89">
    <w:name w:val="8E1C45593B4546FB96E39EC0F3629D89"/>
    <w:rsid w:val="009679C9"/>
  </w:style>
  <w:style w:type="paragraph" w:customStyle="1" w:styleId="B332F756FD754CAC840EB2D5B3521B77">
    <w:name w:val="B332F756FD754CAC840EB2D5B3521B77"/>
    <w:rsid w:val="009679C9"/>
  </w:style>
  <w:style w:type="paragraph" w:customStyle="1" w:styleId="972F2E7C37B24FE29FB3D5EF4E1F14DF">
    <w:name w:val="972F2E7C37B24FE29FB3D5EF4E1F14DF"/>
    <w:rsid w:val="009679C9"/>
  </w:style>
  <w:style w:type="paragraph" w:customStyle="1" w:styleId="C24DAD38A0B5491F87F0061AFCEB67F6">
    <w:name w:val="C24DAD38A0B5491F87F0061AFCEB67F6"/>
    <w:rsid w:val="009679C9"/>
  </w:style>
  <w:style w:type="paragraph" w:customStyle="1" w:styleId="A68EFE94E4EA442EB4261DB813C7A3BF">
    <w:name w:val="A68EFE94E4EA442EB4261DB813C7A3BF"/>
    <w:rsid w:val="009679C9"/>
  </w:style>
  <w:style w:type="paragraph" w:customStyle="1" w:styleId="DE0A671347384E41ACE95A09CCB09BE8">
    <w:name w:val="DE0A671347384E41ACE95A09CCB09BE8"/>
    <w:rsid w:val="009679C9"/>
  </w:style>
  <w:style w:type="paragraph" w:customStyle="1" w:styleId="257B56E9C311473DAEB2F9489EB6725F">
    <w:name w:val="257B56E9C311473DAEB2F9489EB6725F"/>
    <w:rsid w:val="009679C9"/>
  </w:style>
  <w:style w:type="paragraph" w:customStyle="1" w:styleId="0E4E438D4D274C54A9CBE1D70E2C0517">
    <w:name w:val="0E4E438D4D274C54A9CBE1D70E2C0517"/>
    <w:rsid w:val="009679C9"/>
  </w:style>
  <w:style w:type="paragraph" w:customStyle="1" w:styleId="A045D30BB4944BDE97CE817AD45BC391">
    <w:name w:val="A045D30BB4944BDE97CE817AD45BC391"/>
    <w:rsid w:val="009679C9"/>
  </w:style>
  <w:style w:type="paragraph" w:customStyle="1" w:styleId="F0610234D49A45F2B2AE3A4870242503">
    <w:name w:val="F0610234D49A45F2B2AE3A4870242503"/>
    <w:rsid w:val="009679C9"/>
  </w:style>
  <w:style w:type="paragraph" w:customStyle="1" w:styleId="BDA3F6D8F9F84DFEA9188040F9F2180B">
    <w:name w:val="BDA3F6D8F9F84DFEA9188040F9F2180B"/>
    <w:rsid w:val="009679C9"/>
  </w:style>
  <w:style w:type="paragraph" w:customStyle="1" w:styleId="53E0C74FA0B14C24891BC1282108D920">
    <w:name w:val="53E0C74FA0B14C24891BC1282108D920"/>
    <w:rsid w:val="009679C9"/>
  </w:style>
  <w:style w:type="paragraph" w:customStyle="1" w:styleId="6674E880DDFC45F794655F84B7132559">
    <w:name w:val="6674E880DDFC45F794655F84B7132559"/>
    <w:rsid w:val="009679C9"/>
  </w:style>
  <w:style w:type="paragraph" w:customStyle="1" w:styleId="02A320FC9C3F438BBEED81EBF8CC42DF">
    <w:name w:val="02A320FC9C3F438BBEED81EBF8CC42DF"/>
    <w:rsid w:val="009679C9"/>
  </w:style>
  <w:style w:type="paragraph" w:customStyle="1" w:styleId="A053B0BA62184D928686A681CEE65B74">
    <w:name w:val="A053B0BA62184D928686A681CEE65B74"/>
    <w:rsid w:val="009679C9"/>
  </w:style>
  <w:style w:type="paragraph" w:customStyle="1" w:styleId="E6B5ACFA140C41FDA0E5EB2DA36BD951">
    <w:name w:val="E6B5ACFA140C41FDA0E5EB2DA36BD951"/>
    <w:rsid w:val="009679C9"/>
  </w:style>
  <w:style w:type="paragraph" w:customStyle="1" w:styleId="EC66FB4CF99743B390F756DA32AC496C">
    <w:name w:val="EC66FB4CF99743B390F756DA32AC496C"/>
    <w:rsid w:val="009679C9"/>
  </w:style>
  <w:style w:type="paragraph" w:customStyle="1" w:styleId="B23445D8C26149529216C2FF08D18636">
    <w:name w:val="B23445D8C26149529216C2FF08D18636"/>
    <w:rsid w:val="009679C9"/>
  </w:style>
  <w:style w:type="paragraph" w:customStyle="1" w:styleId="0B9868AA57BA4A8FA73B7F22F228FA13">
    <w:name w:val="0B9868AA57BA4A8FA73B7F22F228FA13"/>
    <w:rsid w:val="009679C9"/>
  </w:style>
  <w:style w:type="paragraph" w:customStyle="1" w:styleId="2C74AAFC9C574D65A6C4CE77AD64C43B">
    <w:name w:val="2C74AAFC9C574D65A6C4CE77AD64C43B"/>
    <w:rsid w:val="009679C9"/>
  </w:style>
  <w:style w:type="paragraph" w:customStyle="1" w:styleId="74A56E5AD9C3465D8AD9947FA4C37B4B">
    <w:name w:val="74A56E5AD9C3465D8AD9947FA4C37B4B"/>
    <w:rsid w:val="009679C9"/>
  </w:style>
  <w:style w:type="paragraph" w:customStyle="1" w:styleId="17AFB109E7A64464AD3BEFD15595861B">
    <w:name w:val="17AFB109E7A64464AD3BEFD15595861B"/>
    <w:rsid w:val="009679C9"/>
  </w:style>
  <w:style w:type="paragraph" w:customStyle="1" w:styleId="DBF9489F132046C18A80B41B191C2960">
    <w:name w:val="DBF9489F132046C18A80B41B191C2960"/>
    <w:rsid w:val="009679C9"/>
  </w:style>
  <w:style w:type="paragraph" w:customStyle="1" w:styleId="BE9E4712468F4C05B414307024777583">
    <w:name w:val="BE9E4712468F4C05B414307024777583"/>
    <w:rsid w:val="009679C9"/>
  </w:style>
  <w:style w:type="paragraph" w:customStyle="1" w:styleId="FEF5A3D306584C5E8824089B53CE1880">
    <w:name w:val="FEF5A3D306584C5E8824089B53CE1880"/>
    <w:rsid w:val="009679C9"/>
  </w:style>
  <w:style w:type="paragraph" w:customStyle="1" w:styleId="E6B1F28AF60348DA9730BAF30B2C4B75">
    <w:name w:val="E6B1F28AF60348DA9730BAF30B2C4B75"/>
    <w:rsid w:val="009679C9"/>
  </w:style>
  <w:style w:type="paragraph" w:customStyle="1" w:styleId="E71DD03F4E7F46A9A64CC41F59D47B67">
    <w:name w:val="E71DD03F4E7F46A9A64CC41F59D47B67"/>
    <w:rsid w:val="009679C9"/>
  </w:style>
  <w:style w:type="paragraph" w:customStyle="1" w:styleId="E4E1B7FCF2F341C59829999A882A6789">
    <w:name w:val="E4E1B7FCF2F341C59829999A882A6789"/>
    <w:rsid w:val="009679C9"/>
  </w:style>
  <w:style w:type="paragraph" w:customStyle="1" w:styleId="B2D2D82723F6429EA9E0CE2AF2F48232">
    <w:name w:val="B2D2D82723F6429EA9E0CE2AF2F48232"/>
    <w:rsid w:val="009679C9"/>
  </w:style>
  <w:style w:type="paragraph" w:customStyle="1" w:styleId="3D16F37ADA5A45DE8A2305BF7094FAE4">
    <w:name w:val="3D16F37ADA5A45DE8A2305BF7094FAE4"/>
    <w:rsid w:val="009679C9"/>
  </w:style>
  <w:style w:type="paragraph" w:customStyle="1" w:styleId="976DF11C69C643F490F6F5751F06661B">
    <w:name w:val="976DF11C69C643F490F6F5751F06661B"/>
    <w:rsid w:val="009679C9"/>
  </w:style>
  <w:style w:type="paragraph" w:customStyle="1" w:styleId="F10936833D604CAB8E139CD967CAD1C7">
    <w:name w:val="F10936833D604CAB8E139CD967CAD1C7"/>
    <w:rsid w:val="009679C9"/>
  </w:style>
  <w:style w:type="paragraph" w:customStyle="1" w:styleId="2D3587722D814329A8D3B24576194042">
    <w:name w:val="2D3587722D814329A8D3B24576194042"/>
    <w:rsid w:val="009679C9"/>
  </w:style>
  <w:style w:type="paragraph" w:customStyle="1" w:styleId="D78C7BFF732849D2A3E28013734F18F5">
    <w:name w:val="D78C7BFF732849D2A3E28013734F18F5"/>
    <w:rsid w:val="009679C9"/>
  </w:style>
  <w:style w:type="paragraph" w:customStyle="1" w:styleId="20F05B6496494A86A39DC0AC42AAFE64">
    <w:name w:val="20F05B6496494A86A39DC0AC42AAFE64"/>
    <w:rsid w:val="009679C9"/>
  </w:style>
  <w:style w:type="paragraph" w:customStyle="1" w:styleId="D1582B28AD8848EA830B41930DFB0138">
    <w:name w:val="D1582B28AD8848EA830B41930DFB0138"/>
    <w:rsid w:val="009679C9"/>
  </w:style>
  <w:style w:type="paragraph" w:customStyle="1" w:styleId="905E61CCCE9048B8962F2603E9F218C1">
    <w:name w:val="905E61CCCE9048B8962F2603E9F218C1"/>
    <w:rsid w:val="009679C9"/>
  </w:style>
  <w:style w:type="paragraph" w:customStyle="1" w:styleId="2589BF1A3B3D4F308552846BACD9CBCC">
    <w:name w:val="2589BF1A3B3D4F308552846BACD9CBCC"/>
    <w:rsid w:val="009679C9"/>
  </w:style>
  <w:style w:type="paragraph" w:customStyle="1" w:styleId="BA18E1455ACB42689C12A60765A682C4">
    <w:name w:val="BA18E1455ACB42689C12A60765A682C4"/>
    <w:rsid w:val="009679C9"/>
  </w:style>
  <w:style w:type="paragraph" w:customStyle="1" w:styleId="B3157B480E5D4BCFAF0493920C8A9059">
    <w:name w:val="B3157B480E5D4BCFAF0493920C8A9059"/>
    <w:rsid w:val="009679C9"/>
  </w:style>
  <w:style w:type="paragraph" w:customStyle="1" w:styleId="E4113925D2DC406FB5CF56E9B0CA2D3E">
    <w:name w:val="E4113925D2DC406FB5CF56E9B0CA2D3E"/>
    <w:rsid w:val="009679C9"/>
  </w:style>
  <w:style w:type="paragraph" w:customStyle="1" w:styleId="4D3B77EDC8434CBF9A3651B2446FC818">
    <w:name w:val="4D3B77EDC8434CBF9A3651B2446FC818"/>
    <w:rsid w:val="009679C9"/>
  </w:style>
  <w:style w:type="paragraph" w:customStyle="1" w:styleId="BDF5D1BD09D54D47B235FA000ACFD586">
    <w:name w:val="BDF5D1BD09D54D47B235FA000ACFD586"/>
    <w:rsid w:val="009679C9"/>
  </w:style>
  <w:style w:type="paragraph" w:customStyle="1" w:styleId="6AACC1B317D2482389574F7CECE359C6">
    <w:name w:val="6AACC1B317D2482389574F7CECE359C6"/>
    <w:rsid w:val="009679C9"/>
  </w:style>
  <w:style w:type="paragraph" w:customStyle="1" w:styleId="FF01F6E2FBE446CF80113D294C4D5B1B">
    <w:name w:val="FF01F6E2FBE446CF80113D294C4D5B1B"/>
    <w:rsid w:val="009679C9"/>
  </w:style>
  <w:style w:type="paragraph" w:customStyle="1" w:styleId="13C9F27F7F5C40B9B77AD414B9EBF3B5">
    <w:name w:val="13C9F27F7F5C40B9B77AD414B9EBF3B5"/>
    <w:rsid w:val="009679C9"/>
  </w:style>
  <w:style w:type="paragraph" w:customStyle="1" w:styleId="7BF090C532EF49EC9D28CC0205B1AF09">
    <w:name w:val="7BF090C532EF49EC9D28CC0205B1AF09"/>
    <w:rsid w:val="009679C9"/>
  </w:style>
  <w:style w:type="paragraph" w:customStyle="1" w:styleId="262E121CCF234A4282D058BFF9DE31B2">
    <w:name w:val="262E121CCF234A4282D058BFF9DE31B2"/>
    <w:rsid w:val="009679C9"/>
  </w:style>
  <w:style w:type="paragraph" w:customStyle="1" w:styleId="194CFEFD01CD4D02AC3C05762B5ADBA3">
    <w:name w:val="194CFEFD01CD4D02AC3C05762B5ADBA3"/>
    <w:rsid w:val="009679C9"/>
  </w:style>
  <w:style w:type="paragraph" w:customStyle="1" w:styleId="30D6B96F576E42A88389D32DF28F1D10">
    <w:name w:val="30D6B96F576E42A88389D32DF28F1D10"/>
    <w:rsid w:val="009679C9"/>
  </w:style>
  <w:style w:type="paragraph" w:customStyle="1" w:styleId="C6831911220B48199FBE291B964F608F">
    <w:name w:val="C6831911220B48199FBE291B964F608F"/>
    <w:rsid w:val="009679C9"/>
  </w:style>
  <w:style w:type="paragraph" w:customStyle="1" w:styleId="F5C265C3BD394A2F80EE1496BB7313D2">
    <w:name w:val="F5C265C3BD394A2F80EE1496BB7313D2"/>
    <w:rsid w:val="009679C9"/>
  </w:style>
  <w:style w:type="paragraph" w:customStyle="1" w:styleId="A0D3D9F4CF434E0DA21D6896E833BE12">
    <w:name w:val="A0D3D9F4CF434E0DA21D6896E833BE12"/>
    <w:rsid w:val="009679C9"/>
  </w:style>
  <w:style w:type="paragraph" w:customStyle="1" w:styleId="2330FB35E6E1404097C97DAA9D252705">
    <w:name w:val="2330FB35E6E1404097C97DAA9D252705"/>
    <w:rsid w:val="009679C9"/>
  </w:style>
  <w:style w:type="paragraph" w:customStyle="1" w:styleId="FF74BDB9B8874D14A95D349935626F9A">
    <w:name w:val="FF74BDB9B8874D14A95D349935626F9A"/>
    <w:rsid w:val="009679C9"/>
  </w:style>
  <w:style w:type="paragraph" w:customStyle="1" w:styleId="0EDC02ED25D641988FA00A4B856495FF">
    <w:name w:val="0EDC02ED25D641988FA00A4B856495FF"/>
    <w:rsid w:val="00F71E1D"/>
  </w:style>
  <w:style w:type="paragraph" w:customStyle="1" w:styleId="0547BE6452A448269EAA1DE4EE328610">
    <w:name w:val="0547BE6452A448269EAA1DE4EE328610"/>
    <w:rsid w:val="00F71E1D"/>
  </w:style>
  <w:style w:type="paragraph" w:customStyle="1" w:styleId="29714084F06E42B3B1C7B5749F9B5F11">
    <w:name w:val="29714084F06E42B3B1C7B5749F9B5F11"/>
    <w:rsid w:val="00F71E1D"/>
  </w:style>
  <w:style w:type="paragraph" w:customStyle="1" w:styleId="D606BA5847DB43B88E6BF3997FE45F34">
    <w:name w:val="D606BA5847DB43B88E6BF3997FE45F34"/>
    <w:rsid w:val="00F71E1D"/>
  </w:style>
  <w:style w:type="paragraph" w:customStyle="1" w:styleId="E7641FC442D4405AB22EED3AFFE56D65">
    <w:name w:val="E7641FC442D4405AB22EED3AFFE56D65"/>
    <w:rsid w:val="00F71E1D"/>
  </w:style>
  <w:style w:type="paragraph" w:customStyle="1" w:styleId="2694A43E87734031B794083B32B462A7">
    <w:name w:val="2694A43E87734031B794083B32B462A7"/>
    <w:rsid w:val="00F71E1D"/>
  </w:style>
  <w:style w:type="paragraph" w:customStyle="1" w:styleId="AE6267A39BD54903B4640C8BCA0D40AB">
    <w:name w:val="AE6267A39BD54903B4640C8BCA0D40AB"/>
    <w:rsid w:val="00F71E1D"/>
  </w:style>
  <w:style w:type="paragraph" w:customStyle="1" w:styleId="1A488442C36640518B21233D60D41D8C">
    <w:name w:val="1A488442C36640518B21233D60D41D8C"/>
    <w:rsid w:val="00F71E1D"/>
  </w:style>
  <w:style w:type="paragraph" w:customStyle="1" w:styleId="BD8DC2BA1A7E44D2A0371FC82CDBE6D3">
    <w:name w:val="BD8DC2BA1A7E44D2A0371FC82CDBE6D3"/>
    <w:rsid w:val="00F71E1D"/>
  </w:style>
  <w:style w:type="paragraph" w:customStyle="1" w:styleId="96726A7F5DC2454C84E4962CD349BB78">
    <w:name w:val="96726A7F5DC2454C84E4962CD349BB78"/>
    <w:rsid w:val="00F71E1D"/>
  </w:style>
  <w:style w:type="paragraph" w:customStyle="1" w:styleId="F7D2D26DB8C846B391B35C684CBBFE93">
    <w:name w:val="F7D2D26DB8C846B391B35C684CBBFE93"/>
    <w:rsid w:val="00F71E1D"/>
  </w:style>
  <w:style w:type="paragraph" w:customStyle="1" w:styleId="36ED7B979F5548758594F0517C3426CD">
    <w:name w:val="36ED7B979F5548758594F0517C3426CD"/>
    <w:rsid w:val="00F71E1D"/>
  </w:style>
  <w:style w:type="paragraph" w:customStyle="1" w:styleId="346B0F3F43F743F184CDA9FAFB83CC68">
    <w:name w:val="346B0F3F43F743F184CDA9FAFB83CC68"/>
    <w:rsid w:val="00F71E1D"/>
  </w:style>
  <w:style w:type="paragraph" w:customStyle="1" w:styleId="336F8870821E4B799604F3F66FC5D85A">
    <w:name w:val="336F8870821E4B799604F3F66FC5D85A"/>
    <w:rsid w:val="00F71E1D"/>
  </w:style>
  <w:style w:type="paragraph" w:customStyle="1" w:styleId="FBF80A23F86E4AECA29F62F3A0D4B422">
    <w:name w:val="FBF80A23F86E4AECA29F62F3A0D4B422"/>
    <w:rsid w:val="00F71E1D"/>
  </w:style>
  <w:style w:type="paragraph" w:customStyle="1" w:styleId="0B331DE41B9948DC9F4597BEB7E92BB2">
    <w:name w:val="0B331DE41B9948DC9F4597BEB7E92BB2"/>
    <w:rsid w:val="00F71E1D"/>
  </w:style>
  <w:style w:type="paragraph" w:customStyle="1" w:styleId="0C4A129676EE4DFEBEC34F01D9F0C362">
    <w:name w:val="0C4A129676EE4DFEBEC34F01D9F0C362"/>
    <w:rsid w:val="00F71E1D"/>
  </w:style>
  <w:style w:type="paragraph" w:customStyle="1" w:styleId="D85280787E124852A468D80F401095DE">
    <w:name w:val="D85280787E124852A468D80F401095DE"/>
    <w:rsid w:val="000A6202"/>
  </w:style>
  <w:style w:type="paragraph" w:customStyle="1" w:styleId="E4078197BA94409F967F3523EA93995F">
    <w:name w:val="E4078197BA94409F967F3523EA93995F"/>
    <w:rsid w:val="00685CA1"/>
  </w:style>
  <w:style w:type="paragraph" w:customStyle="1" w:styleId="76BECCC3DAFF4BC6A4A08B9119091E21">
    <w:name w:val="76BECCC3DAFF4BC6A4A08B9119091E21"/>
    <w:rsid w:val="00685CA1"/>
  </w:style>
  <w:style w:type="paragraph" w:customStyle="1" w:styleId="F0F0FE1996A74B11B2EE53A3B0EE5329">
    <w:name w:val="F0F0FE1996A74B11B2EE53A3B0EE5329"/>
    <w:rsid w:val="00685CA1"/>
  </w:style>
  <w:style w:type="paragraph" w:customStyle="1" w:styleId="2347AF86D1F345E1BD8C6AE81357E0E6">
    <w:name w:val="2347AF86D1F345E1BD8C6AE81357E0E6"/>
    <w:rsid w:val="00685CA1"/>
  </w:style>
  <w:style w:type="paragraph" w:customStyle="1" w:styleId="BC7EE7F7478D474FB35A57CE44DF2D27">
    <w:name w:val="BC7EE7F7478D474FB35A57CE44DF2D27"/>
    <w:rsid w:val="00685CA1"/>
  </w:style>
  <w:style w:type="paragraph" w:customStyle="1" w:styleId="B4D881CF3A3F4785B2190A031C9757B6">
    <w:name w:val="B4D881CF3A3F4785B2190A031C9757B6"/>
    <w:rsid w:val="00685CA1"/>
  </w:style>
  <w:style w:type="paragraph" w:customStyle="1" w:styleId="F5458DAA5994450AAA4860C55164A205">
    <w:name w:val="F5458DAA5994450AAA4860C55164A205"/>
    <w:rsid w:val="00685CA1"/>
  </w:style>
  <w:style w:type="paragraph" w:customStyle="1" w:styleId="CDA280F006B94C7095FAE863BCDBC255">
    <w:name w:val="CDA280F006B94C7095FAE863BCDBC255"/>
    <w:rsid w:val="00685CA1"/>
  </w:style>
  <w:style w:type="paragraph" w:customStyle="1" w:styleId="9E2768C92BDF45B3886E65544A066C8E">
    <w:name w:val="9E2768C92BDF45B3886E65544A066C8E"/>
    <w:rsid w:val="00685CA1"/>
  </w:style>
  <w:style w:type="paragraph" w:customStyle="1" w:styleId="91ACF23D2EC940E39352FEC202050E68">
    <w:name w:val="91ACF23D2EC940E39352FEC202050E68"/>
    <w:rsid w:val="00685CA1"/>
  </w:style>
  <w:style w:type="paragraph" w:customStyle="1" w:styleId="515816A8EF9D4DCF96F2F5A99107F57B">
    <w:name w:val="515816A8EF9D4DCF96F2F5A99107F57B"/>
    <w:rsid w:val="00685CA1"/>
  </w:style>
  <w:style w:type="paragraph" w:customStyle="1" w:styleId="CDF3E85522954B02A854EECBF4F614C4">
    <w:name w:val="CDF3E85522954B02A854EECBF4F614C4"/>
    <w:rsid w:val="00A9545B"/>
  </w:style>
  <w:style w:type="paragraph" w:customStyle="1" w:styleId="29F2FEB330CC4476BEB79F7E3F4715BD">
    <w:name w:val="29F2FEB330CC4476BEB79F7E3F4715BD"/>
    <w:rsid w:val="00A9545B"/>
  </w:style>
  <w:style w:type="paragraph" w:customStyle="1" w:styleId="0EDE5ACAEAC6404890F1D43D5DD9533A">
    <w:name w:val="0EDE5ACAEAC6404890F1D43D5DD9533A"/>
    <w:rsid w:val="00A9545B"/>
  </w:style>
  <w:style w:type="paragraph" w:customStyle="1" w:styleId="E98B163831ED4BBF8A4A175FEC507476">
    <w:name w:val="E98B163831ED4BBF8A4A175FEC507476"/>
    <w:rsid w:val="00A9545B"/>
  </w:style>
  <w:style w:type="paragraph" w:customStyle="1" w:styleId="F768492821BA4C19829D09CAA51F80CC">
    <w:name w:val="F768492821BA4C19829D09CAA51F80CC"/>
    <w:rsid w:val="00A9545B"/>
  </w:style>
  <w:style w:type="paragraph" w:customStyle="1" w:styleId="D6E8FF08272444648928305EE752F94B">
    <w:name w:val="D6E8FF08272444648928305EE752F94B"/>
    <w:rsid w:val="00A95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ourier"/>
            <a:ea typeface="Courier"/>
            <a:cs typeface="Courier"/>
            <a:sym typeface="Courie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3" ma:contentTypeDescription="Create a new document." ma:contentTypeScope="" ma:versionID="5e4743dc0e35790d66f4ed58688dec4e">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46d3c3b7b1a836ce1fb8a0778d76aa9d"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34482-61B0-4B14-899D-79853BA3FA3F}">
  <ds:schemaRefs>
    <ds:schemaRef ds:uri="http://schemas.microsoft.com/sharepoint/v3/contenttype/forms"/>
  </ds:schemaRefs>
</ds:datastoreItem>
</file>

<file path=customXml/itemProps2.xml><?xml version="1.0" encoding="utf-8"?>
<ds:datastoreItem xmlns:ds="http://schemas.openxmlformats.org/officeDocument/2006/customXml" ds:itemID="{433E1961-D6EC-4579-A669-E16787C6BFAF}">
  <ds:schemaRefs>
    <ds:schemaRef ds:uri="http://schemas.openxmlformats.org/officeDocument/2006/bibliography"/>
  </ds:schemaRefs>
</ds:datastoreItem>
</file>

<file path=customXml/itemProps3.xml><?xml version="1.0" encoding="utf-8"?>
<ds:datastoreItem xmlns:ds="http://schemas.openxmlformats.org/officeDocument/2006/customXml" ds:itemID="{E0D777BB-B4AD-4D38-ACA3-EC7274A15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6CBE4-CDAD-4035-B246-C4D2656B6D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22</Pages>
  <Words>4313</Words>
  <Characters>24586</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Thanaphat Sumransilp</dc:creator>
  <cp:lastModifiedBy>Thanaphat Sumransilp</cp:lastModifiedBy>
  <cp:revision>468</cp:revision>
  <cp:lastPrinted>2026-03-06T09:13:00Z</cp:lastPrinted>
  <dcterms:created xsi:type="dcterms:W3CDTF">2022-09-23T07:43:00Z</dcterms:created>
  <dcterms:modified xsi:type="dcterms:W3CDTF">2026-03-06T09:14:00Z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0x010100BC02B2F221DF4645B6D7BEA74440D1AC</vt:lpwstr>
  </property>
</Properties>
</file>