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2"/>
        <w:tblpPr w:leftFromText="180" w:rightFromText="180" w:vertAnchor="text" w:horzAnchor="margin" w:tblpY="36"/>
        <w:tblW w:w="14176" w:type="dxa"/>
        <w:tblLook w:val="04A0" w:firstRow="1" w:lastRow="0" w:firstColumn="1" w:lastColumn="0" w:noHBand="0" w:noVBand="1"/>
      </w:tblPr>
      <w:tblGrid>
        <w:gridCol w:w="7650"/>
        <w:gridCol w:w="6526"/>
      </w:tblGrid>
      <w:tr w:rsidR="00D336B6" w:rsidRPr="00817EB2" w14:paraId="27DEB9F8" w14:textId="77777777" w:rsidTr="00746A13">
        <w:tc>
          <w:tcPr>
            <w:tcW w:w="14176" w:type="dxa"/>
            <w:gridSpan w:val="2"/>
            <w:shd w:val="clear" w:color="auto" w:fill="DEEAF6" w:themeFill="accent1" w:themeFillTint="33"/>
          </w:tcPr>
          <w:p w14:paraId="2AC377FC" w14:textId="18FB9F1E" w:rsidR="00D336B6" w:rsidRPr="00817EB2" w:rsidRDefault="00D336B6" w:rsidP="00D336B6">
            <w:pPr>
              <w:rPr>
                <w:rFonts w:ascii="TH SarabunPSK" w:hAnsi="TH SarabunPSK" w:cs="TH SarabunPSK"/>
                <w:b/>
                <w:bCs/>
                <w:spacing w:val="5"/>
                <w:kern w:val="28"/>
                <w:sz w:val="24"/>
                <w:szCs w:val="24"/>
              </w:rPr>
            </w:pPr>
            <w:r w:rsidRPr="00817EB2">
              <w:rPr>
                <w:rFonts w:ascii="TH SarabunPSK" w:hAnsi="TH SarabunPSK" w:cs="TH SarabunPSK" w:hint="cs"/>
                <w:b/>
                <w:bCs/>
                <w:spacing w:val="5"/>
                <w:kern w:val="28"/>
                <w:sz w:val="24"/>
                <w:szCs w:val="24"/>
              </w:rPr>
              <w:t>Part I: Applicant’s Information</w:t>
            </w:r>
          </w:p>
        </w:tc>
      </w:tr>
      <w:tr w:rsidR="00D336B6" w:rsidRPr="00817EB2" w14:paraId="79269B35" w14:textId="77777777" w:rsidTr="00D336B6">
        <w:tc>
          <w:tcPr>
            <w:tcW w:w="7650" w:type="dxa"/>
          </w:tcPr>
          <w:p w14:paraId="26911425" w14:textId="77777777" w:rsidR="00D336B6" w:rsidRPr="00817EB2" w:rsidRDefault="00D336B6" w:rsidP="00D336B6">
            <w:pPr>
              <w:spacing w:before="60" w:after="60"/>
              <w:jc w:val="both"/>
              <w:rPr>
                <w:rFonts w:ascii="TH SarabunPSK" w:hAnsi="TH SarabunPSK" w:cs="TH SarabunPSK"/>
                <w:b/>
                <w:bCs/>
                <w:spacing w:val="5"/>
                <w:kern w:val="28"/>
                <w:sz w:val="24"/>
                <w:szCs w:val="24"/>
              </w:rPr>
            </w:pPr>
            <w:r w:rsidRPr="00817EB2">
              <w:rPr>
                <w:rFonts w:ascii="TH SarabunPSK" w:hAnsi="TH SarabunPSK" w:cs="TH SarabunPSK" w:hint="cs"/>
                <w:b/>
                <w:bCs/>
                <w:spacing w:val="5"/>
                <w:kern w:val="28"/>
                <w:sz w:val="24"/>
                <w:szCs w:val="24"/>
              </w:rPr>
              <w:t xml:space="preserve">Name of Organisation: </w:t>
            </w:r>
          </w:p>
        </w:tc>
        <w:tc>
          <w:tcPr>
            <w:tcW w:w="6526" w:type="dxa"/>
          </w:tcPr>
          <w:p w14:paraId="26BE99FF" w14:textId="1C95C7F8" w:rsidR="00D336B6" w:rsidRPr="00817EB2" w:rsidRDefault="00CF215C" w:rsidP="00D336B6">
            <w:pPr>
              <w:spacing w:before="60" w:after="60"/>
              <w:jc w:val="both"/>
              <w:rPr>
                <w:rFonts w:ascii="TH SarabunPSK" w:hAnsi="TH SarabunPSK" w:cs="TH SarabunPSK"/>
                <w:b/>
                <w:bCs/>
                <w:spacing w:val="5"/>
                <w:kern w:val="28"/>
                <w:sz w:val="24"/>
                <w:szCs w:val="24"/>
              </w:rPr>
            </w:pPr>
            <w:r>
              <w:rPr>
                <w:rFonts w:ascii="TH SarabunPSK" w:hAnsi="TH SarabunPSK" w:cs="TH SarabunPSK"/>
                <w:b/>
                <w:bCs/>
                <w:spacing w:val="5"/>
                <w:kern w:val="28"/>
                <w:sz w:val="24"/>
                <w:szCs w:val="24"/>
              </w:rPr>
              <w:t>D</w:t>
            </w:r>
            <w:r w:rsidR="00D336B6" w:rsidRPr="00817EB2">
              <w:rPr>
                <w:rFonts w:ascii="TH SarabunPSK" w:hAnsi="TH SarabunPSK" w:cs="TH SarabunPSK" w:hint="cs"/>
                <w:b/>
                <w:bCs/>
                <w:spacing w:val="5"/>
                <w:kern w:val="28"/>
                <w:sz w:val="24"/>
                <w:szCs w:val="24"/>
              </w:rPr>
              <w:t xml:space="preserve">TO certificate no.: </w:t>
            </w:r>
            <w:r w:rsidR="00D336B6" w:rsidRPr="00817EB2">
              <w:rPr>
                <w:rFonts w:ascii="TH SarabunPSK" w:hAnsi="TH SarabunPSK" w:cs="TH SarabunPSK" w:hint="cs"/>
                <w:i/>
                <w:iCs/>
                <w:color w:val="808080" w:themeColor="background1" w:themeShade="80"/>
                <w:spacing w:val="5"/>
                <w:kern w:val="28"/>
                <w:sz w:val="24"/>
                <w:szCs w:val="24"/>
              </w:rPr>
              <w:t xml:space="preserve">FTO-XXXX </w:t>
            </w:r>
          </w:p>
        </w:tc>
      </w:tr>
      <w:tr w:rsidR="00A94194" w:rsidRPr="00817EB2" w14:paraId="79BF8C00" w14:textId="77777777" w:rsidTr="003E7155">
        <w:tc>
          <w:tcPr>
            <w:tcW w:w="7650" w:type="dxa"/>
          </w:tcPr>
          <w:p w14:paraId="591D3CB5" w14:textId="77777777" w:rsidR="00A94194" w:rsidRPr="00817EB2" w:rsidRDefault="00A94194" w:rsidP="00D336B6">
            <w:pPr>
              <w:jc w:val="both"/>
              <w:rPr>
                <w:rFonts w:ascii="TH SarabunPSK" w:hAnsi="TH SarabunPSK" w:cs="TH SarabunPSK"/>
                <w:b/>
                <w:bCs/>
                <w:spacing w:val="5"/>
                <w:kern w:val="28"/>
                <w:sz w:val="24"/>
                <w:szCs w:val="24"/>
              </w:rPr>
            </w:pPr>
            <w:r w:rsidRPr="00817EB2">
              <w:rPr>
                <w:rFonts w:ascii="TH SarabunPSK" w:hAnsi="TH SarabunPSK" w:cs="TH SarabunPSK" w:hint="cs"/>
                <w:b/>
                <w:bCs/>
                <w:spacing w:val="5"/>
                <w:kern w:val="28"/>
                <w:sz w:val="24"/>
                <w:szCs w:val="24"/>
              </w:rPr>
              <w:t xml:space="preserve">Title of proposed Training Program: </w:t>
            </w:r>
          </w:p>
          <w:p w14:paraId="51AEE0B7" w14:textId="77777777" w:rsidR="00A94194" w:rsidRPr="00817EB2" w:rsidRDefault="00A94194" w:rsidP="00D336B6">
            <w:pPr>
              <w:spacing w:before="120"/>
              <w:jc w:val="center"/>
              <w:rPr>
                <w:rFonts w:ascii="TH SarabunPSK" w:hAnsi="TH SarabunPSK" w:cs="TH SarabunPSK"/>
                <w:i/>
                <w:iCs/>
                <w:spacing w:val="5"/>
                <w:kern w:val="28"/>
                <w:sz w:val="24"/>
                <w:szCs w:val="24"/>
                <w:cs/>
              </w:rPr>
            </w:pPr>
            <w:r w:rsidRPr="00817EB2">
              <w:rPr>
                <w:rFonts w:ascii="TH SarabunPSK" w:hAnsi="TH SarabunPSK" w:cs="TH SarabunPSK" w:hint="cs"/>
                <w:i/>
                <w:iCs/>
                <w:color w:val="808080" w:themeColor="background1" w:themeShade="80"/>
                <w:spacing w:val="5"/>
                <w:kern w:val="28"/>
                <w:sz w:val="24"/>
                <w:szCs w:val="24"/>
              </w:rPr>
              <w:t>Course title issues XX revision XX</w:t>
            </w:r>
          </w:p>
        </w:tc>
        <w:tc>
          <w:tcPr>
            <w:tcW w:w="6526" w:type="dxa"/>
          </w:tcPr>
          <w:p w14:paraId="139813E6" w14:textId="77777777" w:rsidR="00A94194" w:rsidRPr="00817EB2" w:rsidRDefault="00A94194" w:rsidP="00623AB0">
            <w:pPr>
              <w:spacing w:after="60"/>
              <w:rPr>
                <w:rFonts w:ascii="TH SarabunPSK" w:hAnsi="TH SarabunPSK" w:cs="TH SarabunPSK"/>
                <w:b/>
                <w:bCs/>
                <w:spacing w:val="5"/>
                <w:kern w:val="28"/>
                <w:sz w:val="24"/>
                <w:szCs w:val="24"/>
              </w:rPr>
            </w:pPr>
            <w:r w:rsidRPr="00817EB2">
              <w:rPr>
                <w:rFonts w:ascii="TH SarabunPSK" w:hAnsi="TH SarabunPSK" w:cs="TH SarabunPSK" w:hint="cs"/>
                <w:b/>
                <w:bCs/>
                <w:spacing w:val="5"/>
                <w:kern w:val="28"/>
                <w:sz w:val="24"/>
                <w:szCs w:val="24"/>
              </w:rPr>
              <w:t xml:space="preserve">Date of Submitted: </w:t>
            </w:r>
            <w:r w:rsidRPr="00817EB2">
              <w:rPr>
                <w:rFonts w:ascii="TH SarabunPSK" w:hAnsi="TH SarabunPSK" w:cs="TH SarabunPSK" w:hint="cs"/>
                <w:i/>
                <w:iCs/>
                <w:color w:val="808080" w:themeColor="background1" w:themeShade="80"/>
                <w:spacing w:val="5"/>
                <w:kern w:val="28"/>
                <w:sz w:val="24"/>
                <w:szCs w:val="24"/>
              </w:rPr>
              <w:t>DD – MMM - YY</w:t>
            </w:r>
          </w:p>
          <w:p w14:paraId="1B2F1EDC" w14:textId="7C1C8F36" w:rsidR="00A94194" w:rsidRPr="00817EB2" w:rsidRDefault="00A94194" w:rsidP="00A94194">
            <w:pPr>
              <w:rPr>
                <w:rFonts w:ascii="TH SarabunPSK" w:hAnsi="TH SarabunPSK" w:cs="TH SarabunPSK"/>
                <w:i/>
                <w:iCs/>
                <w:spacing w:val="5"/>
                <w:kern w:val="28"/>
                <w:sz w:val="24"/>
                <w:szCs w:val="24"/>
              </w:rPr>
            </w:pPr>
            <w:r w:rsidRPr="00105FF1">
              <w:rPr>
                <w:rFonts w:ascii="TH SarabunPSK" w:hAnsi="TH SarabunPSK" w:cs="TH SarabunPSK"/>
                <w:b/>
                <w:bCs/>
                <w:spacing w:val="5"/>
                <w:kern w:val="28"/>
                <w:sz w:val="24"/>
                <w:szCs w:val="24"/>
              </w:rPr>
              <w:t xml:space="preserve">Proposed </w:t>
            </w:r>
            <w:r>
              <w:rPr>
                <w:rFonts w:ascii="TH SarabunPSK" w:hAnsi="TH SarabunPSK" w:cs="TH SarabunPSK"/>
                <w:b/>
                <w:bCs/>
                <w:spacing w:val="5"/>
                <w:kern w:val="28"/>
                <w:sz w:val="24"/>
                <w:szCs w:val="24"/>
              </w:rPr>
              <w:t>Course S</w:t>
            </w:r>
            <w:r w:rsidRPr="00105FF1">
              <w:rPr>
                <w:rFonts w:ascii="TH SarabunPSK" w:hAnsi="TH SarabunPSK" w:cs="TH SarabunPSK"/>
                <w:b/>
                <w:bCs/>
                <w:spacing w:val="5"/>
                <w:kern w:val="28"/>
                <w:sz w:val="24"/>
                <w:szCs w:val="24"/>
              </w:rPr>
              <w:t xml:space="preserve">tart </w:t>
            </w:r>
            <w:r>
              <w:rPr>
                <w:rFonts w:ascii="TH SarabunPSK" w:hAnsi="TH SarabunPSK" w:cs="TH SarabunPSK"/>
                <w:b/>
                <w:bCs/>
                <w:spacing w:val="5"/>
                <w:kern w:val="28"/>
                <w:sz w:val="24"/>
                <w:szCs w:val="24"/>
              </w:rPr>
              <w:t>D</w:t>
            </w:r>
            <w:r w:rsidRPr="00105FF1">
              <w:rPr>
                <w:rFonts w:ascii="TH SarabunPSK" w:hAnsi="TH SarabunPSK" w:cs="TH SarabunPSK"/>
                <w:b/>
                <w:bCs/>
                <w:spacing w:val="5"/>
                <w:kern w:val="28"/>
                <w:sz w:val="24"/>
                <w:szCs w:val="24"/>
              </w:rPr>
              <w:t>ate</w:t>
            </w:r>
            <w:r>
              <w:rPr>
                <w:rFonts w:ascii="TH SarabunPSK" w:hAnsi="TH SarabunPSK" w:cs="TH SarabunPSK"/>
                <w:b/>
                <w:bCs/>
                <w:spacing w:val="5"/>
                <w:kern w:val="28"/>
                <w:sz w:val="24"/>
                <w:szCs w:val="24"/>
              </w:rPr>
              <w:t>:</w:t>
            </w:r>
            <w:r w:rsidRPr="00817EB2">
              <w:rPr>
                <w:rFonts w:ascii="TH SarabunPSK" w:hAnsi="TH SarabunPSK" w:cs="TH SarabunPSK" w:hint="cs"/>
                <w:b/>
                <w:bCs/>
                <w:spacing w:val="5"/>
                <w:kern w:val="28"/>
                <w:sz w:val="24"/>
                <w:szCs w:val="24"/>
              </w:rPr>
              <w:t xml:space="preserve">  </w:t>
            </w:r>
            <w:r w:rsidRPr="00817EB2">
              <w:rPr>
                <w:rFonts w:ascii="TH SarabunPSK" w:hAnsi="TH SarabunPSK" w:cs="TH SarabunPSK" w:hint="cs"/>
                <w:i/>
                <w:iCs/>
                <w:color w:val="808080" w:themeColor="background1" w:themeShade="80"/>
                <w:spacing w:val="5"/>
                <w:kern w:val="28"/>
                <w:sz w:val="24"/>
                <w:szCs w:val="24"/>
              </w:rPr>
              <w:t>DD – MMM - YY</w:t>
            </w:r>
          </w:p>
        </w:tc>
      </w:tr>
      <w:tr w:rsidR="0018007D" w:rsidRPr="00817EB2" w14:paraId="49A85F8C" w14:textId="77777777" w:rsidTr="0010091F">
        <w:trPr>
          <w:trHeight w:val="1230"/>
        </w:trPr>
        <w:tc>
          <w:tcPr>
            <w:tcW w:w="7650" w:type="dxa"/>
            <w:tcBorders>
              <w:bottom w:val="single" w:sz="4" w:space="0" w:color="auto"/>
            </w:tcBorders>
          </w:tcPr>
          <w:p w14:paraId="4B8FF741" w14:textId="77777777" w:rsidR="0018007D" w:rsidRPr="00817EB2" w:rsidRDefault="0018007D" w:rsidP="00D336B6">
            <w:pPr>
              <w:jc w:val="both"/>
              <w:rPr>
                <w:rFonts w:ascii="TH SarabunPSK" w:hAnsi="TH SarabunPSK" w:cs="TH SarabunPSK"/>
                <w:b/>
                <w:bCs/>
                <w:spacing w:val="5"/>
                <w:kern w:val="28"/>
                <w:sz w:val="24"/>
                <w:szCs w:val="24"/>
              </w:rPr>
            </w:pPr>
            <w:r w:rsidRPr="00817EB2">
              <w:rPr>
                <w:rFonts w:ascii="TH SarabunPSK" w:hAnsi="TH SarabunPSK" w:cs="TH SarabunPSK" w:hint="cs"/>
                <w:b/>
                <w:bCs/>
                <w:spacing w:val="5"/>
                <w:kern w:val="28"/>
                <w:sz w:val="24"/>
                <w:szCs w:val="24"/>
              </w:rPr>
              <w:t>Type of Submission</w:t>
            </w:r>
          </w:p>
          <w:p w14:paraId="6D0D66D5" w14:textId="77777777" w:rsidR="0018007D" w:rsidRPr="00817EB2" w:rsidRDefault="00000000" w:rsidP="00D336B6">
            <w:pPr>
              <w:jc w:val="both"/>
              <w:rPr>
                <w:rFonts w:ascii="TH SarabunPSK" w:hAnsi="TH SarabunPSK" w:cs="TH SarabunPSK"/>
                <w:spacing w:val="5"/>
                <w:kern w:val="28"/>
                <w:sz w:val="24"/>
                <w:szCs w:val="24"/>
              </w:rPr>
            </w:pPr>
            <w:sdt>
              <w:sdtPr>
                <w:rPr>
                  <w:rFonts w:ascii="TH SarabunPSK" w:hAnsi="TH SarabunPSK" w:cs="TH SarabunPSK" w:hint="cs"/>
                  <w:spacing w:val="5"/>
                  <w:kern w:val="28"/>
                  <w:sz w:val="24"/>
                  <w:szCs w:val="24"/>
                </w:rPr>
                <w:id w:val="632524026"/>
                <w14:checkbox>
                  <w14:checked w14:val="0"/>
                  <w14:checkedState w14:val="2612" w14:font="MS Gothic"/>
                  <w14:uncheckedState w14:val="2610" w14:font="MS Gothic"/>
                </w14:checkbox>
              </w:sdtPr>
              <w:sdtContent>
                <w:r w:rsidR="0018007D">
                  <w:rPr>
                    <w:rFonts w:ascii="MS Gothic" w:eastAsia="MS Gothic" w:hAnsi="MS Gothic" w:cs="TH SarabunPSK" w:hint="eastAsia"/>
                    <w:spacing w:val="5"/>
                    <w:kern w:val="28"/>
                    <w:sz w:val="24"/>
                    <w:szCs w:val="24"/>
                  </w:rPr>
                  <w:t>☐</w:t>
                </w:r>
              </w:sdtContent>
            </w:sdt>
            <w:r w:rsidR="0018007D" w:rsidRPr="00817EB2">
              <w:rPr>
                <w:rFonts w:ascii="TH SarabunPSK" w:hAnsi="TH SarabunPSK" w:cs="TH SarabunPSK" w:hint="cs"/>
                <w:spacing w:val="5"/>
                <w:kern w:val="28"/>
                <w:sz w:val="24"/>
                <w:szCs w:val="24"/>
              </w:rPr>
              <w:t xml:space="preserve"> Initial </w:t>
            </w:r>
          </w:p>
          <w:p w14:paraId="25A64794" w14:textId="46916EC2" w:rsidR="0018007D" w:rsidRPr="00817EB2" w:rsidRDefault="00000000" w:rsidP="00D336B6">
            <w:pPr>
              <w:jc w:val="both"/>
              <w:rPr>
                <w:rFonts w:ascii="TH SarabunPSK" w:hAnsi="TH SarabunPSK" w:cs="TH SarabunPSK"/>
                <w:b/>
                <w:bCs/>
                <w:spacing w:val="5"/>
                <w:kern w:val="28"/>
                <w:sz w:val="24"/>
                <w:szCs w:val="24"/>
              </w:rPr>
            </w:pPr>
            <w:sdt>
              <w:sdtPr>
                <w:rPr>
                  <w:rFonts w:ascii="TH SarabunPSK" w:hAnsi="TH SarabunPSK" w:cs="TH SarabunPSK" w:hint="cs"/>
                  <w:spacing w:val="5"/>
                  <w:kern w:val="28"/>
                  <w:sz w:val="24"/>
                  <w:szCs w:val="24"/>
                </w:rPr>
                <w:id w:val="607551113"/>
                <w14:checkbox>
                  <w14:checked w14:val="0"/>
                  <w14:checkedState w14:val="2612" w14:font="MS Gothic"/>
                  <w14:uncheckedState w14:val="2610" w14:font="MS Gothic"/>
                </w14:checkbox>
              </w:sdtPr>
              <w:sdtContent>
                <w:r w:rsidR="0018007D">
                  <w:rPr>
                    <w:rFonts w:ascii="MS Gothic" w:eastAsia="MS Gothic" w:hAnsi="MS Gothic" w:cs="TH SarabunPSK" w:hint="eastAsia"/>
                    <w:spacing w:val="5"/>
                    <w:kern w:val="28"/>
                    <w:sz w:val="24"/>
                    <w:szCs w:val="24"/>
                  </w:rPr>
                  <w:t>☐</w:t>
                </w:r>
              </w:sdtContent>
            </w:sdt>
            <w:r w:rsidR="0018007D" w:rsidRPr="00817EB2">
              <w:rPr>
                <w:rFonts w:ascii="TH SarabunPSK" w:hAnsi="TH SarabunPSK" w:cs="TH SarabunPSK" w:hint="cs"/>
                <w:spacing w:val="5"/>
                <w:kern w:val="28"/>
                <w:sz w:val="24"/>
                <w:szCs w:val="24"/>
              </w:rPr>
              <w:t xml:space="preserve"> Amendment</w:t>
            </w:r>
          </w:p>
        </w:tc>
        <w:tc>
          <w:tcPr>
            <w:tcW w:w="6526" w:type="dxa"/>
            <w:vMerge w:val="restart"/>
            <w:tcBorders>
              <w:bottom w:val="single" w:sz="4" w:space="0" w:color="auto"/>
            </w:tcBorders>
          </w:tcPr>
          <w:p w14:paraId="7714BED2" w14:textId="77777777" w:rsidR="0018007D" w:rsidRPr="00817EB2" w:rsidRDefault="0018007D" w:rsidP="00D336B6">
            <w:pPr>
              <w:jc w:val="both"/>
              <w:rPr>
                <w:rFonts w:ascii="TH SarabunPSK" w:hAnsi="TH SarabunPSK" w:cs="TH SarabunPSK"/>
                <w:b/>
                <w:bCs/>
                <w:spacing w:val="5"/>
                <w:kern w:val="28"/>
                <w:sz w:val="24"/>
                <w:szCs w:val="24"/>
              </w:rPr>
            </w:pPr>
            <w:r w:rsidRPr="00817EB2">
              <w:rPr>
                <w:rFonts w:ascii="TH SarabunPSK" w:hAnsi="TH SarabunPSK" w:cs="TH SarabunPSK" w:hint="cs"/>
                <w:b/>
                <w:bCs/>
                <w:spacing w:val="5"/>
                <w:kern w:val="28"/>
                <w:sz w:val="24"/>
                <w:szCs w:val="24"/>
              </w:rPr>
              <w:t>How the training is to be delivered</w:t>
            </w:r>
          </w:p>
          <w:p w14:paraId="71E9781F" w14:textId="3B8D0704" w:rsidR="0018007D" w:rsidRPr="00817EB2" w:rsidRDefault="00000000" w:rsidP="00D336B6">
            <w:pPr>
              <w:jc w:val="both"/>
              <w:rPr>
                <w:rFonts w:ascii="TH SarabunPSK" w:hAnsi="TH SarabunPSK" w:cs="TH SarabunPSK"/>
                <w:spacing w:val="5"/>
                <w:kern w:val="28"/>
                <w:sz w:val="24"/>
                <w:szCs w:val="24"/>
              </w:rPr>
            </w:pPr>
            <w:sdt>
              <w:sdtPr>
                <w:rPr>
                  <w:rFonts w:ascii="TH SarabunPSK" w:hAnsi="TH SarabunPSK" w:cs="TH SarabunPSK" w:hint="cs"/>
                  <w:spacing w:val="5"/>
                  <w:kern w:val="28"/>
                  <w:sz w:val="24"/>
                  <w:szCs w:val="24"/>
                </w:rPr>
                <w:id w:val="-1197920655"/>
                <w14:checkbox>
                  <w14:checked w14:val="0"/>
                  <w14:checkedState w14:val="2612" w14:font="MS Gothic"/>
                  <w14:uncheckedState w14:val="2610" w14:font="MS Gothic"/>
                </w14:checkbox>
              </w:sdtPr>
              <w:sdtContent>
                <w:r w:rsidR="0018007D">
                  <w:rPr>
                    <w:rFonts w:ascii="MS Gothic" w:eastAsia="MS Gothic" w:hAnsi="MS Gothic" w:cs="TH SarabunPSK" w:hint="eastAsia"/>
                    <w:spacing w:val="5"/>
                    <w:kern w:val="28"/>
                    <w:sz w:val="24"/>
                    <w:szCs w:val="24"/>
                  </w:rPr>
                  <w:t>☐</w:t>
                </w:r>
              </w:sdtContent>
            </w:sdt>
            <w:r w:rsidR="0018007D" w:rsidRPr="00817EB2">
              <w:rPr>
                <w:rFonts w:ascii="TH SarabunPSK" w:hAnsi="TH SarabunPSK" w:cs="TH SarabunPSK" w:hint="cs"/>
                <w:spacing w:val="5"/>
                <w:kern w:val="28"/>
                <w:sz w:val="24"/>
                <w:szCs w:val="24"/>
              </w:rPr>
              <w:t xml:space="preserve">  Classroom Delivery</w:t>
            </w:r>
          </w:p>
          <w:p w14:paraId="24B22497" w14:textId="041CF5BA" w:rsidR="0018007D" w:rsidRPr="00817EB2" w:rsidRDefault="00000000" w:rsidP="00D336B6">
            <w:pPr>
              <w:jc w:val="both"/>
              <w:rPr>
                <w:rFonts w:ascii="TH SarabunPSK" w:hAnsi="TH SarabunPSK" w:cs="TH SarabunPSK"/>
                <w:spacing w:val="5"/>
                <w:kern w:val="28"/>
                <w:sz w:val="24"/>
                <w:szCs w:val="24"/>
              </w:rPr>
            </w:pPr>
            <w:sdt>
              <w:sdtPr>
                <w:rPr>
                  <w:rFonts w:ascii="TH SarabunPSK" w:hAnsi="TH SarabunPSK" w:cs="TH SarabunPSK" w:hint="cs"/>
                  <w:spacing w:val="5"/>
                  <w:kern w:val="28"/>
                  <w:sz w:val="24"/>
                  <w:szCs w:val="24"/>
                </w:rPr>
                <w:id w:val="297503831"/>
                <w14:checkbox>
                  <w14:checked w14:val="0"/>
                  <w14:checkedState w14:val="2612" w14:font="MS Gothic"/>
                  <w14:uncheckedState w14:val="2610" w14:font="MS Gothic"/>
                </w14:checkbox>
              </w:sdtPr>
              <w:sdtContent>
                <w:r w:rsidR="0018007D">
                  <w:rPr>
                    <w:rFonts w:ascii="MS Gothic" w:eastAsia="MS Gothic" w:hAnsi="MS Gothic" w:cs="TH SarabunPSK" w:hint="eastAsia"/>
                    <w:spacing w:val="5"/>
                    <w:kern w:val="28"/>
                    <w:sz w:val="24"/>
                    <w:szCs w:val="24"/>
                  </w:rPr>
                  <w:t>☐</w:t>
                </w:r>
              </w:sdtContent>
            </w:sdt>
            <w:r w:rsidR="0018007D" w:rsidRPr="00817EB2">
              <w:rPr>
                <w:rFonts w:ascii="TH SarabunPSK" w:hAnsi="TH SarabunPSK" w:cs="TH SarabunPSK" w:hint="cs"/>
                <w:spacing w:val="5"/>
                <w:kern w:val="28"/>
                <w:sz w:val="24"/>
                <w:szCs w:val="24"/>
              </w:rPr>
              <w:t xml:space="preserve">  Virtual Classroom</w:t>
            </w:r>
          </w:p>
          <w:p w14:paraId="61327AE9" w14:textId="4F87C9E8" w:rsidR="0018007D" w:rsidRPr="00817EB2" w:rsidRDefault="00000000" w:rsidP="00D336B6">
            <w:pPr>
              <w:jc w:val="both"/>
              <w:rPr>
                <w:rFonts w:ascii="TH SarabunPSK" w:hAnsi="TH SarabunPSK" w:cs="TH SarabunPSK"/>
                <w:spacing w:val="5"/>
                <w:kern w:val="28"/>
                <w:sz w:val="24"/>
                <w:szCs w:val="24"/>
              </w:rPr>
            </w:pPr>
            <w:sdt>
              <w:sdtPr>
                <w:rPr>
                  <w:rFonts w:ascii="TH SarabunPSK" w:hAnsi="TH SarabunPSK" w:cs="TH SarabunPSK" w:hint="cs"/>
                  <w:spacing w:val="5"/>
                  <w:kern w:val="28"/>
                  <w:sz w:val="24"/>
                  <w:szCs w:val="24"/>
                </w:rPr>
                <w:id w:val="922228457"/>
                <w14:checkbox>
                  <w14:checked w14:val="0"/>
                  <w14:checkedState w14:val="2612" w14:font="MS Gothic"/>
                  <w14:uncheckedState w14:val="2610" w14:font="MS Gothic"/>
                </w14:checkbox>
              </w:sdtPr>
              <w:sdtContent>
                <w:r w:rsidR="0018007D">
                  <w:rPr>
                    <w:rFonts w:ascii="MS Gothic" w:eastAsia="MS Gothic" w:hAnsi="MS Gothic" w:cs="TH SarabunPSK" w:hint="eastAsia"/>
                    <w:spacing w:val="5"/>
                    <w:kern w:val="28"/>
                    <w:sz w:val="24"/>
                    <w:szCs w:val="24"/>
                  </w:rPr>
                  <w:t>☐</w:t>
                </w:r>
              </w:sdtContent>
            </w:sdt>
            <w:r w:rsidR="0018007D" w:rsidRPr="00817EB2">
              <w:rPr>
                <w:rFonts w:ascii="TH SarabunPSK" w:hAnsi="TH SarabunPSK" w:cs="TH SarabunPSK" w:hint="cs"/>
                <w:spacing w:val="5"/>
                <w:kern w:val="28"/>
                <w:sz w:val="24"/>
                <w:szCs w:val="24"/>
              </w:rPr>
              <w:t xml:space="preserve">  Flight Training </w:t>
            </w:r>
          </w:p>
          <w:p w14:paraId="68A2367A" w14:textId="3978CC5D" w:rsidR="0018007D" w:rsidRPr="00817EB2" w:rsidRDefault="00000000" w:rsidP="00D336B6">
            <w:pPr>
              <w:jc w:val="both"/>
              <w:rPr>
                <w:rFonts w:ascii="TH SarabunPSK" w:hAnsi="TH SarabunPSK" w:cs="TH SarabunPSK"/>
                <w:spacing w:val="5"/>
                <w:kern w:val="28"/>
                <w:sz w:val="24"/>
                <w:szCs w:val="24"/>
              </w:rPr>
            </w:pPr>
            <w:sdt>
              <w:sdtPr>
                <w:rPr>
                  <w:rFonts w:ascii="TH SarabunPSK" w:hAnsi="TH SarabunPSK" w:cs="TH SarabunPSK" w:hint="cs"/>
                  <w:spacing w:val="5"/>
                  <w:kern w:val="28"/>
                  <w:sz w:val="24"/>
                  <w:szCs w:val="24"/>
                </w:rPr>
                <w:id w:val="1867867829"/>
                <w14:checkbox>
                  <w14:checked w14:val="0"/>
                  <w14:checkedState w14:val="2612" w14:font="MS Gothic"/>
                  <w14:uncheckedState w14:val="2610" w14:font="MS Gothic"/>
                </w14:checkbox>
              </w:sdtPr>
              <w:sdtContent>
                <w:r w:rsidR="0018007D">
                  <w:rPr>
                    <w:rFonts w:ascii="MS Gothic" w:eastAsia="MS Gothic" w:hAnsi="MS Gothic" w:cs="TH SarabunPSK" w:hint="eastAsia"/>
                    <w:spacing w:val="5"/>
                    <w:kern w:val="28"/>
                    <w:sz w:val="24"/>
                    <w:szCs w:val="24"/>
                  </w:rPr>
                  <w:t>☐</w:t>
                </w:r>
              </w:sdtContent>
            </w:sdt>
            <w:r w:rsidR="0018007D" w:rsidRPr="00817EB2">
              <w:rPr>
                <w:rFonts w:ascii="TH SarabunPSK" w:hAnsi="TH SarabunPSK" w:cs="TH SarabunPSK" w:hint="cs"/>
                <w:spacing w:val="5"/>
                <w:kern w:val="28"/>
                <w:sz w:val="24"/>
                <w:szCs w:val="24"/>
              </w:rPr>
              <w:t xml:space="preserve">  Simulator Training</w:t>
            </w:r>
          </w:p>
          <w:p w14:paraId="3210CD7F" w14:textId="4E8E5709" w:rsidR="0018007D" w:rsidRPr="00817EB2" w:rsidRDefault="00000000" w:rsidP="00D336B6">
            <w:pPr>
              <w:jc w:val="both"/>
              <w:rPr>
                <w:rFonts w:ascii="TH SarabunPSK" w:hAnsi="TH SarabunPSK" w:cs="TH SarabunPSK"/>
                <w:b/>
                <w:bCs/>
                <w:spacing w:val="5"/>
                <w:kern w:val="28"/>
                <w:sz w:val="24"/>
                <w:szCs w:val="24"/>
              </w:rPr>
            </w:pPr>
            <w:sdt>
              <w:sdtPr>
                <w:rPr>
                  <w:rFonts w:ascii="TH SarabunPSK" w:hAnsi="TH SarabunPSK" w:cs="TH SarabunPSK" w:hint="cs"/>
                  <w:spacing w:val="5"/>
                  <w:kern w:val="28"/>
                  <w:sz w:val="24"/>
                  <w:szCs w:val="24"/>
                </w:rPr>
                <w:id w:val="-579607235"/>
                <w14:checkbox>
                  <w14:checked w14:val="0"/>
                  <w14:checkedState w14:val="2612" w14:font="MS Gothic"/>
                  <w14:uncheckedState w14:val="2610" w14:font="MS Gothic"/>
                </w14:checkbox>
              </w:sdtPr>
              <w:sdtContent>
                <w:r w:rsidR="0018007D">
                  <w:rPr>
                    <w:rFonts w:ascii="MS Gothic" w:eastAsia="MS Gothic" w:hAnsi="MS Gothic" w:cs="TH SarabunPSK" w:hint="eastAsia"/>
                    <w:spacing w:val="5"/>
                    <w:kern w:val="28"/>
                    <w:sz w:val="24"/>
                    <w:szCs w:val="24"/>
                  </w:rPr>
                  <w:t>☐</w:t>
                </w:r>
              </w:sdtContent>
            </w:sdt>
            <w:r w:rsidR="0018007D" w:rsidRPr="00817EB2">
              <w:rPr>
                <w:rFonts w:ascii="TH SarabunPSK" w:hAnsi="TH SarabunPSK" w:cs="TH SarabunPSK" w:hint="cs"/>
                <w:b/>
                <w:bCs/>
                <w:spacing w:val="5"/>
                <w:kern w:val="28"/>
                <w:sz w:val="24"/>
                <w:szCs w:val="24"/>
              </w:rPr>
              <w:t xml:space="preserve">  </w:t>
            </w:r>
            <w:r w:rsidR="0018007D" w:rsidRPr="00817EB2">
              <w:rPr>
                <w:rFonts w:ascii="TH SarabunPSK" w:hAnsi="TH SarabunPSK" w:cs="TH SarabunPSK" w:hint="cs"/>
                <w:spacing w:val="5"/>
                <w:kern w:val="28"/>
                <w:sz w:val="24"/>
                <w:szCs w:val="24"/>
              </w:rPr>
              <w:t>Other (specify)</w:t>
            </w:r>
            <w:r w:rsidR="0018007D" w:rsidRPr="00817EB2">
              <w:rPr>
                <w:rFonts w:ascii="TH SarabunPSK" w:hAnsi="TH SarabunPSK" w:cs="TH SarabunPSK" w:hint="cs"/>
                <w:b/>
                <w:bCs/>
                <w:spacing w:val="5"/>
                <w:kern w:val="28"/>
                <w:sz w:val="24"/>
                <w:szCs w:val="24"/>
                <w:u w:val="dotted"/>
              </w:rPr>
              <w:tab/>
            </w:r>
            <w:r w:rsidR="0018007D" w:rsidRPr="00817EB2">
              <w:rPr>
                <w:rFonts w:ascii="TH SarabunPSK" w:hAnsi="TH SarabunPSK" w:cs="TH SarabunPSK" w:hint="cs"/>
                <w:b/>
                <w:bCs/>
                <w:spacing w:val="5"/>
                <w:kern w:val="28"/>
                <w:sz w:val="24"/>
                <w:szCs w:val="24"/>
                <w:u w:val="dotted"/>
              </w:rPr>
              <w:tab/>
            </w:r>
            <w:r w:rsidR="0018007D" w:rsidRPr="00817EB2">
              <w:rPr>
                <w:rFonts w:ascii="TH SarabunPSK" w:hAnsi="TH SarabunPSK" w:cs="TH SarabunPSK" w:hint="cs"/>
                <w:b/>
                <w:bCs/>
                <w:spacing w:val="5"/>
                <w:kern w:val="28"/>
                <w:sz w:val="24"/>
                <w:szCs w:val="24"/>
                <w:u w:val="dotted"/>
              </w:rPr>
              <w:tab/>
            </w:r>
            <w:r w:rsidR="0018007D" w:rsidRPr="00817EB2">
              <w:rPr>
                <w:rFonts w:ascii="TH SarabunPSK" w:hAnsi="TH SarabunPSK" w:cs="TH SarabunPSK" w:hint="cs"/>
                <w:b/>
                <w:bCs/>
                <w:spacing w:val="5"/>
                <w:kern w:val="28"/>
                <w:sz w:val="24"/>
                <w:szCs w:val="24"/>
                <w:u w:val="dotted"/>
              </w:rPr>
              <w:tab/>
            </w:r>
            <w:r w:rsidR="0018007D" w:rsidRPr="00817EB2">
              <w:rPr>
                <w:rFonts w:ascii="TH SarabunPSK" w:hAnsi="TH SarabunPSK" w:cs="TH SarabunPSK" w:hint="cs"/>
                <w:b/>
                <w:bCs/>
                <w:spacing w:val="5"/>
                <w:kern w:val="28"/>
                <w:sz w:val="24"/>
                <w:szCs w:val="24"/>
                <w:u w:val="dotted"/>
              </w:rPr>
              <w:tab/>
            </w:r>
            <w:r w:rsidR="0018007D" w:rsidRPr="00817EB2">
              <w:rPr>
                <w:rFonts w:ascii="TH SarabunPSK" w:hAnsi="TH SarabunPSK" w:cs="TH SarabunPSK" w:hint="cs"/>
                <w:b/>
                <w:bCs/>
                <w:spacing w:val="5"/>
                <w:kern w:val="28"/>
                <w:sz w:val="24"/>
                <w:szCs w:val="24"/>
                <w:u w:val="dotted"/>
              </w:rPr>
              <w:tab/>
            </w:r>
          </w:p>
        </w:tc>
      </w:tr>
      <w:tr w:rsidR="0018007D" w:rsidRPr="00817EB2" w14:paraId="3B0B62F9" w14:textId="77777777" w:rsidTr="004D1E19">
        <w:trPr>
          <w:trHeight w:val="314"/>
        </w:trPr>
        <w:tc>
          <w:tcPr>
            <w:tcW w:w="7650" w:type="dxa"/>
            <w:vMerge w:val="restart"/>
          </w:tcPr>
          <w:p w14:paraId="7D2B3A69" w14:textId="77777777" w:rsidR="0018007D" w:rsidRPr="00817EB2" w:rsidRDefault="0018007D" w:rsidP="00D336B6">
            <w:pPr>
              <w:jc w:val="both"/>
              <w:rPr>
                <w:rFonts w:ascii="TH SarabunPSK" w:hAnsi="TH SarabunPSK" w:cs="TH SarabunPSK"/>
                <w:b/>
                <w:bCs/>
                <w:spacing w:val="5"/>
                <w:kern w:val="28"/>
                <w:sz w:val="24"/>
                <w:szCs w:val="24"/>
              </w:rPr>
            </w:pPr>
            <w:r w:rsidRPr="00817EB2">
              <w:rPr>
                <w:rFonts w:ascii="TH SarabunPSK" w:hAnsi="TH SarabunPSK" w:cs="TH SarabunPSK" w:hint="cs"/>
                <w:b/>
                <w:bCs/>
                <w:spacing w:val="5"/>
                <w:kern w:val="28"/>
                <w:sz w:val="24"/>
                <w:szCs w:val="24"/>
              </w:rPr>
              <w:t>No. of Attempt</w:t>
            </w:r>
          </w:p>
          <w:p w14:paraId="7E6CDC35" w14:textId="77777777" w:rsidR="0018007D" w:rsidRPr="00817EB2" w:rsidRDefault="00000000" w:rsidP="00D336B6">
            <w:pPr>
              <w:jc w:val="both"/>
              <w:rPr>
                <w:rFonts w:ascii="TH SarabunPSK" w:hAnsi="TH SarabunPSK" w:cs="TH SarabunPSK"/>
                <w:spacing w:val="5"/>
                <w:kern w:val="28"/>
                <w:sz w:val="24"/>
                <w:szCs w:val="24"/>
              </w:rPr>
            </w:pPr>
            <w:sdt>
              <w:sdtPr>
                <w:rPr>
                  <w:rFonts w:ascii="TH SarabunPSK" w:hAnsi="TH SarabunPSK" w:cs="TH SarabunPSK" w:hint="cs"/>
                  <w:spacing w:val="5"/>
                  <w:kern w:val="28"/>
                  <w:sz w:val="24"/>
                  <w:szCs w:val="24"/>
                </w:rPr>
                <w:id w:val="-1835978522"/>
                <w14:checkbox>
                  <w14:checked w14:val="0"/>
                  <w14:checkedState w14:val="2612" w14:font="MS Gothic"/>
                  <w14:uncheckedState w14:val="2610" w14:font="MS Gothic"/>
                </w14:checkbox>
              </w:sdtPr>
              <w:sdtContent>
                <w:r w:rsidR="0018007D">
                  <w:rPr>
                    <w:rFonts w:ascii="MS Gothic" w:eastAsia="MS Gothic" w:hAnsi="MS Gothic" w:cs="TH SarabunPSK" w:hint="eastAsia"/>
                    <w:spacing w:val="5"/>
                    <w:kern w:val="28"/>
                    <w:sz w:val="24"/>
                    <w:szCs w:val="24"/>
                  </w:rPr>
                  <w:t>☐</w:t>
                </w:r>
              </w:sdtContent>
            </w:sdt>
            <w:r w:rsidR="0018007D">
              <w:rPr>
                <w:rFonts w:ascii="TH SarabunPSK" w:hAnsi="TH SarabunPSK" w:cs="TH SarabunPSK"/>
                <w:spacing w:val="5"/>
                <w:kern w:val="28"/>
                <w:sz w:val="24"/>
                <w:szCs w:val="24"/>
              </w:rPr>
              <w:t xml:space="preserve"> </w:t>
            </w:r>
            <w:r w:rsidR="0018007D" w:rsidRPr="00817EB2">
              <w:rPr>
                <w:rFonts w:ascii="TH SarabunPSK" w:hAnsi="TH SarabunPSK" w:cs="TH SarabunPSK" w:hint="cs"/>
                <w:spacing w:val="5"/>
                <w:kern w:val="28"/>
                <w:sz w:val="24"/>
                <w:szCs w:val="24"/>
              </w:rPr>
              <w:t>1</w:t>
            </w:r>
            <w:r w:rsidR="0018007D" w:rsidRPr="00817EB2">
              <w:rPr>
                <w:rFonts w:ascii="TH SarabunPSK" w:hAnsi="TH SarabunPSK" w:cs="TH SarabunPSK" w:hint="cs"/>
                <w:spacing w:val="5"/>
                <w:kern w:val="28"/>
                <w:sz w:val="24"/>
                <w:szCs w:val="24"/>
                <w:vertAlign w:val="superscript"/>
              </w:rPr>
              <w:t>st</w:t>
            </w:r>
            <w:r w:rsidR="0018007D" w:rsidRPr="00817EB2">
              <w:rPr>
                <w:rFonts w:ascii="TH SarabunPSK" w:hAnsi="TH SarabunPSK" w:cs="TH SarabunPSK" w:hint="cs"/>
                <w:spacing w:val="5"/>
                <w:kern w:val="28"/>
                <w:sz w:val="24"/>
                <w:szCs w:val="24"/>
              </w:rPr>
              <w:t xml:space="preserve"> attempt</w:t>
            </w:r>
          </w:p>
          <w:p w14:paraId="3148C614" w14:textId="77777777" w:rsidR="0018007D" w:rsidRPr="00817EB2" w:rsidRDefault="00000000" w:rsidP="00D336B6">
            <w:pPr>
              <w:jc w:val="both"/>
              <w:rPr>
                <w:rFonts w:ascii="TH SarabunPSK" w:hAnsi="TH SarabunPSK" w:cs="TH SarabunPSK"/>
                <w:b/>
                <w:bCs/>
                <w:spacing w:val="5"/>
                <w:kern w:val="28"/>
                <w:sz w:val="24"/>
                <w:szCs w:val="24"/>
              </w:rPr>
            </w:pPr>
            <w:sdt>
              <w:sdtPr>
                <w:rPr>
                  <w:rFonts w:ascii="TH SarabunPSK" w:hAnsi="TH SarabunPSK" w:cs="TH SarabunPSK" w:hint="cs"/>
                  <w:spacing w:val="5"/>
                  <w:kern w:val="28"/>
                  <w:sz w:val="24"/>
                  <w:szCs w:val="24"/>
                </w:rPr>
                <w:id w:val="-412852491"/>
                <w14:checkbox>
                  <w14:checked w14:val="0"/>
                  <w14:checkedState w14:val="2612" w14:font="MS Gothic"/>
                  <w14:uncheckedState w14:val="2610" w14:font="MS Gothic"/>
                </w14:checkbox>
              </w:sdtPr>
              <w:sdtContent>
                <w:r w:rsidR="0018007D">
                  <w:rPr>
                    <w:rFonts w:ascii="MS Gothic" w:eastAsia="MS Gothic" w:hAnsi="MS Gothic" w:cs="TH SarabunPSK" w:hint="eastAsia"/>
                    <w:spacing w:val="5"/>
                    <w:kern w:val="28"/>
                    <w:sz w:val="24"/>
                    <w:szCs w:val="24"/>
                  </w:rPr>
                  <w:t>☐</w:t>
                </w:r>
              </w:sdtContent>
            </w:sdt>
            <w:r w:rsidR="0018007D">
              <w:rPr>
                <w:rFonts w:ascii="TH SarabunPSK" w:hAnsi="TH SarabunPSK" w:cs="TH SarabunPSK"/>
                <w:spacing w:val="5"/>
                <w:kern w:val="28"/>
                <w:sz w:val="24"/>
                <w:szCs w:val="24"/>
              </w:rPr>
              <w:t xml:space="preserve"> </w:t>
            </w:r>
            <w:r w:rsidR="0018007D" w:rsidRPr="00817EB2">
              <w:rPr>
                <w:rFonts w:ascii="TH SarabunPSK" w:hAnsi="TH SarabunPSK" w:cs="TH SarabunPSK" w:hint="cs"/>
                <w:spacing w:val="5"/>
                <w:kern w:val="28"/>
                <w:sz w:val="24"/>
                <w:szCs w:val="24"/>
              </w:rPr>
              <w:t>2</w:t>
            </w:r>
            <w:r w:rsidR="0018007D" w:rsidRPr="00817EB2">
              <w:rPr>
                <w:rFonts w:ascii="TH SarabunPSK" w:hAnsi="TH SarabunPSK" w:cs="TH SarabunPSK" w:hint="cs"/>
                <w:spacing w:val="5"/>
                <w:kern w:val="28"/>
                <w:sz w:val="24"/>
                <w:szCs w:val="24"/>
                <w:vertAlign w:val="superscript"/>
              </w:rPr>
              <w:t>nd</w:t>
            </w:r>
            <w:r w:rsidR="0018007D" w:rsidRPr="00817EB2">
              <w:rPr>
                <w:rFonts w:ascii="TH SarabunPSK" w:hAnsi="TH SarabunPSK" w:cs="TH SarabunPSK" w:hint="cs"/>
                <w:spacing w:val="5"/>
                <w:kern w:val="28"/>
                <w:sz w:val="24"/>
                <w:szCs w:val="24"/>
              </w:rPr>
              <w:t xml:space="preserve"> attempt</w:t>
            </w:r>
          </w:p>
          <w:p w14:paraId="198C8580" w14:textId="2650A184" w:rsidR="0018007D" w:rsidRPr="00817EB2" w:rsidRDefault="00000000" w:rsidP="00D336B6">
            <w:pPr>
              <w:jc w:val="both"/>
              <w:rPr>
                <w:rFonts w:ascii="TH SarabunPSK" w:hAnsi="TH SarabunPSK" w:cs="TH SarabunPSK"/>
                <w:spacing w:val="5"/>
                <w:kern w:val="28"/>
                <w:sz w:val="24"/>
                <w:szCs w:val="24"/>
              </w:rPr>
            </w:pPr>
            <w:sdt>
              <w:sdtPr>
                <w:rPr>
                  <w:rFonts w:ascii="TH SarabunPSK" w:hAnsi="TH SarabunPSK" w:cs="TH SarabunPSK" w:hint="cs"/>
                  <w:spacing w:val="5"/>
                  <w:kern w:val="28"/>
                  <w:sz w:val="24"/>
                  <w:szCs w:val="24"/>
                </w:rPr>
                <w:id w:val="-681670537"/>
                <w14:checkbox>
                  <w14:checked w14:val="0"/>
                  <w14:checkedState w14:val="2612" w14:font="MS Gothic"/>
                  <w14:uncheckedState w14:val="2610" w14:font="MS Gothic"/>
                </w14:checkbox>
              </w:sdtPr>
              <w:sdtContent>
                <w:r w:rsidR="0018007D">
                  <w:rPr>
                    <w:rFonts w:ascii="MS Gothic" w:eastAsia="MS Gothic" w:hAnsi="MS Gothic" w:cs="TH SarabunPSK" w:hint="eastAsia"/>
                    <w:spacing w:val="5"/>
                    <w:kern w:val="28"/>
                    <w:sz w:val="24"/>
                    <w:szCs w:val="24"/>
                  </w:rPr>
                  <w:t>☐</w:t>
                </w:r>
              </w:sdtContent>
            </w:sdt>
            <w:r w:rsidR="0018007D">
              <w:rPr>
                <w:rFonts w:ascii="TH SarabunPSK" w:hAnsi="TH SarabunPSK" w:cs="TH SarabunPSK"/>
                <w:spacing w:val="5"/>
                <w:kern w:val="28"/>
                <w:sz w:val="24"/>
                <w:szCs w:val="24"/>
              </w:rPr>
              <w:t xml:space="preserve"> </w:t>
            </w:r>
            <w:r w:rsidR="0018007D" w:rsidRPr="00817EB2">
              <w:rPr>
                <w:rFonts w:ascii="TH SarabunPSK" w:hAnsi="TH SarabunPSK" w:cs="TH SarabunPSK" w:hint="cs"/>
                <w:spacing w:val="5"/>
                <w:kern w:val="28"/>
                <w:sz w:val="24"/>
                <w:szCs w:val="24"/>
              </w:rPr>
              <w:t>3</w:t>
            </w:r>
            <w:r w:rsidR="0018007D" w:rsidRPr="00817EB2">
              <w:rPr>
                <w:rFonts w:ascii="TH SarabunPSK" w:hAnsi="TH SarabunPSK" w:cs="TH SarabunPSK" w:hint="cs"/>
                <w:spacing w:val="5"/>
                <w:kern w:val="28"/>
                <w:sz w:val="24"/>
                <w:szCs w:val="24"/>
                <w:vertAlign w:val="superscript"/>
              </w:rPr>
              <w:t>rd</w:t>
            </w:r>
            <w:r w:rsidR="0018007D" w:rsidRPr="00817EB2">
              <w:rPr>
                <w:rFonts w:ascii="TH SarabunPSK" w:hAnsi="TH SarabunPSK" w:cs="TH SarabunPSK" w:hint="cs"/>
                <w:spacing w:val="5"/>
                <w:kern w:val="28"/>
                <w:sz w:val="24"/>
                <w:szCs w:val="24"/>
              </w:rPr>
              <w:t xml:space="preserve"> attempt</w:t>
            </w:r>
          </w:p>
        </w:tc>
        <w:tc>
          <w:tcPr>
            <w:tcW w:w="6526" w:type="dxa"/>
            <w:vMerge/>
            <w:tcBorders>
              <w:bottom w:val="single" w:sz="4" w:space="0" w:color="000000"/>
            </w:tcBorders>
          </w:tcPr>
          <w:p w14:paraId="3EEA3BF8" w14:textId="77777777" w:rsidR="0018007D" w:rsidRPr="00817EB2" w:rsidRDefault="0018007D" w:rsidP="00D336B6">
            <w:pPr>
              <w:jc w:val="both"/>
              <w:rPr>
                <w:rFonts w:ascii="TH SarabunPSK" w:hAnsi="TH SarabunPSK" w:cs="TH SarabunPSK"/>
                <w:b/>
                <w:bCs/>
                <w:spacing w:val="5"/>
                <w:kern w:val="28"/>
                <w:sz w:val="24"/>
                <w:szCs w:val="24"/>
              </w:rPr>
            </w:pPr>
          </w:p>
        </w:tc>
      </w:tr>
      <w:tr w:rsidR="0018007D" w:rsidRPr="00817EB2" w14:paraId="5A0381DE" w14:textId="77777777" w:rsidTr="004D1E19">
        <w:trPr>
          <w:trHeight w:val="1079"/>
        </w:trPr>
        <w:tc>
          <w:tcPr>
            <w:tcW w:w="7650" w:type="dxa"/>
            <w:vMerge/>
            <w:tcBorders>
              <w:bottom w:val="single" w:sz="4" w:space="0" w:color="auto"/>
            </w:tcBorders>
          </w:tcPr>
          <w:p w14:paraId="29781B39" w14:textId="77777777" w:rsidR="0018007D" w:rsidRPr="00817EB2" w:rsidRDefault="0018007D" w:rsidP="00D336B6">
            <w:pPr>
              <w:jc w:val="both"/>
              <w:rPr>
                <w:rFonts w:ascii="TH SarabunPSK" w:hAnsi="TH SarabunPSK" w:cs="TH SarabunPSK"/>
                <w:spacing w:val="5"/>
                <w:kern w:val="28"/>
                <w:sz w:val="24"/>
                <w:szCs w:val="24"/>
              </w:rPr>
            </w:pPr>
          </w:p>
        </w:tc>
        <w:tc>
          <w:tcPr>
            <w:tcW w:w="6526" w:type="dxa"/>
            <w:tcBorders>
              <w:top w:val="single" w:sz="4" w:space="0" w:color="000000"/>
              <w:bottom w:val="single" w:sz="4" w:space="0" w:color="auto"/>
            </w:tcBorders>
          </w:tcPr>
          <w:p w14:paraId="7FB93531" w14:textId="77777777" w:rsidR="0018007D" w:rsidRPr="00817EB2" w:rsidRDefault="0018007D" w:rsidP="00D336B6">
            <w:pPr>
              <w:jc w:val="both"/>
              <w:rPr>
                <w:rFonts w:ascii="TH SarabunPSK" w:hAnsi="TH SarabunPSK" w:cs="TH SarabunPSK"/>
                <w:b/>
                <w:bCs/>
                <w:spacing w:val="5"/>
                <w:kern w:val="28"/>
                <w:sz w:val="24"/>
                <w:szCs w:val="24"/>
              </w:rPr>
            </w:pPr>
            <w:r w:rsidRPr="00817EB2">
              <w:rPr>
                <w:rFonts w:ascii="TH SarabunPSK" w:hAnsi="TH SarabunPSK" w:cs="TH SarabunPSK" w:hint="cs"/>
                <w:b/>
                <w:bCs/>
                <w:spacing w:val="5"/>
                <w:kern w:val="28"/>
                <w:sz w:val="24"/>
                <w:szCs w:val="24"/>
              </w:rPr>
              <w:t xml:space="preserve">Training </w:t>
            </w:r>
            <w:proofErr w:type="gramStart"/>
            <w:r w:rsidRPr="00817EB2">
              <w:rPr>
                <w:rFonts w:ascii="TH SarabunPSK" w:hAnsi="TH SarabunPSK" w:cs="TH SarabunPSK" w:hint="cs"/>
                <w:b/>
                <w:bCs/>
                <w:spacing w:val="5"/>
                <w:kern w:val="28"/>
                <w:sz w:val="24"/>
                <w:szCs w:val="24"/>
              </w:rPr>
              <w:t>device</w:t>
            </w:r>
            <w:proofErr w:type="gramEnd"/>
            <w:r w:rsidRPr="00817EB2">
              <w:rPr>
                <w:rFonts w:ascii="TH SarabunPSK" w:hAnsi="TH SarabunPSK" w:cs="TH SarabunPSK" w:hint="cs"/>
                <w:b/>
                <w:bCs/>
                <w:spacing w:val="5"/>
                <w:kern w:val="28"/>
                <w:sz w:val="24"/>
                <w:szCs w:val="24"/>
              </w:rPr>
              <w:t xml:space="preserve"> will be used for this course (Type and number)</w:t>
            </w:r>
          </w:p>
          <w:p w14:paraId="7F3A90AF" w14:textId="058E3A03" w:rsidR="0018007D" w:rsidRPr="00817EB2" w:rsidRDefault="00000000" w:rsidP="00D336B6">
            <w:pPr>
              <w:ind w:right="-174"/>
              <w:jc w:val="both"/>
              <w:rPr>
                <w:rFonts w:ascii="TH SarabunPSK" w:hAnsi="TH SarabunPSK" w:cs="TH SarabunPSK"/>
                <w:spacing w:val="5"/>
                <w:kern w:val="28"/>
                <w:sz w:val="24"/>
                <w:szCs w:val="24"/>
              </w:rPr>
            </w:pPr>
            <w:sdt>
              <w:sdtPr>
                <w:rPr>
                  <w:rFonts w:ascii="TH SarabunPSK" w:hAnsi="TH SarabunPSK" w:cs="TH SarabunPSK" w:hint="cs"/>
                  <w:spacing w:val="5"/>
                  <w:kern w:val="28"/>
                  <w:sz w:val="24"/>
                  <w:szCs w:val="24"/>
                </w:rPr>
                <w:id w:val="1961069843"/>
                <w14:checkbox>
                  <w14:checked w14:val="0"/>
                  <w14:checkedState w14:val="2612" w14:font="MS Gothic"/>
                  <w14:uncheckedState w14:val="2610" w14:font="MS Gothic"/>
                </w14:checkbox>
              </w:sdtPr>
              <w:sdtContent>
                <w:r w:rsidR="0018007D">
                  <w:rPr>
                    <w:rFonts w:ascii="MS Gothic" w:eastAsia="MS Gothic" w:hAnsi="MS Gothic" w:cs="TH SarabunPSK" w:hint="eastAsia"/>
                    <w:spacing w:val="5"/>
                    <w:kern w:val="28"/>
                    <w:sz w:val="24"/>
                    <w:szCs w:val="24"/>
                  </w:rPr>
                  <w:t>☐</w:t>
                </w:r>
              </w:sdtContent>
            </w:sdt>
            <w:r w:rsidR="0018007D" w:rsidRPr="00817EB2">
              <w:rPr>
                <w:rFonts w:ascii="TH SarabunPSK" w:hAnsi="TH SarabunPSK" w:cs="TH SarabunPSK" w:hint="cs"/>
                <w:spacing w:val="5"/>
                <w:kern w:val="28"/>
                <w:sz w:val="24"/>
                <w:szCs w:val="24"/>
              </w:rPr>
              <w:t xml:space="preserve">  Simulator (FSTD/STD</w:t>
            </w:r>
            <w:r w:rsidR="0018007D" w:rsidRPr="00817EB2">
              <w:rPr>
                <w:rFonts w:ascii="TH SarabunPSK" w:hAnsi="TH SarabunPSK" w:cs="TH SarabunPSK" w:hint="cs"/>
                <w:spacing w:val="5"/>
                <w:kern w:val="28"/>
                <w:sz w:val="24"/>
                <w:szCs w:val="24"/>
                <w:u w:val="dotted"/>
              </w:rPr>
              <w:t xml:space="preserve">) </w:t>
            </w:r>
            <w:r w:rsidR="0018007D" w:rsidRPr="00817EB2">
              <w:rPr>
                <w:rFonts w:ascii="TH SarabunPSK" w:hAnsi="TH SarabunPSK" w:cs="TH SarabunPSK" w:hint="cs"/>
                <w:spacing w:val="5"/>
                <w:kern w:val="28"/>
                <w:sz w:val="24"/>
                <w:szCs w:val="24"/>
                <w:u w:val="dotted"/>
              </w:rPr>
              <w:tab/>
            </w:r>
            <w:r w:rsidR="0018007D" w:rsidRPr="00817EB2">
              <w:rPr>
                <w:rFonts w:ascii="TH SarabunPSK" w:hAnsi="TH SarabunPSK" w:cs="TH SarabunPSK" w:hint="cs"/>
                <w:spacing w:val="5"/>
                <w:kern w:val="28"/>
                <w:sz w:val="24"/>
                <w:szCs w:val="24"/>
                <w:u w:val="dotted"/>
              </w:rPr>
              <w:tab/>
            </w:r>
            <w:r w:rsidR="0018007D" w:rsidRPr="00817EB2">
              <w:rPr>
                <w:rFonts w:ascii="TH SarabunPSK" w:hAnsi="TH SarabunPSK" w:cs="TH SarabunPSK" w:hint="cs"/>
                <w:spacing w:val="5"/>
                <w:kern w:val="28"/>
                <w:sz w:val="24"/>
                <w:szCs w:val="24"/>
                <w:u w:val="dotted"/>
              </w:rPr>
              <w:tab/>
            </w:r>
            <w:r w:rsidR="0018007D" w:rsidRPr="00817EB2">
              <w:rPr>
                <w:rFonts w:ascii="TH SarabunPSK" w:hAnsi="TH SarabunPSK" w:cs="TH SarabunPSK" w:hint="cs"/>
                <w:spacing w:val="5"/>
                <w:kern w:val="28"/>
                <w:sz w:val="24"/>
                <w:szCs w:val="24"/>
                <w:u w:val="dotted"/>
              </w:rPr>
              <w:tab/>
            </w:r>
            <w:r w:rsidR="0018007D" w:rsidRPr="00817EB2">
              <w:rPr>
                <w:rFonts w:ascii="TH SarabunPSK" w:hAnsi="TH SarabunPSK" w:cs="TH SarabunPSK" w:hint="cs"/>
                <w:spacing w:val="5"/>
                <w:kern w:val="28"/>
                <w:sz w:val="24"/>
                <w:szCs w:val="24"/>
                <w:u w:val="dotted"/>
              </w:rPr>
              <w:tab/>
            </w:r>
            <w:r w:rsidR="0018007D" w:rsidRPr="00817EB2">
              <w:rPr>
                <w:rFonts w:ascii="TH SarabunPSK" w:hAnsi="TH SarabunPSK" w:cs="TH SarabunPSK" w:hint="cs"/>
                <w:spacing w:val="5"/>
                <w:kern w:val="28"/>
                <w:sz w:val="24"/>
                <w:szCs w:val="24"/>
                <w:u w:val="dotted"/>
              </w:rPr>
              <w:tab/>
            </w:r>
          </w:p>
          <w:p w14:paraId="04CD7B65" w14:textId="450CE505" w:rsidR="0018007D" w:rsidRPr="00817EB2" w:rsidRDefault="00000000" w:rsidP="00D336B6">
            <w:pPr>
              <w:spacing w:after="60"/>
              <w:ind w:right="-174"/>
              <w:jc w:val="both"/>
              <w:rPr>
                <w:rFonts w:ascii="TH SarabunPSK" w:hAnsi="TH SarabunPSK" w:cs="TH SarabunPSK"/>
                <w:spacing w:val="5"/>
                <w:kern w:val="28"/>
                <w:sz w:val="24"/>
                <w:szCs w:val="24"/>
              </w:rPr>
            </w:pPr>
            <w:sdt>
              <w:sdtPr>
                <w:rPr>
                  <w:rFonts w:ascii="TH SarabunPSK" w:hAnsi="TH SarabunPSK" w:cs="TH SarabunPSK" w:hint="cs"/>
                  <w:spacing w:val="5"/>
                  <w:kern w:val="28"/>
                  <w:sz w:val="24"/>
                  <w:szCs w:val="24"/>
                </w:rPr>
                <w:id w:val="269055647"/>
                <w14:checkbox>
                  <w14:checked w14:val="0"/>
                  <w14:checkedState w14:val="2612" w14:font="MS Gothic"/>
                  <w14:uncheckedState w14:val="2610" w14:font="MS Gothic"/>
                </w14:checkbox>
              </w:sdtPr>
              <w:sdtContent>
                <w:r w:rsidR="0018007D">
                  <w:rPr>
                    <w:rFonts w:ascii="MS Gothic" w:eastAsia="MS Gothic" w:hAnsi="MS Gothic" w:cs="TH SarabunPSK" w:hint="eastAsia"/>
                    <w:spacing w:val="5"/>
                    <w:kern w:val="28"/>
                    <w:sz w:val="24"/>
                    <w:szCs w:val="24"/>
                  </w:rPr>
                  <w:t>☐</w:t>
                </w:r>
              </w:sdtContent>
            </w:sdt>
            <w:r w:rsidR="0018007D" w:rsidRPr="00817EB2">
              <w:rPr>
                <w:rFonts w:ascii="TH SarabunPSK" w:hAnsi="TH SarabunPSK" w:cs="TH SarabunPSK" w:hint="cs"/>
                <w:spacing w:val="5"/>
                <w:kern w:val="28"/>
                <w:sz w:val="24"/>
                <w:szCs w:val="24"/>
              </w:rPr>
              <w:t xml:space="preserve">  Actual aircraft</w:t>
            </w:r>
            <w:r w:rsidR="0018007D" w:rsidRPr="00817EB2">
              <w:rPr>
                <w:rFonts w:ascii="TH SarabunPSK" w:hAnsi="TH SarabunPSK" w:cs="TH SarabunPSK" w:hint="cs"/>
                <w:spacing w:val="5"/>
                <w:kern w:val="28"/>
                <w:sz w:val="24"/>
                <w:szCs w:val="24"/>
                <w:u w:val="dotted"/>
              </w:rPr>
              <w:tab/>
            </w:r>
            <w:r w:rsidR="0018007D" w:rsidRPr="00817EB2">
              <w:rPr>
                <w:rFonts w:ascii="TH SarabunPSK" w:hAnsi="TH SarabunPSK" w:cs="TH SarabunPSK" w:hint="cs"/>
                <w:spacing w:val="5"/>
                <w:kern w:val="28"/>
                <w:sz w:val="24"/>
                <w:szCs w:val="24"/>
                <w:u w:val="dotted"/>
              </w:rPr>
              <w:tab/>
            </w:r>
            <w:r w:rsidR="0018007D" w:rsidRPr="00817EB2">
              <w:rPr>
                <w:rFonts w:ascii="TH SarabunPSK" w:hAnsi="TH SarabunPSK" w:cs="TH SarabunPSK" w:hint="cs"/>
                <w:spacing w:val="5"/>
                <w:kern w:val="28"/>
                <w:sz w:val="24"/>
                <w:szCs w:val="24"/>
                <w:u w:val="dotted"/>
              </w:rPr>
              <w:tab/>
            </w:r>
            <w:r w:rsidR="0018007D" w:rsidRPr="00817EB2">
              <w:rPr>
                <w:rFonts w:ascii="TH SarabunPSK" w:hAnsi="TH SarabunPSK" w:cs="TH SarabunPSK" w:hint="cs"/>
                <w:spacing w:val="5"/>
                <w:kern w:val="28"/>
                <w:sz w:val="24"/>
                <w:szCs w:val="24"/>
                <w:u w:val="dotted"/>
              </w:rPr>
              <w:tab/>
            </w:r>
            <w:r w:rsidR="0018007D" w:rsidRPr="00817EB2">
              <w:rPr>
                <w:rFonts w:ascii="TH SarabunPSK" w:hAnsi="TH SarabunPSK" w:cs="TH SarabunPSK" w:hint="cs"/>
                <w:spacing w:val="5"/>
                <w:kern w:val="28"/>
                <w:sz w:val="24"/>
                <w:szCs w:val="24"/>
                <w:u w:val="dotted"/>
              </w:rPr>
              <w:tab/>
            </w:r>
            <w:r w:rsidR="0018007D" w:rsidRPr="00817EB2">
              <w:rPr>
                <w:rFonts w:ascii="TH SarabunPSK" w:hAnsi="TH SarabunPSK" w:cs="TH SarabunPSK" w:hint="cs"/>
                <w:spacing w:val="5"/>
                <w:kern w:val="28"/>
                <w:sz w:val="24"/>
                <w:szCs w:val="24"/>
                <w:u w:val="dotted"/>
              </w:rPr>
              <w:tab/>
            </w:r>
            <w:r w:rsidR="0018007D" w:rsidRPr="00817EB2">
              <w:rPr>
                <w:rFonts w:ascii="TH SarabunPSK" w:hAnsi="TH SarabunPSK" w:cs="TH SarabunPSK" w:hint="cs"/>
                <w:spacing w:val="5"/>
                <w:kern w:val="28"/>
                <w:sz w:val="24"/>
                <w:szCs w:val="24"/>
                <w:u w:val="dotted"/>
              </w:rPr>
              <w:tab/>
            </w:r>
          </w:p>
        </w:tc>
      </w:tr>
      <w:tr w:rsidR="0018007D" w:rsidRPr="00817EB2" w14:paraId="53994D5D" w14:textId="77777777" w:rsidTr="003463AA">
        <w:trPr>
          <w:trHeight w:val="389"/>
        </w:trPr>
        <w:tc>
          <w:tcPr>
            <w:tcW w:w="14176" w:type="dxa"/>
            <w:gridSpan w:val="2"/>
          </w:tcPr>
          <w:p w14:paraId="6420A651" w14:textId="65488D4A" w:rsidR="0018007D" w:rsidRPr="003463AA" w:rsidRDefault="0018007D" w:rsidP="0018007D">
            <w:pPr>
              <w:jc w:val="both"/>
              <w:rPr>
                <w:rFonts w:ascii="TH SarabunPSK" w:hAnsi="TH SarabunPSK" w:cs="TH SarabunPSK"/>
                <w:i/>
                <w:iCs/>
                <w:color w:val="808080" w:themeColor="background1" w:themeShade="80"/>
                <w:spacing w:val="5"/>
                <w:kern w:val="28"/>
                <w:sz w:val="24"/>
                <w:szCs w:val="24"/>
              </w:rPr>
            </w:pPr>
            <w:r w:rsidRPr="00817EB2">
              <w:rPr>
                <w:rFonts w:ascii="TH SarabunPSK" w:hAnsi="TH SarabunPSK" w:cs="TH SarabunPSK" w:hint="cs"/>
                <w:b/>
                <w:bCs/>
                <w:spacing w:val="5"/>
                <w:kern w:val="28"/>
                <w:sz w:val="24"/>
                <w:szCs w:val="24"/>
              </w:rPr>
              <w:t>Coordinator Name/ contact:</w:t>
            </w:r>
            <w:r w:rsidRPr="00817EB2">
              <w:rPr>
                <w:rFonts w:ascii="TH SarabunPSK" w:hAnsi="TH SarabunPSK" w:cs="TH SarabunPSK" w:hint="cs"/>
                <w:i/>
                <w:iCs/>
                <w:color w:val="808080" w:themeColor="background1" w:themeShade="80"/>
                <w:spacing w:val="5"/>
                <w:kern w:val="28"/>
                <w:sz w:val="24"/>
                <w:szCs w:val="24"/>
              </w:rPr>
              <w:t xml:space="preserve"> Mr. XXX YYYY/ email</w:t>
            </w:r>
          </w:p>
        </w:tc>
      </w:tr>
      <w:tr w:rsidR="0018007D" w:rsidRPr="00817EB2" w14:paraId="3B19EEDB" w14:textId="77777777" w:rsidTr="00D336B6">
        <w:trPr>
          <w:trHeight w:val="560"/>
        </w:trPr>
        <w:tc>
          <w:tcPr>
            <w:tcW w:w="14176" w:type="dxa"/>
            <w:gridSpan w:val="2"/>
          </w:tcPr>
          <w:p w14:paraId="68A196AE" w14:textId="77777777" w:rsidR="003463AA" w:rsidRPr="003463AA" w:rsidRDefault="003463AA" w:rsidP="003463AA">
            <w:pPr>
              <w:jc w:val="both"/>
              <w:rPr>
                <w:rFonts w:ascii="TH SarabunPSK" w:eastAsia="Times New Roman" w:hAnsi="TH SarabunPSK" w:cs="TH SarabunPSK"/>
                <w:i/>
                <w:spacing w:val="5"/>
                <w:kern w:val="28"/>
                <w:sz w:val="24"/>
                <w:szCs w:val="24"/>
                <w:lang w:val="en-GB" w:bidi="ar-SA"/>
              </w:rPr>
            </w:pPr>
            <w:r w:rsidRPr="003463AA">
              <w:rPr>
                <w:rFonts w:ascii="TH SarabunPSK" w:eastAsia="Times New Roman" w:hAnsi="TH SarabunPSK" w:cs="TH SarabunPSK"/>
                <w:i/>
                <w:spacing w:val="5"/>
                <w:kern w:val="28"/>
                <w:sz w:val="24"/>
                <w:szCs w:val="24"/>
                <w:lang w:val="en-GB" w:bidi="ar-SA"/>
              </w:rPr>
              <w:t>Note(s):</w:t>
            </w:r>
          </w:p>
          <w:p w14:paraId="1A1E9038" w14:textId="20E05794" w:rsidR="003463AA" w:rsidRPr="003463AA" w:rsidRDefault="003463AA" w:rsidP="003463AA">
            <w:pPr>
              <w:numPr>
                <w:ilvl w:val="0"/>
                <w:numId w:val="34"/>
              </w:numPr>
              <w:jc w:val="both"/>
              <w:rPr>
                <w:rFonts w:ascii="TH SarabunPSK" w:eastAsia="Times New Roman" w:hAnsi="TH SarabunPSK" w:cs="TH SarabunPSK"/>
                <w:i/>
                <w:spacing w:val="5"/>
                <w:kern w:val="28"/>
                <w:sz w:val="24"/>
                <w:szCs w:val="24"/>
                <w:lang w:val="en-GB" w:bidi="ar-SA"/>
              </w:rPr>
            </w:pPr>
            <w:r w:rsidRPr="003463AA">
              <w:rPr>
                <w:rFonts w:ascii="TH SarabunPSK" w:eastAsia="Times New Roman" w:hAnsi="TH SarabunPSK" w:cs="TH SarabunPSK"/>
                <w:i/>
                <w:spacing w:val="5"/>
                <w:kern w:val="28"/>
                <w:sz w:val="24"/>
                <w:szCs w:val="24"/>
                <w:lang w:val="en-GB" w:bidi="ar-SA"/>
              </w:rPr>
              <w:t xml:space="preserve">To authorise a training course in a DTO, the </w:t>
            </w:r>
            <w:r>
              <w:rPr>
                <w:rFonts w:ascii="TH SarabunPSK" w:eastAsia="Times New Roman" w:hAnsi="TH SarabunPSK" w:cs="TH SarabunPSK"/>
                <w:i/>
                <w:spacing w:val="5"/>
                <w:kern w:val="28"/>
                <w:sz w:val="24"/>
                <w:szCs w:val="24"/>
                <w:lang w:val="en-GB" w:bidi="ar-SA"/>
              </w:rPr>
              <w:t>CAAT</w:t>
            </w:r>
            <w:r w:rsidRPr="003463AA">
              <w:rPr>
                <w:rFonts w:ascii="TH SarabunPSK" w:eastAsia="Times New Roman" w:hAnsi="TH SarabunPSK" w:cs="TH SarabunPSK"/>
                <w:i/>
                <w:spacing w:val="5"/>
                <w:kern w:val="28"/>
                <w:sz w:val="24"/>
                <w:szCs w:val="24"/>
                <w:lang w:val="en-GB" w:bidi="ar-SA"/>
              </w:rPr>
              <w:t xml:space="preserve"> must verify compliance of the training programme towards the </w:t>
            </w:r>
            <w:r>
              <w:rPr>
                <w:rFonts w:ascii="TH SarabunPSK" w:eastAsia="Times New Roman" w:hAnsi="TH SarabunPSK" w:cs="TH SarabunPSK"/>
                <w:i/>
                <w:spacing w:val="5"/>
                <w:kern w:val="28"/>
                <w:sz w:val="24"/>
                <w:szCs w:val="24"/>
                <w:lang w:val="en-GB" w:bidi="ar-SA"/>
              </w:rPr>
              <w:t>TCAR PEL</w:t>
            </w:r>
            <w:r w:rsidRPr="003463AA">
              <w:rPr>
                <w:rFonts w:ascii="TH SarabunPSK" w:eastAsia="Times New Roman" w:hAnsi="TH SarabunPSK" w:cs="TH SarabunPSK"/>
                <w:i/>
                <w:spacing w:val="5"/>
                <w:kern w:val="28"/>
                <w:sz w:val="24"/>
                <w:szCs w:val="24"/>
                <w:lang w:val="en-GB" w:bidi="ar-SA"/>
              </w:rPr>
              <w:t xml:space="preserve"> (Parts-FCL and -DTO). This checklist allows an easy verification of the training programme.</w:t>
            </w:r>
          </w:p>
          <w:p w14:paraId="218F6340" w14:textId="1A5E4F15" w:rsidR="003463AA" w:rsidRPr="003463AA" w:rsidRDefault="003463AA" w:rsidP="003463AA">
            <w:pPr>
              <w:numPr>
                <w:ilvl w:val="0"/>
                <w:numId w:val="34"/>
              </w:numPr>
              <w:jc w:val="both"/>
              <w:rPr>
                <w:rFonts w:ascii="TH SarabunPSK" w:eastAsia="Times New Roman" w:hAnsi="TH SarabunPSK" w:cs="TH SarabunPSK"/>
                <w:i/>
                <w:spacing w:val="5"/>
                <w:kern w:val="28"/>
                <w:sz w:val="24"/>
                <w:szCs w:val="24"/>
                <w:lang w:val="en-GB" w:bidi="ar-SA"/>
              </w:rPr>
            </w:pPr>
            <w:r w:rsidRPr="003463AA">
              <w:rPr>
                <w:rFonts w:ascii="TH SarabunPSK" w:eastAsia="Times New Roman" w:hAnsi="TH SarabunPSK" w:cs="TH SarabunPSK"/>
                <w:i/>
                <w:spacing w:val="5"/>
                <w:kern w:val="28"/>
                <w:sz w:val="24"/>
                <w:szCs w:val="24"/>
                <w:lang w:val="en-GB" w:bidi="ar-SA"/>
              </w:rPr>
              <w:t>Send this checklist together</w:t>
            </w:r>
            <w:r w:rsidR="00A22C98">
              <w:rPr>
                <w:rFonts w:ascii="TH SarabunPSK" w:eastAsia="Times New Roman" w:hAnsi="TH SarabunPSK" w:cs="TH SarabunPSK"/>
                <w:i/>
                <w:spacing w:val="5"/>
                <w:kern w:val="28"/>
                <w:sz w:val="24"/>
                <w:szCs w:val="24"/>
                <w:lang w:val="en-GB" w:bidi="ar-SA"/>
              </w:rPr>
              <w:t xml:space="preserve">, </w:t>
            </w:r>
            <w:r w:rsidR="000845E1">
              <w:rPr>
                <w:rFonts w:ascii="TH SarabunPSK" w:eastAsia="Times New Roman" w:hAnsi="TH SarabunPSK" w:cs="TH SarabunPSK"/>
                <w:i/>
                <w:spacing w:val="5"/>
                <w:kern w:val="28"/>
                <w:sz w:val="24"/>
                <w:szCs w:val="24"/>
                <w:lang w:val="en-GB" w:bidi="ar-SA"/>
              </w:rPr>
              <w:t>intention</w:t>
            </w:r>
            <w:r w:rsidR="00A22C98">
              <w:rPr>
                <w:rFonts w:ascii="TH SarabunPSK" w:eastAsia="Times New Roman" w:hAnsi="TH SarabunPSK" w:cs="TH SarabunPSK"/>
                <w:i/>
                <w:spacing w:val="5"/>
                <w:kern w:val="28"/>
                <w:sz w:val="24"/>
                <w:szCs w:val="24"/>
                <w:lang w:val="en-GB" w:bidi="ar-SA"/>
              </w:rPr>
              <w:t xml:space="preserve"> letter </w:t>
            </w:r>
            <w:r w:rsidRPr="003463AA">
              <w:rPr>
                <w:rFonts w:ascii="TH SarabunPSK" w:eastAsia="Times New Roman" w:hAnsi="TH SarabunPSK" w:cs="TH SarabunPSK"/>
                <w:i/>
                <w:spacing w:val="5"/>
                <w:kern w:val="28"/>
                <w:sz w:val="24"/>
                <w:szCs w:val="24"/>
                <w:lang w:val="en-GB" w:bidi="ar-SA"/>
              </w:rPr>
              <w:t xml:space="preserve">with training programme to the </w:t>
            </w:r>
            <w:r>
              <w:rPr>
                <w:rFonts w:ascii="TH SarabunPSK" w:eastAsia="Times New Roman" w:hAnsi="TH SarabunPSK" w:cs="TH SarabunPSK"/>
                <w:i/>
                <w:spacing w:val="5"/>
                <w:kern w:val="28"/>
                <w:sz w:val="24"/>
                <w:szCs w:val="24"/>
                <w:lang w:val="en-GB" w:bidi="ar-SA"/>
              </w:rPr>
              <w:t>CAAT</w:t>
            </w:r>
            <w:r w:rsidRPr="003463AA">
              <w:rPr>
                <w:rFonts w:ascii="TH SarabunPSK" w:eastAsia="Times New Roman" w:hAnsi="TH SarabunPSK" w:cs="TH SarabunPSK"/>
                <w:i/>
                <w:spacing w:val="5"/>
                <w:kern w:val="28"/>
                <w:sz w:val="24"/>
                <w:szCs w:val="24"/>
                <w:lang w:val="en-GB" w:bidi="ar-SA"/>
              </w:rPr>
              <w:t xml:space="preserve"> through </w:t>
            </w:r>
            <w:hyperlink r:id="rId8" w:history="1">
              <w:r w:rsidRPr="0011455D">
                <w:rPr>
                  <w:rStyle w:val="Hyperlink"/>
                  <w:rFonts w:ascii="TH SarabunPSK" w:eastAsia="Times New Roman" w:hAnsi="TH SarabunPSK" w:cs="TH SarabunPSK"/>
                  <w:spacing w:val="5"/>
                  <w:kern w:val="28"/>
                  <w:sz w:val="24"/>
                  <w:szCs w:val="24"/>
                  <w:lang w:val="en-GB" w:bidi="ar-SA"/>
                </w:rPr>
                <w:t>pel_to@caat.or.th</w:t>
              </w:r>
            </w:hyperlink>
            <w:r>
              <w:rPr>
                <w:rFonts w:ascii="TH SarabunPSK" w:eastAsia="Times New Roman" w:hAnsi="TH SarabunPSK" w:cs="TH SarabunPSK"/>
                <w:i/>
                <w:spacing w:val="5"/>
                <w:kern w:val="28"/>
                <w:sz w:val="24"/>
                <w:szCs w:val="24"/>
                <w:lang w:val="en-GB" w:bidi="ar-SA"/>
              </w:rPr>
              <w:t xml:space="preserve"> </w:t>
            </w:r>
          </w:p>
          <w:p w14:paraId="060B4738" w14:textId="77777777" w:rsidR="003463AA" w:rsidRDefault="003463AA" w:rsidP="003463AA">
            <w:pPr>
              <w:numPr>
                <w:ilvl w:val="0"/>
                <w:numId w:val="34"/>
              </w:numPr>
              <w:jc w:val="both"/>
              <w:rPr>
                <w:rFonts w:ascii="TH SarabunPSK" w:eastAsia="Times New Roman" w:hAnsi="TH SarabunPSK" w:cs="TH SarabunPSK"/>
                <w:i/>
                <w:spacing w:val="5"/>
                <w:kern w:val="28"/>
                <w:sz w:val="24"/>
                <w:szCs w:val="24"/>
                <w:lang w:val="en-GB" w:bidi="ar-SA"/>
              </w:rPr>
            </w:pPr>
            <w:r w:rsidRPr="003463AA">
              <w:rPr>
                <w:rFonts w:ascii="TH SarabunPSK" w:eastAsia="Times New Roman" w:hAnsi="TH SarabunPSK" w:cs="TH SarabunPSK"/>
                <w:i/>
                <w:spacing w:val="5"/>
                <w:kern w:val="28"/>
                <w:sz w:val="24"/>
                <w:szCs w:val="24"/>
                <w:lang w:val="en-GB" w:bidi="ar-SA"/>
              </w:rPr>
              <w:t xml:space="preserve">Only use the latest version of the document. Check the </w:t>
            </w:r>
            <w:r>
              <w:rPr>
                <w:rFonts w:ascii="TH SarabunPSK" w:eastAsia="Times New Roman" w:hAnsi="TH SarabunPSK" w:cs="TH SarabunPSK"/>
                <w:i/>
                <w:spacing w:val="5"/>
                <w:kern w:val="28"/>
                <w:sz w:val="24"/>
                <w:szCs w:val="24"/>
                <w:lang w:val="en-GB" w:bidi="ar-SA"/>
              </w:rPr>
              <w:t>CAAT</w:t>
            </w:r>
            <w:r w:rsidRPr="003463AA">
              <w:rPr>
                <w:rFonts w:ascii="TH SarabunPSK" w:eastAsia="Times New Roman" w:hAnsi="TH SarabunPSK" w:cs="TH SarabunPSK"/>
                <w:i/>
                <w:spacing w:val="5"/>
                <w:kern w:val="28"/>
                <w:sz w:val="24"/>
                <w:szCs w:val="24"/>
                <w:lang w:val="en-GB" w:bidi="ar-SA"/>
              </w:rPr>
              <w:t xml:space="preserve"> website at </w:t>
            </w:r>
            <w:hyperlink r:id="rId9" w:history="1">
              <w:r w:rsidRPr="0011455D">
                <w:rPr>
                  <w:rStyle w:val="Hyperlink"/>
                  <w:rFonts w:ascii="TH SarabunPSK" w:eastAsia="Times New Roman" w:hAnsi="TH SarabunPSK" w:cs="TH SarabunPSK"/>
                  <w:spacing w:val="5"/>
                  <w:kern w:val="28"/>
                  <w:sz w:val="24"/>
                  <w:szCs w:val="24"/>
                  <w:lang w:val="en-GB" w:bidi="ar-SA"/>
                </w:rPr>
                <w:t>www.caat.or.th</w:t>
              </w:r>
            </w:hyperlink>
            <w:r>
              <w:rPr>
                <w:rFonts w:ascii="TH SarabunPSK" w:eastAsia="Times New Roman" w:hAnsi="TH SarabunPSK" w:cs="TH SarabunPSK"/>
                <w:spacing w:val="5"/>
                <w:kern w:val="28"/>
                <w:sz w:val="24"/>
                <w:szCs w:val="24"/>
                <w:lang w:val="en-GB" w:bidi="ar-SA"/>
              </w:rPr>
              <w:t xml:space="preserve"> </w:t>
            </w:r>
            <w:r w:rsidRPr="003463AA">
              <w:rPr>
                <w:rFonts w:ascii="TH SarabunPSK" w:eastAsia="Times New Roman" w:hAnsi="TH SarabunPSK" w:cs="TH SarabunPSK"/>
                <w:i/>
                <w:spacing w:val="5"/>
                <w:kern w:val="28"/>
                <w:sz w:val="24"/>
                <w:szCs w:val="24"/>
                <w:lang w:val="en-GB" w:bidi="ar-SA"/>
              </w:rPr>
              <w:t>to get the latest revision.</w:t>
            </w:r>
          </w:p>
          <w:p w14:paraId="7608650F" w14:textId="4343BDF8" w:rsidR="0018007D" w:rsidRPr="003463AA" w:rsidRDefault="003463AA" w:rsidP="003463AA">
            <w:pPr>
              <w:numPr>
                <w:ilvl w:val="0"/>
                <w:numId w:val="34"/>
              </w:numPr>
              <w:jc w:val="both"/>
              <w:rPr>
                <w:rFonts w:ascii="TH SarabunPSK" w:eastAsia="Times New Roman" w:hAnsi="TH SarabunPSK" w:cs="TH SarabunPSK"/>
                <w:i/>
                <w:spacing w:val="5"/>
                <w:kern w:val="28"/>
                <w:sz w:val="24"/>
                <w:szCs w:val="24"/>
                <w:rtl/>
                <w:cs/>
                <w:lang w:val="en-GB" w:bidi="ar-SA"/>
              </w:rPr>
            </w:pPr>
            <w:r w:rsidRPr="003463AA">
              <w:rPr>
                <w:rFonts w:ascii="TH SarabunPSK" w:eastAsia="Times New Roman" w:hAnsi="TH SarabunPSK" w:cs="TH SarabunPSK"/>
                <w:i/>
                <w:spacing w:val="5"/>
                <w:kern w:val="28"/>
                <w:sz w:val="24"/>
                <w:szCs w:val="24"/>
                <w:lang w:val="en-GB" w:bidi="ar-SA"/>
              </w:rPr>
              <w:t xml:space="preserve">All changes to the original training programme should be notified to the </w:t>
            </w:r>
            <w:r>
              <w:rPr>
                <w:rFonts w:ascii="TH SarabunPSK" w:eastAsia="Times New Roman" w:hAnsi="TH SarabunPSK" w:cs="TH SarabunPSK"/>
                <w:i/>
                <w:spacing w:val="5"/>
                <w:kern w:val="28"/>
                <w:sz w:val="24"/>
                <w:szCs w:val="24"/>
                <w:lang w:val="en-GB" w:bidi="ar-SA"/>
              </w:rPr>
              <w:t>CAAT</w:t>
            </w:r>
            <w:r w:rsidRPr="003463AA">
              <w:rPr>
                <w:rFonts w:ascii="TH SarabunPSK" w:eastAsia="Times New Roman" w:hAnsi="TH SarabunPSK" w:cs="TH SarabunPSK"/>
                <w:i/>
                <w:spacing w:val="5"/>
                <w:kern w:val="28"/>
                <w:sz w:val="24"/>
                <w:szCs w:val="24"/>
                <w:lang w:val="en-GB" w:bidi="ar-SA"/>
              </w:rPr>
              <w:t xml:space="preserve"> using this checklist. For the submission of a revision, complete only the relevant items impacted by the revision.</w:t>
            </w:r>
          </w:p>
        </w:tc>
      </w:tr>
      <w:tr w:rsidR="0018007D" w:rsidRPr="00817EB2" w14:paraId="44F2D720" w14:textId="77777777" w:rsidTr="00D336B6">
        <w:trPr>
          <w:trHeight w:val="560"/>
        </w:trPr>
        <w:tc>
          <w:tcPr>
            <w:tcW w:w="14176" w:type="dxa"/>
            <w:gridSpan w:val="2"/>
          </w:tcPr>
          <w:p w14:paraId="6CED0B84" w14:textId="77777777" w:rsidR="0018007D" w:rsidRPr="00817EB2" w:rsidRDefault="0018007D" w:rsidP="0018007D">
            <w:pPr>
              <w:jc w:val="both"/>
              <w:rPr>
                <w:rFonts w:ascii="TH SarabunPSK" w:hAnsi="TH SarabunPSK" w:cs="TH SarabunPSK"/>
                <w:b/>
                <w:bCs/>
                <w:color w:val="000000" w:themeColor="text1"/>
                <w:spacing w:val="5"/>
                <w:kern w:val="28"/>
                <w:sz w:val="24"/>
                <w:szCs w:val="24"/>
              </w:rPr>
            </w:pPr>
            <w:r w:rsidRPr="00817EB2">
              <w:rPr>
                <w:rFonts w:ascii="TH SarabunPSK" w:hAnsi="TH SarabunPSK" w:cs="TH SarabunPSK" w:hint="cs"/>
                <w:b/>
                <w:bCs/>
                <w:color w:val="000000" w:themeColor="text1"/>
                <w:spacing w:val="5"/>
                <w:kern w:val="28"/>
                <w:sz w:val="24"/>
                <w:szCs w:val="24"/>
              </w:rPr>
              <w:t>Declaration and Signature</w:t>
            </w:r>
          </w:p>
          <w:p w14:paraId="5CDFBD7D" w14:textId="77777777" w:rsidR="0018007D" w:rsidRPr="00817EB2" w:rsidRDefault="0018007D" w:rsidP="0018007D">
            <w:pPr>
              <w:jc w:val="both"/>
              <w:rPr>
                <w:rFonts w:ascii="TH SarabunPSK" w:eastAsia="Times New Roman" w:hAnsi="TH SarabunPSK" w:cs="TH SarabunPSK"/>
                <w:spacing w:val="5"/>
                <w:kern w:val="28"/>
                <w:sz w:val="24"/>
                <w:szCs w:val="24"/>
                <w:lang w:val="en-CA"/>
              </w:rPr>
            </w:pPr>
            <w:r w:rsidRPr="00817EB2">
              <w:rPr>
                <w:rFonts w:ascii="TH SarabunPSK" w:eastAsia="Times New Roman" w:hAnsi="TH SarabunPSK" w:cs="TH SarabunPSK" w:hint="cs"/>
                <w:spacing w:val="5"/>
                <w:kern w:val="28"/>
                <w:sz w:val="24"/>
                <w:szCs w:val="24"/>
                <w:lang w:val="en-CA"/>
              </w:rPr>
              <w:t>the information provided in this form is complete and correct</w:t>
            </w:r>
            <w:r w:rsidRPr="00817EB2">
              <w:rPr>
                <w:rFonts w:ascii="TH SarabunPSK" w:eastAsia="Times New Roman" w:hAnsi="TH SarabunPSK" w:cs="TH SarabunPSK" w:hint="cs"/>
                <w:spacing w:val="5"/>
                <w:kern w:val="28"/>
                <w:sz w:val="24"/>
                <w:szCs w:val="24"/>
                <w:cs/>
                <w:lang w:val="en-CA"/>
              </w:rPr>
              <w:t xml:space="preserve"> </w:t>
            </w:r>
            <w:r w:rsidRPr="00817EB2">
              <w:rPr>
                <w:rFonts w:ascii="TH SarabunPSK" w:eastAsia="Times New Roman" w:hAnsi="TH SarabunPSK" w:cs="TH SarabunPSK" w:hint="cs"/>
                <w:spacing w:val="5"/>
                <w:kern w:val="28"/>
                <w:sz w:val="24"/>
                <w:szCs w:val="24"/>
                <w:lang w:val="en-CA"/>
              </w:rPr>
              <w:t>and that the documents provided are genuine</w:t>
            </w:r>
            <w:r w:rsidRPr="00817EB2">
              <w:rPr>
                <w:rFonts w:ascii="TH SarabunPSK" w:eastAsia="Times New Roman" w:hAnsi="TH SarabunPSK" w:cs="TH SarabunPSK" w:hint="cs"/>
                <w:spacing w:val="5"/>
                <w:kern w:val="28"/>
                <w:sz w:val="24"/>
                <w:szCs w:val="24"/>
                <w:cs/>
                <w:lang w:val="en-CA"/>
              </w:rPr>
              <w:t>.</w:t>
            </w:r>
          </w:p>
          <w:p w14:paraId="4580F3B7" w14:textId="77777777" w:rsidR="0018007D" w:rsidRDefault="0018007D" w:rsidP="0018007D">
            <w:pPr>
              <w:autoSpaceDE w:val="0"/>
              <w:autoSpaceDN w:val="0"/>
              <w:adjustRightInd w:val="0"/>
              <w:rPr>
                <w:rFonts w:ascii="TH SarabunPSK" w:hAnsi="TH SarabunPSK" w:cs="TH SarabunPSK"/>
                <w:b/>
                <w:bCs/>
                <w:color w:val="000000"/>
                <w:sz w:val="24"/>
                <w:szCs w:val="24"/>
              </w:rPr>
            </w:pPr>
          </w:p>
          <w:p w14:paraId="0E754C0A" w14:textId="651FAC14" w:rsidR="0018007D" w:rsidRPr="008156BA" w:rsidRDefault="0018007D" w:rsidP="0018007D">
            <w:pPr>
              <w:tabs>
                <w:tab w:val="left" w:pos="4282"/>
                <w:tab w:val="left" w:pos="9385"/>
              </w:tabs>
            </w:pPr>
            <w:r w:rsidRPr="00817EB2">
              <w:rPr>
                <w:rFonts w:ascii="TH SarabunPSK" w:eastAsia="Times New Roman" w:hAnsi="TH SarabunPSK" w:cs="TH SarabunPSK" w:hint="cs"/>
                <w:b/>
                <w:bCs/>
                <w:spacing w:val="5"/>
                <w:kern w:val="28"/>
                <w:sz w:val="24"/>
                <w:szCs w:val="24"/>
                <w:lang w:val="en-CA"/>
              </w:rPr>
              <w:t>Signature</w:t>
            </w:r>
            <w:r w:rsidRPr="00817EB2">
              <w:rPr>
                <w:rFonts w:ascii="TH SarabunPSK" w:eastAsia="Times New Roman" w:hAnsi="TH SarabunPSK" w:cs="TH SarabunPSK" w:hint="cs"/>
                <w:b/>
                <w:bCs/>
                <w:spacing w:val="5"/>
                <w:kern w:val="28"/>
                <w:sz w:val="24"/>
                <w:szCs w:val="24"/>
                <w:cs/>
                <w:lang w:val="en-CA"/>
              </w:rPr>
              <w:t>:</w:t>
            </w:r>
            <w:r>
              <w:tab/>
            </w:r>
            <w:r>
              <w:rPr>
                <w:rFonts w:ascii="TH SarabunPSK" w:eastAsia="Times New Roman" w:hAnsi="TH SarabunPSK" w:cs="TH SarabunPSK"/>
                <w:b/>
                <w:bCs/>
                <w:spacing w:val="5"/>
                <w:kern w:val="28"/>
                <w:sz w:val="24"/>
                <w:szCs w:val="24"/>
              </w:rPr>
              <w:t xml:space="preserve">Applicant </w:t>
            </w:r>
            <w:r w:rsidRPr="00817EB2">
              <w:rPr>
                <w:rFonts w:ascii="TH SarabunPSK" w:eastAsia="Times New Roman" w:hAnsi="TH SarabunPSK" w:cs="TH SarabunPSK" w:hint="cs"/>
                <w:b/>
                <w:bCs/>
                <w:spacing w:val="5"/>
                <w:kern w:val="28"/>
                <w:sz w:val="24"/>
                <w:szCs w:val="24"/>
                <w:lang w:val="en-CA"/>
              </w:rPr>
              <w:t>Name</w:t>
            </w:r>
            <w:r w:rsidRPr="00817EB2">
              <w:rPr>
                <w:rFonts w:ascii="TH SarabunPSK" w:eastAsia="Times New Roman" w:hAnsi="TH SarabunPSK" w:cs="TH SarabunPSK" w:hint="cs"/>
                <w:b/>
                <w:bCs/>
                <w:spacing w:val="5"/>
                <w:kern w:val="28"/>
                <w:sz w:val="24"/>
                <w:szCs w:val="24"/>
                <w:cs/>
                <w:lang w:val="en-CA"/>
              </w:rPr>
              <w:t>:</w:t>
            </w:r>
            <w:r>
              <w:t xml:space="preserve"> </w:t>
            </w:r>
            <w:r>
              <w:tab/>
            </w:r>
            <w:r w:rsidRPr="00817EB2">
              <w:rPr>
                <w:rFonts w:ascii="TH SarabunPSK" w:eastAsia="Times New Roman" w:hAnsi="TH SarabunPSK" w:cs="TH SarabunPSK" w:hint="cs"/>
                <w:b/>
                <w:bCs/>
                <w:spacing w:val="5"/>
                <w:kern w:val="28"/>
                <w:sz w:val="24"/>
                <w:szCs w:val="24"/>
                <w:lang w:val="en-CA"/>
              </w:rPr>
              <w:t>Date</w:t>
            </w:r>
            <w:r w:rsidRPr="00817EB2">
              <w:rPr>
                <w:rFonts w:ascii="TH SarabunPSK" w:eastAsia="Times New Roman" w:hAnsi="TH SarabunPSK" w:cs="TH SarabunPSK" w:hint="cs"/>
                <w:b/>
                <w:bCs/>
                <w:spacing w:val="5"/>
                <w:kern w:val="28"/>
                <w:sz w:val="24"/>
                <w:szCs w:val="24"/>
                <w:cs/>
                <w:lang w:val="en-CA"/>
              </w:rPr>
              <w:t>:</w:t>
            </w:r>
          </w:p>
        </w:tc>
      </w:tr>
    </w:tbl>
    <w:p w14:paraId="64591D45" w14:textId="18DBA6B7" w:rsidR="00D336B6" w:rsidRDefault="00D336B6" w:rsidP="003C732B">
      <w:pPr>
        <w:tabs>
          <w:tab w:val="left" w:pos="910"/>
        </w:tabs>
        <w:rPr>
          <w:cs/>
        </w:rPr>
      </w:pPr>
    </w:p>
    <w:tbl>
      <w:tblPr>
        <w:tblStyle w:val="TableGrid3"/>
        <w:tblpPr w:leftFromText="180" w:rightFromText="180" w:vertAnchor="text" w:horzAnchor="margin" w:tblpY="-40"/>
        <w:tblW w:w="0" w:type="auto"/>
        <w:tblLook w:val="04A0" w:firstRow="1" w:lastRow="0" w:firstColumn="1" w:lastColumn="0" w:noHBand="0" w:noVBand="1"/>
      </w:tblPr>
      <w:tblGrid>
        <w:gridCol w:w="3397"/>
        <w:gridCol w:w="3402"/>
        <w:gridCol w:w="3544"/>
        <w:gridCol w:w="3605"/>
      </w:tblGrid>
      <w:tr w:rsidR="00D336B6" w:rsidRPr="00817EB2" w14:paraId="11AD77F8" w14:textId="77777777" w:rsidTr="00746A13">
        <w:tc>
          <w:tcPr>
            <w:tcW w:w="13948" w:type="dxa"/>
            <w:gridSpan w:val="4"/>
            <w:shd w:val="clear" w:color="auto" w:fill="DEEAF6" w:themeFill="accent1" w:themeFillTint="33"/>
          </w:tcPr>
          <w:p w14:paraId="158E5DB4" w14:textId="77777777" w:rsidR="00D336B6" w:rsidRPr="00817EB2" w:rsidRDefault="00D336B6" w:rsidP="00D336B6">
            <w:pPr>
              <w:rPr>
                <w:rFonts w:ascii="TH SarabunPSK" w:hAnsi="TH SarabunPSK" w:cs="TH SarabunPSK"/>
                <w:spacing w:val="5"/>
                <w:kern w:val="28"/>
                <w:sz w:val="24"/>
                <w:szCs w:val="24"/>
              </w:rPr>
            </w:pPr>
            <w:r w:rsidRPr="00817EB2">
              <w:rPr>
                <w:rFonts w:ascii="TH SarabunPSK" w:hAnsi="TH SarabunPSK" w:cs="TH SarabunPSK" w:hint="cs"/>
                <w:spacing w:val="5"/>
                <w:kern w:val="28"/>
                <w:sz w:val="24"/>
                <w:szCs w:val="24"/>
              </w:rPr>
              <w:lastRenderedPageBreak/>
              <w:t>Part II                                                                                                    Competent Official Use Only</w:t>
            </w:r>
          </w:p>
        </w:tc>
      </w:tr>
      <w:tr w:rsidR="00D336B6" w:rsidRPr="00817EB2" w14:paraId="1D60931F" w14:textId="77777777" w:rsidTr="00D336B6">
        <w:trPr>
          <w:trHeight w:val="280"/>
        </w:trPr>
        <w:tc>
          <w:tcPr>
            <w:tcW w:w="13948" w:type="dxa"/>
            <w:gridSpan w:val="4"/>
            <w:tcBorders>
              <w:bottom w:val="single" w:sz="4" w:space="0" w:color="000000"/>
            </w:tcBorders>
            <w:shd w:val="clear" w:color="auto" w:fill="FFFFFF" w:themeFill="background1"/>
          </w:tcPr>
          <w:p w14:paraId="46E013B3" w14:textId="77777777" w:rsidR="00D336B6" w:rsidRPr="00817EB2" w:rsidRDefault="00D336B6" w:rsidP="00D336B6">
            <w:pPr>
              <w:rPr>
                <w:rFonts w:ascii="TH SarabunPSK" w:hAnsi="TH SarabunPSK" w:cs="TH SarabunPSK"/>
                <w:spacing w:val="5"/>
                <w:kern w:val="28"/>
                <w:sz w:val="24"/>
                <w:szCs w:val="24"/>
                <w:cs/>
              </w:rPr>
            </w:pPr>
            <w:r w:rsidRPr="00817EB2">
              <w:rPr>
                <w:rFonts w:ascii="TH SarabunPSK" w:hAnsi="TH SarabunPSK" w:cs="TH SarabunPSK" w:hint="cs"/>
                <w:spacing w:val="5"/>
                <w:kern w:val="28"/>
                <w:sz w:val="24"/>
                <w:szCs w:val="24"/>
              </w:rPr>
              <w:t>Check Submitted document</w:t>
            </w:r>
          </w:p>
        </w:tc>
      </w:tr>
      <w:tr w:rsidR="007224D7" w:rsidRPr="00817EB2" w14:paraId="0F2601B2" w14:textId="77777777" w:rsidTr="007224D7">
        <w:trPr>
          <w:trHeight w:val="530"/>
        </w:trPr>
        <w:tc>
          <w:tcPr>
            <w:tcW w:w="3397" w:type="dxa"/>
            <w:tcBorders>
              <w:top w:val="single" w:sz="4" w:space="0" w:color="000000"/>
              <w:right w:val="single" w:sz="4" w:space="0" w:color="000000"/>
            </w:tcBorders>
            <w:shd w:val="clear" w:color="auto" w:fill="FFFFFF" w:themeFill="background1"/>
          </w:tcPr>
          <w:p w14:paraId="1CF8BE9E" w14:textId="77777777" w:rsidR="007224D7" w:rsidRPr="00817EB2" w:rsidRDefault="007224D7" w:rsidP="00D336B6">
            <w:pPr>
              <w:rPr>
                <w:rFonts w:ascii="TH SarabunPSK" w:hAnsi="TH SarabunPSK" w:cs="TH SarabunPSK"/>
                <w:spacing w:val="5"/>
                <w:kern w:val="28"/>
                <w:sz w:val="24"/>
                <w:szCs w:val="24"/>
              </w:rPr>
            </w:pPr>
            <w:r w:rsidRPr="00817EB2">
              <w:rPr>
                <w:rFonts w:ascii="TH SarabunPSK" w:hAnsi="TH SarabunPSK" w:cs="TH SarabunPSK" w:hint="cs"/>
                <w:spacing w:val="5"/>
                <w:kern w:val="28"/>
                <w:sz w:val="24"/>
                <w:szCs w:val="24"/>
              </w:rPr>
              <w:t>1</w:t>
            </w:r>
            <w:r w:rsidRPr="00817EB2">
              <w:rPr>
                <w:rFonts w:ascii="TH SarabunPSK" w:hAnsi="TH SarabunPSK" w:cs="TH SarabunPSK" w:hint="cs"/>
                <w:spacing w:val="5"/>
                <w:kern w:val="28"/>
                <w:sz w:val="24"/>
                <w:szCs w:val="24"/>
                <w:vertAlign w:val="superscript"/>
              </w:rPr>
              <w:t>st</w:t>
            </w:r>
            <w:r w:rsidRPr="00817EB2">
              <w:rPr>
                <w:rFonts w:ascii="TH SarabunPSK" w:hAnsi="TH SarabunPSK" w:cs="TH SarabunPSK" w:hint="cs"/>
                <w:spacing w:val="5"/>
                <w:kern w:val="28"/>
                <w:sz w:val="24"/>
                <w:szCs w:val="24"/>
              </w:rPr>
              <w:t xml:space="preserve"> checked</w:t>
            </w:r>
          </w:p>
          <w:p w14:paraId="0DB56946" w14:textId="63CF13A7" w:rsidR="007224D7" w:rsidRPr="00817EB2" w:rsidRDefault="00000000" w:rsidP="00D336B6">
            <w:pPr>
              <w:rPr>
                <w:rFonts w:ascii="TH SarabunPSK" w:hAnsi="TH SarabunPSK" w:cs="TH SarabunPSK"/>
                <w:spacing w:val="5"/>
                <w:kern w:val="28"/>
                <w:sz w:val="24"/>
                <w:szCs w:val="24"/>
              </w:rPr>
            </w:pPr>
            <w:sdt>
              <w:sdtPr>
                <w:rPr>
                  <w:rFonts w:ascii="TH SarabunPSK" w:hAnsi="TH SarabunPSK" w:cs="TH SarabunPSK" w:hint="cs"/>
                  <w:spacing w:val="5"/>
                  <w:kern w:val="28"/>
                  <w:sz w:val="24"/>
                  <w:szCs w:val="24"/>
                </w:rPr>
                <w:id w:val="-1796436811"/>
                <w14:checkbox>
                  <w14:checked w14:val="0"/>
                  <w14:checkedState w14:val="2612" w14:font="MS Gothic"/>
                  <w14:uncheckedState w14:val="2610" w14:font="MS Gothic"/>
                </w14:checkbox>
              </w:sdtPr>
              <w:sdtContent>
                <w:r w:rsidR="00EB73D5">
                  <w:rPr>
                    <w:rFonts w:ascii="MS Gothic" w:eastAsia="MS Gothic" w:hAnsi="MS Gothic" w:cs="TH SarabunPSK" w:hint="eastAsia"/>
                    <w:spacing w:val="5"/>
                    <w:kern w:val="28"/>
                    <w:sz w:val="24"/>
                    <w:szCs w:val="24"/>
                  </w:rPr>
                  <w:t>☐</w:t>
                </w:r>
              </w:sdtContent>
            </w:sdt>
            <w:r w:rsidR="007224D7" w:rsidRPr="00817EB2">
              <w:rPr>
                <w:rFonts w:ascii="TH SarabunPSK" w:hAnsi="TH SarabunPSK" w:cs="TH SarabunPSK" w:hint="cs"/>
                <w:spacing w:val="5"/>
                <w:kern w:val="28"/>
                <w:sz w:val="24"/>
                <w:szCs w:val="24"/>
                <w:cs/>
              </w:rPr>
              <w:t xml:space="preserve"> </w:t>
            </w:r>
            <w:r w:rsidR="007224D7" w:rsidRPr="00817EB2">
              <w:rPr>
                <w:rFonts w:ascii="TH SarabunPSK" w:hAnsi="TH SarabunPSK" w:cs="TH SarabunPSK" w:hint="cs"/>
                <w:spacing w:val="5"/>
                <w:kern w:val="28"/>
                <w:sz w:val="24"/>
                <w:szCs w:val="24"/>
              </w:rPr>
              <w:t>Complete date</w:t>
            </w:r>
            <w:r w:rsidR="007224D7" w:rsidRPr="00817EB2">
              <w:rPr>
                <w:rFonts w:ascii="TH SarabunPSK" w:hAnsi="TH SarabunPSK" w:cs="TH SarabunPSK" w:hint="cs"/>
                <w:spacing w:val="5"/>
                <w:kern w:val="28"/>
                <w:sz w:val="24"/>
                <w:szCs w:val="24"/>
                <w:u w:val="dotted"/>
              </w:rPr>
              <w:tab/>
            </w:r>
            <w:r w:rsidR="00A54E88" w:rsidRPr="00817EB2">
              <w:rPr>
                <w:rFonts w:ascii="TH SarabunPSK" w:hAnsi="TH SarabunPSK" w:cs="TH SarabunPSK" w:hint="cs"/>
                <w:spacing w:val="5"/>
                <w:kern w:val="28"/>
                <w:sz w:val="24"/>
                <w:szCs w:val="24"/>
                <w:u w:val="dotted"/>
              </w:rPr>
              <w:tab/>
            </w:r>
          </w:p>
          <w:p w14:paraId="03946CEA" w14:textId="29741B33" w:rsidR="007224D7" w:rsidRPr="00817EB2" w:rsidRDefault="00000000" w:rsidP="00D336B6">
            <w:pPr>
              <w:spacing w:after="60"/>
              <w:rPr>
                <w:rFonts w:ascii="TH SarabunPSK" w:hAnsi="TH SarabunPSK" w:cs="TH SarabunPSK"/>
                <w:spacing w:val="5"/>
                <w:kern w:val="28"/>
                <w:sz w:val="24"/>
                <w:szCs w:val="24"/>
              </w:rPr>
            </w:pPr>
            <w:sdt>
              <w:sdtPr>
                <w:rPr>
                  <w:rFonts w:ascii="TH SarabunPSK" w:hAnsi="TH SarabunPSK" w:cs="TH SarabunPSK" w:hint="cs"/>
                  <w:spacing w:val="5"/>
                  <w:kern w:val="28"/>
                  <w:sz w:val="24"/>
                  <w:szCs w:val="24"/>
                </w:rPr>
                <w:id w:val="1735132104"/>
                <w14:checkbox>
                  <w14:checked w14:val="0"/>
                  <w14:checkedState w14:val="2612" w14:font="MS Gothic"/>
                  <w14:uncheckedState w14:val="2610" w14:font="MS Gothic"/>
                </w14:checkbox>
              </w:sdtPr>
              <w:sdtContent>
                <w:r w:rsidR="00A54E88">
                  <w:rPr>
                    <w:rFonts w:ascii="MS Gothic" w:eastAsia="MS Gothic" w:hAnsi="MS Gothic" w:cs="TH SarabunPSK" w:hint="eastAsia"/>
                    <w:spacing w:val="5"/>
                    <w:kern w:val="28"/>
                    <w:sz w:val="24"/>
                    <w:szCs w:val="24"/>
                  </w:rPr>
                  <w:t>☐</w:t>
                </w:r>
              </w:sdtContent>
            </w:sdt>
            <w:r w:rsidR="00A54E88" w:rsidRPr="00817EB2">
              <w:rPr>
                <w:rFonts w:ascii="TH SarabunPSK" w:hAnsi="TH SarabunPSK" w:cs="TH SarabunPSK" w:hint="cs"/>
                <w:spacing w:val="5"/>
                <w:kern w:val="28"/>
                <w:sz w:val="24"/>
                <w:szCs w:val="24"/>
              </w:rPr>
              <w:t xml:space="preserve"> </w:t>
            </w:r>
            <w:r w:rsidR="007224D7" w:rsidRPr="00817EB2">
              <w:rPr>
                <w:rFonts w:ascii="TH SarabunPSK" w:hAnsi="TH SarabunPSK" w:cs="TH SarabunPSK" w:hint="cs"/>
                <w:spacing w:val="5"/>
                <w:kern w:val="28"/>
                <w:sz w:val="24"/>
                <w:szCs w:val="24"/>
              </w:rPr>
              <w:t>Incomplete date</w:t>
            </w:r>
            <w:r w:rsidR="007224D7" w:rsidRPr="00817EB2">
              <w:rPr>
                <w:rFonts w:ascii="TH SarabunPSK" w:hAnsi="TH SarabunPSK" w:cs="TH SarabunPSK" w:hint="cs"/>
                <w:spacing w:val="5"/>
                <w:kern w:val="28"/>
                <w:sz w:val="24"/>
                <w:szCs w:val="24"/>
                <w:u w:val="dotted"/>
              </w:rPr>
              <w:tab/>
            </w:r>
            <w:r w:rsidR="00A54E88" w:rsidRPr="00817EB2">
              <w:rPr>
                <w:rFonts w:ascii="TH SarabunPSK" w:hAnsi="TH SarabunPSK" w:cs="TH SarabunPSK" w:hint="cs"/>
                <w:spacing w:val="5"/>
                <w:kern w:val="28"/>
                <w:sz w:val="24"/>
                <w:szCs w:val="24"/>
                <w:u w:val="dotted"/>
              </w:rPr>
              <w:tab/>
            </w:r>
          </w:p>
          <w:p w14:paraId="7022EF3F" w14:textId="77777777" w:rsidR="007224D7" w:rsidRPr="00817EB2" w:rsidRDefault="007224D7" w:rsidP="00D336B6">
            <w:pPr>
              <w:spacing w:after="60"/>
              <w:rPr>
                <w:rFonts w:ascii="TH SarabunPSK" w:hAnsi="TH SarabunPSK" w:cs="TH SarabunPSK"/>
                <w:spacing w:val="5"/>
                <w:kern w:val="28"/>
                <w:sz w:val="24"/>
                <w:szCs w:val="24"/>
              </w:rPr>
            </w:pPr>
            <w:r w:rsidRPr="00817EB2">
              <w:rPr>
                <w:rFonts w:ascii="TH SarabunPSK" w:hAnsi="TH SarabunPSK" w:cs="TH SarabunPSK" w:hint="cs"/>
                <w:spacing w:val="5"/>
                <w:kern w:val="28"/>
                <w:sz w:val="24"/>
                <w:szCs w:val="24"/>
              </w:rPr>
              <w:t xml:space="preserve">Signature/Name: </w:t>
            </w:r>
            <w:r w:rsidRPr="00817EB2">
              <w:rPr>
                <w:rFonts w:ascii="TH SarabunPSK" w:hAnsi="TH SarabunPSK" w:cs="TH SarabunPSK" w:hint="cs"/>
                <w:spacing w:val="5"/>
                <w:kern w:val="28"/>
                <w:sz w:val="24"/>
                <w:szCs w:val="24"/>
              </w:rPr>
              <w:tab/>
            </w:r>
            <w:r w:rsidRPr="00817EB2">
              <w:rPr>
                <w:rFonts w:ascii="TH SarabunPSK" w:hAnsi="TH SarabunPSK" w:cs="TH SarabunPSK" w:hint="cs"/>
                <w:spacing w:val="5"/>
                <w:kern w:val="28"/>
                <w:sz w:val="24"/>
                <w:szCs w:val="24"/>
              </w:rPr>
              <w:tab/>
            </w:r>
            <w:r w:rsidRPr="00817EB2">
              <w:rPr>
                <w:rFonts w:ascii="TH SarabunPSK" w:hAnsi="TH SarabunPSK" w:cs="TH SarabunPSK" w:hint="cs"/>
                <w:spacing w:val="5"/>
                <w:kern w:val="28"/>
                <w:sz w:val="24"/>
                <w:szCs w:val="24"/>
              </w:rPr>
              <w:tab/>
            </w:r>
            <w:r w:rsidRPr="00817EB2">
              <w:rPr>
                <w:rFonts w:ascii="TH SarabunPSK" w:hAnsi="TH SarabunPSK" w:cs="TH SarabunPSK" w:hint="cs"/>
                <w:spacing w:val="5"/>
                <w:kern w:val="28"/>
                <w:sz w:val="24"/>
                <w:szCs w:val="24"/>
              </w:rPr>
              <w:tab/>
            </w:r>
            <w:r w:rsidRPr="00817EB2">
              <w:rPr>
                <w:rFonts w:ascii="TH SarabunPSK" w:hAnsi="TH SarabunPSK" w:cs="TH SarabunPSK" w:hint="cs"/>
                <w:spacing w:val="5"/>
                <w:kern w:val="28"/>
                <w:sz w:val="24"/>
                <w:szCs w:val="24"/>
              </w:rPr>
              <w:tab/>
            </w:r>
          </w:p>
        </w:tc>
        <w:tc>
          <w:tcPr>
            <w:tcW w:w="3402" w:type="dxa"/>
            <w:tcBorders>
              <w:top w:val="single" w:sz="4" w:space="0" w:color="000000"/>
              <w:left w:val="single" w:sz="4" w:space="0" w:color="000000"/>
              <w:right w:val="single" w:sz="4" w:space="0" w:color="000000"/>
            </w:tcBorders>
            <w:shd w:val="clear" w:color="auto" w:fill="FFFFFF" w:themeFill="background1"/>
          </w:tcPr>
          <w:p w14:paraId="07414478" w14:textId="77777777" w:rsidR="007224D7" w:rsidRPr="00817EB2" w:rsidRDefault="007224D7" w:rsidP="00D336B6">
            <w:pPr>
              <w:rPr>
                <w:rFonts w:ascii="TH SarabunPSK" w:hAnsi="TH SarabunPSK" w:cs="TH SarabunPSK"/>
                <w:spacing w:val="5"/>
                <w:kern w:val="28"/>
                <w:sz w:val="24"/>
                <w:szCs w:val="24"/>
              </w:rPr>
            </w:pPr>
            <w:r w:rsidRPr="00817EB2">
              <w:rPr>
                <w:rFonts w:ascii="TH SarabunPSK" w:hAnsi="TH SarabunPSK" w:cs="TH SarabunPSK" w:hint="cs"/>
                <w:spacing w:val="5"/>
                <w:kern w:val="28"/>
                <w:sz w:val="24"/>
                <w:szCs w:val="24"/>
              </w:rPr>
              <w:t>2</w:t>
            </w:r>
            <w:r w:rsidRPr="00817EB2">
              <w:rPr>
                <w:rFonts w:ascii="TH SarabunPSK" w:hAnsi="TH SarabunPSK" w:cs="TH SarabunPSK" w:hint="cs"/>
                <w:spacing w:val="5"/>
                <w:kern w:val="28"/>
                <w:sz w:val="24"/>
                <w:szCs w:val="24"/>
                <w:vertAlign w:val="superscript"/>
              </w:rPr>
              <w:t>nd</w:t>
            </w:r>
            <w:r w:rsidRPr="00817EB2">
              <w:rPr>
                <w:rFonts w:ascii="TH SarabunPSK" w:hAnsi="TH SarabunPSK" w:cs="TH SarabunPSK" w:hint="cs"/>
                <w:spacing w:val="5"/>
                <w:kern w:val="28"/>
                <w:sz w:val="24"/>
                <w:szCs w:val="24"/>
              </w:rPr>
              <w:t xml:space="preserve"> checked</w:t>
            </w:r>
          </w:p>
          <w:p w14:paraId="6DEC5761" w14:textId="4B7B0746" w:rsidR="007224D7" w:rsidRPr="00817EB2" w:rsidRDefault="00000000" w:rsidP="00D336B6">
            <w:pPr>
              <w:rPr>
                <w:rFonts w:ascii="TH SarabunPSK" w:hAnsi="TH SarabunPSK" w:cs="TH SarabunPSK"/>
                <w:spacing w:val="5"/>
                <w:kern w:val="28"/>
                <w:sz w:val="24"/>
                <w:szCs w:val="24"/>
              </w:rPr>
            </w:pPr>
            <w:sdt>
              <w:sdtPr>
                <w:rPr>
                  <w:rFonts w:ascii="TH SarabunPSK" w:hAnsi="TH SarabunPSK" w:cs="TH SarabunPSK" w:hint="cs"/>
                  <w:spacing w:val="5"/>
                  <w:kern w:val="28"/>
                  <w:sz w:val="24"/>
                  <w:szCs w:val="24"/>
                </w:rPr>
                <w:id w:val="-947152784"/>
                <w14:checkbox>
                  <w14:checked w14:val="0"/>
                  <w14:checkedState w14:val="2612" w14:font="MS Gothic"/>
                  <w14:uncheckedState w14:val="2610" w14:font="MS Gothic"/>
                </w14:checkbox>
              </w:sdtPr>
              <w:sdtContent>
                <w:r w:rsidR="00A54E88">
                  <w:rPr>
                    <w:rFonts w:ascii="MS Gothic" w:eastAsia="MS Gothic" w:hAnsi="MS Gothic" w:cs="TH SarabunPSK" w:hint="eastAsia"/>
                    <w:spacing w:val="5"/>
                    <w:kern w:val="28"/>
                    <w:sz w:val="24"/>
                    <w:szCs w:val="24"/>
                  </w:rPr>
                  <w:t>☐</w:t>
                </w:r>
              </w:sdtContent>
            </w:sdt>
            <w:r w:rsidR="007224D7" w:rsidRPr="00817EB2">
              <w:rPr>
                <w:rFonts w:ascii="TH SarabunPSK" w:hAnsi="TH SarabunPSK" w:cs="TH SarabunPSK" w:hint="cs"/>
                <w:spacing w:val="5"/>
                <w:kern w:val="28"/>
                <w:sz w:val="24"/>
                <w:szCs w:val="24"/>
                <w:cs/>
              </w:rPr>
              <w:t xml:space="preserve"> </w:t>
            </w:r>
            <w:r w:rsidR="007224D7" w:rsidRPr="00817EB2">
              <w:rPr>
                <w:rFonts w:ascii="TH SarabunPSK" w:hAnsi="TH SarabunPSK" w:cs="TH SarabunPSK" w:hint="cs"/>
                <w:spacing w:val="5"/>
                <w:kern w:val="28"/>
                <w:sz w:val="24"/>
                <w:szCs w:val="24"/>
              </w:rPr>
              <w:t>Complete date</w:t>
            </w:r>
            <w:r w:rsidR="007224D7" w:rsidRPr="00817EB2">
              <w:rPr>
                <w:rFonts w:ascii="TH SarabunPSK" w:hAnsi="TH SarabunPSK" w:cs="TH SarabunPSK" w:hint="cs"/>
                <w:spacing w:val="5"/>
                <w:kern w:val="28"/>
                <w:sz w:val="24"/>
                <w:szCs w:val="24"/>
                <w:u w:val="dotted"/>
              </w:rPr>
              <w:tab/>
            </w:r>
            <w:r w:rsidR="007224D7" w:rsidRPr="00817EB2">
              <w:rPr>
                <w:rFonts w:ascii="TH SarabunPSK" w:hAnsi="TH SarabunPSK" w:cs="TH SarabunPSK" w:hint="cs"/>
                <w:spacing w:val="5"/>
                <w:kern w:val="28"/>
                <w:sz w:val="24"/>
                <w:szCs w:val="24"/>
                <w:u w:val="dotted"/>
              </w:rPr>
              <w:tab/>
            </w:r>
          </w:p>
          <w:p w14:paraId="1EE10F63" w14:textId="41DCB791" w:rsidR="007224D7" w:rsidRPr="00817EB2" w:rsidRDefault="00000000" w:rsidP="00D336B6">
            <w:pPr>
              <w:spacing w:after="60"/>
              <w:rPr>
                <w:rFonts w:ascii="TH SarabunPSK" w:hAnsi="TH SarabunPSK" w:cs="TH SarabunPSK"/>
                <w:spacing w:val="5"/>
                <w:kern w:val="28"/>
                <w:sz w:val="24"/>
                <w:szCs w:val="24"/>
              </w:rPr>
            </w:pPr>
            <w:sdt>
              <w:sdtPr>
                <w:rPr>
                  <w:rFonts w:ascii="TH SarabunPSK" w:hAnsi="TH SarabunPSK" w:cs="TH SarabunPSK" w:hint="cs"/>
                  <w:spacing w:val="5"/>
                  <w:kern w:val="28"/>
                  <w:sz w:val="24"/>
                  <w:szCs w:val="24"/>
                </w:rPr>
                <w:id w:val="-658465951"/>
                <w14:checkbox>
                  <w14:checked w14:val="0"/>
                  <w14:checkedState w14:val="2612" w14:font="MS Gothic"/>
                  <w14:uncheckedState w14:val="2610" w14:font="MS Gothic"/>
                </w14:checkbox>
              </w:sdtPr>
              <w:sdtContent>
                <w:r w:rsidR="00A54E88">
                  <w:rPr>
                    <w:rFonts w:ascii="MS Gothic" w:eastAsia="MS Gothic" w:hAnsi="MS Gothic" w:cs="TH SarabunPSK" w:hint="eastAsia"/>
                    <w:spacing w:val="5"/>
                    <w:kern w:val="28"/>
                    <w:sz w:val="24"/>
                    <w:szCs w:val="24"/>
                  </w:rPr>
                  <w:t>☐</w:t>
                </w:r>
              </w:sdtContent>
            </w:sdt>
            <w:r w:rsidR="007224D7" w:rsidRPr="00817EB2">
              <w:rPr>
                <w:rFonts w:ascii="TH SarabunPSK" w:hAnsi="TH SarabunPSK" w:cs="TH SarabunPSK" w:hint="cs"/>
                <w:spacing w:val="5"/>
                <w:kern w:val="28"/>
                <w:sz w:val="24"/>
                <w:szCs w:val="24"/>
              </w:rPr>
              <w:t xml:space="preserve"> Incomplete date</w:t>
            </w:r>
            <w:r w:rsidR="007224D7" w:rsidRPr="00817EB2">
              <w:rPr>
                <w:rFonts w:ascii="TH SarabunPSK" w:hAnsi="TH SarabunPSK" w:cs="TH SarabunPSK" w:hint="cs"/>
                <w:spacing w:val="5"/>
                <w:kern w:val="28"/>
                <w:sz w:val="24"/>
                <w:szCs w:val="24"/>
                <w:u w:val="dotted"/>
              </w:rPr>
              <w:tab/>
            </w:r>
            <w:r w:rsidR="007224D7" w:rsidRPr="00817EB2">
              <w:rPr>
                <w:rFonts w:ascii="TH SarabunPSK" w:hAnsi="TH SarabunPSK" w:cs="TH SarabunPSK" w:hint="cs"/>
                <w:spacing w:val="5"/>
                <w:kern w:val="28"/>
                <w:sz w:val="24"/>
                <w:szCs w:val="24"/>
                <w:u w:val="dotted"/>
              </w:rPr>
              <w:tab/>
            </w:r>
          </w:p>
          <w:p w14:paraId="3B181937" w14:textId="77777777" w:rsidR="007224D7" w:rsidRPr="00817EB2" w:rsidRDefault="007224D7" w:rsidP="00D336B6">
            <w:pPr>
              <w:spacing w:after="60"/>
              <w:rPr>
                <w:rFonts w:ascii="TH SarabunPSK" w:hAnsi="TH SarabunPSK" w:cs="TH SarabunPSK"/>
                <w:spacing w:val="5"/>
                <w:kern w:val="28"/>
                <w:sz w:val="24"/>
                <w:szCs w:val="24"/>
              </w:rPr>
            </w:pPr>
            <w:r w:rsidRPr="00817EB2">
              <w:rPr>
                <w:rFonts w:ascii="TH SarabunPSK" w:hAnsi="TH SarabunPSK" w:cs="TH SarabunPSK" w:hint="cs"/>
                <w:spacing w:val="5"/>
                <w:kern w:val="28"/>
                <w:sz w:val="24"/>
                <w:szCs w:val="24"/>
              </w:rPr>
              <w:t xml:space="preserve">Signature/Name: </w:t>
            </w:r>
            <w:r w:rsidRPr="00817EB2">
              <w:rPr>
                <w:rFonts w:ascii="TH SarabunPSK" w:hAnsi="TH SarabunPSK" w:cs="TH SarabunPSK" w:hint="cs"/>
                <w:spacing w:val="5"/>
                <w:kern w:val="28"/>
                <w:sz w:val="24"/>
                <w:szCs w:val="24"/>
              </w:rPr>
              <w:tab/>
            </w:r>
          </w:p>
        </w:tc>
        <w:tc>
          <w:tcPr>
            <w:tcW w:w="3544" w:type="dxa"/>
            <w:tcBorders>
              <w:top w:val="single" w:sz="4" w:space="0" w:color="000000"/>
              <w:left w:val="single" w:sz="4" w:space="0" w:color="000000"/>
            </w:tcBorders>
            <w:shd w:val="clear" w:color="auto" w:fill="FFFFFF" w:themeFill="background1"/>
          </w:tcPr>
          <w:p w14:paraId="268C1B10" w14:textId="77777777" w:rsidR="007224D7" w:rsidRPr="00817EB2" w:rsidRDefault="007224D7" w:rsidP="00D336B6">
            <w:pPr>
              <w:rPr>
                <w:rFonts w:ascii="TH SarabunPSK" w:hAnsi="TH SarabunPSK" w:cs="TH SarabunPSK"/>
                <w:spacing w:val="5"/>
                <w:kern w:val="28"/>
                <w:sz w:val="24"/>
                <w:szCs w:val="24"/>
              </w:rPr>
            </w:pPr>
            <w:r w:rsidRPr="00817EB2">
              <w:rPr>
                <w:rFonts w:ascii="TH SarabunPSK" w:hAnsi="TH SarabunPSK" w:cs="TH SarabunPSK" w:hint="cs"/>
                <w:spacing w:val="5"/>
                <w:kern w:val="28"/>
                <w:sz w:val="24"/>
                <w:szCs w:val="24"/>
              </w:rPr>
              <w:t>3</w:t>
            </w:r>
            <w:r w:rsidRPr="00817EB2">
              <w:rPr>
                <w:rFonts w:ascii="TH SarabunPSK" w:hAnsi="TH SarabunPSK" w:cs="TH SarabunPSK" w:hint="cs"/>
                <w:spacing w:val="5"/>
                <w:kern w:val="28"/>
                <w:sz w:val="24"/>
                <w:szCs w:val="24"/>
                <w:vertAlign w:val="superscript"/>
              </w:rPr>
              <w:t>rd</w:t>
            </w:r>
            <w:r w:rsidRPr="00817EB2">
              <w:rPr>
                <w:rFonts w:ascii="TH SarabunPSK" w:hAnsi="TH SarabunPSK" w:cs="TH SarabunPSK" w:hint="cs"/>
                <w:spacing w:val="5"/>
                <w:kern w:val="28"/>
                <w:sz w:val="24"/>
                <w:szCs w:val="24"/>
              </w:rPr>
              <w:t xml:space="preserve"> checked</w:t>
            </w:r>
          </w:p>
          <w:p w14:paraId="64E31BF6" w14:textId="6E088390" w:rsidR="007224D7" w:rsidRDefault="00000000" w:rsidP="00D336B6">
            <w:pPr>
              <w:rPr>
                <w:rFonts w:ascii="TH SarabunPSK" w:hAnsi="TH SarabunPSK" w:cs="TH SarabunPSK"/>
                <w:spacing w:val="5"/>
                <w:kern w:val="28"/>
                <w:sz w:val="24"/>
                <w:szCs w:val="24"/>
              </w:rPr>
            </w:pPr>
            <w:sdt>
              <w:sdtPr>
                <w:rPr>
                  <w:rFonts w:ascii="TH SarabunPSK" w:hAnsi="TH SarabunPSK" w:cs="TH SarabunPSK" w:hint="cs"/>
                  <w:spacing w:val="5"/>
                  <w:kern w:val="28"/>
                  <w:sz w:val="24"/>
                  <w:szCs w:val="24"/>
                </w:rPr>
                <w:id w:val="1917060458"/>
                <w14:checkbox>
                  <w14:checked w14:val="0"/>
                  <w14:checkedState w14:val="2612" w14:font="MS Gothic"/>
                  <w14:uncheckedState w14:val="2610" w14:font="MS Gothic"/>
                </w14:checkbox>
              </w:sdtPr>
              <w:sdtContent>
                <w:r w:rsidR="00A54E88">
                  <w:rPr>
                    <w:rFonts w:ascii="MS Gothic" w:eastAsia="MS Gothic" w:hAnsi="MS Gothic" w:cs="TH SarabunPSK" w:hint="eastAsia"/>
                    <w:spacing w:val="5"/>
                    <w:kern w:val="28"/>
                    <w:sz w:val="24"/>
                    <w:szCs w:val="24"/>
                  </w:rPr>
                  <w:t>☐</w:t>
                </w:r>
              </w:sdtContent>
            </w:sdt>
            <w:r w:rsidR="007224D7" w:rsidRPr="00817EB2">
              <w:rPr>
                <w:rFonts w:ascii="TH SarabunPSK" w:hAnsi="TH SarabunPSK" w:cs="TH SarabunPSK" w:hint="cs"/>
                <w:spacing w:val="5"/>
                <w:kern w:val="28"/>
                <w:sz w:val="24"/>
                <w:szCs w:val="24"/>
                <w:cs/>
              </w:rPr>
              <w:t xml:space="preserve"> </w:t>
            </w:r>
            <w:r w:rsidR="007224D7" w:rsidRPr="00817EB2">
              <w:rPr>
                <w:rFonts w:ascii="TH SarabunPSK" w:hAnsi="TH SarabunPSK" w:cs="TH SarabunPSK" w:hint="cs"/>
                <w:spacing w:val="5"/>
                <w:kern w:val="28"/>
                <w:sz w:val="24"/>
                <w:szCs w:val="24"/>
              </w:rPr>
              <w:t>Complete date</w:t>
            </w:r>
            <w:r w:rsidR="007224D7" w:rsidRPr="00817EB2">
              <w:rPr>
                <w:rFonts w:ascii="TH SarabunPSK" w:hAnsi="TH SarabunPSK" w:cs="TH SarabunPSK" w:hint="cs"/>
                <w:spacing w:val="5"/>
                <w:kern w:val="28"/>
                <w:sz w:val="24"/>
                <w:szCs w:val="24"/>
                <w:u w:val="dotted"/>
              </w:rPr>
              <w:tab/>
            </w:r>
            <w:r w:rsidR="007224D7" w:rsidRPr="00817EB2">
              <w:rPr>
                <w:rFonts w:ascii="TH SarabunPSK" w:hAnsi="TH SarabunPSK" w:cs="TH SarabunPSK" w:hint="cs"/>
                <w:spacing w:val="5"/>
                <w:kern w:val="28"/>
                <w:sz w:val="24"/>
                <w:szCs w:val="24"/>
                <w:u w:val="dotted"/>
              </w:rPr>
              <w:tab/>
            </w:r>
          </w:p>
          <w:p w14:paraId="77B4A958" w14:textId="2B75EB93" w:rsidR="007224D7" w:rsidRPr="00817EB2" w:rsidRDefault="00000000" w:rsidP="007224D7">
            <w:pPr>
              <w:spacing w:after="60"/>
              <w:rPr>
                <w:rFonts w:ascii="TH SarabunPSK" w:hAnsi="TH SarabunPSK" w:cs="TH SarabunPSK"/>
                <w:spacing w:val="5"/>
                <w:kern w:val="28"/>
                <w:sz w:val="24"/>
                <w:szCs w:val="24"/>
              </w:rPr>
            </w:pPr>
            <w:sdt>
              <w:sdtPr>
                <w:rPr>
                  <w:rFonts w:ascii="TH SarabunPSK" w:hAnsi="TH SarabunPSK" w:cs="TH SarabunPSK" w:hint="cs"/>
                  <w:spacing w:val="5"/>
                  <w:kern w:val="28"/>
                  <w:sz w:val="24"/>
                  <w:szCs w:val="24"/>
                </w:rPr>
                <w:id w:val="114571486"/>
                <w14:checkbox>
                  <w14:checked w14:val="0"/>
                  <w14:checkedState w14:val="2612" w14:font="MS Gothic"/>
                  <w14:uncheckedState w14:val="2610" w14:font="MS Gothic"/>
                </w14:checkbox>
              </w:sdtPr>
              <w:sdtContent>
                <w:r w:rsidR="00484E6C">
                  <w:rPr>
                    <w:rFonts w:ascii="MS Gothic" w:eastAsia="MS Gothic" w:hAnsi="MS Gothic" w:cs="TH SarabunPSK" w:hint="eastAsia"/>
                    <w:spacing w:val="5"/>
                    <w:kern w:val="28"/>
                    <w:sz w:val="24"/>
                    <w:szCs w:val="24"/>
                  </w:rPr>
                  <w:t>☐</w:t>
                </w:r>
              </w:sdtContent>
            </w:sdt>
            <w:r w:rsidR="007224D7" w:rsidRPr="00817EB2">
              <w:rPr>
                <w:rFonts w:ascii="TH SarabunPSK" w:hAnsi="TH SarabunPSK" w:cs="TH SarabunPSK" w:hint="cs"/>
                <w:spacing w:val="5"/>
                <w:kern w:val="28"/>
                <w:sz w:val="24"/>
                <w:szCs w:val="24"/>
              </w:rPr>
              <w:t xml:space="preserve"> Incomplete date</w:t>
            </w:r>
            <w:r w:rsidR="007224D7" w:rsidRPr="00817EB2">
              <w:rPr>
                <w:rFonts w:ascii="TH SarabunPSK" w:hAnsi="TH SarabunPSK" w:cs="TH SarabunPSK" w:hint="cs"/>
                <w:spacing w:val="5"/>
                <w:kern w:val="28"/>
                <w:sz w:val="24"/>
                <w:szCs w:val="24"/>
                <w:u w:val="dotted"/>
              </w:rPr>
              <w:tab/>
            </w:r>
            <w:r w:rsidR="007224D7" w:rsidRPr="00817EB2">
              <w:rPr>
                <w:rFonts w:ascii="TH SarabunPSK" w:hAnsi="TH SarabunPSK" w:cs="TH SarabunPSK" w:hint="cs"/>
                <w:spacing w:val="5"/>
                <w:kern w:val="28"/>
                <w:sz w:val="24"/>
                <w:szCs w:val="24"/>
                <w:u w:val="dotted"/>
              </w:rPr>
              <w:tab/>
            </w:r>
          </w:p>
          <w:p w14:paraId="1A69452C" w14:textId="68D19445" w:rsidR="007224D7" w:rsidRPr="00817EB2" w:rsidRDefault="007224D7" w:rsidP="007224D7">
            <w:pPr>
              <w:rPr>
                <w:rFonts w:ascii="TH SarabunPSK" w:hAnsi="TH SarabunPSK" w:cs="TH SarabunPSK"/>
                <w:spacing w:val="5"/>
                <w:kern w:val="28"/>
                <w:sz w:val="24"/>
                <w:szCs w:val="24"/>
              </w:rPr>
            </w:pPr>
            <w:r w:rsidRPr="00817EB2">
              <w:rPr>
                <w:rFonts w:ascii="TH SarabunPSK" w:hAnsi="TH SarabunPSK" w:cs="TH SarabunPSK" w:hint="cs"/>
                <w:spacing w:val="5"/>
                <w:kern w:val="28"/>
                <w:sz w:val="24"/>
                <w:szCs w:val="24"/>
              </w:rPr>
              <w:t xml:space="preserve">Signature/Name: </w:t>
            </w:r>
            <w:r w:rsidRPr="00817EB2">
              <w:rPr>
                <w:rFonts w:ascii="TH SarabunPSK" w:hAnsi="TH SarabunPSK" w:cs="TH SarabunPSK" w:hint="cs"/>
                <w:spacing w:val="5"/>
                <w:kern w:val="28"/>
                <w:sz w:val="24"/>
                <w:szCs w:val="24"/>
              </w:rPr>
              <w:tab/>
            </w:r>
          </w:p>
        </w:tc>
        <w:tc>
          <w:tcPr>
            <w:tcW w:w="3605" w:type="dxa"/>
            <w:vMerge w:val="restart"/>
            <w:tcBorders>
              <w:top w:val="single" w:sz="4" w:space="0" w:color="000000"/>
              <w:left w:val="single" w:sz="4" w:space="0" w:color="000000"/>
            </w:tcBorders>
            <w:shd w:val="clear" w:color="auto" w:fill="FFFFFF" w:themeFill="background1"/>
          </w:tcPr>
          <w:p w14:paraId="5364CE87" w14:textId="77777777" w:rsidR="007224D7" w:rsidRPr="00817EB2" w:rsidRDefault="007224D7" w:rsidP="00D336B6">
            <w:pPr>
              <w:jc w:val="both"/>
              <w:rPr>
                <w:rFonts w:ascii="TH SarabunPSK" w:hAnsi="TH SarabunPSK" w:cs="TH SarabunPSK"/>
                <w:spacing w:val="5"/>
                <w:kern w:val="28"/>
                <w:sz w:val="24"/>
                <w:szCs w:val="24"/>
              </w:rPr>
            </w:pPr>
            <w:r w:rsidRPr="00817EB2">
              <w:rPr>
                <w:rFonts w:ascii="TH SarabunPSK" w:hAnsi="TH SarabunPSK" w:cs="TH SarabunPSK" w:hint="cs"/>
                <w:spacing w:val="5"/>
                <w:kern w:val="28"/>
                <w:sz w:val="24"/>
                <w:szCs w:val="24"/>
              </w:rPr>
              <w:t>Financial (If applicable)</w:t>
            </w:r>
          </w:p>
          <w:p w14:paraId="3CE39A8D" w14:textId="6F87D8ED" w:rsidR="007224D7" w:rsidRDefault="00000000" w:rsidP="007224D7">
            <w:pPr>
              <w:ind w:left="320" w:hanging="320"/>
              <w:jc w:val="both"/>
              <w:rPr>
                <w:rFonts w:ascii="TH SarabunPSK" w:hAnsi="TH SarabunPSK" w:cs="TH SarabunPSK"/>
                <w:spacing w:val="5"/>
                <w:kern w:val="28"/>
                <w:sz w:val="24"/>
                <w:szCs w:val="24"/>
              </w:rPr>
            </w:pPr>
            <w:sdt>
              <w:sdtPr>
                <w:rPr>
                  <w:rFonts w:ascii="TH SarabunPSK" w:hAnsi="TH SarabunPSK" w:cs="TH SarabunPSK" w:hint="cs"/>
                  <w:spacing w:val="5"/>
                  <w:kern w:val="28"/>
                  <w:sz w:val="24"/>
                  <w:szCs w:val="24"/>
                </w:rPr>
                <w:id w:val="1168911137"/>
                <w14:checkbox>
                  <w14:checked w14:val="0"/>
                  <w14:checkedState w14:val="2612" w14:font="MS Gothic"/>
                  <w14:uncheckedState w14:val="2610" w14:font="MS Gothic"/>
                </w14:checkbox>
              </w:sdtPr>
              <w:sdtContent>
                <w:r w:rsidR="00A54E88">
                  <w:rPr>
                    <w:rFonts w:ascii="MS Gothic" w:eastAsia="MS Gothic" w:hAnsi="MS Gothic" w:cs="TH SarabunPSK" w:hint="eastAsia"/>
                    <w:spacing w:val="5"/>
                    <w:kern w:val="28"/>
                    <w:sz w:val="24"/>
                    <w:szCs w:val="24"/>
                  </w:rPr>
                  <w:t>☐</w:t>
                </w:r>
              </w:sdtContent>
            </w:sdt>
            <w:r w:rsidR="007224D7" w:rsidRPr="00817EB2">
              <w:rPr>
                <w:rFonts w:ascii="TH SarabunPSK" w:hAnsi="TH SarabunPSK" w:cs="TH SarabunPSK" w:hint="cs"/>
                <w:b/>
                <w:bCs/>
              </w:rPr>
              <w:tab/>
            </w:r>
            <w:r w:rsidR="007224D7" w:rsidRPr="00817EB2">
              <w:rPr>
                <w:rFonts w:ascii="TH SarabunPSK" w:hAnsi="TH SarabunPSK" w:cs="TH SarabunPSK" w:hint="cs"/>
                <w:spacing w:val="5"/>
                <w:kern w:val="28"/>
                <w:sz w:val="24"/>
                <w:szCs w:val="24"/>
              </w:rPr>
              <w:t>Invoice No.</w:t>
            </w:r>
            <w:r w:rsidR="007224D7" w:rsidRPr="00817EB2">
              <w:rPr>
                <w:rFonts w:ascii="TH SarabunPSK" w:hAnsi="TH SarabunPSK" w:cs="TH SarabunPSK" w:hint="cs"/>
                <w:spacing w:val="5"/>
                <w:kern w:val="28"/>
                <w:sz w:val="24"/>
                <w:szCs w:val="24"/>
                <w:u w:val="dotted"/>
              </w:rPr>
              <w:tab/>
            </w:r>
            <w:r w:rsidR="007224D7" w:rsidRPr="00817EB2">
              <w:rPr>
                <w:rFonts w:ascii="TH SarabunPSK" w:hAnsi="TH SarabunPSK" w:cs="TH SarabunPSK" w:hint="cs"/>
                <w:spacing w:val="5"/>
                <w:kern w:val="28"/>
                <w:sz w:val="24"/>
                <w:szCs w:val="24"/>
                <w:u w:val="dotted"/>
              </w:rPr>
              <w:tab/>
            </w:r>
            <w:r w:rsidR="007224D7" w:rsidRPr="00817EB2">
              <w:rPr>
                <w:rFonts w:ascii="TH SarabunPSK" w:hAnsi="TH SarabunPSK" w:cs="TH SarabunPSK" w:hint="cs"/>
                <w:spacing w:val="5"/>
                <w:kern w:val="28"/>
                <w:sz w:val="24"/>
                <w:szCs w:val="24"/>
                <w:u w:val="dotted"/>
              </w:rPr>
              <w:tab/>
            </w:r>
            <w:r w:rsidR="007224D7" w:rsidRPr="00817EB2">
              <w:rPr>
                <w:rFonts w:ascii="TH SarabunPSK" w:hAnsi="TH SarabunPSK" w:cs="TH SarabunPSK" w:hint="cs"/>
                <w:spacing w:val="5"/>
                <w:kern w:val="28"/>
                <w:sz w:val="24"/>
                <w:szCs w:val="24"/>
                <w:cs/>
              </w:rPr>
              <w:t xml:space="preserve"> </w:t>
            </w:r>
          </w:p>
          <w:p w14:paraId="5D53EE41" w14:textId="7D017B49" w:rsidR="007224D7" w:rsidRPr="00817EB2" w:rsidRDefault="007224D7" w:rsidP="007224D7">
            <w:pPr>
              <w:ind w:left="320"/>
              <w:jc w:val="both"/>
              <w:rPr>
                <w:rFonts w:ascii="TH SarabunPSK" w:hAnsi="TH SarabunPSK" w:cs="TH SarabunPSK"/>
                <w:spacing w:val="5"/>
                <w:kern w:val="28"/>
                <w:sz w:val="24"/>
                <w:szCs w:val="24"/>
              </w:rPr>
            </w:pPr>
            <w:r w:rsidRPr="00817EB2">
              <w:rPr>
                <w:rFonts w:ascii="TH SarabunPSK" w:hAnsi="TH SarabunPSK" w:cs="TH SarabunPSK" w:hint="cs"/>
                <w:spacing w:val="5"/>
                <w:kern w:val="28"/>
                <w:sz w:val="24"/>
                <w:szCs w:val="24"/>
              </w:rPr>
              <w:t>Date:</w:t>
            </w:r>
            <w:r w:rsidRPr="00817EB2">
              <w:rPr>
                <w:rFonts w:ascii="TH SarabunPSK" w:hAnsi="TH SarabunPSK" w:cs="TH SarabunPSK" w:hint="cs"/>
                <w:spacing w:val="5"/>
                <w:kern w:val="28"/>
                <w:sz w:val="24"/>
                <w:szCs w:val="24"/>
                <w:u w:val="dotted"/>
              </w:rPr>
              <w:t xml:space="preserve"> </w:t>
            </w:r>
            <w:r w:rsidRPr="00817EB2">
              <w:rPr>
                <w:rFonts w:ascii="TH SarabunPSK" w:hAnsi="TH SarabunPSK" w:cs="TH SarabunPSK" w:hint="cs"/>
                <w:spacing w:val="5"/>
                <w:kern w:val="28"/>
                <w:sz w:val="24"/>
                <w:szCs w:val="24"/>
                <w:u w:val="dotted"/>
              </w:rPr>
              <w:tab/>
            </w:r>
            <w:r w:rsidRPr="00817EB2">
              <w:rPr>
                <w:rFonts w:ascii="TH SarabunPSK" w:hAnsi="TH SarabunPSK" w:cs="TH SarabunPSK" w:hint="cs"/>
                <w:spacing w:val="5"/>
                <w:kern w:val="28"/>
                <w:sz w:val="24"/>
                <w:szCs w:val="24"/>
                <w:u w:val="dotted"/>
              </w:rPr>
              <w:tab/>
            </w:r>
            <w:r w:rsidRPr="00817EB2">
              <w:rPr>
                <w:rFonts w:ascii="TH SarabunPSK" w:hAnsi="TH SarabunPSK" w:cs="TH SarabunPSK" w:hint="cs"/>
                <w:spacing w:val="5"/>
                <w:kern w:val="28"/>
                <w:sz w:val="24"/>
                <w:szCs w:val="24"/>
                <w:u w:val="dotted"/>
              </w:rPr>
              <w:tab/>
            </w:r>
          </w:p>
          <w:p w14:paraId="408ABF6A" w14:textId="4C8D2C96" w:rsidR="007224D7" w:rsidRDefault="00000000" w:rsidP="007224D7">
            <w:pPr>
              <w:ind w:left="320" w:hanging="320"/>
              <w:rPr>
                <w:rFonts w:ascii="TH SarabunPSK" w:hAnsi="TH SarabunPSK" w:cs="TH SarabunPSK"/>
                <w:spacing w:val="5"/>
                <w:kern w:val="28"/>
                <w:sz w:val="24"/>
                <w:szCs w:val="24"/>
              </w:rPr>
            </w:pPr>
            <w:sdt>
              <w:sdtPr>
                <w:rPr>
                  <w:rFonts w:ascii="TH SarabunPSK" w:hAnsi="TH SarabunPSK" w:cs="TH SarabunPSK" w:hint="cs"/>
                  <w:spacing w:val="5"/>
                  <w:kern w:val="28"/>
                  <w:sz w:val="24"/>
                  <w:szCs w:val="24"/>
                </w:rPr>
                <w:id w:val="1628502123"/>
                <w14:checkbox>
                  <w14:checked w14:val="0"/>
                  <w14:checkedState w14:val="2612" w14:font="MS Gothic"/>
                  <w14:uncheckedState w14:val="2610" w14:font="MS Gothic"/>
                </w14:checkbox>
              </w:sdtPr>
              <w:sdtContent>
                <w:r w:rsidR="00A54E88">
                  <w:rPr>
                    <w:rFonts w:ascii="MS Gothic" w:eastAsia="MS Gothic" w:hAnsi="MS Gothic" w:cs="TH SarabunPSK" w:hint="eastAsia"/>
                    <w:spacing w:val="5"/>
                    <w:kern w:val="28"/>
                    <w:sz w:val="24"/>
                    <w:szCs w:val="24"/>
                  </w:rPr>
                  <w:t>☐</w:t>
                </w:r>
              </w:sdtContent>
            </w:sdt>
            <w:r w:rsidR="007224D7" w:rsidRPr="00817EB2">
              <w:rPr>
                <w:rFonts w:ascii="TH SarabunPSK" w:hAnsi="TH SarabunPSK" w:cs="TH SarabunPSK" w:hint="cs"/>
                <w:b/>
                <w:bCs/>
              </w:rPr>
              <w:tab/>
            </w:r>
            <w:r w:rsidR="007224D7" w:rsidRPr="00817EB2">
              <w:rPr>
                <w:rFonts w:ascii="TH SarabunPSK" w:hAnsi="TH SarabunPSK" w:cs="TH SarabunPSK" w:hint="cs"/>
                <w:spacing w:val="5"/>
                <w:kern w:val="28"/>
                <w:sz w:val="24"/>
                <w:szCs w:val="24"/>
              </w:rPr>
              <w:t>Receipt No.</w:t>
            </w:r>
            <w:r w:rsidR="007224D7" w:rsidRPr="00817EB2">
              <w:rPr>
                <w:rFonts w:ascii="TH SarabunPSK" w:hAnsi="TH SarabunPSK" w:cs="TH SarabunPSK" w:hint="cs"/>
                <w:spacing w:val="5"/>
                <w:kern w:val="28"/>
                <w:sz w:val="24"/>
                <w:szCs w:val="24"/>
                <w:u w:val="dotted"/>
              </w:rPr>
              <w:tab/>
            </w:r>
            <w:r w:rsidR="007224D7" w:rsidRPr="00817EB2">
              <w:rPr>
                <w:rFonts w:ascii="TH SarabunPSK" w:hAnsi="TH SarabunPSK" w:cs="TH SarabunPSK" w:hint="cs"/>
                <w:spacing w:val="5"/>
                <w:kern w:val="28"/>
                <w:sz w:val="24"/>
                <w:szCs w:val="24"/>
                <w:u w:val="dotted"/>
              </w:rPr>
              <w:tab/>
            </w:r>
            <w:r w:rsidR="007224D7" w:rsidRPr="00817EB2">
              <w:rPr>
                <w:rFonts w:ascii="TH SarabunPSK" w:hAnsi="TH SarabunPSK" w:cs="TH SarabunPSK" w:hint="cs"/>
                <w:spacing w:val="5"/>
                <w:kern w:val="28"/>
                <w:sz w:val="24"/>
                <w:szCs w:val="24"/>
                <w:u w:val="dotted"/>
              </w:rPr>
              <w:tab/>
            </w:r>
            <w:r w:rsidR="007224D7" w:rsidRPr="00817EB2">
              <w:rPr>
                <w:rFonts w:ascii="TH SarabunPSK" w:hAnsi="TH SarabunPSK" w:cs="TH SarabunPSK" w:hint="cs"/>
                <w:spacing w:val="5"/>
                <w:kern w:val="28"/>
                <w:sz w:val="24"/>
                <w:szCs w:val="24"/>
              </w:rPr>
              <w:t xml:space="preserve"> </w:t>
            </w:r>
          </w:p>
          <w:p w14:paraId="555DEBA5" w14:textId="02ACF6F5" w:rsidR="007224D7" w:rsidRPr="00817EB2" w:rsidRDefault="007224D7" w:rsidP="007224D7">
            <w:pPr>
              <w:ind w:left="320"/>
              <w:rPr>
                <w:rFonts w:ascii="TH SarabunPSK" w:hAnsi="TH SarabunPSK" w:cs="TH SarabunPSK"/>
                <w:spacing w:val="5"/>
                <w:kern w:val="28"/>
                <w:sz w:val="24"/>
                <w:szCs w:val="24"/>
              </w:rPr>
            </w:pPr>
            <w:r w:rsidRPr="00817EB2">
              <w:rPr>
                <w:rFonts w:ascii="TH SarabunPSK" w:hAnsi="TH SarabunPSK" w:cs="TH SarabunPSK" w:hint="cs"/>
                <w:spacing w:val="5"/>
                <w:kern w:val="28"/>
                <w:sz w:val="24"/>
                <w:szCs w:val="24"/>
              </w:rPr>
              <w:t>Date:</w:t>
            </w:r>
            <w:r w:rsidRPr="00817EB2">
              <w:rPr>
                <w:rFonts w:ascii="TH SarabunPSK" w:hAnsi="TH SarabunPSK" w:cs="TH SarabunPSK" w:hint="cs"/>
                <w:spacing w:val="5"/>
                <w:kern w:val="28"/>
                <w:sz w:val="24"/>
                <w:szCs w:val="24"/>
                <w:u w:val="dotted"/>
              </w:rPr>
              <w:t xml:space="preserve"> </w:t>
            </w:r>
            <w:r w:rsidRPr="00817EB2">
              <w:rPr>
                <w:rFonts w:ascii="TH SarabunPSK" w:hAnsi="TH SarabunPSK" w:cs="TH SarabunPSK" w:hint="cs"/>
                <w:spacing w:val="5"/>
                <w:kern w:val="28"/>
                <w:sz w:val="24"/>
                <w:szCs w:val="24"/>
                <w:u w:val="dotted"/>
              </w:rPr>
              <w:tab/>
            </w:r>
            <w:r w:rsidRPr="00817EB2">
              <w:rPr>
                <w:rFonts w:ascii="TH SarabunPSK" w:hAnsi="TH SarabunPSK" w:cs="TH SarabunPSK" w:hint="cs"/>
                <w:spacing w:val="5"/>
                <w:kern w:val="28"/>
                <w:sz w:val="24"/>
                <w:szCs w:val="24"/>
                <w:u w:val="dotted"/>
              </w:rPr>
              <w:tab/>
            </w:r>
            <w:r w:rsidRPr="00817EB2">
              <w:rPr>
                <w:rFonts w:ascii="TH SarabunPSK" w:hAnsi="TH SarabunPSK" w:cs="TH SarabunPSK" w:hint="cs"/>
                <w:spacing w:val="5"/>
                <w:kern w:val="28"/>
                <w:sz w:val="24"/>
                <w:szCs w:val="24"/>
                <w:u w:val="dotted"/>
              </w:rPr>
              <w:tab/>
            </w:r>
          </w:p>
        </w:tc>
      </w:tr>
      <w:tr w:rsidR="007224D7" w:rsidRPr="00817EB2" w14:paraId="5536B18B" w14:textId="77777777" w:rsidTr="007224D7">
        <w:tc>
          <w:tcPr>
            <w:tcW w:w="10343" w:type="dxa"/>
            <w:gridSpan w:val="3"/>
            <w:tcBorders>
              <w:right w:val="single" w:sz="4" w:space="0" w:color="000000"/>
            </w:tcBorders>
            <w:vAlign w:val="center"/>
          </w:tcPr>
          <w:p w14:paraId="401BBA98" w14:textId="2CC1B79C" w:rsidR="007224D7" w:rsidRPr="00E1071B" w:rsidRDefault="007224D7" w:rsidP="00E1071B">
            <w:pPr>
              <w:spacing w:before="120" w:after="120"/>
              <w:jc w:val="center"/>
              <w:rPr>
                <w:rFonts w:ascii="TH SarabunPSK" w:hAnsi="TH SarabunPSK" w:cs="TH SarabunPSK"/>
                <w:spacing w:val="5"/>
                <w:kern w:val="28"/>
                <w:sz w:val="28"/>
                <w:szCs w:val="28"/>
              </w:rPr>
            </w:pPr>
            <w:r w:rsidRPr="00E1071B">
              <w:rPr>
                <w:rFonts w:ascii="TH SarabunPSK" w:hAnsi="TH SarabunPSK" w:cs="TH SarabunPSK" w:hint="cs"/>
                <w:spacing w:val="5"/>
                <w:kern w:val="28"/>
                <w:sz w:val="28"/>
                <w:szCs w:val="28"/>
              </w:rPr>
              <w:t xml:space="preserve">Verification result: </w:t>
            </w:r>
            <w:r w:rsidR="00843D9E" w:rsidRPr="00E1071B">
              <w:rPr>
                <w:rFonts w:ascii="TH SarabunPSK" w:hAnsi="TH SarabunPSK" w:cs="TH SarabunPSK" w:hint="cs"/>
                <w:spacing w:val="5"/>
                <w:kern w:val="28"/>
                <w:sz w:val="28"/>
                <w:szCs w:val="28"/>
              </w:rPr>
              <w:t xml:space="preserve"> </w:t>
            </w:r>
            <w:sdt>
              <w:sdtPr>
                <w:rPr>
                  <w:rFonts w:ascii="TH SarabunPSK" w:hAnsi="TH SarabunPSK" w:cs="TH SarabunPSK" w:hint="cs"/>
                  <w:spacing w:val="5"/>
                  <w:kern w:val="28"/>
                  <w:sz w:val="24"/>
                  <w:szCs w:val="24"/>
                </w:rPr>
                <w:id w:val="-951863137"/>
                <w14:checkbox>
                  <w14:checked w14:val="0"/>
                  <w14:checkedState w14:val="2612" w14:font="MS Gothic"/>
                  <w14:uncheckedState w14:val="2610" w14:font="MS Gothic"/>
                </w14:checkbox>
              </w:sdtPr>
              <w:sdtContent>
                <w:r w:rsidR="00E1071B" w:rsidRPr="00652908">
                  <w:rPr>
                    <w:rFonts w:ascii="MS Gothic" w:eastAsia="MS Gothic" w:hAnsi="MS Gothic" w:cs="TH SarabunPSK" w:hint="eastAsia"/>
                    <w:spacing w:val="5"/>
                    <w:kern w:val="28"/>
                    <w:sz w:val="24"/>
                    <w:szCs w:val="24"/>
                  </w:rPr>
                  <w:t>☐</w:t>
                </w:r>
              </w:sdtContent>
            </w:sdt>
            <w:r w:rsidR="00843D9E" w:rsidRPr="00652908">
              <w:rPr>
                <w:rFonts w:ascii="TH SarabunPSK" w:hAnsi="TH SarabunPSK" w:cs="TH SarabunPSK" w:hint="cs"/>
                <w:spacing w:val="5"/>
                <w:kern w:val="28"/>
                <w:sz w:val="24"/>
                <w:szCs w:val="24"/>
              </w:rPr>
              <w:t xml:space="preserve"> </w:t>
            </w:r>
            <w:r w:rsidRPr="00E1071B">
              <w:rPr>
                <w:rFonts w:ascii="TH SarabunPSK" w:hAnsi="TH SarabunPSK" w:cs="TH SarabunPSK" w:hint="cs"/>
                <w:spacing w:val="5"/>
                <w:kern w:val="28"/>
                <w:sz w:val="28"/>
                <w:szCs w:val="28"/>
              </w:rPr>
              <w:t>Accept</w:t>
            </w:r>
            <w:r w:rsidRPr="00E1071B">
              <w:rPr>
                <w:rFonts w:ascii="TH SarabunPSK" w:hAnsi="TH SarabunPSK" w:cs="TH SarabunPSK" w:hint="cs"/>
                <w:spacing w:val="5"/>
                <w:kern w:val="28"/>
                <w:sz w:val="28"/>
                <w:szCs w:val="28"/>
              </w:rPr>
              <w:tab/>
            </w:r>
            <w:r w:rsidR="00843D9E" w:rsidRPr="00E1071B">
              <w:rPr>
                <w:rFonts w:ascii="TH SarabunPSK" w:hAnsi="TH SarabunPSK" w:cs="TH SarabunPSK" w:hint="cs"/>
                <w:spacing w:val="5"/>
                <w:kern w:val="28"/>
                <w:sz w:val="28"/>
                <w:szCs w:val="28"/>
              </w:rPr>
              <w:t xml:space="preserve"> </w:t>
            </w:r>
            <w:sdt>
              <w:sdtPr>
                <w:rPr>
                  <w:rFonts w:ascii="TH SarabunPSK" w:hAnsi="TH SarabunPSK" w:cs="TH SarabunPSK" w:hint="cs"/>
                  <w:spacing w:val="5"/>
                  <w:kern w:val="28"/>
                  <w:sz w:val="24"/>
                  <w:szCs w:val="24"/>
                </w:rPr>
                <w:id w:val="-830984561"/>
                <w14:checkbox>
                  <w14:checked w14:val="0"/>
                  <w14:checkedState w14:val="2612" w14:font="MS Gothic"/>
                  <w14:uncheckedState w14:val="2610" w14:font="MS Gothic"/>
                </w14:checkbox>
              </w:sdtPr>
              <w:sdtContent>
                <w:r w:rsidR="00E1071B" w:rsidRPr="00652908">
                  <w:rPr>
                    <w:rFonts w:ascii="MS Gothic" w:eastAsia="MS Gothic" w:hAnsi="MS Gothic" w:cs="TH SarabunPSK" w:hint="eastAsia"/>
                    <w:spacing w:val="5"/>
                    <w:kern w:val="28"/>
                    <w:sz w:val="24"/>
                    <w:szCs w:val="24"/>
                  </w:rPr>
                  <w:t>☐</w:t>
                </w:r>
              </w:sdtContent>
            </w:sdt>
            <w:r w:rsidRPr="00E1071B">
              <w:rPr>
                <w:rFonts w:ascii="TH SarabunPSK" w:hAnsi="TH SarabunPSK" w:cs="TH SarabunPSK" w:hint="cs"/>
                <w:spacing w:val="5"/>
                <w:kern w:val="28"/>
                <w:sz w:val="28"/>
                <w:szCs w:val="28"/>
              </w:rPr>
              <w:t xml:space="preserve"> Reject</w:t>
            </w:r>
          </w:p>
        </w:tc>
        <w:tc>
          <w:tcPr>
            <w:tcW w:w="3605" w:type="dxa"/>
            <w:vMerge/>
            <w:tcBorders>
              <w:left w:val="single" w:sz="4" w:space="0" w:color="000000"/>
            </w:tcBorders>
            <w:vAlign w:val="center"/>
          </w:tcPr>
          <w:p w14:paraId="67056669" w14:textId="20540C33" w:rsidR="007224D7" w:rsidRPr="00817EB2" w:rsidRDefault="007224D7" w:rsidP="00D336B6">
            <w:pPr>
              <w:rPr>
                <w:rFonts w:ascii="TH SarabunPSK" w:hAnsi="TH SarabunPSK" w:cs="TH SarabunPSK"/>
                <w:spacing w:val="5"/>
                <w:kern w:val="28"/>
                <w:sz w:val="24"/>
                <w:szCs w:val="24"/>
              </w:rPr>
            </w:pPr>
          </w:p>
        </w:tc>
      </w:tr>
      <w:tr w:rsidR="00D336B6" w:rsidRPr="00817EB2" w14:paraId="2AB8A8A0" w14:textId="77777777" w:rsidTr="00D336B6">
        <w:tc>
          <w:tcPr>
            <w:tcW w:w="13948" w:type="dxa"/>
            <w:gridSpan w:val="4"/>
          </w:tcPr>
          <w:p w14:paraId="2297BD52" w14:textId="77777777" w:rsidR="00D336B6" w:rsidRPr="00817EB2" w:rsidRDefault="00D336B6" w:rsidP="00D336B6">
            <w:pPr>
              <w:jc w:val="center"/>
              <w:rPr>
                <w:rFonts w:ascii="TH SarabunPSK" w:hAnsi="TH SarabunPSK" w:cs="TH SarabunPSK"/>
                <w:sz w:val="24"/>
                <w:szCs w:val="24"/>
              </w:rPr>
            </w:pPr>
            <w:r w:rsidRPr="00817EB2">
              <w:rPr>
                <w:rFonts w:ascii="TH SarabunPSK" w:eastAsia="Times New Roman" w:hAnsi="TH SarabunPSK" w:cs="TH SarabunPSK" w:hint="cs"/>
                <w:b/>
                <w:bCs/>
                <w:sz w:val="24"/>
                <w:szCs w:val="24"/>
              </w:rPr>
              <w:t>Instructions</w:t>
            </w:r>
            <w:r w:rsidRPr="00817EB2">
              <w:rPr>
                <w:rFonts w:ascii="TH SarabunPSK" w:eastAsia="Times New Roman" w:hAnsi="TH SarabunPSK" w:cs="TH SarabunPSK" w:hint="cs"/>
                <w:b/>
                <w:bCs/>
                <w:sz w:val="24"/>
                <w:szCs w:val="24"/>
                <w:cs/>
              </w:rPr>
              <w:t>:</w:t>
            </w:r>
          </w:p>
          <w:p w14:paraId="3246A6F1" w14:textId="747159E1" w:rsidR="00D336B6" w:rsidRPr="00AD49E7" w:rsidRDefault="00D336B6" w:rsidP="00D336B6">
            <w:pPr>
              <w:rPr>
                <w:rFonts w:ascii="TH SarabunPSK" w:hAnsi="TH SarabunPSK" w:cs="TH SarabunPSK"/>
                <w:sz w:val="24"/>
                <w:szCs w:val="24"/>
              </w:rPr>
            </w:pPr>
            <w:r w:rsidRPr="00AD49E7">
              <w:rPr>
                <w:rFonts w:ascii="TH SarabunPSK" w:hAnsi="TH SarabunPSK" w:cs="TH SarabunPSK" w:hint="cs"/>
                <w:sz w:val="24"/>
                <w:szCs w:val="24"/>
              </w:rPr>
              <w:t xml:space="preserve">1) </w:t>
            </w:r>
            <w:r w:rsidR="002001B8" w:rsidRPr="00AD49E7">
              <w:rPr>
                <w:rFonts w:ascii="TH SarabunPSK" w:hAnsi="TH SarabunPSK" w:cs="TH SarabunPSK"/>
                <w:sz w:val="24"/>
                <w:szCs w:val="24"/>
              </w:rPr>
              <w:t>D</w:t>
            </w:r>
            <w:r w:rsidRPr="00AD49E7">
              <w:rPr>
                <w:rFonts w:ascii="TH SarabunPSK" w:hAnsi="TH SarabunPSK" w:cs="TH SarabunPSK" w:hint="cs"/>
                <w:sz w:val="24"/>
                <w:szCs w:val="24"/>
              </w:rPr>
              <w:t>TO is to conduct a self</w:t>
            </w:r>
            <w:r w:rsidRPr="00AD49E7">
              <w:rPr>
                <w:rFonts w:ascii="TH SarabunPSK" w:hAnsi="TH SarabunPSK" w:cs="TH SarabunPSK" w:hint="cs"/>
                <w:sz w:val="24"/>
                <w:szCs w:val="24"/>
                <w:cs/>
              </w:rPr>
              <w:t>-</w:t>
            </w:r>
            <w:r w:rsidRPr="00AD49E7">
              <w:rPr>
                <w:rFonts w:ascii="TH SarabunPSK" w:hAnsi="TH SarabunPSK" w:cs="TH SarabunPSK" w:hint="cs"/>
                <w:sz w:val="24"/>
                <w:szCs w:val="24"/>
              </w:rPr>
              <w:t xml:space="preserve">assessment as part of its compliance check by providing manual references into the </w:t>
            </w:r>
            <w:r w:rsidRPr="00AD49E7">
              <w:rPr>
                <w:rFonts w:ascii="TH SarabunPSK" w:hAnsi="TH SarabunPSK" w:cs="TH SarabunPSK" w:hint="cs"/>
                <w:sz w:val="24"/>
                <w:szCs w:val="24"/>
                <w:cs/>
              </w:rPr>
              <w:t>‘</w:t>
            </w:r>
            <w:r w:rsidRPr="00AD49E7">
              <w:rPr>
                <w:rFonts w:ascii="TH SarabunPSK" w:hAnsi="TH SarabunPSK" w:cs="TH SarabunPSK" w:hint="cs"/>
                <w:sz w:val="24"/>
                <w:szCs w:val="24"/>
              </w:rPr>
              <w:t xml:space="preserve">Compliance checked by </w:t>
            </w:r>
            <w:r w:rsidR="003C69AB" w:rsidRPr="00AD49E7">
              <w:rPr>
                <w:rFonts w:ascii="TH SarabunPSK" w:hAnsi="TH SarabunPSK" w:cs="TH SarabunPSK"/>
                <w:sz w:val="24"/>
                <w:szCs w:val="24"/>
              </w:rPr>
              <w:t>applicant</w:t>
            </w:r>
            <w:r w:rsidRPr="00AD49E7">
              <w:rPr>
                <w:rFonts w:ascii="TH SarabunPSK" w:hAnsi="TH SarabunPSK" w:cs="TH SarabunPSK" w:hint="cs"/>
                <w:sz w:val="24"/>
                <w:szCs w:val="24"/>
                <w:cs/>
              </w:rPr>
              <w:t>’.</w:t>
            </w:r>
          </w:p>
          <w:p w14:paraId="5B7F2F36" w14:textId="77777777" w:rsidR="00D336B6" w:rsidRPr="00AD49E7" w:rsidRDefault="00D336B6" w:rsidP="00D336B6">
            <w:pPr>
              <w:pStyle w:val="Default"/>
              <w:ind w:right="-176"/>
              <w:rPr>
                <w:rFonts w:ascii="TH SarabunPSK" w:hAnsi="TH SarabunPSK" w:cs="TH SarabunPSK"/>
              </w:rPr>
            </w:pPr>
            <w:r w:rsidRPr="00AD49E7">
              <w:rPr>
                <w:rFonts w:ascii="TH SarabunPSK" w:hAnsi="TH SarabunPSK" w:cs="TH SarabunPSK" w:hint="cs"/>
                <w:lang w:val="en-CA"/>
              </w:rPr>
              <w:t xml:space="preserve">2) Failure to complete this form may result in a delay in </w:t>
            </w:r>
            <w:r w:rsidRPr="00AD49E7">
              <w:rPr>
                <w:rFonts w:ascii="TH SarabunPSK" w:hAnsi="TH SarabunPSK" w:cs="TH SarabunPSK" w:hint="cs"/>
              </w:rPr>
              <w:t xml:space="preserve">approval </w:t>
            </w:r>
            <w:r w:rsidRPr="00AD49E7">
              <w:rPr>
                <w:rFonts w:ascii="TH SarabunPSK" w:hAnsi="TH SarabunPSK" w:cs="TH SarabunPSK" w:hint="cs"/>
                <w:lang w:val="en-CA"/>
              </w:rPr>
              <w:t>processing</w:t>
            </w:r>
            <w:r w:rsidRPr="00AD49E7">
              <w:rPr>
                <w:rFonts w:ascii="TH SarabunPSK" w:hAnsi="TH SarabunPSK" w:cs="TH SarabunPSK" w:hint="cs"/>
                <w:rtl/>
              </w:rPr>
              <w:t>.</w:t>
            </w:r>
            <w:r w:rsidRPr="00AD49E7">
              <w:rPr>
                <w:rFonts w:ascii="TH SarabunPSK" w:hAnsi="TH SarabunPSK" w:cs="TH SarabunPSK" w:hint="cs"/>
                <w:lang w:val="en-CA"/>
              </w:rPr>
              <w:t xml:space="preserve"> After 3</w:t>
            </w:r>
            <w:r w:rsidRPr="00AD49E7">
              <w:rPr>
                <w:rFonts w:ascii="TH SarabunPSK" w:hAnsi="TH SarabunPSK" w:cs="TH SarabunPSK" w:hint="cs"/>
                <w:vertAlign w:val="superscript"/>
                <w:lang w:val="en-CA"/>
              </w:rPr>
              <w:t>rd</w:t>
            </w:r>
            <w:r w:rsidRPr="00AD49E7">
              <w:rPr>
                <w:rFonts w:ascii="TH SarabunPSK" w:hAnsi="TH SarabunPSK" w:cs="TH SarabunPSK" w:hint="cs"/>
                <w:lang w:val="en-CA"/>
              </w:rPr>
              <w:t xml:space="preserve"> rejected, applicant shall start the new process from the beginning with the new intention letter.</w:t>
            </w:r>
          </w:p>
          <w:p w14:paraId="39430548" w14:textId="2F0C92D9" w:rsidR="00D336B6" w:rsidRPr="00AD49E7" w:rsidRDefault="00D336B6" w:rsidP="00D336B6">
            <w:pPr>
              <w:pStyle w:val="Default"/>
              <w:rPr>
                <w:rFonts w:ascii="TH SarabunPSK" w:hAnsi="TH SarabunPSK" w:cs="TH SarabunPSK"/>
              </w:rPr>
            </w:pPr>
            <w:r w:rsidRPr="00AD49E7">
              <w:rPr>
                <w:rFonts w:ascii="TH SarabunPSK" w:hAnsi="TH SarabunPSK" w:cs="TH SarabunPSK" w:hint="cs"/>
              </w:rPr>
              <w:t>3</w:t>
            </w:r>
            <w:r w:rsidRPr="00AD49E7">
              <w:rPr>
                <w:rFonts w:ascii="TH SarabunPSK" w:hAnsi="TH SarabunPSK" w:cs="TH SarabunPSK" w:hint="cs"/>
                <w:cs/>
              </w:rPr>
              <w:t xml:space="preserve">) </w:t>
            </w:r>
            <w:r w:rsidRPr="00AD49E7">
              <w:rPr>
                <w:rFonts w:ascii="TH SarabunPSK" w:hAnsi="TH SarabunPSK" w:cs="TH SarabunPSK" w:hint="cs"/>
              </w:rPr>
              <w:t xml:space="preserve">Each checklist item shall be assessed and given a result either Satisfactory or Unsatisfactory </w:t>
            </w:r>
          </w:p>
          <w:p w14:paraId="5B2E6CC0" w14:textId="5E04B73B" w:rsidR="00D336B6" w:rsidRPr="00AD49E7" w:rsidRDefault="00D336B6" w:rsidP="00D336B6">
            <w:pPr>
              <w:pStyle w:val="Default"/>
              <w:rPr>
                <w:rFonts w:ascii="TH SarabunPSK" w:hAnsi="TH SarabunPSK" w:cs="TH SarabunPSK"/>
              </w:rPr>
            </w:pPr>
            <w:r w:rsidRPr="00AD49E7">
              <w:rPr>
                <w:rFonts w:ascii="TH SarabunPSK" w:hAnsi="TH SarabunPSK" w:cs="TH SarabunPSK" w:hint="cs"/>
                <w:b/>
                <w:bCs/>
              </w:rPr>
              <w:tab/>
              <w:t>(a) Satisfactory</w:t>
            </w:r>
            <w:r w:rsidRPr="00AD49E7">
              <w:rPr>
                <w:rFonts w:ascii="TH SarabunPSK" w:hAnsi="TH SarabunPSK" w:cs="TH SarabunPSK" w:hint="cs"/>
                <w:b/>
                <w:bCs/>
                <w:rtl/>
              </w:rPr>
              <w:t xml:space="preserve"> </w:t>
            </w:r>
            <w:r w:rsidRPr="00AD49E7">
              <w:rPr>
                <w:rFonts w:ascii="TH SarabunPSK" w:hAnsi="TH SarabunPSK" w:cs="TH SarabunPSK" w:hint="cs"/>
              </w:rPr>
              <w:t xml:space="preserve">shall be given if the </w:t>
            </w:r>
            <w:r w:rsidR="000845E1" w:rsidRPr="00AD49E7">
              <w:rPr>
                <w:rFonts w:ascii="TH SarabunPSK" w:hAnsi="TH SarabunPSK" w:cs="TH SarabunPSK"/>
              </w:rPr>
              <w:t>D</w:t>
            </w:r>
            <w:r w:rsidRPr="00AD49E7">
              <w:rPr>
                <w:rFonts w:ascii="TH SarabunPSK" w:hAnsi="TH SarabunPSK" w:cs="TH SarabunPSK" w:hint="cs"/>
              </w:rPr>
              <w:t>TO is able to provide valid contents and details that comply with the requirements</w:t>
            </w:r>
            <w:r w:rsidRPr="00AD49E7">
              <w:rPr>
                <w:rFonts w:ascii="TH SarabunPSK" w:hAnsi="TH SarabunPSK" w:cs="TH SarabunPSK" w:hint="cs"/>
                <w:rtl/>
              </w:rPr>
              <w:t xml:space="preserve">. </w:t>
            </w:r>
          </w:p>
          <w:p w14:paraId="1F0EFA89" w14:textId="093814A8" w:rsidR="00D336B6" w:rsidRPr="00AD49E7" w:rsidRDefault="00D336B6" w:rsidP="005B6598">
            <w:pPr>
              <w:ind w:left="738"/>
              <w:rPr>
                <w:rFonts w:ascii="TH SarabunPSK" w:hAnsi="TH SarabunPSK" w:cs="TH SarabunPSK"/>
                <w:sz w:val="24"/>
                <w:szCs w:val="24"/>
                <w:lang w:val="en-CA"/>
              </w:rPr>
            </w:pPr>
            <w:r w:rsidRPr="00AD49E7">
              <w:rPr>
                <w:rFonts w:ascii="TH SarabunPSK" w:hAnsi="TH SarabunPSK" w:cs="TH SarabunPSK" w:hint="cs"/>
                <w:b/>
                <w:bCs/>
                <w:sz w:val="24"/>
                <w:szCs w:val="24"/>
                <w:cs/>
              </w:rPr>
              <w:t>(</w:t>
            </w:r>
            <w:r w:rsidRPr="00AD49E7">
              <w:rPr>
                <w:rFonts w:ascii="TH SarabunPSK" w:hAnsi="TH SarabunPSK" w:cs="TH SarabunPSK" w:hint="cs"/>
                <w:b/>
                <w:bCs/>
                <w:sz w:val="24"/>
                <w:szCs w:val="24"/>
              </w:rPr>
              <w:t>b</w:t>
            </w:r>
            <w:r w:rsidRPr="00AD49E7">
              <w:rPr>
                <w:rFonts w:ascii="TH SarabunPSK" w:hAnsi="TH SarabunPSK" w:cs="TH SarabunPSK" w:hint="cs"/>
                <w:b/>
                <w:bCs/>
                <w:sz w:val="24"/>
                <w:szCs w:val="24"/>
                <w:cs/>
              </w:rPr>
              <w:t xml:space="preserve">) </w:t>
            </w:r>
            <w:r w:rsidRPr="00AD49E7">
              <w:rPr>
                <w:rFonts w:ascii="TH SarabunPSK" w:hAnsi="TH SarabunPSK" w:cs="TH SarabunPSK" w:hint="cs"/>
                <w:b/>
                <w:bCs/>
                <w:sz w:val="24"/>
                <w:szCs w:val="24"/>
              </w:rPr>
              <w:t>Unsatisfactory</w:t>
            </w:r>
            <w:r w:rsidRPr="00AD49E7">
              <w:rPr>
                <w:rFonts w:ascii="TH SarabunPSK" w:hAnsi="TH SarabunPSK" w:cs="TH SarabunPSK" w:hint="cs"/>
                <w:b/>
                <w:bCs/>
                <w:sz w:val="24"/>
                <w:szCs w:val="24"/>
                <w:cs/>
              </w:rPr>
              <w:t xml:space="preserve"> </w:t>
            </w:r>
            <w:r w:rsidRPr="00AD49E7">
              <w:rPr>
                <w:rFonts w:ascii="TH SarabunPSK" w:hAnsi="TH SarabunPSK" w:cs="TH SarabunPSK" w:hint="cs"/>
                <w:sz w:val="24"/>
                <w:szCs w:val="24"/>
              </w:rPr>
              <w:t xml:space="preserve">shall be given if the </w:t>
            </w:r>
            <w:r w:rsidR="000845E1" w:rsidRPr="00AD49E7">
              <w:rPr>
                <w:rFonts w:ascii="TH SarabunPSK" w:hAnsi="TH SarabunPSK" w:cs="TH SarabunPSK"/>
                <w:sz w:val="24"/>
                <w:szCs w:val="24"/>
              </w:rPr>
              <w:t>D</w:t>
            </w:r>
            <w:r w:rsidRPr="00AD49E7">
              <w:rPr>
                <w:rFonts w:ascii="TH SarabunPSK" w:hAnsi="TH SarabunPSK" w:cs="TH SarabunPSK" w:hint="cs"/>
                <w:sz w:val="24"/>
                <w:szCs w:val="24"/>
              </w:rPr>
              <w:t>TO is provide insufficient contents</w:t>
            </w:r>
            <w:r w:rsidRPr="00AD49E7">
              <w:rPr>
                <w:rFonts w:ascii="TH SarabunPSK" w:hAnsi="TH SarabunPSK" w:cs="TH SarabunPSK" w:hint="cs"/>
                <w:sz w:val="24"/>
                <w:szCs w:val="24"/>
                <w:cs/>
              </w:rPr>
              <w:t>/</w:t>
            </w:r>
            <w:r w:rsidRPr="00AD49E7">
              <w:rPr>
                <w:rFonts w:ascii="TH SarabunPSK" w:hAnsi="TH SarabunPSK" w:cs="TH SarabunPSK" w:hint="cs"/>
                <w:sz w:val="24"/>
                <w:szCs w:val="24"/>
              </w:rPr>
              <w:t>details that comply with the requirement as well as impractical</w:t>
            </w:r>
            <w:r w:rsidRPr="00AD49E7">
              <w:rPr>
                <w:rFonts w:ascii="TH SarabunPSK" w:hAnsi="TH SarabunPSK" w:cs="TH SarabunPSK" w:hint="cs"/>
                <w:sz w:val="24"/>
                <w:szCs w:val="24"/>
                <w:cs/>
              </w:rPr>
              <w:t>/</w:t>
            </w:r>
            <w:r w:rsidRPr="00AD49E7">
              <w:rPr>
                <w:rFonts w:ascii="TH SarabunPSK" w:hAnsi="TH SarabunPSK" w:cs="TH SarabunPSK" w:hint="cs"/>
                <w:sz w:val="24"/>
                <w:szCs w:val="24"/>
              </w:rPr>
              <w:t>non</w:t>
            </w:r>
            <w:r w:rsidRPr="00AD49E7">
              <w:rPr>
                <w:rFonts w:ascii="TH SarabunPSK" w:hAnsi="TH SarabunPSK" w:cs="TH SarabunPSK" w:hint="cs"/>
                <w:sz w:val="24"/>
                <w:szCs w:val="24"/>
                <w:cs/>
              </w:rPr>
              <w:t>-</w:t>
            </w:r>
            <w:r w:rsidRPr="00AD49E7">
              <w:rPr>
                <w:rFonts w:ascii="TH SarabunPSK" w:hAnsi="TH SarabunPSK" w:cs="TH SarabunPSK" w:hint="cs"/>
                <w:sz w:val="24"/>
                <w:szCs w:val="24"/>
              </w:rPr>
              <w:t xml:space="preserve">realistic process or procedures that do not reflect an actual context and operations of the </w:t>
            </w:r>
            <w:r w:rsidR="000845E1" w:rsidRPr="00AD49E7">
              <w:rPr>
                <w:rFonts w:ascii="TH SarabunPSK" w:hAnsi="TH SarabunPSK" w:cs="TH SarabunPSK"/>
                <w:sz w:val="24"/>
                <w:szCs w:val="24"/>
              </w:rPr>
              <w:t>D</w:t>
            </w:r>
            <w:r w:rsidRPr="00AD49E7">
              <w:rPr>
                <w:rFonts w:ascii="TH SarabunPSK" w:hAnsi="TH SarabunPSK" w:cs="TH SarabunPSK" w:hint="cs"/>
                <w:sz w:val="24"/>
                <w:szCs w:val="24"/>
              </w:rPr>
              <w:t>TO</w:t>
            </w:r>
            <w:r w:rsidRPr="00AD49E7">
              <w:rPr>
                <w:rFonts w:ascii="TH SarabunPSK" w:hAnsi="TH SarabunPSK" w:cs="TH SarabunPSK" w:hint="cs"/>
                <w:sz w:val="24"/>
                <w:szCs w:val="24"/>
                <w:cs/>
              </w:rPr>
              <w:t>.</w:t>
            </w:r>
          </w:p>
          <w:p w14:paraId="1CAE2C1E" w14:textId="6DCAAB13" w:rsidR="00D336B6" w:rsidRPr="00AD49E7" w:rsidRDefault="00D336B6" w:rsidP="005B6598">
            <w:pPr>
              <w:ind w:left="738"/>
              <w:rPr>
                <w:rFonts w:ascii="TH SarabunPSK" w:hAnsi="TH SarabunPSK" w:cs="TH SarabunPSK"/>
                <w:sz w:val="24"/>
                <w:szCs w:val="24"/>
                <w:lang w:val="en-CA"/>
              </w:rPr>
            </w:pPr>
            <w:r w:rsidRPr="00AD49E7">
              <w:rPr>
                <w:rFonts w:ascii="TH SarabunPSK" w:hAnsi="TH SarabunPSK" w:cs="TH SarabunPSK" w:hint="cs"/>
                <w:b/>
                <w:bCs/>
                <w:sz w:val="24"/>
                <w:szCs w:val="24"/>
                <w:lang w:val="en-CA"/>
              </w:rPr>
              <w:t>(c)</w:t>
            </w:r>
            <w:r w:rsidRPr="00AD49E7">
              <w:rPr>
                <w:rFonts w:ascii="TH SarabunPSK" w:hAnsi="TH SarabunPSK" w:cs="TH SarabunPSK" w:hint="cs"/>
                <w:sz w:val="24"/>
                <w:szCs w:val="24"/>
                <w:lang w:val="en-CA"/>
              </w:rPr>
              <w:t xml:space="preserve"> Not applicable shall be filled out as </w:t>
            </w:r>
            <w:r w:rsidRPr="00AD49E7">
              <w:rPr>
                <w:rFonts w:ascii="TH SarabunPSK" w:hAnsi="TH SarabunPSK" w:cs="TH SarabunPSK" w:hint="cs"/>
                <w:b/>
                <w:bCs/>
                <w:sz w:val="24"/>
                <w:szCs w:val="24"/>
                <w:lang w:val="en-CA"/>
              </w:rPr>
              <w:t>N/A</w:t>
            </w:r>
          </w:p>
          <w:p w14:paraId="60DF4646" w14:textId="77777777" w:rsidR="00D336B6" w:rsidRPr="00AD49E7" w:rsidRDefault="00D336B6" w:rsidP="00D336B6">
            <w:pPr>
              <w:rPr>
                <w:rFonts w:ascii="TH SarabunPSK" w:hAnsi="TH SarabunPSK" w:cs="TH SarabunPSK"/>
                <w:sz w:val="24"/>
                <w:szCs w:val="24"/>
                <w:lang w:val="en-CA"/>
              </w:rPr>
            </w:pPr>
            <w:r w:rsidRPr="00AD49E7">
              <w:rPr>
                <w:rFonts w:ascii="TH SarabunPSK" w:hAnsi="TH SarabunPSK" w:cs="TH SarabunPSK" w:hint="cs"/>
                <w:sz w:val="24"/>
                <w:szCs w:val="24"/>
                <w:lang w:val="en-CA"/>
              </w:rPr>
              <w:t>4) Provide detail in each subtopic/content of every subjects.</w:t>
            </w:r>
          </w:p>
          <w:p w14:paraId="4E9177F3" w14:textId="77777777" w:rsidR="00D336B6" w:rsidRDefault="00D336B6" w:rsidP="00AD49E7">
            <w:pPr>
              <w:ind w:left="171" w:hanging="171"/>
              <w:rPr>
                <w:rFonts w:ascii="TH SarabunPSK" w:hAnsi="TH SarabunPSK" w:cs="TH SarabunPSK"/>
                <w:spacing w:val="5"/>
                <w:kern w:val="28"/>
                <w:sz w:val="24"/>
                <w:szCs w:val="24"/>
              </w:rPr>
            </w:pPr>
            <w:r w:rsidRPr="00AD49E7">
              <w:rPr>
                <w:rFonts w:ascii="TH SarabunPSK" w:hAnsi="TH SarabunPSK" w:cs="TH SarabunPSK"/>
                <w:sz w:val="24"/>
                <w:szCs w:val="24"/>
              </w:rPr>
              <w:t>5) In case of amendment, No</w:t>
            </w:r>
            <w:r w:rsidR="00AD49E7" w:rsidRPr="00AD49E7">
              <w:rPr>
                <w:rFonts w:ascii="TH SarabunPSK" w:hAnsi="TH SarabunPSK" w:cs="TH SarabunPSK"/>
                <w:sz w:val="24"/>
                <w:szCs w:val="24"/>
              </w:rPr>
              <w:t>t</w:t>
            </w:r>
            <w:r w:rsidRPr="00AD49E7">
              <w:rPr>
                <w:rFonts w:ascii="TH SarabunPSK" w:hAnsi="TH SarabunPSK" w:cs="TH SarabunPSK"/>
                <w:sz w:val="24"/>
                <w:szCs w:val="24"/>
              </w:rPr>
              <w:t xml:space="preserve">-applicable items in the checklist may be </w:t>
            </w:r>
            <w:r w:rsidR="00AD49E7" w:rsidRPr="00AD49E7">
              <w:rPr>
                <w:rFonts w:ascii="TH SarabunPSK" w:hAnsi="TH SarabunPSK" w:cs="TH SarabunPSK"/>
                <w:sz w:val="24"/>
                <w:szCs w:val="24"/>
              </w:rPr>
              <w:t>insert “N/A”</w:t>
            </w:r>
            <w:r w:rsidRPr="00AD49E7">
              <w:rPr>
                <w:rFonts w:ascii="TH SarabunPSK" w:hAnsi="TH SarabunPSK" w:cs="TH SarabunPSK"/>
                <w:sz w:val="24"/>
                <w:szCs w:val="24"/>
              </w:rPr>
              <w:t xml:space="preserve"> by the applicant.</w:t>
            </w:r>
          </w:p>
          <w:p w14:paraId="2C98D71F" w14:textId="77777777" w:rsidR="00AD49E7" w:rsidRDefault="00AD49E7" w:rsidP="00AD49E7">
            <w:pPr>
              <w:ind w:left="171" w:hanging="171"/>
              <w:rPr>
                <w:rFonts w:ascii="TH SarabunPSK" w:hAnsi="TH SarabunPSK" w:cs="TH SarabunPSK"/>
                <w:spacing w:val="5"/>
                <w:kern w:val="28"/>
                <w:sz w:val="24"/>
                <w:szCs w:val="24"/>
              </w:rPr>
            </w:pPr>
          </w:p>
          <w:p w14:paraId="13D1E352" w14:textId="77777777" w:rsidR="00AD49E7" w:rsidRDefault="00AD49E7" w:rsidP="00AD49E7">
            <w:pPr>
              <w:ind w:left="171" w:hanging="171"/>
              <w:rPr>
                <w:rFonts w:ascii="TH SarabunPSK" w:hAnsi="TH SarabunPSK" w:cs="TH SarabunPSK"/>
                <w:spacing w:val="5"/>
                <w:kern w:val="28"/>
                <w:sz w:val="24"/>
                <w:szCs w:val="24"/>
              </w:rPr>
            </w:pPr>
          </w:p>
          <w:p w14:paraId="665A2134" w14:textId="2895E019" w:rsidR="00D1490A" w:rsidRPr="00817EB2" w:rsidRDefault="00D1490A" w:rsidP="00AD49E7">
            <w:pPr>
              <w:ind w:left="171" w:hanging="171"/>
              <w:rPr>
                <w:rFonts w:ascii="TH SarabunPSK" w:hAnsi="TH SarabunPSK" w:cs="TH SarabunPSK"/>
                <w:spacing w:val="5"/>
                <w:kern w:val="28"/>
                <w:sz w:val="24"/>
                <w:szCs w:val="24"/>
              </w:rPr>
            </w:pPr>
          </w:p>
        </w:tc>
      </w:tr>
    </w:tbl>
    <w:p w14:paraId="6140A3AD" w14:textId="77777777" w:rsidR="00D336B6" w:rsidRDefault="00D336B6"/>
    <w:tbl>
      <w:tblPr>
        <w:tblStyle w:val="TableGrid"/>
        <w:tblW w:w="15309" w:type="dxa"/>
        <w:tblInd w:w="-572" w:type="dxa"/>
        <w:tblLayout w:type="fixed"/>
        <w:tblLook w:val="04A0" w:firstRow="1" w:lastRow="0" w:firstColumn="1" w:lastColumn="0" w:noHBand="0" w:noVBand="1"/>
      </w:tblPr>
      <w:tblGrid>
        <w:gridCol w:w="1701"/>
        <w:gridCol w:w="2127"/>
        <w:gridCol w:w="3969"/>
        <w:gridCol w:w="567"/>
        <w:gridCol w:w="567"/>
        <w:gridCol w:w="567"/>
        <w:gridCol w:w="2409"/>
        <w:gridCol w:w="567"/>
        <w:gridCol w:w="567"/>
        <w:gridCol w:w="567"/>
        <w:gridCol w:w="1701"/>
      </w:tblGrid>
      <w:tr w:rsidR="003A2C92" w:rsidRPr="00304342" w14:paraId="285035CB" w14:textId="77777777" w:rsidTr="006F7DB2">
        <w:trPr>
          <w:trHeight w:val="546"/>
          <w:tblHeader/>
        </w:trPr>
        <w:tc>
          <w:tcPr>
            <w:tcW w:w="1701" w:type="dxa"/>
            <w:vMerge w:val="restart"/>
            <w:shd w:val="clear" w:color="auto" w:fill="F2F2F2" w:themeFill="background1" w:themeFillShade="F2"/>
            <w:vAlign w:val="center"/>
          </w:tcPr>
          <w:p w14:paraId="2789EF98" w14:textId="0F27A455" w:rsidR="003A2C92" w:rsidRPr="0086670C" w:rsidRDefault="00936DA1" w:rsidP="00A550DC">
            <w:pPr>
              <w:jc w:val="center"/>
              <w:rPr>
                <w:rFonts w:ascii="TH SarabunPSK" w:hAnsi="TH SarabunPSK" w:cs="TH SarabunPSK"/>
                <w:b/>
                <w:bCs/>
                <w:sz w:val="24"/>
                <w:szCs w:val="24"/>
              </w:rPr>
            </w:pPr>
            <w:r>
              <w:rPr>
                <w:rFonts w:ascii="TH SarabunPSK" w:hAnsi="TH SarabunPSK" w:cs="TH SarabunPSK"/>
                <w:b/>
                <w:bCs/>
                <w:sz w:val="24"/>
                <w:szCs w:val="24"/>
              </w:rPr>
              <w:t>Item</w:t>
            </w:r>
          </w:p>
        </w:tc>
        <w:tc>
          <w:tcPr>
            <w:tcW w:w="2127" w:type="dxa"/>
            <w:vMerge w:val="restart"/>
            <w:shd w:val="clear" w:color="auto" w:fill="F2F2F2" w:themeFill="background1" w:themeFillShade="F2"/>
            <w:vAlign w:val="center"/>
          </w:tcPr>
          <w:p w14:paraId="40FD9160" w14:textId="3A84EA14" w:rsidR="00B457AA" w:rsidRPr="0086670C" w:rsidRDefault="00EE1D70" w:rsidP="00B457AA">
            <w:pPr>
              <w:jc w:val="center"/>
              <w:rPr>
                <w:rFonts w:ascii="TH SarabunPSK" w:hAnsi="TH SarabunPSK" w:cs="TH SarabunPSK"/>
                <w:b/>
                <w:bCs/>
                <w:sz w:val="24"/>
                <w:szCs w:val="24"/>
              </w:rPr>
            </w:pPr>
            <w:r>
              <w:rPr>
                <w:rFonts w:ascii="TH SarabunPSK" w:hAnsi="TH SarabunPSK" w:cs="TH SarabunPSK"/>
                <w:b/>
                <w:bCs/>
                <w:sz w:val="24"/>
                <w:szCs w:val="24"/>
              </w:rPr>
              <w:t>Subject</w:t>
            </w:r>
          </w:p>
        </w:tc>
        <w:tc>
          <w:tcPr>
            <w:tcW w:w="3969" w:type="dxa"/>
            <w:vMerge w:val="restart"/>
            <w:shd w:val="clear" w:color="auto" w:fill="DEEAF6" w:themeFill="accent1" w:themeFillTint="33"/>
            <w:vAlign w:val="center"/>
          </w:tcPr>
          <w:p w14:paraId="5DCCE8B0" w14:textId="77777777" w:rsidR="003A2C92" w:rsidRDefault="00EE1D70" w:rsidP="00A550DC">
            <w:pPr>
              <w:jc w:val="center"/>
              <w:rPr>
                <w:rFonts w:ascii="TH SarabunPSK" w:hAnsi="TH SarabunPSK" w:cs="TH SarabunPSK"/>
                <w:b/>
                <w:bCs/>
                <w:sz w:val="24"/>
                <w:szCs w:val="24"/>
              </w:rPr>
            </w:pPr>
            <w:r>
              <w:rPr>
                <w:rFonts w:ascii="TH SarabunPSK" w:hAnsi="TH SarabunPSK" w:cs="TH SarabunPSK"/>
                <w:b/>
                <w:bCs/>
                <w:sz w:val="24"/>
                <w:szCs w:val="24"/>
              </w:rPr>
              <w:t>Description</w:t>
            </w:r>
          </w:p>
          <w:p w14:paraId="71B96D63" w14:textId="02EA6F2C" w:rsidR="00EE1D70" w:rsidRPr="0086670C" w:rsidRDefault="00EE1D70" w:rsidP="00A550DC">
            <w:pPr>
              <w:jc w:val="center"/>
              <w:rPr>
                <w:rFonts w:ascii="TH SarabunPSK" w:hAnsi="TH SarabunPSK" w:cs="TH SarabunPSK"/>
                <w:b/>
                <w:bCs/>
                <w:sz w:val="24"/>
                <w:szCs w:val="24"/>
              </w:rPr>
            </w:pPr>
            <w:r>
              <w:rPr>
                <w:rFonts w:ascii="TH SarabunPSK" w:hAnsi="TH SarabunPSK" w:cs="TH SarabunPSK"/>
                <w:b/>
                <w:bCs/>
                <w:sz w:val="24"/>
                <w:szCs w:val="24"/>
              </w:rPr>
              <w:t>Supplementary Information</w:t>
            </w:r>
          </w:p>
        </w:tc>
        <w:tc>
          <w:tcPr>
            <w:tcW w:w="4110" w:type="dxa"/>
            <w:gridSpan w:val="4"/>
            <w:shd w:val="clear" w:color="auto" w:fill="DEEAF6" w:themeFill="accent1" w:themeFillTint="33"/>
            <w:vAlign w:val="center"/>
          </w:tcPr>
          <w:p w14:paraId="71A660A1" w14:textId="77777777" w:rsidR="003A2C92" w:rsidRPr="0086670C" w:rsidRDefault="003A2C92" w:rsidP="00A550DC">
            <w:pPr>
              <w:jc w:val="center"/>
              <w:rPr>
                <w:rFonts w:ascii="TH SarabunPSK" w:hAnsi="TH SarabunPSK" w:cs="TH SarabunPSK"/>
                <w:b/>
                <w:bCs/>
                <w:sz w:val="24"/>
                <w:szCs w:val="24"/>
              </w:rPr>
            </w:pPr>
            <w:r w:rsidRPr="0086670C">
              <w:rPr>
                <w:rFonts w:ascii="TH SarabunPSK" w:hAnsi="TH SarabunPSK" w:cs="TH SarabunPSK"/>
                <w:b/>
                <w:bCs/>
                <w:sz w:val="24"/>
                <w:szCs w:val="24"/>
              </w:rPr>
              <w:t>Compliance Checked by Applicant</w:t>
            </w:r>
          </w:p>
        </w:tc>
        <w:tc>
          <w:tcPr>
            <w:tcW w:w="3402" w:type="dxa"/>
            <w:gridSpan w:val="4"/>
            <w:shd w:val="clear" w:color="auto" w:fill="F7CAAC" w:themeFill="accent2" w:themeFillTint="66"/>
            <w:vAlign w:val="center"/>
          </w:tcPr>
          <w:p w14:paraId="16D5EF76" w14:textId="77777777" w:rsidR="003A2C92" w:rsidRPr="0086670C" w:rsidRDefault="003A2C92" w:rsidP="00A550DC">
            <w:pPr>
              <w:jc w:val="center"/>
              <w:rPr>
                <w:rFonts w:ascii="TH SarabunPSK" w:hAnsi="TH SarabunPSK" w:cs="TH SarabunPSK"/>
                <w:b/>
                <w:bCs/>
                <w:sz w:val="24"/>
                <w:szCs w:val="24"/>
              </w:rPr>
            </w:pPr>
            <w:r w:rsidRPr="0086670C">
              <w:rPr>
                <w:rFonts w:ascii="TH SarabunPSK" w:hAnsi="TH SarabunPSK" w:cs="TH SarabunPSK" w:hint="cs"/>
                <w:b/>
                <w:bCs/>
                <w:sz w:val="24"/>
                <w:szCs w:val="24"/>
              </w:rPr>
              <w:t>CAAT Officials Use Only</w:t>
            </w:r>
          </w:p>
        </w:tc>
      </w:tr>
      <w:tr w:rsidR="006F7DB2" w:rsidRPr="00304342" w14:paraId="522DF40B" w14:textId="77777777" w:rsidTr="00D1490A">
        <w:trPr>
          <w:trHeight w:val="546"/>
          <w:tblHeader/>
        </w:trPr>
        <w:tc>
          <w:tcPr>
            <w:tcW w:w="1701" w:type="dxa"/>
            <w:vMerge/>
            <w:shd w:val="clear" w:color="auto" w:fill="F2F2F2" w:themeFill="background1" w:themeFillShade="F2"/>
            <w:vAlign w:val="center"/>
          </w:tcPr>
          <w:p w14:paraId="282C81DE" w14:textId="77777777" w:rsidR="006F7DB2" w:rsidRPr="0086670C" w:rsidRDefault="006F7DB2" w:rsidP="00A550DC">
            <w:pPr>
              <w:jc w:val="center"/>
              <w:rPr>
                <w:rFonts w:ascii="TH SarabunPSK" w:hAnsi="TH SarabunPSK" w:cs="TH SarabunPSK"/>
                <w:b/>
                <w:bCs/>
                <w:sz w:val="24"/>
                <w:szCs w:val="24"/>
              </w:rPr>
            </w:pPr>
          </w:p>
        </w:tc>
        <w:tc>
          <w:tcPr>
            <w:tcW w:w="2127" w:type="dxa"/>
            <w:vMerge/>
            <w:shd w:val="clear" w:color="auto" w:fill="F2F2F2" w:themeFill="background1" w:themeFillShade="F2"/>
          </w:tcPr>
          <w:p w14:paraId="516039A6" w14:textId="77777777" w:rsidR="006F7DB2" w:rsidRPr="0086670C" w:rsidRDefault="006F7DB2" w:rsidP="00A550DC">
            <w:pPr>
              <w:jc w:val="center"/>
              <w:rPr>
                <w:rFonts w:ascii="TH SarabunPSK" w:hAnsi="TH SarabunPSK" w:cs="TH SarabunPSK"/>
                <w:b/>
                <w:bCs/>
                <w:sz w:val="24"/>
                <w:szCs w:val="24"/>
              </w:rPr>
            </w:pPr>
          </w:p>
        </w:tc>
        <w:tc>
          <w:tcPr>
            <w:tcW w:w="3969" w:type="dxa"/>
            <w:vMerge/>
            <w:shd w:val="clear" w:color="auto" w:fill="DEEAF6" w:themeFill="accent1" w:themeFillTint="33"/>
            <w:vAlign w:val="center"/>
          </w:tcPr>
          <w:p w14:paraId="4E7EE250" w14:textId="1C3C539C" w:rsidR="006F7DB2" w:rsidRPr="0086670C" w:rsidRDefault="006F7DB2" w:rsidP="00A550DC">
            <w:pPr>
              <w:jc w:val="center"/>
              <w:rPr>
                <w:rFonts w:ascii="TH SarabunPSK" w:hAnsi="TH SarabunPSK" w:cs="TH SarabunPSK"/>
                <w:b/>
                <w:bCs/>
                <w:sz w:val="24"/>
                <w:szCs w:val="24"/>
              </w:rPr>
            </w:pPr>
          </w:p>
        </w:tc>
        <w:tc>
          <w:tcPr>
            <w:tcW w:w="567" w:type="dxa"/>
            <w:shd w:val="clear" w:color="auto" w:fill="DEEAF6" w:themeFill="accent1" w:themeFillTint="33"/>
            <w:vAlign w:val="center"/>
          </w:tcPr>
          <w:p w14:paraId="74BCE788" w14:textId="77777777" w:rsidR="006F7DB2" w:rsidRPr="0086670C" w:rsidRDefault="006F7DB2" w:rsidP="00A550DC">
            <w:pPr>
              <w:jc w:val="center"/>
              <w:rPr>
                <w:rFonts w:ascii="TH SarabunPSK" w:hAnsi="TH SarabunPSK" w:cs="TH SarabunPSK"/>
                <w:b/>
                <w:bCs/>
                <w:sz w:val="24"/>
                <w:szCs w:val="24"/>
              </w:rPr>
            </w:pPr>
            <w:r w:rsidRPr="0086670C">
              <w:rPr>
                <w:rFonts w:ascii="TH SarabunPSK" w:hAnsi="TH SarabunPSK" w:cs="TH SarabunPSK"/>
                <w:b/>
                <w:bCs/>
                <w:sz w:val="24"/>
                <w:szCs w:val="24"/>
              </w:rPr>
              <w:t>Yes</w:t>
            </w:r>
          </w:p>
        </w:tc>
        <w:tc>
          <w:tcPr>
            <w:tcW w:w="567" w:type="dxa"/>
            <w:shd w:val="clear" w:color="auto" w:fill="DEEAF6" w:themeFill="accent1" w:themeFillTint="33"/>
            <w:vAlign w:val="center"/>
          </w:tcPr>
          <w:p w14:paraId="5E66D20F" w14:textId="77777777" w:rsidR="006F7DB2" w:rsidRPr="0086670C" w:rsidRDefault="006F7DB2" w:rsidP="00A550DC">
            <w:pPr>
              <w:jc w:val="center"/>
              <w:rPr>
                <w:rFonts w:ascii="TH SarabunPSK" w:hAnsi="TH SarabunPSK" w:cs="TH SarabunPSK"/>
                <w:b/>
                <w:bCs/>
                <w:sz w:val="24"/>
                <w:szCs w:val="24"/>
              </w:rPr>
            </w:pPr>
            <w:r w:rsidRPr="0086670C">
              <w:rPr>
                <w:rFonts w:ascii="TH SarabunPSK" w:hAnsi="TH SarabunPSK" w:cs="TH SarabunPSK"/>
                <w:b/>
                <w:bCs/>
                <w:sz w:val="24"/>
                <w:szCs w:val="24"/>
              </w:rPr>
              <w:t>No</w:t>
            </w:r>
          </w:p>
        </w:tc>
        <w:tc>
          <w:tcPr>
            <w:tcW w:w="567" w:type="dxa"/>
            <w:shd w:val="clear" w:color="auto" w:fill="DEEAF6" w:themeFill="accent1" w:themeFillTint="33"/>
            <w:vAlign w:val="center"/>
          </w:tcPr>
          <w:p w14:paraId="0E0B4FC2" w14:textId="2BFDDF39" w:rsidR="006F7DB2" w:rsidRPr="0086670C" w:rsidRDefault="006F7DB2" w:rsidP="00A550DC">
            <w:pPr>
              <w:jc w:val="center"/>
              <w:rPr>
                <w:rFonts w:ascii="TH SarabunPSK" w:hAnsi="TH SarabunPSK" w:cs="TH SarabunPSK"/>
                <w:b/>
                <w:bCs/>
                <w:sz w:val="24"/>
                <w:szCs w:val="24"/>
              </w:rPr>
            </w:pPr>
            <w:r>
              <w:rPr>
                <w:rFonts w:ascii="TH SarabunPSK" w:hAnsi="TH SarabunPSK" w:cs="TH SarabunPSK"/>
                <w:b/>
                <w:bCs/>
                <w:sz w:val="24"/>
                <w:szCs w:val="24"/>
              </w:rPr>
              <w:t>N/A</w:t>
            </w:r>
          </w:p>
        </w:tc>
        <w:tc>
          <w:tcPr>
            <w:tcW w:w="2409" w:type="dxa"/>
            <w:shd w:val="clear" w:color="auto" w:fill="DEEAF6" w:themeFill="accent1" w:themeFillTint="33"/>
            <w:vAlign w:val="center"/>
          </w:tcPr>
          <w:p w14:paraId="62FF88FC" w14:textId="0674B65B" w:rsidR="006F7DB2" w:rsidRPr="0086670C" w:rsidRDefault="006F7DB2" w:rsidP="00A550DC">
            <w:pPr>
              <w:jc w:val="center"/>
              <w:rPr>
                <w:rFonts w:ascii="TH SarabunPSK" w:hAnsi="TH SarabunPSK" w:cs="TH SarabunPSK"/>
                <w:b/>
                <w:bCs/>
                <w:sz w:val="24"/>
                <w:szCs w:val="24"/>
              </w:rPr>
            </w:pPr>
            <w:r w:rsidRPr="00D1490A">
              <w:rPr>
                <w:rFonts w:ascii="TH SarabunPSK" w:hAnsi="TH SarabunPSK" w:cs="TH SarabunPSK"/>
                <w:b/>
                <w:bCs/>
                <w:szCs w:val="22"/>
              </w:rPr>
              <w:t xml:space="preserve">Manual Reference </w:t>
            </w:r>
            <w:r w:rsidRPr="00D1490A">
              <w:rPr>
                <w:rFonts w:ascii="TH SarabunPSK" w:hAnsi="TH SarabunPSK" w:cs="TH SarabunPSK"/>
                <w:b/>
                <w:bCs/>
                <w:szCs w:val="22"/>
              </w:rPr>
              <w:br/>
            </w:r>
            <w:r w:rsidRPr="00D1490A">
              <w:rPr>
                <w:rFonts w:ascii="TH SarabunPSK" w:hAnsi="TH SarabunPSK" w:cs="TH SarabunPSK"/>
                <w:b/>
                <w:bCs/>
                <w:i/>
                <w:iCs/>
                <w:color w:val="44546A" w:themeColor="text2"/>
                <w:szCs w:val="22"/>
              </w:rPr>
              <w:t>(Section/Chapter/Page/Topic No.)</w:t>
            </w:r>
          </w:p>
        </w:tc>
        <w:tc>
          <w:tcPr>
            <w:tcW w:w="567" w:type="dxa"/>
            <w:shd w:val="clear" w:color="auto" w:fill="F7CAAC" w:themeFill="accent2" w:themeFillTint="66"/>
            <w:vAlign w:val="center"/>
          </w:tcPr>
          <w:p w14:paraId="00371EA4" w14:textId="77777777" w:rsidR="006F7DB2" w:rsidRPr="0086670C" w:rsidRDefault="006F7DB2" w:rsidP="00A550DC">
            <w:pPr>
              <w:jc w:val="center"/>
              <w:rPr>
                <w:rFonts w:ascii="TH SarabunPSK" w:hAnsi="TH SarabunPSK" w:cs="TH SarabunPSK"/>
                <w:b/>
                <w:bCs/>
                <w:sz w:val="24"/>
                <w:szCs w:val="24"/>
              </w:rPr>
            </w:pPr>
            <w:r w:rsidRPr="0086670C">
              <w:rPr>
                <w:rFonts w:ascii="TH SarabunPSK" w:hAnsi="TH SarabunPSK" w:cs="TH SarabunPSK" w:hint="cs"/>
                <w:b/>
                <w:bCs/>
                <w:sz w:val="24"/>
                <w:szCs w:val="24"/>
              </w:rPr>
              <w:t>S</w:t>
            </w:r>
          </w:p>
        </w:tc>
        <w:tc>
          <w:tcPr>
            <w:tcW w:w="567" w:type="dxa"/>
            <w:shd w:val="clear" w:color="auto" w:fill="F7CAAC" w:themeFill="accent2" w:themeFillTint="66"/>
            <w:vAlign w:val="center"/>
          </w:tcPr>
          <w:p w14:paraId="5D9F2D0D" w14:textId="77777777" w:rsidR="006F7DB2" w:rsidRPr="0086670C" w:rsidRDefault="006F7DB2" w:rsidP="00A550DC">
            <w:pPr>
              <w:jc w:val="center"/>
              <w:rPr>
                <w:rFonts w:ascii="TH SarabunPSK" w:hAnsi="TH SarabunPSK" w:cs="TH SarabunPSK"/>
                <w:b/>
                <w:bCs/>
                <w:sz w:val="24"/>
                <w:szCs w:val="24"/>
              </w:rPr>
            </w:pPr>
            <w:r w:rsidRPr="0086670C">
              <w:rPr>
                <w:rFonts w:ascii="TH SarabunPSK" w:hAnsi="TH SarabunPSK" w:cs="TH SarabunPSK" w:hint="cs"/>
                <w:b/>
                <w:bCs/>
                <w:sz w:val="24"/>
                <w:szCs w:val="24"/>
              </w:rPr>
              <w:t>U</w:t>
            </w:r>
          </w:p>
        </w:tc>
        <w:tc>
          <w:tcPr>
            <w:tcW w:w="567" w:type="dxa"/>
            <w:shd w:val="clear" w:color="auto" w:fill="F7CAAC" w:themeFill="accent2" w:themeFillTint="66"/>
            <w:vAlign w:val="center"/>
          </w:tcPr>
          <w:p w14:paraId="3E9043C2" w14:textId="77777777" w:rsidR="006F7DB2" w:rsidRPr="0086670C" w:rsidRDefault="006F7DB2" w:rsidP="00A550DC">
            <w:pPr>
              <w:jc w:val="center"/>
              <w:rPr>
                <w:rFonts w:ascii="TH SarabunPSK" w:hAnsi="TH SarabunPSK" w:cs="TH SarabunPSK"/>
                <w:b/>
                <w:bCs/>
                <w:sz w:val="24"/>
                <w:szCs w:val="24"/>
              </w:rPr>
            </w:pPr>
            <w:r w:rsidRPr="0086670C">
              <w:rPr>
                <w:rFonts w:ascii="TH SarabunPSK" w:hAnsi="TH SarabunPSK" w:cs="TH SarabunPSK" w:hint="cs"/>
                <w:b/>
                <w:bCs/>
                <w:sz w:val="24"/>
                <w:szCs w:val="24"/>
              </w:rPr>
              <w:t>N/A</w:t>
            </w:r>
          </w:p>
        </w:tc>
        <w:tc>
          <w:tcPr>
            <w:tcW w:w="1701" w:type="dxa"/>
            <w:shd w:val="clear" w:color="auto" w:fill="F7CAAC" w:themeFill="accent2" w:themeFillTint="66"/>
            <w:vAlign w:val="center"/>
          </w:tcPr>
          <w:p w14:paraId="3F845141" w14:textId="77777777" w:rsidR="006F7DB2" w:rsidRPr="0086670C" w:rsidRDefault="006F7DB2" w:rsidP="00A550DC">
            <w:pPr>
              <w:jc w:val="center"/>
              <w:rPr>
                <w:rFonts w:ascii="TH SarabunPSK" w:hAnsi="TH SarabunPSK" w:cs="TH SarabunPSK"/>
                <w:b/>
                <w:bCs/>
                <w:sz w:val="24"/>
                <w:szCs w:val="24"/>
              </w:rPr>
            </w:pPr>
            <w:r w:rsidRPr="0086670C">
              <w:rPr>
                <w:rFonts w:ascii="TH SarabunPSK" w:hAnsi="TH SarabunPSK" w:cs="TH SarabunPSK" w:hint="cs"/>
                <w:b/>
                <w:bCs/>
                <w:sz w:val="24"/>
                <w:szCs w:val="24"/>
              </w:rPr>
              <w:t>Remarks</w:t>
            </w:r>
          </w:p>
        </w:tc>
      </w:tr>
      <w:tr w:rsidR="0038565B" w:rsidRPr="00304342" w14:paraId="26C9BCA4" w14:textId="77777777" w:rsidTr="00D1490A">
        <w:trPr>
          <w:trHeight w:val="425"/>
        </w:trPr>
        <w:tc>
          <w:tcPr>
            <w:tcW w:w="1701" w:type="dxa"/>
            <w:vMerge w:val="restart"/>
            <w:tcBorders>
              <w:top w:val="single" w:sz="4" w:space="0" w:color="auto"/>
              <w:left w:val="single" w:sz="4" w:space="0" w:color="auto"/>
              <w:right w:val="single" w:sz="4" w:space="0" w:color="auto"/>
            </w:tcBorders>
            <w:shd w:val="clear" w:color="auto" w:fill="F2F2F2" w:themeFill="background1" w:themeFillShade="F2"/>
          </w:tcPr>
          <w:p w14:paraId="400BA22D" w14:textId="7ED8131D" w:rsidR="0038565B" w:rsidRPr="0086670C" w:rsidRDefault="00936DA1" w:rsidP="0038565B">
            <w:pPr>
              <w:jc w:val="center"/>
              <w:rPr>
                <w:rFonts w:ascii="TH SarabunPSK" w:hAnsi="TH SarabunPSK" w:cs="TH SarabunPSK"/>
                <w:sz w:val="24"/>
                <w:szCs w:val="24"/>
              </w:rPr>
            </w:pPr>
            <w:r>
              <w:rPr>
                <w:rFonts w:ascii="TH SarabunPSK" w:hAnsi="TH SarabunPSK" w:cs="TH SarabunPSK"/>
                <w:sz w:val="24"/>
                <w:szCs w:val="24"/>
              </w:rPr>
              <w:t>01</w:t>
            </w:r>
          </w:p>
        </w:tc>
        <w:tc>
          <w:tcPr>
            <w:tcW w:w="2127" w:type="dxa"/>
            <w:vMerge w:val="restart"/>
            <w:tcBorders>
              <w:top w:val="single" w:sz="4" w:space="0" w:color="auto"/>
              <w:left w:val="single" w:sz="4" w:space="0" w:color="auto"/>
              <w:right w:val="single" w:sz="4" w:space="0" w:color="auto"/>
            </w:tcBorders>
          </w:tcPr>
          <w:p w14:paraId="58D81603" w14:textId="2FE6713C" w:rsidR="0038565B" w:rsidRPr="0086670C" w:rsidRDefault="0038565B" w:rsidP="0038565B">
            <w:pPr>
              <w:rPr>
                <w:rFonts w:ascii="TH SarabunPSK" w:hAnsi="TH SarabunPSK" w:cs="TH SarabunPSK"/>
                <w:sz w:val="24"/>
                <w:szCs w:val="24"/>
              </w:rPr>
            </w:pPr>
            <w:r w:rsidRPr="00D46B8B">
              <w:rPr>
                <w:rFonts w:ascii="TH SarabunPSK" w:hAnsi="TH SarabunPSK" w:cs="TH SarabunPSK"/>
                <w:sz w:val="24"/>
                <w:szCs w:val="24"/>
                <w:lang w:val="en-GB"/>
              </w:rPr>
              <w:t>Programme administration</w:t>
            </w:r>
          </w:p>
        </w:tc>
        <w:tc>
          <w:tcPr>
            <w:tcW w:w="3969" w:type="dxa"/>
            <w:tcBorders>
              <w:top w:val="single" w:sz="4" w:space="0" w:color="auto"/>
              <w:left w:val="single" w:sz="4" w:space="0" w:color="auto"/>
              <w:bottom w:val="single" w:sz="4" w:space="0" w:color="auto"/>
              <w:right w:val="single" w:sz="4" w:space="0" w:color="auto"/>
            </w:tcBorders>
          </w:tcPr>
          <w:p w14:paraId="4BC49798" w14:textId="77777777" w:rsidR="0038565B" w:rsidRPr="0038565B" w:rsidRDefault="0038565B" w:rsidP="0038565B">
            <w:pPr>
              <w:tabs>
                <w:tab w:val="left" w:pos="447"/>
              </w:tabs>
              <w:rPr>
                <w:rFonts w:ascii="TH SarabunPSK" w:hAnsi="TH SarabunPSK" w:cs="TH SarabunPSK"/>
                <w:spacing w:val="4"/>
                <w:sz w:val="24"/>
                <w:szCs w:val="24"/>
              </w:rPr>
            </w:pPr>
            <w:r w:rsidRPr="0038565B">
              <w:rPr>
                <w:rFonts w:ascii="TH SarabunPSK" w:hAnsi="TH SarabunPSK" w:cs="TH SarabunPSK" w:hint="cs"/>
                <w:spacing w:val="4"/>
                <w:sz w:val="24"/>
                <w:szCs w:val="24"/>
              </w:rPr>
              <w:t>Training course</w:t>
            </w:r>
          </w:p>
          <w:p w14:paraId="4FF88E1D" w14:textId="77777777" w:rsidR="0038565B" w:rsidRPr="0038565B" w:rsidRDefault="0038565B" w:rsidP="0038565B">
            <w:pPr>
              <w:tabs>
                <w:tab w:val="left" w:pos="720"/>
              </w:tabs>
              <w:rPr>
                <w:rFonts w:ascii="TH SarabunPSK" w:hAnsi="TH SarabunPSK" w:cs="TH SarabunPSK"/>
                <w:i/>
                <w:color w:val="767171" w:themeColor="background2" w:themeShade="80"/>
                <w:spacing w:val="4"/>
                <w:sz w:val="24"/>
                <w:szCs w:val="24"/>
                <w:lang w:eastAsia="fr-FR"/>
              </w:rPr>
            </w:pPr>
            <w:r w:rsidRPr="0038565B">
              <w:rPr>
                <w:rFonts w:ascii="TH SarabunPSK" w:hAnsi="TH SarabunPSK" w:cs="TH SarabunPSK" w:hint="cs"/>
                <w:i/>
                <w:color w:val="767171" w:themeColor="background2" w:themeShade="80"/>
                <w:spacing w:val="4"/>
                <w:sz w:val="24"/>
                <w:szCs w:val="24"/>
                <w:lang w:eastAsia="fr-FR"/>
              </w:rPr>
              <w:t xml:space="preserve">Mention the training provided </w:t>
            </w:r>
            <w:proofErr w:type="spellStart"/>
            <w:r w:rsidRPr="0038565B">
              <w:rPr>
                <w:rFonts w:ascii="TH SarabunPSK" w:hAnsi="TH SarabunPSK" w:cs="TH SarabunPSK" w:hint="cs"/>
                <w:i/>
                <w:color w:val="767171" w:themeColor="background2" w:themeShade="80"/>
                <w:spacing w:val="4"/>
                <w:sz w:val="24"/>
                <w:szCs w:val="24"/>
                <w:lang w:eastAsia="fr-FR"/>
              </w:rPr>
              <w:t>i.a.w</w:t>
            </w:r>
            <w:proofErr w:type="spellEnd"/>
            <w:r w:rsidRPr="0038565B">
              <w:rPr>
                <w:rFonts w:ascii="TH SarabunPSK" w:hAnsi="TH SarabunPSK" w:cs="TH SarabunPSK" w:hint="cs"/>
                <w:i/>
                <w:color w:val="767171" w:themeColor="background2" w:themeShade="80"/>
                <w:spacing w:val="4"/>
                <w:sz w:val="24"/>
                <w:szCs w:val="24"/>
                <w:lang w:eastAsia="fr-FR"/>
              </w:rPr>
              <w:t>. DTO.GEN.110(a)</w:t>
            </w:r>
          </w:p>
          <w:p w14:paraId="19597470" w14:textId="2FFB8379" w:rsidR="0038565B" w:rsidRPr="0038565B" w:rsidRDefault="0038565B" w:rsidP="0038565B">
            <w:pPr>
              <w:rPr>
                <w:rFonts w:ascii="TH SarabunPSK" w:hAnsi="TH SarabunPSK" w:cs="TH SarabunPSK"/>
                <w:sz w:val="24"/>
                <w:szCs w:val="24"/>
              </w:rPr>
            </w:pPr>
            <w:r w:rsidRPr="0038565B">
              <w:rPr>
                <w:rFonts w:ascii="TH SarabunPSK" w:hAnsi="TH SarabunPSK" w:cs="TH SarabunPSK" w:hint="cs"/>
                <w:i/>
                <w:color w:val="767171" w:themeColor="background2" w:themeShade="80"/>
                <w:spacing w:val="4"/>
                <w:sz w:val="24"/>
                <w:szCs w:val="24"/>
                <w:lang w:eastAsia="fr-FR"/>
              </w:rPr>
              <w:lastRenderedPageBreak/>
              <w:t xml:space="preserve">For example: </w:t>
            </w:r>
            <w:r w:rsidR="00634AAC">
              <w:rPr>
                <w:rFonts w:ascii="TH SarabunPSK" w:hAnsi="TH SarabunPSK" w:cs="TH SarabunPSK"/>
                <w:i/>
                <w:color w:val="767171" w:themeColor="background2" w:themeShade="80"/>
                <w:spacing w:val="4"/>
                <w:sz w:val="24"/>
                <w:szCs w:val="24"/>
                <w:lang w:eastAsia="fr-FR"/>
              </w:rPr>
              <w:t>LAP</w:t>
            </w:r>
            <w:r w:rsidRPr="0038565B">
              <w:rPr>
                <w:rFonts w:ascii="TH SarabunPSK" w:hAnsi="TH SarabunPSK" w:cs="TH SarabunPSK" w:hint="cs"/>
                <w:i/>
                <w:color w:val="767171" w:themeColor="background2" w:themeShade="80"/>
                <w:spacing w:val="4"/>
                <w:sz w:val="24"/>
                <w:szCs w:val="24"/>
                <w:lang w:eastAsia="fr-FR"/>
              </w:rPr>
              <w:t>L(A), SEP(L), R</w:t>
            </w:r>
            <w:r w:rsidR="00936DA1">
              <w:rPr>
                <w:rFonts w:ascii="TH SarabunPSK" w:hAnsi="TH SarabunPSK" w:cs="TH SarabunPSK"/>
                <w:i/>
                <w:color w:val="767171" w:themeColor="background2" w:themeShade="80"/>
                <w:spacing w:val="4"/>
                <w:sz w:val="24"/>
                <w:szCs w:val="24"/>
                <w:lang w:eastAsia="fr-FR"/>
              </w:rPr>
              <w:t>44</w:t>
            </w:r>
            <w:r w:rsidRPr="0038565B">
              <w:rPr>
                <w:rFonts w:ascii="TH SarabunPSK" w:hAnsi="TH SarabunPSK" w:cs="TH SarabunPSK" w:hint="cs"/>
                <w:i/>
                <w:color w:val="767171" w:themeColor="background2" w:themeShade="80"/>
                <w:spacing w:val="4"/>
                <w:sz w:val="24"/>
                <w:szCs w:val="24"/>
                <w:lang w:eastAsia="fr-FR"/>
              </w:rPr>
              <w:t>, night, aerobatics…</w:t>
            </w:r>
          </w:p>
        </w:tc>
        <w:tc>
          <w:tcPr>
            <w:tcW w:w="567" w:type="dxa"/>
            <w:tcBorders>
              <w:top w:val="single" w:sz="4" w:space="0" w:color="auto"/>
              <w:left w:val="single" w:sz="4" w:space="0" w:color="auto"/>
              <w:bottom w:val="single" w:sz="4" w:space="0" w:color="auto"/>
              <w:right w:val="single" w:sz="4" w:space="0" w:color="auto"/>
            </w:tcBorders>
            <w:vAlign w:val="center"/>
          </w:tcPr>
          <w:p w14:paraId="17D4A93B" w14:textId="77777777" w:rsidR="0038565B" w:rsidRPr="0086670C" w:rsidRDefault="0038565B" w:rsidP="0038565B">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136CB798" w14:textId="77777777" w:rsidR="0038565B" w:rsidRPr="0086670C" w:rsidRDefault="0038565B" w:rsidP="0038565B">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546D0D48" w14:textId="10727E87" w:rsidR="0038565B" w:rsidRPr="0086670C" w:rsidRDefault="0038565B" w:rsidP="0038565B">
            <w:pPr>
              <w:jc w:val="center"/>
              <w:rPr>
                <w:rFonts w:ascii="TH SarabunPSK" w:hAnsi="TH SarabunPSK" w:cs="TH SarabunPSK"/>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14:paraId="76A35C9E" w14:textId="77777777" w:rsidR="0038565B" w:rsidRPr="0086670C" w:rsidRDefault="0038565B" w:rsidP="0038565B">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742514F4" w14:textId="77777777" w:rsidR="0038565B" w:rsidRPr="0086670C" w:rsidRDefault="0038565B" w:rsidP="0038565B">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4DA1C2B6" w14:textId="77777777" w:rsidR="0038565B" w:rsidRPr="0086670C" w:rsidRDefault="0038565B" w:rsidP="0038565B">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51B79383" w14:textId="77777777" w:rsidR="0038565B" w:rsidRPr="0086670C" w:rsidRDefault="0038565B" w:rsidP="0038565B">
            <w:pPr>
              <w:jc w:val="center"/>
              <w:rPr>
                <w:rFonts w:ascii="TH SarabunPSK" w:hAnsi="TH SarabunPSK" w:cs="TH SarabunPSK"/>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0AA2E8CD" w14:textId="77777777" w:rsidR="0038565B" w:rsidRPr="0086670C" w:rsidRDefault="0038565B" w:rsidP="0038565B">
            <w:pPr>
              <w:jc w:val="center"/>
              <w:rPr>
                <w:rFonts w:ascii="TH SarabunPSK" w:hAnsi="TH SarabunPSK" w:cs="TH SarabunPSK"/>
                <w:sz w:val="24"/>
                <w:szCs w:val="24"/>
              </w:rPr>
            </w:pPr>
          </w:p>
        </w:tc>
      </w:tr>
      <w:tr w:rsidR="0038565B" w:rsidRPr="00304342" w14:paraId="3A0981B5" w14:textId="77777777" w:rsidTr="00D1490A">
        <w:trPr>
          <w:trHeight w:val="425"/>
        </w:trPr>
        <w:tc>
          <w:tcPr>
            <w:tcW w:w="1701" w:type="dxa"/>
            <w:vMerge/>
            <w:tcBorders>
              <w:left w:val="single" w:sz="4" w:space="0" w:color="auto"/>
              <w:right w:val="single" w:sz="4" w:space="0" w:color="auto"/>
            </w:tcBorders>
            <w:shd w:val="clear" w:color="auto" w:fill="F2F2F2" w:themeFill="background1" w:themeFillShade="F2"/>
          </w:tcPr>
          <w:p w14:paraId="249381FE" w14:textId="13637B63" w:rsidR="0038565B" w:rsidRPr="0086670C" w:rsidRDefault="0038565B" w:rsidP="0038565B">
            <w:pPr>
              <w:jc w:val="center"/>
              <w:rPr>
                <w:rFonts w:ascii="TH SarabunPSK" w:hAnsi="TH SarabunPSK" w:cs="TH SarabunPSK"/>
                <w:sz w:val="24"/>
                <w:szCs w:val="24"/>
              </w:rPr>
            </w:pPr>
          </w:p>
        </w:tc>
        <w:tc>
          <w:tcPr>
            <w:tcW w:w="2127" w:type="dxa"/>
            <w:vMerge/>
            <w:tcBorders>
              <w:left w:val="single" w:sz="4" w:space="0" w:color="auto"/>
              <w:right w:val="single" w:sz="4" w:space="0" w:color="auto"/>
            </w:tcBorders>
          </w:tcPr>
          <w:p w14:paraId="476A7D0D" w14:textId="77777777" w:rsidR="0038565B" w:rsidRPr="0086670C" w:rsidRDefault="0038565B" w:rsidP="0038565B">
            <w:pPr>
              <w:rPr>
                <w:rFonts w:ascii="TH SarabunPSK" w:hAnsi="TH SarabunPSK" w:cs="TH SarabunPSK"/>
                <w:sz w:val="24"/>
                <w:szCs w:val="24"/>
              </w:rPr>
            </w:pPr>
          </w:p>
        </w:tc>
        <w:tc>
          <w:tcPr>
            <w:tcW w:w="3969" w:type="dxa"/>
            <w:tcBorders>
              <w:top w:val="single" w:sz="4" w:space="0" w:color="auto"/>
              <w:left w:val="single" w:sz="4" w:space="0" w:color="auto"/>
              <w:bottom w:val="single" w:sz="4" w:space="0" w:color="auto"/>
              <w:right w:val="single" w:sz="4" w:space="0" w:color="auto"/>
            </w:tcBorders>
          </w:tcPr>
          <w:p w14:paraId="3DFFB74D" w14:textId="77777777" w:rsidR="0038565B" w:rsidRPr="0038565B" w:rsidRDefault="0038565B" w:rsidP="0038565B">
            <w:pPr>
              <w:tabs>
                <w:tab w:val="left" w:pos="447"/>
              </w:tabs>
              <w:rPr>
                <w:rFonts w:ascii="TH SarabunPSK" w:hAnsi="TH SarabunPSK" w:cs="TH SarabunPSK"/>
                <w:spacing w:val="4"/>
                <w:sz w:val="24"/>
                <w:szCs w:val="24"/>
              </w:rPr>
            </w:pPr>
            <w:r w:rsidRPr="0038565B">
              <w:rPr>
                <w:rFonts w:ascii="TH SarabunPSK" w:hAnsi="TH SarabunPSK" w:cs="TH SarabunPSK" w:hint="cs"/>
                <w:spacing w:val="4"/>
                <w:sz w:val="24"/>
                <w:szCs w:val="24"/>
              </w:rPr>
              <w:t>Training programme reference</w:t>
            </w:r>
          </w:p>
          <w:p w14:paraId="49EEC59D" w14:textId="1627E0C3" w:rsidR="0038565B" w:rsidRPr="0038565B" w:rsidRDefault="0038565B" w:rsidP="0038565B">
            <w:pPr>
              <w:rPr>
                <w:rFonts w:ascii="TH SarabunPSK" w:hAnsi="TH SarabunPSK" w:cs="TH SarabunPSK"/>
                <w:sz w:val="24"/>
                <w:szCs w:val="24"/>
              </w:rPr>
            </w:pPr>
            <w:r w:rsidRPr="0038565B">
              <w:rPr>
                <w:rFonts w:ascii="TH SarabunPSK" w:hAnsi="TH SarabunPSK" w:cs="TH SarabunPSK" w:hint="cs"/>
                <w:i/>
                <w:color w:val="767171" w:themeColor="background2" w:themeShade="80"/>
                <w:spacing w:val="4"/>
                <w:sz w:val="24"/>
                <w:szCs w:val="24"/>
                <w:lang w:val="en-US" w:eastAsia="fr-FR"/>
              </w:rPr>
              <w:t>Mention a unique reference title of the training programme</w:t>
            </w:r>
          </w:p>
        </w:tc>
        <w:tc>
          <w:tcPr>
            <w:tcW w:w="567" w:type="dxa"/>
            <w:tcBorders>
              <w:top w:val="single" w:sz="4" w:space="0" w:color="auto"/>
              <w:left w:val="single" w:sz="4" w:space="0" w:color="auto"/>
              <w:bottom w:val="single" w:sz="4" w:space="0" w:color="auto"/>
              <w:right w:val="single" w:sz="4" w:space="0" w:color="auto"/>
            </w:tcBorders>
            <w:vAlign w:val="center"/>
          </w:tcPr>
          <w:p w14:paraId="681FF7CB" w14:textId="77777777" w:rsidR="0038565B" w:rsidRPr="0086670C" w:rsidRDefault="0038565B" w:rsidP="0038565B">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46768A26" w14:textId="77777777" w:rsidR="0038565B" w:rsidRPr="0086670C" w:rsidRDefault="0038565B" w:rsidP="0038565B">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2D7205D5" w14:textId="7644BF94" w:rsidR="0038565B" w:rsidRPr="0086670C" w:rsidRDefault="0038565B" w:rsidP="0038565B">
            <w:pPr>
              <w:jc w:val="center"/>
              <w:rPr>
                <w:rFonts w:ascii="TH SarabunPSK" w:hAnsi="TH SarabunPSK" w:cs="TH SarabunPSK"/>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14:paraId="0A56831D" w14:textId="77777777" w:rsidR="0038565B" w:rsidRPr="0086670C" w:rsidRDefault="0038565B" w:rsidP="0038565B">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33F0B4FF" w14:textId="77777777" w:rsidR="0038565B" w:rsidRPr="0086670C" w:rsidRDefault="0038565B" w:rsidP="0038565B">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345C5CB9" w14:textId="77777777" w:rsidR="0038565B" w:rsidRPr="0086670C" w:rsidRDefault="0038565B" w:rsidP="0038565B">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565E06FD" w14:textId="77777777" w:rsidR="0038565B" w:rsidRPr="0086670C" w:rsidRDefault="0038565B" w:rsidP="0038565B">
            <w:pPr>
              <w:jc w:val="center"/>
              <w:rPr>
                <w:rFonts w:ascii="TH SarabunPSK" w:hAnsi="TH SarabunPSK" w:cs="TH SarabunPSK"/>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703EF352" w14:textId="77777777" w:rsidR="0038565B" w:rsidRPr="0086670C" w:rsidRDefault="0038565B" w:rsidP="0038565B">
            <w:pPr>
              <w:jc w:val="center"/>
              <w:rPr>
                <w:rFonts w:ascii="TH SarabunPSK" w:hAnsi="TH SarabunPSK" w:cs="TH SarabunPSK"/>
                <w:sz w:val="24"/>
                <w:szCs w:val="24"/>
              </w:rPr>
            </w:pPr>
          </w:p>
        </w:tc>
      </w:tr>
      <w:tr w:rsidR="0038565B" w:rsidRPr="00304342" w14:paraId="4931A134" w14:textId="77777777" w:rsidTr="00D1490A">
        <w:trPr>
          <w:trHeight w:val="425"/>
        </w:trPr>
        <w:tc>
          <w:tcPr>
            <w:tcW w:w="1701" w:type="dxa"/>
            <w:vMerge/>
            <w:tcBorders>
              <w:left w:val="single" w:sz="4" w:space="0" w:color="auto"/>
              <w:right w:val="single" w:sz="4" w:space="0" w:color="auto"/>
            </w:tcBorders>
            <w:shd w:val="clear" w:color="auto" w:fill="F2F2F2" w:themeFill="background1" w:themeFillShade="F2"/>
          </w:tcPr>
          <w:p w14:paraId="65A4D25A" w14:textId="77777777" w:rsidR="0038565B" w:rsidRPr="0086670C" w:rsidRDefault="0038565B" w:rsidP="0038565B">
            <w:pPr>
              <w:jc w:val="center"/>
              <w:rPr>
                <w:rFonts w:ascii="TH SarabunPSK" w:hAnsi="TH SarabunPSK" w:cs="TH SarabunPSK"/>
                <w:sz w:val="24"/>
                <w:szCs w:val="24"/>
              </w:rPr>
            </w:pPr>
          </w:p>
        </w:tc>
        <w:tc>
          <w:tcPr>
            <w:tcW w:w="2127" w:type="dxa"/>
            <w:vMerge/>
            <w:tcBorders>
              <w:left w:val="single" w:sz="4" w:space="0" w:color="auto"/>
              <w:right w:val="single" w:sz="4" w:space="0" w:color="auto"/>
            </w:tcBorders>
          </w:tcPr>
          <w:p w14:paraId="7F26BD87" w14:textId="77777777" w:rsidR="0038565B" w:rsidRPr="0086670C" w:rsidRDefault="0038565B" w:rsidP="0038565B">
            <w:pPr>
              <w:rPr>
                <w:rFonts w:ascii="TH SarabunPSK" w:hAnsi="TH SarabunPSK" w:cs="TH SarabunPSK"/>
                <w:sz w:val="24"/>
                <w:szCs w:val="24"/>
              </w:rPr>
            </w:pPr>
          </w:p>
        </w:tc>
        <w:tc>
          <w:tcPr>
            <w:tcW w:w="3969" w:type="dxa"/>
            <w:tcBorders>
              <w:top w:val="single" w:sz="4" w:space="0" w:color="auto"/>
              <w:left w:val="single" w:sz="4" w:space="0" w:color="auto"/>
              <w:bottom w:val="single" w:sz="4" w:space="0" w:color="auto"/>
              <w:right w:val="single" w:sz="4" w:space="0" w:color="auto"/>
            </w:tcBorders>
          </w:tcPr>
          <w:p w14:paraId="0C41E765" w14:textId="12E65FE0" w:rsidR="0038565B" w:rsidRPr="0038565B" w:rsidRDefault="0038565B" w:rsidP="0038565B">
            <w:pPr>
              <w:rPr>
                <w:rFonts w:ascii="TH SarabunPSK" w:hAnsi="TH SarabunPSK" w:cs="TH SarabunPSK"/>
                <w:sz w:val="24"/>
                <w:szCs w:val="24"/>
                <w:lang w:val="en-GB"/>
              </w:rPr>
            </w:pPr>
            <w:r w:rsidRPr="0038565B">
              <w:rPr>
                <w:rFonts w:ascii="TH SarabunPSK" w:hAnsi="TH SarabunPSK" w:cs="TH SarabunPSK" w:hint="cs"/>
                <w:spacing w:val="4"/>
                <w:sz w:val="24"/>
                <w:szCs w:val="24"/>
              </w:rPr>
              <w:t>Date of revision</w:t>
            </w:r>
          </w:p>
        </w:tc>
        <w:tc>
          <w:tcPr>
            <w:tcW w:w="567" w:type="dxa"/>
            <w:tcBorders>
              <w:top w:val="single" w:sz="4" w:space="0" w:color="auto"/>
              <w:left w:val="single" w:sz="4" w:space="0" w:color="auto"/>
              <w:bottom w:val="single" w:sz="4" w:space="0" w:color="auto"/>
              <w:right w:val="single" w:sz="4" w:space="0" w:color="auto"/>
            </w:tcBorders>
            <w:vAlign w:val="center"/>
          </w:tcPr>
          <w:p w14:paraId="5756D133" w14:textId="77777777" w:rsidR="0038565B" w:rsidRPr="0086670C" w:rsidRDefault="0038565B" w:rsidP="0038565B">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38A4849E" w14:textId="77777777" w:rsidR="0038565B" w:rsidRPr="0086670C" w:rsidRDefault="0038565B" w:rsidP="0038565B">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1A807B3D" w14:textId="77777777" w:rsidR="0038565B" w:rsidRPr="0086670C" w:rsidRDefault="0038565B" w:rsidP="0038565B">
            <w:pPr>
              <w:jc w:val="center"/>
              <w:rPr>
                <w:rFonts w:ascii="TH SarabunPSK" w:hAnsi="TH SarabunPSK" w:cs="TH SarabunPSK"/>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14:paraId="4E04A4D5" w14:textId="77777777" w:rsidR="0038565B" w:rsidRPr="0086670C" w:rsidRDefault="0038565B" w:rsidP="0038565B">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233458C5" w14:textId="77777777" w:rsidR="0038565B" w:rsidRPr="0086670C" w:rsidRDefault="0038565B" w:rsidP="0038565B">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2A3E4BCB" w14:textId="77777777" w:rsidR="0038565B" w:rsidRPr="0086670C" w:rsidRDefault="0038565B" w:rsidP="0038565B">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32EE7680" w14:textId="77777777" w:rsidR="0038565B" w:rsidRPr="0086670C" w:rsidRDefault="0038565B" w:rsidP="0038565B">
            <w:pPr>
              <w:jc w:val="center"/>
              <w:rPr>
                <w:rFonts w:ascii="TH SarabunPSK" w:hAnsi="TH SarabunPSK" w:cs="TH SarabunPSK"/>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0144D87B" w14:textId="77777777" w:rsidR="0038565B" w:rsidRPr="0086670C" w:rsidRDefault="0038565B" w:rsidP="0038565B">
            <w:pPr>
              <w:jc w:val="center"/>
              <w:rPr>
                <w:rFonts w:ascii="TH SarabunPSK" w:hAnsi="TH SarabunPSK" w:cs="TH SarabunPSK"/>
                <w:sz w:val="24"/>
                <w:szCs w:val="24"/>
              </w:rPr>
            </w:pPr>
          </w:p>
        </w:tc>
      </w:tr>
      <w:tr w:rsidR="0038565B" w:rsidRPr="00304342" w14:paraId="72B5D6CA" w14:textId="77777777" w:rsidTr="00D1490A">
        <w:trPr>
          <w:trHeight w:val="425"/>
        </w:trPr>
        <w:tc>
          <w:tcPr>
            <w:tcW w:w="1701" w:type="dxa"/>
            <w:vMerge/>
            <w:tcBorders>
              <w:left w:val="single" w:sz="4" w:space="0" w:color="auto"/>
              <w:right w:val="single" w:sz="4" w:space="0" w:color="auto"/>
            </w:tcBorders>
            <w:shd w:val="clear" w:color="auto" w:fill="F2F2F2" w:themeFill="background1" w:themeFillShade="F2"/>
          </w:tcPr>
          <w:p w14:paraId="59751D12" w14:textId="77777777" w:rsidR="0038565B" w:rsidRPr="0086670C" w:rsidRDefault="0038565B" w:rsidP="0038565B">
            <w:pPr>
              <w:jc w:val="center"/>
              <w:rPr>
                <w:rFonts w:ascii="TH SarabunPSK" w:hAnsi="TH SarabunPSK" w:cs="TH SarabunPSK"/>
                <w:sz w:val="24"/>
                <w:szCs w:val="24"/>
              </w:rPr>
            </w:pPr>
          </w:p>
        </w:tc>
        <w:tc>
          <w:tcPr>
            <w:tcW w:w="2127" w:type="dxa"/>
            <w:vMerge/>
            <w:tcBorders>
              <w:left w:val="single" w:sz="4" w:space="0" w:color="auto"/>
              <w:right w:val="single" w:sz="4" w:space="0" w:color="auto"/>
            </w:tcBorders>
          </w:tcPr>
          <w:p w14:paraId="7CE92316" w14:textId="77777777" w:rsidR="0038565B" w:rsidRPr="0086670C" w:rsidRDefault="0038565B" w:rsidP="0038565B">
            <w:pPr>
              <w:jc w:val="center"/>
              <w:rPr>
                <w:rFonts w:ascii="TH SarabunPSK" w:hAnsi="TH SarabunPSK" w:cs="TH SarabunPSK"/>
                <w:sz w:val="24"/>
                <w:szCs w:val="24"/>
              </w:rPr>
            </w:pPr>
          </w:p>
        </w:tc>
        <w:tc>
          <w:tcPr>
            <w:tcW w:w="3969" w:type="dxa"/>
            <w:tcBorders>
              <w:top w:val="single" w:sz="4" w:space="0" w:color="auto"/>
              <w:left w:val="single" w:sz="4" w:space="0" w:color="auto"/>
              <w:right w:val="single" w:sz="4" w:space="0" w:color="auto"/>
            </w:tcBorders>
          </w:tcPr>
          <w:p w14:paraId="2AF8CF58" w14:textId="77777777" w:rsidR="0038565B" w:rsidRPr="0038565B" w:rsidRDefault="0038565B" w:rsidP="0038565B">
            <w:pPr>
              <w:tabs>
                <w:tab w:val="left" w:pos="447"/>
              </w:tabs>
              <w:rPr>
                <w:rFonts w:ascii="TH SarabunPSK" w:hAnsi="TH SarabunPSK" w:cs="TH SarabunPSK"/>
                <w:spacing w:val="4"/>
                <w:sz w:val="24"/>
                <w:szCs w:val="24"/>
              </w:rPr>
            </w:pPr>
            <w:r w:rsidRPr="0038565B">
              <w:rPr>
                <w:rFonts w:ascii="TH SarabunPSK" w:hAnsi="TH SarabunPSK" w:cs="TH SarabunPSK" w:hint="cs"/>
                <w:spacing w:val="4"/>
                <w:sz w:val="24"/>
                <w:szCs w:val="24"/>
              </w:rPr>
              <w:t>Revision number</w:t>
            </w:r>
          </w:p>
          <w:p w14:paraId="16F4043F" w14:textId="26373AF0" w:rsidR="0038565B" w:rsidRPr="0038565B" w:rsidRDefault="0038565B" w:rsidP="0038565B">
            <w:pPr>
              <w:rPr>
                <w:rFonts w:ascii="TH SarabunPSK" w:hAnsi="TH SarabunPSK" w:cs="TH SarabunPSK"/>
                <w:sz w:val="24"/>
                <w:szCs w:val="24"/>
                <w:lang w:val="en-GB"/>
              </w:rPr>
            </w:pPr>
            <w:r w:rsidRPr="0038565B">
              <w:rPr>
                <w:rFonts w:ascii="TH SarabunPSK" w:hAnsi="TH SarabunPSK" w:cs="TH SarabunPSK" w:hint="cs"/>
                <w:i/>
                <w:color w:val="767171" w:themeColor="background2" w:themeShade="80"/>
                <w:spacing w:val="4"/>
                <w:sz w:val="24"/>
                <w:szCs w:val="24"/>
                <w:lang w:eastAsia="fr-FR"/>
              </w:rPr>
              <w:t>For example: original, 1.0, 2.1</w:t>
            </w:r>
          </w:p>
        </w:tc>
        <w:tc>
          <w:tcPr>
            <w:tcW w:w="567" w:type="dxa"/>
            <w:tcBorders>
              <w:top w:val="single" w:sz="4" w:space="0" w:color="auto"/>
              <w:left w:val="single" w:sz="4" w:space="0" w:color="auto"/>
              <w:bottom w:val="single" w:sz="4" w:space="0" w:color="auto"/>
              <w:right w:val="single" w:sz="4" w:space="0" w:color="auto"/>
            </w:tcBorders>
            <w:vAlign w:val="center"/>
          </w:tcPr>
          <w:p w14:paraId="2A53A51A" w14:textId="77777777" w:rsidR="0038565B" w:rsidRPr="0086670C" w:rsidRDefault="0038565B" w:rsidP="0038565B">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65F1A378" w14:textId="77777777" w:rsidR="0038565B" w:rsidRPr="0086670C" w:rsidRDefault="0038565B" w:rsidP="0038565B">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0219284F" w14:textId="77777777" w:rsidR="0038565B" w:rsidRPr="0086670C" w:rsidRDefault="0038565B" w:rsidP="0038565B">
            <w:pPr>
              <w:jc w:val="center"/>
              <w:rPr>
                <w:rFonts w:ascii="TH SarabunPSK" w:hAnsi="TH SarabunPSK" w:cs="TH SarabunPSK"/>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14:paraId="1A2C1FE4" w14:textId="77777777" w:rsidR="0038565B" w:rsidRPr="0086670C" w:rsidRDefault="0038565B" w:rsidP="0038565B">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29D0225B" w14:textId="77777777" w:rsidR="0038565B" w:rsidRPr="0086670C" w:rsidRDefault="0038565B" w:rsidP="0038565B">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30C2D434" w14:textId="77777777" w:rsidR="0038565B" w:rsidRPr="0086670C" w:rsidRDefault="0038565B" w:rsidP="0038565B">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3D538BE2" w14:textId="77777777" w:rsidR="0038565B" w:rsidRPr="0086670C" w:rsidRDefault="0038565B" w:rsidP="0038565B">
            <w:pPr>
              <w:jc w:val="center"/>
              <w:rPr>
                <w:rFonts w:ascii="TH SarabunPSK" w:hAnsi="TH SarabunPSK" w:cs="TH SarabunPSK"/>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492A3165" w14:textId="77777777" w:rsidR="0038565B" w:rsidRPr="0086670C" w:rsidRDefault="0038565B" w:rsidP="0038565B">
            <w:pPr>
              <w:jc w:val="center"/>
              <w:rPr>
                <w:rFonts w:ascii="TH SarabunPSK" w:hAnsi="TH SarabunPSK" w:cs="TH SarabunPSK"/>
                <w:sz w:val="24"/>
                <w:szCs w:val="24"/>
              </w:rPr>
            </w:pPr>
          </w:p>
        </w:tc>
      </w:tr>
      <w:tr w:rsidR="0038565B" w:rsidRPr="00304342" w14:paraId="5D40EDC8" w14:textId="77777777" w:rsidTr="00D1490A">
        <w:trPr>
          <w:trHeight w:val="425"/>
        </w:trPr>
        <w:tc>
          <w:tcPr>
            <w:tcW w:w="1701" w:type="dxa"/>
            <w:vMerge/>
            <w:tcBorders>
              <w:left w:val="single" w:sz="4" w:space="0" w:color="auto"/>
              <w:right w:val="single" w:sz="4" w:space="0" w:color="auto"/>
            </w:tcBorders>
            <w:shd w:val="clear" w:color="auto" w:fill="F2F2F2" w:themeFill="background1" w:themeFillShade="F2"/>
          </w:tcPr>
          <w:p w14:paraId="206BDBE6" w14:textId="77777777" w:rsidR="0038565B" w:rsidRPr="0086670C" w:rsidRDefault="0038565B" w:rsidP="0038565B">
            <w:pPr>
              <w:jc w:val="center"/>
              <w:rPr>
                <w:rFonts w:ascii="TH SarabunPSK" w:hAnsi="TH SarabunPSK" w:cs="TH SarabunPSK"/>
                <w:sz w:val="24"/>
                <w:szCs w:val="24"/>
              </w:rPr>
            </w:pPr>
          </w:p>
        </w:tc>
        <w:tc>
          <w:tcPr>
            <w:tcW w:w="2127" w:type="dxa"/>
            <w:vMerge/>
            <w:tcBorders>
              <w:left w:val="single" w:sz="4" w:space="0" w:color="auto"/>
              <w:right w:val="single" w:sz="4" w:space="0" w:color="auto"/>
            </w:tcBorders>
          </w:tcPr>
          <w:p w14:paraId="64DFDB72" w14:textId="77777777" w:rsidR="0038565B" w:rsidRPr="0086670C" w:rsidRDefault="0038565B" w:rsidP="0038565B">
            <w:pPr>
              <w:rPr>
                <w:rFonts w:ascii="TH SarabunPSK" w:hAnsi="TH SarabunPSK" w:cs="TH SarabunPSK"/>
                <w:sz w:val="24"/>
                <w:szCs w:val="24"/>
              </w:rPr>
            </w:pPr>
          </w:p>
        </w:tc>
        <w:tc>
          <w:tcPr>
            <w:tcW w:w="3969" w:type="dxa"/>
            <w:tcBorders>
              <w:top w:val="dashed" w:sz="4" w:space="0" w:color="auto"/>
              <w:left w:val="single" w:sz="4" w:space="0" w:color="auto"/>
              <w:right w:val="single" w:sz="4" w:space="0" w:color="auto"/>
            </w:tcBorders>
          </w:tcPr>
          <w:p w14:paraId="7AF29CE5" w14:textId="2FDCC61B" w:rsidR="0038565B" w:rsidRPr="0038565B" w:rsidRDefault="0038565B" w:rsidP="0038565B">
            <w:pPr>
              <w:rPr>
                <w:rFonts w:ascii="TH SarabunPSK" w:hAnsi="TH SarabunPSK" w:cs="TH SarabunPSK"/>
                <w:sz w:val="24"/>
                <w:szCs w:val="24"/>
                <w:lang w:val="en-GB"/>
              </w:rPr>
            </w:pPr>
            <w:r w:rsidRPr="0038565B">
              <w:rPr>
                <w:rFonts w:ascii="TH SarabunPSK" w:hAnsi="TH SarabunPSK" w:cs="TH SarabunPSK" w:hint="cs"/>
                <w:spacing w:val="4"/>
                <w:sz w:val="24"/>
                <w:szCs w:val="24"/>
              </w:rPr>
              <w:t>Responsible publisher</w:t>
            </w:r>
          </w:p>
        </w:tc>
        <w:tc>
          <w:tcPr>
            <w:tcW w:w="567" w:type="dxa"/>
            <w:tcBorders>
              <w:top w:val="single" w:sz="4" w:space="0" w:color="auto"/>
              <w:left w:val="single" w:sz="4" w:space="0" w:color="auto"/>
              <w:bottom w:val="single" w:sz="4" w:space="0" w:color="auto"/>
              <w:right w:val="single" w:sz="4" w:space="0" w:color="auto"/>
            </w:tcBorders>
            <w:vAlign w:val="center"/>
          </w:tcPr>
          <w:p w14:paraId="487A0064" w14:textId="77777777" w:rsidR="0038565B" w:rsidRPr="0086670C" w:rsidRDefault="0038565B" w:rsidP="0038565B">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0B6DD845" w14:textId="77777777" w:rsidR="0038565B" w:rsidRPr="0086670C" w:rsidRDefault="0038565B" w:rsidP="0038565B">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100E7DAD" w14:textId="77777777" w:rsidR="0038565B" w:rsidRPr="0086670C" w:rsidRDefault="0038565B" w:rsidP="0038565B">
            <w:pPr>
              <w:jc w:val="center"/>
              <w:rPr>
                <w:rFonts w:ascii="TH SarabunPSK" w:hAnsi="TH SarabunPSK" w:cs="TH SarabunPSK"/>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14:paraId="16F80894" w14:textId="77777777" w:rsidR="0038565B" w:rsidRPr="0086670C" w:rsidRDefault="0038565B" w:rsidP="0038565B">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446DC81E" w14:textId="77777777" w:rsidR="0038565B" w:rsidRPr="0086670C" w:rsidRDefault="0038565B" w:rsidP="0038565B">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42A30323" w14:textId="77777777" w:rsidR="0038565B" w:rsidRPr="0086670C" w:rsidRDefault="0038565B" w:rsidP="0038565B">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02BC2033" w14:textId="77777777" w:rsidR="0038565B" w:rsidRPr="0086670C" w:rsidRDefault="0038565B" w:rsidP="0038565B">
            <w:pPr>
              <w:jc w:val="center"/>
              <w:rPr>
                <w:rFonts w:ascii="TH SarabunPSK" w:hAnsi="TH SarabunPSK" w:cs="TH SarabunPSK"/>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062BE6C6" w14:textId="77777777" w:rsidR="0038565B" w:rsidRPr="0086670C" w:rsidRDefault="0038565B" w:rsidP="0038565B">
            <w:pPr>
              <w:jc w:val="center"/>
              <w:rPr>
                <w:rFonts w:ascii="TH SarabunPSK" w:hAnsi="TH SarabunPSK" w:cs="TH SarabunPSK"/>
                <w:sz w:val="24"/>
                <w:szCs w:val="24"/>
              </w:rPr>
            </w:pPr>
          </w:p>
        </w:tc>
      </w:tr>
      <w:tr w:rsidR="0038565B" w:rsidRPr="00304342" w14:paraId="6C452C81" w14:textId="77777777" w:rsidTr="00D1490A">
        <w:trPr>
          <w:trHeight w:val="425"/>
        </w:trPr>
        <w:tc>
          <w:tcPr>
            <w:tcW w:w="1701" w:type="dxa"/>
            <w:vMerge/>
            <w:tcBorders>
              <w:left w:val="single" w:sz="4" w:space="0" w:color="auto"/>
              <w:bottom w:val="single" w:sz="4" w:space="0" w:color="auto"/>
              <w:right w:val="single" w:sz="4" w:space="0" w:color="auto"/>
            </w:tcBorders>
            <w:shd w:val="clear" w:color="auto" w:fill="F2F2F2" w:themeFill="background1" w:themeFillShade="F2"/>
          </w:tcPr>
          <w:p w14:paraId="7871C8CA" w14:textId="77777777" w:rsidR="0038565B" w:rsidRPr="0086670C" w:rsidRDefault="0038565B" w:rsidP="0038565B">
            <w:pPr>
              <w:jc w:val="center"/>
              <w:rPr>
                <w:rFonts w:ascii="TH SarabunPSK" w:hAnsi="TH SarabunPSK" w:cs="TH SarabunPSK"/>
                <w:sz w:val="24"/>
                <w:szCs w:val="24"/>
              </w:rPr>
            </w:pPr>
          </w:p>
        </w:tc>
        <w:tc>
          <w:tcPr>
            <w:tcW w:w="2127" w:type="dxa"/>
            <w:vMerge/>
            <w:tcBorders>
              <w:left w:val="single" w:sz="4" w:space="0" w:color="auto"/>
              <w:bottom w:val="single" w:sz="4" w:space="0" w:color="auto"/>
              <w:right w:val="single" w:sz="4" w:space="0" w:color="auto"/>
            </w:tcBorders>
          </w:tcPr>
          <w:p w14:paraId="4030E08C" w14:textId="77777777" w:rsidR="0038565B" w:rsidRPr="0086670C" w:rsidRDefault="0038565B" w:rsidP="0038565B">
            <w:pPr>
              <w:rPr>
                <w:rFonts w:ascii="TH SarabunPSK" w:hAnsi="TH SarabunPSK" w:cs="TH SarabunPSK"/>
                <w:sz w:val="24"/>
                <w:szCs w:val="24"/>
              </w:rPr>
            </w:pPr>
          </w:p>
        </w:tc>
        <w:tc>
          <w:tcPr>
            <w:tcW w:w="3969" w:type="dxa"/>
            <w:tcBorders>
              <w:top w:val="dashed" w:sz="4" w:space="0" w:color="auto"/>
              <w:left w:val="single" w:sz="4" w:space="0" w:color="auto"/>
              <w:bottom w:val="single" w:sz="4" w:space="0" w:color="auto"/>
              <w:right w:val="single" w:sz="4" w:space="0" w:color="auto"/>
            </w:tcBorders>
          </w:tcPr>
          <w:p w14:paraId="43A8C722" w14:textId="77777777" w:rsidR="0038565B" w:rsidRPr="0038565B" w:rsidRDefault="0038565B" w:rsidP="0038565B">
            <w:pPr>
              <w:tabs>
                <w:tab w:val="left" w:pos="447"/>
              </w:tabs>
              <w:rPr>
                <w:rFonts w:ascii="TH SarabunPSK" w:hAnsi="TH SarabunPSK" w:cs="TH SarabunPSK"/>
                <w:spacing w:val="4"/>
                <w:sz w:val="24"/>
                <w:szCs w:val="24"/>
              </w:rPr>
            </w:pPr>
            <w:r w:rsidRPr="0038565B">
              <w:rPr>
                <w:rFonts w:ascii="TH SarabunPSK" w:hAnsi="TH SarabunPSK" w:cs="TH SarabunPSK" w:hint="cs"/>
                <w:spacing w:val="4"/>
                <w:sz w:val="24"/>
                <w:szCs w:val="24"/>
              </w:rPr>
              <w:t>Authorized user(s), if applicable</w:t>
            </w:r>
          </w:p>
          <w:p w14:paraId="2E233BBE" w14:textId="3CEC4E93" w:rsidR="0038565B" w:rsidRPr="0038565B" w:rsidRDefault="0038565B" w:rsidP="0038565B">
            <w:pPr>
              <w:rPr>
                <w:rFonts w:ascii="TH SarabunPSK" w:hAnsi="TH SarabunPSK" w:cs="TH SarabunPSK"/>
                <w:sz w:val="24"/>
                <w:szCs w:val="24"/>
                <w:lang w:val="en-GB"/>
              </w:rPr>
            </w:pPr>
            <w:r w:rsidRPr="0038565B">
              <w:rPr>
                <w:rFonts w:ascii="TH SarabunPSK" w:hAnsi="TH SarabunPSK" w:cs="TH SarabunPSK" w:hint="cs"/>
                <w:i/>
                <w:color w:val="767171" w:themeColor="background2" w:themeShade="80"/>
                <w:spacing w:val="4"/>
                <w:sz w:val="24"/>
                <w:szCs w:val="24"/>
                <w:lang w:eastAsia="fr-FR"/>
              </w:rPr>
              <w:t>Mention the user(s) who are authorized to use the training programme.</w:t>
            </w:r>
          </w:p>
        </w:tc>
        <w:tc>
          <w:tcPr>
            <w:tcW w:w="567" w:type="dxa"/>
            <w:tcBorders>
              <w:top w:val="single" w:sz="4" w:space="0" w:color="auto"/>
              <w:left w:val="single" w:sz="4" w:space="0" w:color="auto"/>
              <w:bottom w:val="single" w:sz="4" w:space="0" w:color="auto"/>
              <w:right w:val="single" w:sz="4" w:space="0" w:color="auto"/>
            </w:tcBorders>
            <w:vAlign w:val="center"/>
          </w:tcPr>
          <w:p w14:paraId="18B7BC8C" w14:textId="77777777" w:rsidR="0038565B" w:rsidRPr="0086670C" w:rsidRDefault="0038565B" w:rsidP="0038565B">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5BC8F623" w14:textId="77777777" w:rsidR="0038565B" w:rsidRPr="0086670C" w:rsidRDefault="0038565B" w:rsidP="0038565B">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47978E28" w14:textId="77777777" w:rsidR="0038565B" w:rsidRPr="0086670C" w:rsidRDefault="0038565B" w:rsidP="0038565B">
            <w:pPr>
              <w:jc w:val="center"/>
              <w:rPr>
                <w:rFonts w:ascii="TH SarabunPSK" w:hAnsi="TH SarabunPSK" w:cs="TH SarabunPSK"/>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14:paraId="1C356E86" w14:textId="77777777" w:rsidR="0038565B" w:rsidRPr="0086670C" w:rsidRDefault="0038565B" w:rsidP="0038565B">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48DDC3ED" w14:textId="77777777" w:rsidR="0038565B" w:rsidRPr="0086670C" w:rsidRDefault="0038565B" w:rsidP="0038565B">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7EB22C3E" w14:textId="77777777" w:rsidR="0038565B" w:rsidRPr="0086670C" w:rsidRDefault="0038565B" w:rsidP="0038565B">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14583BDD" w14:textId="77777777" w:rsidR="0038565B" w:rsidRPr="0086670C" w:rsidRDefault="0038565B" w:rsidP="0038565B">
            <w:pPr>
              <w:jc w:val="center"/>
              <w:rPr>
                <w:rFonts w:ascii="TH SarabunPSK" w:hAnsi="TH SarabunPSK" w:cs="TH SarabunPSK"/>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17FD5226" w14:textId="77777777" w:rsidR="0038565B" w:rsidRPr="0086670C" w:rsidRDefault="0038565B" w:rsidP="0038565B">
            <w:pPr>
              <w:jc w:val="center"/>
              <w:rPr>
                <w:rFonts w:ascii="TH SarabunPSK" w:hAnsi="TH SarabunPSK" w:cs="TH SarabunPSK"/>
                <w:sz w:val="24"/>
                <w:szCs w:val="24"/>
              </w:rPr>
            </w:pPr>
          </w:p>
        </w:tc>
      </w:tr>
      <w:tr w:rsidR="00882F66" w:rsidRPr="00304342" w14:paraId="08AB9EC0" w14:textId="77777777" w:rsidTr="00D1490A">
        <w:trPr>
          <w:trHeight w:val="425"/>
        </w:trPr>
        <w:tc>
          <w:tcPr>
            <w:tcW w:w="1701" w:type="dxa"/>
            <w:vMerge w:val="restart"/>
            <w:tcBorders>
              <w:top w:val="single" w:sz="4" w:space="0" w:color="auto"/>
              <w:left w:val="single" w:sz="4" w:space="0" w:color="auto"/>
              <w:right w:val="single" w:sz="4" w:space="0" w:color="auto"/>
            </w:tcBorders>
            <w:shd w:val="clear" w:color="auto" w:fill="F2F2F2" w:themeFill="background1" w:themeFillShade="F2"/>
          </w:tcPr>
          <w:p w14:paraId="6D48848C" w14:textId="42622F41" w:rsidR="00882F66" w:rsidRPr="0086670C" w:rsidRDefault="00882F66" w:rsidP="00882F66">
            <w:pPr>
              <w:jc w:val="center"/>
              <w:rPr>
                <w:rFonts w:ascii="TH SarabunPSK" w:hAnsi="TH SarabunPSK" w:cs="TH SarabunPSK"/>
                <w:sz w:val="24"/>
                <w:szCs w:val="24"/>
              </w:rPr>
            </w:pPr>
            <w:r>
              <w:rPr>
                <w:rFonts w:ascii="TH SarabunPSK" w:hAnsi="TH SarabunPSK" w:cs="TH SarabunPSK"/>
                <w:sz w:val="24"/>
                <w:szCs w:val="24"/>
              </w:rPr>
              <w:t>02</w:t>
            </w:r>
          </w:p>
        </w:tc>
        <w:tc>
          <w:tcPr>
            <w:tcW w:w="2127" w:type="dxa"/>
            <w:vMerge w:val="restart"/>
            <w:tcBorders>
              <w:top w:val="single" w:sz="4" w:space="0" w:color="auto"/>
              <w:left w:val="single" w:sz="4" w:space="0" w:color="auto"/>
              <w:right w:val="single" w:sz="4" w:space="0" w:color="auto"/>
            </w:tcBorders>
          </w:tcPr>
          <w:p w14:paraId="4F83DBCE" w14:textId="77777777" w:rsidR="00882F66" w:rsidRPr="00F37B3A" w:rsidRDefault="00882F66" w:rsidP="00882F66">
            <w:pPr>
              <w:rPr>
                <w:rFonts w:ascii="TH SarabunPSK" w:hAnsi="TH SarabunPSK" w:cs="TH SarabunPSK"/>
                <w:sz w:val="24"/>
                <w:szCs w:val="24"/>
                <w:lang w:val="en-GB"/>
              </w:rPr>
            </w:pPr>
            <w:r w:rsidRPr="00F37B3A">
              <w:rPr>
                <w:rFonts w:ascii="TH SarabunPSK" w:hAnsi="TH SarabunPSK" w:cs="TH SarabunPSK"/>
                <w:sz w:val="24"/>
                <w:szCs w:val="24"/>
                <w:lang w:val="en-GB"/>
              </w:rPr>
              <w:t>The aim of the course</w:t>
            </w:r>
          </w:p>
          <w:p w14:paraId="10945ADC" w14:textId="0769987D" w:rsidR="00882F66" w:rsidRPr="00F37B3A" w:rsidRDefault="00882F66" w:rsidP="00882F66">
            <w:pPr>
              <w:rPr>
                <w:rFonts w:ascii="TH SarabunPSK" w:hAnsi="TH SarabunPSK" w:cs="TH SarabunPSK"/>
                <w:i/>
                <w:color w:val="808080" w:themeColor="background1" w:themeShade="80"/>
                <w:sz w:val="24"/>
                <w:szCs w:val="24"/>
                <w:lang w:val="en-GB"/>
              </w:rPr>
            </w:pPr>
            <w:r w:rsidRPr="00F37B3A">
              <w:rPr>
                <w:rFonts w:ascii="TH SarabunPSK" w:hAnsi="TH SarabunPSK" w:cs="TH SarabunPSK"/>
                <w:i/>
                <w:color w:val="808080" w:themeColor="background1" w:themeShade="80"/>
                <w:sz w:val="24"/>
                <w:szCs w:val="24"/>
                <w:lang w:val="en-GB"/>
              </w:rPr>
              <w:t>AMC1 DTO.</w:t>
            </w:r>
            <w:r w:rsidR="00EC1885">
              <w:rPr>
                <w:rFonts w:ascii="TH SarabunPSK" w:hAnsi="TH SarabunPSK" w:cs="TH SarabunPSK"/>
                <w:i/>
                <w:color w:val="808080" w:themeColor="background1" w:themeShade="80"/>
                <w:sz w:val="24"/>
                <w:szCs w:val="24"/>
                <w:lang w:val="en-GB"/>
              </w:rPr>
              <w:t>GEN.</w:t>
            </w:r>
          </w:p>
          <w:p w14:paraId="1211EA1F" w14:textId="25B1C159" w:rsidR="00882F66" w:rsidRPr="0086670C" w:rsidRDefault="00882F66" w:rsidP="00882F66">
            <w:pPr>
              <w:rPr>
                <w:rFonts w:ascii="TH SarabunPSK" w:hAnsi="TH SarabunPSK" w:cs="TH SarabunPSK"/>
                <w:sz w:val="24"/>
                <w:szCs w:val="24"/>
              </w:rPr>
            </w:pPr>
            <w:r w:rsidRPr="00F37B3A">
              <w:rPr>
                <w:rFonts w:ascii="TH SarabunPSK" w:hAnsi="TH SarabunPSK" w:cs="TH SarabunPSK"/>
                <w:i/>
                <w:color w:val="808080" w:themeColor="background1" w:themeShade="80"/>
                <w:sz w:val="24"/>
                <w:szCs w:val="24"/>
                <w:lang w:val="en-GB"/>
              </w:rPr>
              <w:t>230</w:t>
            </w:r>
            <w:r w:rsidR="00EC1885" w:rsidRPr="00F37B3A">
              <w:rPr>
                <w:rFonts w:ascii="TH SarabunPSK" w:hAnsi="TH SarabunPSK" w:cs="TH SarabunPSK"/>
                <w:i/>
                <w:color w:val="808080" w:themeColor="background1" w:themeShade="80"/>
                <w:sz w:val="24"/>
                <w:szCs w:val="24"/>
                <w:lang w:val="en-GB"/>
              </w:rPr>
              <w:t xml:space="preserve"> </w:t>
            </w:r>
            <w:r w:rsidRPr="00F37B3A">
              <w:rPr>
                <w:rFonts w:ascii="TH SarabunPSK" w:hAnsi="TH SarabunPSK" w:cs="TH SarabunPSK"/>
                <w:i/>
                <w:color w:val="808080" w:themeColor="background1" w:themeShade="80"/>
                <w:sz w:val="24"/>
                <w:szCs w:val="24"/>
                <w:lang w:val="en-GB"/>
              </w:rPr>
              <w:t>(a)(1)</w:t>
            </w:r>
          </w:p>
        </w:tc>
        <w:tc>
          <w:tcPr>
            <w:tcW w:w="3969" w:type="dxa"/>
            <w:tcBorders>
              <w:top w:val="single" w:sz="4" w:space="0" w:color="auto"/>
              <w:bottom w:val="single" w:sz="4" w:space="0" w:color="auto"/>
            </w:tcBorders>
          </w:tcPr>
          <w:p w14:paraId="26BA6A89" w14:textId="77777777" w:rsidR="00882F66" w:rsidRPr="00882F66" w:rsidRDefault="00882F66" w:rsidP="00882F66">
            <w:pPr>
              <w:tabs>
                <w:tab w:val="left" w:pos="720"/>
              </w:tabs>
              <w:jc w:val="both"/>
              <w:rPr>
                <w:rFonts w:ascii="TH SarabunPSK" w:hAnsi="TH SarabunPSK" w:cs="TH SarabunPSK"/>
                <w:spacing w:val="4"/>
                <w:sz w:val="24"/>
                <w:szCs w:val="24"/>
              </w:rPr>
            </w:pPr>
            <w:r w:rsidRPr="00882F66">
              <w:rPr>
                <w:rFonts w:ascii="TH SarabunPSK" w:hAnsi="TH SarabunPSK" w:cs="TH SarabunPSK" w:hint="cs"/>
                <w:spacing w:val="4"/>
                <w:sz w:val="24"/>
                <w:szCs w:val="24"/>
              </w:rPr>
              <w:t>Explain the purpose and of the course.</w:t>
            </w:r>
          </w:p>
          <w:p w14:paraId="544F5318" w14:textId="5895DFB6" w:rsidR="00882F66" w:rsidRPr="00882F66" w:rsidRDefault="00882F66" w:rsidP="00882F66">
            <w:pPr>
              <w:tabs>
                <w:tab w:val="left" w:pos="447"/>
              </w:tabs>
              <w:rPr>
                <w:rFonts w:ascii="TH SarabunPSK" w:hAnsi="TH SarabunPSK" w:cs="TH SarabunPSK"/>
                <w:spacing w:val="4"/>
                <w:sz w:val="24"/>
                <w:szCs w:val="24"/>
              </w:rPr>
            </w:pPr>
            <w:r w:rsidRPr="00882F66">
              <w:rPr>
                <w:rFonts w:ascii="TH SarabunPSK" w:hAnsi="TH SarabunPSK" w:cs="TH SarabunPSK" w:hint="cs"/>
                <w:i/>
                <w:color w:val="767171" w:themeColor="background2" w:themeShade="80"/>
                <w:spacing w:val="4"/>
                <w:sz w:val="24"/>
                <w:szCs w:val="24"/>
                <w:lang w:eastAsia="fr-FR"/>
              </w:rPr>
              <w:t>The final objective of the training is the safe performance of the privileges obtained with the licence, rating or certificate.</w:t>
            </w:r>
          </w:p>
        </w:tc>
        <w:tc>
          <w:tcPr>
            <w:tcW w:w="567" w:type="dxa"/>
            <w:tcBorders>
              <w:top w:val="single" w:sz="4" w:space="0" w:color="auto"/>
              <w:left w:val="single" w:sz="4" w:space="0" w:color="auto"/>
              <w:bottom w:val="single" w:sz="4" w:space="0" w:color="auto"/>
              <w:right w:val="single" w:sz="4" w:space="0" w:color="auto"/>
            </w:tcBorders>
            <w:vAlign w:val="center"/>
          </w:tcPr>
          <w:p w14:paraId="0233A387" w14:textId="77777777" w:rsidR="00882F66" w:rsidRPr="0086670C" w:rsidRDefault="00882F66" w:rsidP="00882F66">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1215236D" w14:textId="77777777" w:rsidR="00882F66" w:rsidRPr="0086670C" w:rsidRDefault="00882F66" w:rsidP="00882F66">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4FFCB49C" w14:textId="77777777" w:rsidR="00882F66" w:rsidRPr="0086670C" w:rsidRDefault="00882F66" w:rsidP="00882F66">
            <w:pPr>
              <w:jc w:val="center"/>
              <w:rPr>
                <w:rFonts w:ascii="TH SarabunPSK" w:hAnsi="TH SarabunPSK" w:cs="TH SarabunPSK"/>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14:paraId="2CA9B55E" w14:textId="77777777" w:rsidR="00882F66" w:rsidRPr="0086670C" w:rsidRDefault="00882F66" w:rsidP="00882F66">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059F91D2" w14:textId="77777777" w:rsidR="00882F66" w:rsidRPr="0086670C" w:rsidRDefault="00882F66" w:rsidP="00882F66">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55A9E161" w14:textId="77777777" w:rsidR="00882F66" w:rsidRPr="0086670C" w:rsidRDefault="00882F66" w:rsidP="00882F66">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71383A00" w14:textId="77777777" w:rsidR="00882F66" w:rsidRPr="0086670C" w:rsidRDefault="00882F66" w:rsidP="00882F66">
            <w:pPr>
              <w:jc w:val="center"/>
              <w:rPr>
                <w:rFonts w:ascii="TH SarabunPSK" w:hAnsi="TH SarabunPSK" w:cs="TH SarabunPSK"/>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15160432" w14:textId="77777777" w:rsidR="00882F66" w:rsidRPr="0086670C" w:rsidRDefault="00882F66" w:rsidP="00882F66">
            <w:pPr>
              <w:jc w:val="center"/>
              <w:rPr>
                <w:rFonts w:ascii="TH SarabunPSK" w:hAnsi="TH SarabunPSK" w:cs="TH SarabunPSK"/>
                <w:sz w:val="24"/>
                <w:szCs w:val="24"/>
              </w:rPr>
            </w:pPr>
          </w:p>
        </w:tc>
      </w:tr>
      <w:tr w:rsidR="00882F66" w:rsidRPr="00304342" w14:paraId="0CC09454" w14:textId="77777777" w:rsidTr="00D1490A">
        <w:trPr>
          <w:trHeight w:val="425"/>
        </w:trPr>
        <w:tc>
          <w:tcPr>
            <w:tcW w:w="1701" w:type="dxa"/>
            <w:vMerge/>
            <w:tcBorders>
              <w:left w:val="single" w:sz="4" w:space="0" w:color="auto"/>
              <w:bottom w:val="single" w:sz="4" w:space="0" w:color="auto"/>
              <w:right w:val="single" w:sz="4" w:space="0" w:color="auto"/>
            </w:tcBorders>
            <w:shd w:val="clear" w:color="auto" w:fill="F2F2F2" w:themeFill="background1" w:themeFillShade="F2"/>
          </w:tcPr>
          <w:p w14:paraId="5E255454" w14:textId="77777777" w:rsidR="00882F66" w:rsidRDefault="00882F66" w:rsidP="00882F66">
            <w:pPr>
              <w:jc w:val="center"/>
              <w:rPr>
                <w:rFonts w:ascii="TH SarabunPSK" w:hAnsi="TH SarabunPSK" w:cs="TH SarabunPSK"/>
                <w:sz w:val="24"/>
                <w:szCs w:val="24"/>
              </w:rPr>
            </w:pPr>
          </w:p>
        </w:tc>
        <w:tc>
          <w:tcPr>
            <w:tcW w:w="2127" w:type="dxa"/>
            <w:vMerge/>
            <w:tcBorders>
              <w:left w:val="single" w:sz="4" w:space="0" w:color="auto"/>
              <w:bottom w:val="single" w:sz="4" w:space="0" w:color="auto"/>
              <w:right w:val="single" w:sz="4" w:space="0" w:color="auto"/>
            </w:tcBorders>
          </w:tcPr>
          <w:p w14:paraId="5921110D" w14:textId="77777777" w:rsidR="00882F66" w:rsidRPr="00F37B3A" w:rsidRDefault="00882F66" w:rsidP="00882F66">
            <w:pPr>
              <w:rPr>
                <w:rFonts w:ascii="TH SarabunPSK" w:hAnsi="TH SarabunPSK" w:cs="TH SarabunPSK"/>
                <w:sz w:val="24"/>
                <w:szCs w:val="24"/>
                <w:lang w:val="en-GB"/>
              </w:rPr>
            </w:pPr>
          </w:p>
        </w:tc>
        <w:tc>
          <w:tcPr>
            <w:tcW w:w="3969" w:type="dxa"/>
            <w:tcBorders>
              <w:top w:val="single" w:sz="4" w:space="0" w:color="auto"/>
              <w:bottom w:val="single" w:sz="4" w:space="0" w:color="auto"/>
            </w:tcBorders>
          </w:tcPr>
          <w:p w14:paraId="08B43013" w14:textId="77777777" w:rsidR="00882F66" w:rsidRPr="00882F66" w:rsidRDefault="00882F66" w:rsidP="00882F66">
            <w:pPr>
              <w:tabs>
                <w:tab w:val="left" w:pos="720"/>
              </w:tabs>
              <w:jc w:val="both"/>
              <w:rPr>
                <w:rFonts w:ascii="TH SarabunPSK" w:hAnsi="TH SarabunPSK" w:cs="TH SarabunPSK"/>
                <w:spacing w:val="4"/>
                <w:sz w:val="24"/>
                <w:szCs w:val="24"/>
              </w:rPr>
            </w:pPr>
            <w:r w:rsidRPr="00882F66">
              <w:rPr>
                <w:rFonts w:ascii="TH SarabunPSK" w:hAnsi="TH SarabunPSK" w:cs="TH SarabunPSK" w:hint="cs"/>
                <w:spacing w:val="4"/>
                <w:sz w:val="24"/>
                <w:szCs w:val="24"/>
              </w:rPr>
              <w:t>Define the level of performance that must be obtained after the course.</w:t>
            </w:r>
          </w:p>
          <w:p w14:paraId="64980732" w14:textId="03A4EC0C" w:rsidR="00882F66" w:rsidRPr="00882F66" w:rsidRDefault="00882F66" w:rsidP="00882F66">
            <w:pPr>
              <w:tabs>
                <w:tab w:val="left" w:pos="447"/>
              </w:tabs>
              <w:rPr>
                <w:rFonts w:ascii="TH SarabunPSK" w:hAnsi="TH SarabunPSK" w:cs="TH SarabunPSK"/>
                <w:spacing w:val="4"/>
                <w:sz w:val="24"/>
                <w:szCs w:val="24"/>
              </w:rPr>
            </w:pPr>
            <w:r w:rsidRPr="00882F66">
              <w:rPr>
                <w:rFonts w:ascii="TH SarabunPSK" w:hAnsi="TH SarabunPSK" w:cs="TH SarabunPSK" w:hint="cs"/>
                <w:i/>
                <w:color w:val="767171" w:themeColor="background2" w:themeShade="80"/>
                <w:spacing w:val="4"/>
                <w:sz w:val="24"/>
                <w:szCs w:val="24"/>
                <w:lang w:eastAsia="fr-FR"/>
              </w:rPr>
              <w:t>Mention for the licence, rating or certificate trained, the standard of performance set in Part-FCL.</w:t>
            </w:r>
          </w:p>
        </w:tc>
        <w:tc>
          <w:tcPr>
            <w:tcW w:w="567" w:type="dxa"/>
            <w:tcBorders>
              <w:top w:val="single" w:sz="4" w:space="0" w:color="auto"/>
              <w:left w:val="single" w:sz="4" w:space="0" w:color="auto"/>
              <w:bottom w:val="single" w:sz="4" w:space="0" w:color="auto"/>
              <w:right w:val="single" w:sz="4" w:space="0" w:color="auto"/>
            </w:tcBorders>
            <w:vAlign w:val="center"/>
          </w:tcPr>
          <w:p w14:paraId="37590373" w14:textId="77777777" w:rsidR="00882F66" w:rsidRPr="0086670C" w:rsidRDefault="00882F66" w:rsidP="00882F66">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6CE61709" w14:textId="77777777" w:rsidR="00882F66" w:rsidRPr="0086670C" w:rsidRDefault="00882F66" w:rsidP="00882F66">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520EA051" w14:textId="77777777" w:rsidR="00882F66" w:rsidRPr="0086670C" w:rsidRDefault="00882F66" w:rsidP="00882F66">
            <w:pPr>
              <w:jc w:val="center"/>
              <w:rPr>
                <w:rFonts w:ascii="TH SarabunPSK" w:hAnsi="TH SarabunPSK" w:cs="TH SarabunPSK"/>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14:paraId="16291A92" w14:textId="77777777" w:rsidR="00882F66" w:rsidRPr="0086670C" w:rsidRDefault="00882F66" w:rsidP="00882F66">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41ED1008" w14:textId="77777777" w:rsidR="00882F66" w:rsidRPr="0086670C" w:rsidRDefault="00882F66" w:rsidP="00882F66">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3E8CD733" w14:textId="77777777" w:rsidR="00882F66" w:rsidRPr="0086670C" w:rsidRDefault="00882F66" w:rsidP="00882F66">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3C28A6A1" w14:textId="77777777" w:rsidR="00882F66" w:rsidRPr="0086670C" w:rsidRDefault="00882F66" w:rsidP="00882F66">
            <w:pPr>
              <w:jc w:val="center"/>
              <w:rPr>
                <w:rFonts w:ascii="TH SarabunPSK" w:hAnsi="TH SarabunPSK" w:cs="TH SarabunPSK"/>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7E8D45ED" w14:textId="77777777" w:rsidR="00882F66" w:rsidRPr="0086670C" w:rsidRDefault="00882F66" w:rsidP="00882F66">
            <w:pPr>
              <w:jc w:val="center"/>
              <w:rPr>
                <w:rFonts w:ascii="TH SarabunPSK" w:hAnsi="TH SarabunPSK" w:cs="TH SarabunPSK"/>
                <w:sz w:val="24"/>
                <w:szCs w:val="24"/>
              </w:rPr>
            </w:pPr>
          </w:p>
        </w:tc>
      </w:tr>
      <w:tr w:rsidR="00D87C46" w:rsidRPr="00304342" w14:paraId="7ACF2E16" w14:textId="77777777" w:rsidTr="00D1490A">
        <w:trPr>
          <w:trHeight w:val="425"/>
        </w:trPr>
        <w:tc>
          <w:tcPr>
            <w:tcW w:w="1701" w:type="dxa"/>
            <w:vMerge w:val="restart"/>
            <w:tcBorders>
              <w:top w:val="single" w:sz="4" w:space="0" w:color="auto"/>
              <w:left w:val="single" w:sz="4" w:space="0" w:color="auto"/>
              <w:right w:val="single" w:sz="4" w:space="0" w:color="auto"/>
            </w:tcBorders>
            <w:shd w:val="clear" w:color="auto" w:fill="F2F2F2" w:themeFill="background1" w:themeFillShade="F2"/>
          </w:tcPr>
          <w:p w14:paraId="0F689B44" w14:textId="5A1F12A8" w:rsidR="00D87C46" w:rsidRDefault="00D87C46" w:rsidP="0034793C">
            <w:pPr>
              <w:jc w:val="center"/>
              <w:rPr>
                <w:rFonts w:ascii="TH SarabunPSK" w:hAnsi="TH SarabunPSK" w:cs="TH SarabunPSK"/>
                <w:sz w:val="24"/>
                <w:szCs w:val="24"/>
              </w:rPr>
            </w:pPr>
            <w:r>
              <w:rPr>
                <w:rFonts w:ascii="TH SarabunPSK" w:hAnsi="TH SarabunPSK" w:cs="TH SarabunPSK"/>
                <w:sz w:val="24"/>
                <w:szCs w:val="24"/>
              </w:rPr>
              <w:t>03</w:t>
            </w:r>
          </w:p>
        </w:tc>
        <w:tc>
          <w:tcPr>
            <w:tcW w:w="2127" w:type="dxa"/>
            <w:vMerge w:val="restart"/>
            <w:tcBorders>
              <w:top w:val="single" w:sz="4" w:space="0" w:color="auto"/>
              <w:left w:val="single" w:sz="4" w:space="0" w:color="auto"/>
              <w:right w:val="single" w:sz="4" w:space="0" w:color="auto"/>
            </w:tcBorders>
          </w:tcPr>
          <w:p w14:paraId="21F76B70" w14:textId="77777777" w:rsidR="00B00B9E" w:rsidRPr="00B00B9E" w:rsidRDefault="00B00B9E" w:rsidP="00B00B9E">
            <w:pPr>
              <w:tabs>
                <w:tab w:val="left" w:pos="720"/>
              </w:tabs>
              <w:rPr>
                <w:rFonts w:ascii="TH SarabunPSK" w:eastAsia="Times New Roman" w:hAnsi="TH SarabunPSK" w:cs="TH SarabunPSK"/>
                <w:spacing w:val="4"/>
                <w:sz w:val="24"/>
                <w:szCs w:val="24"/>
                <w:lang w:val="en-GB" w:bidi="ar-SA"/>
              </w:rPr>
            </w:pPr>
            <w:r w:rsidRPr="00B00B9E">
              <w:rPr>
                <w:rFonts w:ascii="TH SarabunPSK" w:eastAsia="Times New Roman" w:hAnsi="TH SarabunPSK" w:cs="TH SarabunPSK" w:hint="cs"/>
                <w:spacing w:val="4"/>
                <w:sz w:val="24"/>
                <w:szCs w:val="24"/>
                <w:lang w:val="en-GB" w:bidi="ar-SA"/>
              </w:rPr>
              <w:t>Crediting of previous experience and pre-entry requirements</w:t>
            </w:r>
          </w:p>
          <w:p w14:paraId="2BE162A8" w14:textId="7A4CC48D" w:rsidR="00B00B9E" w:rsidRPr="00B00B9E" w:rsidRDefault="00B00B9E" w:rsidP="00B00B9E">
            <w:pPr>
              <w:rPr>
                <w:rFonts w:ascii="TH SarabunPSK" w:eastAsia="Times New Roman" w:hAnsi="TH SarabunPSK" w:cs="TH SarabunPSK"/>
                <w:i/>
                <w:color w:val="948A54"/>
                <w:spacing w:val="4"/>
                <w:sz w:val="24"/>
                <w:szCs w:val="24"/>
                <w:lang w:val="en-GB" w:eastAsia="fr-FR" w:bidi="ar-SA"/>
              </w:rPr>
            </w:pPr>
            <w:r w:rsidRPr="00B00B9E">
              <w:rPr>
                <w:rFonts w:ascii="TH SarabunPSK" w:eastAsia="Times New Roman" w:hAnsi="TH SarabunPSK" w:cs="TH SarabunPSK" w:hint="cs"/>
                <w:i/>
                <w:color w:val="948A54"/>
                <w:spacing w:val="4"/>
                <w:sz w:val="24"/>
                <w:szCs w:val="24"/>
                <w:lang w:val="en-GB" w:eastAsia="fr-FR" w:bidi="ar-SA"/>
              </w:rPr>
              <w:t>AMC1 DTO.</w:t>
            </w:r>
            <w:r w:rsidR="00624FA1">
              <w:rPr>
                <w:rFonts w:ascii="TH SarabunPSK" w:eastAsia="Times New Roman" w:hAnsi="TH SarabunPSK" w:cs="TH SarabunPSK"/>
                <w:i/>
                <w:color w:val="948A54"/>
                <w:spacing w:val="4"/>
                <w:sz w:val="24"/>
                <w:szCs w:val="24"/>
                <w:lang w:val="en-GB" w:eastAsia="fr-FR" w:bidi="ar-SA"/>
              </w:rPr>
              <w:t>GEN</w:t>
            </w:r>
          </w:p>
          <w:p w14:paraId="3B192BB0" w14:textId="70893F5B" w:rsidR="00D87C46" w:rsidRPr="00F37B3A" w:rsidRDefault="00B00B9E" w:rsidP="00B00B9E">
            <w:pPr>
              <w:rPr>
                <w:rFonts w:ascii="TH SarabunPSK" w:hAnsi="TH SarabunPSK" w:cs="TH SarabunPSK"/>
                <w:sz w:val="24"/>
                <w:szCs w:val="24"/>
                <w:cs/>
                <w:lang w:val="en-GB"/>
              </w:rPr>
            </w:pPr>
            <w:r w:rsidRPr="00B00B9E">
              <w:rPr>
                <w:rFonts w:ascii="TH SarabunPSK" w:eastAsia="Times New Roman" w:hAnsi="TH SarabunPSK" w:cs="TH SarabunPSK" w:hint="cs"/>
                <w:i/>
                <w:color w:val="948A54"/>
                <w:spacing w:val="4"/>
                <w:sz w:val="24"/>
                <w:szCs w:val="24"/>
                <w:lang w:val="en-GB" w:eastAsia="fr-FR" w:bidi="ar-SA"/>
              </w:rPr>
              <w:t>230</w:t>
            </w:r>
            <w:r w:rsidR="00624FA1">
              <w:rPr>
                <w:rFonts w:ascii="TH SarabunPSK" w:eastAsia="Times New Roman" w:hAnsi="TH SarabunPSK" w:cs="TH SarabunPSK"/>
                <w:i/>
                <w:color w:val="948A54"/>
                <w:spacing w:val="4"/>
                <w:sz w:val="24"/>
                <w:szCs w:val="24"/>
                <w:lang w:val="en-GB" w:eastAsia="fr-FR" w:bidi="ar-SA"/>
              </w:rPr>
              <w:t xml:space="preserve"> </w:t>
            </w:r>
            <w:r w:rsidRPr="00B00B9E">
              <w:rPr>
                <w:rFonts w:ascii="TH SarabunPSK" w:eastAsia="Times New Roman" w:hAnsi="TH SarabunPSK" w:cs="TH SarabunPSK" w:hint="cs"/>
                <w:i/>
                <w:color w:val="948A54"/>
                <w:spacing w:val="4"/>
                <w:sz w:val="24"/>
                <w:szCs w:val="24"/>
                <w:lang w:val="en-GB" w:eastAsia="fr-FR" w:bidi="ar-SA"/>
              </w:rPr>
              <w:t>(a)(2)</w:t>
            </w:r>
          </w:p>
        </w:tc>
        <w:tc>
          <w:tcPr>
            <w:tcW w:w="3969" w:type="dxa"/>
            <w:tcBorders>
              <w:top w:val="single" w:sz="4" w:space="0" w:color="auto"/>
              <w:left w:val="single" w:sz="4" w:space="0" w:color="auto"/>
              <w:bottom w:val="single" w:sz="4" w:space="0" w:color="auto"/>
            </w:tcBorders>
          </w:tcPr>
          <w:p w14:paraId="40EB49E7" w14:textId="77777777" w:rsidR="00D87C46" w:rsidRPr="0034793C" w:rsidRDefault="00D87C46" w:rsidP="0034793C">
            <w:pPr>
              <w:tabs>
                <w:tab w:val="left" w:pos="720"/>
              </w:tabs>
              <w:rPr>
                <w:rFonts w:ascii="TH SarabunPSK" w:hAnsi="TH SarabunPSK" w:cs="TH SarabunPSK"/>
                <w:spacing w:val="4"/>
                <w:sz w:val="24"/>
                <w:szCs w:val="24"/>
              </w:rPr>
            </w:pPr>
            <w:r w:rsidRPr="0034793C">
              <w:rPr>
                <w:rFonts w:ascii="TH SarabunPSK" w:hAnsi="TH SarabunPSK" w:cs="TH SarabunPSK" w:hint="cs"/>
                <w:spacing w:val="4"/>
                <w:sz w:val="24"/>
                <w:szCs w:val="24"/>
              </w:rPr>
              <w:t>Describe the procedure for crediting previous experience and how it will be documented in the student training file.</w:t>
            </w:r>
          </w:p>
          <w:p w14:paraId="4FADCA51" w14:textId="45B54C4F" w:rsidR="00D87C46" w:rsidRPr="0034793C" w:rsidRDefault="00D87C46" w:rsidP="0034793C">
            <w:pPr>
              <w:tabs>
                <w:tab w:val="left" w:pos="720"/>
              </w:tabs>
              <w:rPr>
                <w:rFonts w:ascii="TH SarabunPSK" w:hAnsi="TH SarabunPSK" w:cs="TH SarabunPSK"/>
                <w:spacing w:val="4"/>
                <w:sz w:val="24"/>
                <w:szCs w:val="24"/>
              </w:rPr>
            </w:pPr>
            <w:r w:rsidRPr="0034793C">
              <w:rPr>
                <w:rFonts w:ascii="TH SarabunPSK" w:hAnsi="TH SarabunPSK" w:cs="TH SarabunPSK" w:hint="cs"/>
                <w:i/>
                <w:color w:val="767171" w:themeColor="background2" w:themeShade="80"/>
                <w:spacing w:val="4"/>
                <w:sz w:val="24"/>
                <w:szCs w:val="24"/>
                <w:lang w:eastAsia="fr-FR"/>
              </w:rPr>
              <w:t>Include an assessment of the licences and ratings, flight experience, received training, theoretical knowledge, …</w:t>
            </w:r>
          </w:p>
        </w:tc>
        <w:tc>
          <w:tcPr>
            <w:tcW w:w="567" w:type="dxa"/>
            <w:tcBorders>
              <w:top w:val="single" w:sz="4" w:space="0" w:color="auto"/>
              <w:left w:val="single" w:sz="4" w:space="0" w:color="auto"/>
              <w:bottom w:val="single" w:sz="4" w:space="0" w:color="auto"/>
              <w:right w:val="single" w:sz="4" w:space="0" w:color="auto"/>
            </w:tcBorders>
            <w:vAlign w:val="center"/>
          </w:tcPr>
          <w:p w14:paraId="593754EC" w14:textId="77777777" w:rsidR="00D87C46" w:rsidRPr="0086670C" w:rsidRDefault="00D87C46" w:rsidP="0034793C">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3AC1D739" w14:textId="77777777" w:rsidR="00D87C46" w:rsidRPr="0086670C" w:rsidRDefault="00D87C46" w:rsidP="0034793C">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396A785B" w14:textId="77777777" w:rsidR="00D87C46" w:rsidRPr="0086670C" w:rsidRDefault="00D87C46" w:rsidP="0034793C">
            <w:pPr>
              <w:jc w:val="center"/>
              <w:rPr>
                <w:rFonts w:ascii="TH SarabunPSK" w:hAnsi="TH SarabunPSK" w:cs="TH SarabunPSK"/>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14:paraId="4497FBF2" w14:textId="77777777" w:rsidR="00D87C46" w:rsidRPr="0086670C" w:rsidRDefault="00D87C46" w:rsidP="0034793C">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15A9584C" w14:textId="77777777" w:rsidR="00D87C46" w:rsidRPr="0086670C" w:rsidRDefault="00D87C46" w:rsidP="0034793C">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1CAD05DF" w14:textId="77777777" w:rsidR="00D87C46" w:rsidRPr="0086670C" w:rsidRDefault="00D87C46" w:rsidP="0034793C">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34C70092" w14:textId="77777777" w:rsidR="00D87C46" w:rsidRPr="0086670C" w:rsidRDefault="00D87C46" w:rsidP="0034793C">
            <w:pPr>
              <w:jc w:val="center"/>
              <w:rPr>
                <w:rFonts w:ascii="TH SarabunPSK" w:hAnsi="TH SarabunPSK" w:cs="TH SarabunPSK"/>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516DC298" w14:textId="77777777" w:rsidR="00D87C46" w:rsidRPr="0086670C" w:rsidRDefault="00D87C46" w:rsidP="0034793C">
            <w:pPr>
              <w:jc w:val="center"/>
              <w:rPr>
                <w:rFonts w:ascii="TH SarabunPSK" w:hAnsi="TH SarabunPSK" w:cs="TH SarabunPSK"/>
                <w:sz w:val="24"/>
                <w:szCs w:val="24"/>
              </w:rPr>
            </w:pPr>
          </w:p>
        </w:tc>
      </w:tr>
      <w:tr w:rsidR="00D87C46" w:rsidRPr="00304342" w14:paraId="686830E8" w14:textId="77777777" w:rsidTr="00D1490A">
        <w:trPr>
          <w:trHeight w:val="425"/>
        </w:trPr>
        <w:tc>
          <w:tcPr>
            <w:tcW w:w="1701" w:type="dxa"/>
            <w:vMerge/>
            <w:tcBorders>
              <w:left w:val="single" w:sz="4" w:space="0" w:color="auto"/>
              <w:right w:val="single" w:sz="4" w:space="0" w:color="auto"/>
            </w:tcBorders>
            <w:shd w:val="clear" w:color="auto" w:fill="F2F2F2" w:themeFill="background1" w:themeFillShade="F2"/>
          </w:tcPr>
          <w:p w14:paraId="23D598C2" w14:textId="77777777" w:rsidR="00D87C46" w:rsidRDefault="00D87C46" w:rsidP="0034793C">
            <w:pPr>
              <w:jc w:val="center"/>
              <w:rPr>
                <w:rFonts w:ascii="TH SarabunPSK" w:hAnsi="TH SarabunPSK" w:cs="TH SarabunPSK"/>
                <w:sz w:val="24"/>
                <w:szCs w:val="24"/>
              </w:rPr>
            </w:pPr>
          </w:p>
        </w:tc>
        <w:tc>
          <w:tcPr>
            <w:tcW w:w="2127" w:type="dxa"/>
            <w:vMerge/>
            <w:tcBorders>
              <w:left w:val="single" w:sz="4" w:space="0" w:color="auto"/>
              <w:right w:val="single" w:sz="4" w:space="0" w:color="auto"/>
            </w:tcBorders>
          </w:tcPr>
          <w:p w14:paraId="5451FF00" w14:textId="77777777" w:rsidR="00D87C46" w:rsidRPr="00F37B3A" w:rsidRDefault="00D87C46" w:rsidP="0034793C">
            <w:pPr>
              <w:rPr>
                <w:rFonts w:ascii="TH SarabunPSK" w:hAnsi="TH SarabunPSK" w:cs="TH SarabunPSK"/>
                <w:sz w:val="24"/>
                <w:szCs w:val="24"/>
                <w:lang w:val="en-GB"/>
              </w:rPr>
            </w:pPr>
          </w:p>
        </w:tc>
        <w:tc>
          <w:tcPr>
            <w:tcW w:w="3969" w:type="dxa"/>
            <w:tcBorders>
              <w:top w:val="single" w:sz="4" w:space="0" w:color="auto"/>
              <w:left w:val="single" w:sz="4" w:space="0" w:color="auto"/>
              <w:bottom w:val="single" w:sz="4" w:space="0" w:color="auto"/>
            </w:tcBorders>
          </w:tcPr>
          <w:p w14:paraId="29240DA3" w14:textId="77777777" w:rsidR="00D87C46" w:rsidRPr="0034793C" w:rsidRDefault="00D87C46" w:rsidP="0034793C">
            <w:pPr>
              <w:tabs>
                <w:tab w:val="left" w:pos="720"/>
              </w:tabs>
              <w:rPr>
                <w:rFonts w:ascii="TH SarabunPSK" w:hAnsi="TH SarabunPSK" w:cs="TH SarabunPSK"/>
                <w:spacing w:val="4"/>
                <w:sz w:val="24"/>
                <w:szCs w:val="24"/>
              </w:rPr>
            </w:pPr>
            <w:r w:rsidRPr="0034793C">
              <w:rPr>
                <w:rFonts w:ascii="TH SarabunPSK" w:hAnsi="TH SarabunPSK" w:cs="TH SarabunPSK" w:hint="cs"/>
                <w:spacing w:val="4"/>
                <w:sz w:val="24"/>
                <w:szCs w:val="24"/>
              </w:rPr>
              <w:t>Describe the pre-entry requirements for the specific training programme course.</w:t>
            </w:r>
          </w:p>
          <w:p w14:paraId="68B08980" w14:textId="672BEC1F" w:rsidR="00D87C46" w:rsidRPr="0034793C" w:rsidRDefault="00D87C46" w:rsidP="0034793C">
            <w:pPr>
              <w:tabs>
                <w:tab w:val="left" w:pos="720"/>
              </w:tabs>
              <w:rPr>
                <w:rFonts w:ascii="TH SarabunPSK" w:hAnsi="TH SarabunPSK" w:cs="TH SarabunPSK"/>
                <w:spacing w:val="4"/>
                <w:sz w:val="24"/>
                <w:szCs w:val="24"/>
              </w:rPr>
            </w:pPr>
            <w:r w:rsidRPr="0034793C">
              <w:rPr>
                <w:rFonts w:ascii="TH SarabunPSK" w:hAnsi="TH SarabunPSK" w:cs="TH SarabunPSK" w:hint="cs"/>
                <w:i/>
                <w:color w:val="767171" w:themeColor="background2" w:themeShade="80"/>
                <w:spacing w:val="4"/>
                <w:sz w:val="24"/>
                <w:szCs w:val="24"/>
                <w:lang w:eastAsia="fr-FR"/>
              </w:rPr>
              <w:t>For example: age, licence/rating, flight experience, language proficiency, …</w:t>
            </w:r>
          </w:p>
        </w:tc>
        <w:tc>
          <w:tcPr>
            <w:tcW w:w="567" w:type="dxa"/>
            <w:tcBorders>
              <w:top w:val="single" w:sz="4" w:space="0" w:color="auto"/>
              <w:left w:val="single" w:sz="4" w:space="0" w:color="auto"/>
              <w:bottom w:val="single" w:sz="4" w:space="0" w:color="auto"/>
              <w:right w:val="single" w:sz="4" w:space="0" w:color="auto"/>
            </w:tcBorders>
            <w:vAlign w:val="center"/>
          </w:tcPr>
          <w:p w14:paraId="5797DFEC" w14:textId="77777777" w:rsidR="00D87C46" w:rsidRPr="0086670C" w:rsidRDefault="00D87C46" w:rsidP="0034793C">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78763434" w14:textId="77777777" w:rsidR="00D87C46" w:rsidRPr="0086670C" w:rsidRDefault="00D87C46" w:rsidP="0034793C">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69BD9611" w14:textId="77777777" w:rsidR="00D87C46" w:rsidRPr="0086670C" w:rsidRDefault="00D87C46" w:rsidP="0034793C">
            <w:pPr>
              <w:jc w:val="center"/>
              <w:rPr>
                <w:rFonts w:ascii="TH SarabunPSK" w:hAnsi="TH SarabunPSK" w:cs="TH SarabunPSK"/>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14:paraId="2932E8A9" w14:textId="77777777" w:rsidR="00D87C46" w:rsidRPr="0086670C" w:rsidRDefault="00D87C46" w:rsidP="0034793C">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2114771C" w14:textId="77777777" w:rsidR="00D87C46" w:rsidRPr="0086670C" w:rsidRDefault="00D87C46" w:rsidP="0034793C">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292A2D3D" w14:textId="77777777" w:rsidR="00D87C46" w:rsidRPr="0086670C" w:rsidRDefault="00D87C46" w:rsidP="0034793C">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52163C40" w14:textId="77777777" w:rsidR="00D87C46" w:rsidRPr="0086670C" w:rsidRDefault="00D87C46" w:rsidP="0034793C">
            <w:pPr>
              <w:jc w:val="center"/>
              <w:rPr>
                <w:rFonts w:ascii="TH SarabunPSK" w:hAnsi="TH SarabunPSK" w:cs="TH SarabunPSK"/>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3A123AD8" w14:textId="77777777" w:rsidR="00D87C46" w:rsidRPr="0086670C" w:rsidRDefault="00D87C46" w:rsidP="0034793C">
            <w:pPr>
              <w:jc w:val="center"/>
              <w:rPr>
                <w:rFonts w:ascii="TH SarabunPSK" w:hAnsi="TH SarabunPSK" w:cs="TH SarabunPSK"/>
                <w:sz w:val="24"/>
                <w:szCs w:val="24"/>
              </w:rPr>
            </w:pPr>
          </w:p>
        </w:tc>
      </w:tr>
      <w:tr w:rsidR="00D87C46" w:rsidRPr="00304342" w14:paraId="66C221E0" w14:textId="77777777" w:rsidTr="00D1490A">
        <w:trPr>
          <w:trHeight w:val="425"/>
        </w:trPr>
        <w:tc>
          <w:tcPr>
            <w:tcW w:w="1701" w:type="dxa"/>
            <w:vMerge/>
            <w:tcBorders>
              <w:left w:val="single" w:sz="4" w:space="0" w:color="auto"/>
              <w:bottom w:val="single" w:sz="4" w:space="0" w:color="auto"/>
              <w:right w:val="single" w:sz="4" w:space="0" w:color="auto"/>
            </w:tcBorders>
            <w:shd w:val="clear" w:color="auto" w:fill="F2F2F2" w:themeFill="background1" w:themeFillShade="F2"/>
          </w:tcPr>
          <w:p w14:paraId="3CB4FBFF" w14:textId="77777777" w:rsidR="00D87C46" w:rsidRDefault="00D87C46" w:rsidP="0034793C">
            <w:pPr>
              <w:jc w:val="center"/>
              <w:rPr>
                <w:rFonts w:ascii="TH SarabunPSK" w:hAnsi="TH SarabunPSK" w:cs="TH SarabunPSK"/>
                <w:sz w:val="24"/>
                <w:szCs w:val="24"/>
              </w:rPr>
            </w:pPr>
          </w:p>
        </w:tc>
        <w:tc>
          <w:tcPr>
            <w:tcW w:w="2127" w:type="dxa"/>
            <w:vMerge/>
            <w:tcBorders>
              <w:left w:val="single" w:sz="4" w:space="0" w:color="auto"/>
              <w:bottom w:val="single" w:sz="4" w:space="0" w:color="auto"/>
              <w:right w:val="single" w:sz="4" w:space="0" w:color="auto"/>
            </w:tcBorders>
          </w:tcPr>
          <w:p w14:paraId="06343F7B" w14:textId="77777777" w:rsidR="00D87C46" w:rsidRPr="00F37B3A" w:rsidRDefault="00D87C46" w:rsidP="0034793C">
            <w:pPr>
              <w:rPr>
                <w:rFonts w:ascii="TH SarabunPSK" w:hAnsi="TH SarabunPSK" w:cs="TH SarabunPSK"/>
                <w:sz w:val="24"/>
                <w:szCs w:val="24"/>
                <w:lang w:val="en-GB"/>
              </w:rPr>
            </w:pPr>
          </w:p>
        </w:tc>
        <w:tc>
          <w:tcPr>
            <w:tcW w:w="3969" w:type="dxa"/>
            <w:tcBorders>
              <w:top w:val="single" w:sz="4" w:space="0" w:color="auto"/>
              <w:left w:val="single" w:sz="4" w:space="0" w:color="auto"/>
              <w:bottom w:val="single" w:sz="4" w:space="0" w:color="auto"/>
            </w:tcBorders>
          </w:tcPr>
          <w:p w14:paraId="1B0E4D29" w14:textId="77777777" w:rsidR="00D87C46" w:rsidRPr="0034793C" w:rsidRDefault="00D87C46" w:rsidP="0034793C">
            <w:pPr>
              <w:tabs>
                <w:tab w:val="left" w:pos="720"/>
              </w:tabs>
              <w:rPr>
                <w:rFonts w:ascii="TH SarabunPSK" w:hAnsi="TH SarabunPSK" w:cs="TH SarabunPSK"/>
                <w:color w:val="767171" w:themeColor="background2" w:themeShade="80"/>
                <w:spacing w:val="4"/>
                <w:sz w:val="24"/>
                <w:szCs w:val="24"/>
                <w:lang w:eastAsia="fr-FR"/>
              </w:rPr>
            </w:pPr>
            <w:r w:rsidRPr="0034793C">
              <w:rPr>
                <w:rFonts w:ascii="TH SarabunPSK" w:hAnsi="TH SarabunPSK" w:cs="TH SarabunPSK" w:hint="cs"/>
                <w:spacing w:val="4"/>
                <w:sz w:val="24"/>
                <w:szCs w:val="24"/>
              </w:rPr>
              <w:t>Describe the procedure for assessing and crediting previous training and experience of students wishing to complete their training after having started in a different training organisation.</w:t>
            </w:r>
          </w:p>
          <w:p w14:paraId="1D73FCFF" w14:textId="573D3BD4" w:rsidR="00D87C46" w:rsidRPr="0034793C" w:rsidRDefault="00D87C46" w:rsidP="0034793C">
            <w:pPr>
              <w:tabs>
                <w:tab w:val="left" w:pos="720"/>
              </w:tabs>
              <w:rPr>
                <w:rFonts w:ascii="TH SarabunPSK" w:hAnsi="TH SarabunPSK" w:cs="TH SarabunPSK"/>
                <w:spacing w:val="4"/>
                <w:sz w:val="24"/>
                <w:szCs w:val="24"/>
              </w:rPr>
            </w:pPr>
            <w:r w:rsidRPr="0034793C">
              <w:rPr>
                <w:rFonts w:ascii="TH SarabunPSK" w:hAnsi="TH SarabunPSK" w:cs="TH SarabunPSK" w:hint="cs"/>
                <w:i/>
                <w:color w:val="767171" w:themeColor="background2" w:themeShade="80"/>
                <w:spacing w:val="4"/>
                <w:sz w:val="24"/>
                <w:szCs w:val="24"/>
                <w:lang w:eastAsia="fr-FR"/>
              </w:rPr>
              <w:t>Include an assessment of the licences and ratings, flight experience, received training, theoretical knowledge, …</w:t>
            </w:r>
          </w:p>
        </w:tc>
        <w:tc>
          <w:tcPr>
            <w:tcW w:w="567" w:type="dxa"/>
            <w:tcBorders>
              <w:top w:val="single" w:sz="4" w:space="0" w:color="auto"/>
              <w:left w:val="single" w:sz="4" w:space="0" w:color="auto"/>
              <w:bottom w:val="single" w:sz="4" w:space="0" w:color="auto"/>
              <w:right w:val="single" w:sz="4" w:space="0" w:color="auto"/>
            </w:tcBorders>
            <w:vAlign w:val="center"/>
          </w:tcPr>
          <w:p w14:paraId="05BD75AB" w14:textId="77777777" w:rsidR="00D87C46" w:rsidRPr="00B00B9E" w:rsidRDefault="00D87C46" w:rsidP="0034793C">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5057C8FB" w14:textId="77777777" w:rsidR="00D87C46" w:rsidRPr="0086670C" w:rsidRDefault="00D87C46" w:rsidP="0034793C">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52C6374C" w14:textId="77777777" w:rsidR="00D87C46" w:rsidRPr="0086670C" w:rsidRDefault="00D87C46" w:rsidP="0034793C">
            <w:pPr>
              <w:jc w:val="center"/>
              <w:rPr>
                <w:rFonts w:ascii="TH SarabunPSK" w:hAnsi="TH SarabunPSK" w:cs="TH SarabunPSK"/>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14:paraId="194450F4" w14:textId="77777777" w:rsidR="00D87C46" w:rsidRPr="0086670C" w:rsidRDefault="00D87C46" w:rsidP="0034793C">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6CE25B28" w14:textId="77777777" w:rsidR="00D87C46" w:rsidRPr="0086670C" w:rsidRDefault="00D87C46" w:rsidP="0034793C">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42D0086A" w14:textId="77777777" w:rsidR="00D87C46" w:rsidRPr="0086670C" w:rsidRDefault="00D87C46" w:rsidP="0034793C">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41DFA027" w14:textId="77777777" w:rsidR="00D87C46" w:rsidRPr="0086670C" w:rsidRDefault="00D87C46" w:rsidP="0034793C">
            <w:pPr>
              <w:jc w:val="center"/>
              <w:rPr>
                <w:rFonts w:ascii="TH SarabunPSK" w:hAnsi="TH SarabunPSK" w:cs="TH SarabunPSK"/>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3B0FC33F" w14:textId="77777777" w:rsidR="00D87C46" w:rsidRPr="0086670C" w:rsidRDefault="00D87C46" w:rsidP="0034793C">
            <w:pPr>
              <w:jc w:val="center"/>
              <w:rPr>
                <w:rFonts w:ascii="TH SarabunPSK" w:hAnsi="TH SarabunPSK" w:cs="TH SarabunPSK"/>
                <w:sz w:val="24"/>
                <w:szCs w:val="24"/>
              </w:rPr>
            </w:pPr>
          </w:p>
        </w:tc>
      </w:tr>
      <w:tr w:rsidR="00792346" w:rsidRPr="00304342" w14:paraId="6DA9C920" w14:textId="77777777" w:rsidTr="00D1490A">
        <w:trPr>
          <w:trHeight w:val="425"/>
        </w:trPr>
        <w:tc>
          <w:tcPr>
            <w:tcW w:w="1701" w:type="dxa"/>
            <w:vMerge w:val="restart"/>
            <w:tcBorders>
              <w:top w:val="single" w:sz="4" w:space="0" w:color="auto"/>
              <w:left w:val="single" w:sz="4" w:space="0" w:color="auto"/>
              <w:right w:val="single" w:sz="4" w:space="0" w:color="auto"/>
            </w:tcBorders>
            <w:shd w:val="clear" w:color="auto" w:fill="F2F2F2" w:themeFill="background1" w:themeFillShade="F2"/>
          </w:tcPr>
          <w:p w14:paraId="1243DEE0" w14:textId="39BD84CF" w:rsidR="00792346" w:rsidRPr="00B72D36" w:rsidRDefault="00B72D36" w:rsidP="00792346">
            <w:pPr>
              <w:jc w:val="center"/>
              <w:rPr>
                <w:rFonts w:ascii="TH SarabunPSK" w:hAnsi="TH SarabunPSK" w:cs="TH SarabunPSK"/>
                <w:sz w:val="24"/>
                <w:szCs w:val="24"/>
                <w:lang w:val="en-US"/>
              </w:rPr>
            </w:pPr>
            <w:r>
              <w:rPr>
                <w:rFonts w:ascii="TH SarabunPSK" w:hAnsi="TH SarabunPSK" w:cs="TH SarabunPSK"/>
                <w:sz w:val="24"/>
                <w:szCs w:val="24"/>
                <w:lang w:val="en-US"/>
              </w:rPr>
              <w:t>04</w:t>
            </w:r>
          </w:p>
        </w:tc>
        <w:tc>
          <w:tcPr>
            <w:tcW w:w="2127" w:type="dxa"/>
            <w:vMerge w:val="restart"/>
            <w:tcBorders>
              <w:top w:val="single" w:sz="4" w:space="0" w:color="auto"/>
            </w:tcBorders>
          </w:tcPr>
          <w:p w14:paraId="564DD112" w14:textId="77777777" w:rsidR="00792346" w:rsidRPr="00792346" w:rsidRDefault="00792346" w:rsidP="00792346">
            <w:pPr>
              <w:rPr>
                <w:rFonts w:ascii="TH SarabunPSK" w:hAnsi="TH SarabunPSK" w:cs="TH SarabunPSK"/>
                <w:spacing w:val="4"/>
                <w:sz w:val="24"/>
                <w:szCs w:val="24"/>
                <w:lang w:eastAsia="fr-FR"/>
              </w:rPr>
            </w:pPr>
            <w:r w:rsidRPr="00792346">
              <w:rPr>
                <w:rFonts w:ascii="TH SarabunPSK" w:hAnsi="TH SarabunPSK" w:cs="TH SarabunPSK" w:hint="cs"/>
                <w:spacing w:val="4"/>
                <w:sz w:val="24"/>
                <w:szCs w:val="24"/>
                <w:lang w:eastAsia="fr-FR"/>
              </w:rPr>
              <w:t>Syllabus summary.</w:t>
            </w:r>
          </w:p>
          <w:p w14:paraId="025A723A" w14:textId="77777777" w:rsidR="00792346" w:rsidRPr="00792346" w:rsidRDefault="00792346" w:rsidP="00792346">
            <w:pPr>
              <w:rPr>
                <w:rFonts w:ascii="TH SarabunPSK" w:hAnsi="TH SarabunPSK" w:cs="TH SarabunPSK"/>
                <w:i/>
                <w:spacing w:val="4"/>
                <w:sz w:val="24"/>
                <w:szCs w:val="24"/>
                <w:u w:val="single"/>
                <w:lang w:eastAsia="fr-FR"/>
              </w:rPr>
            </w:pPr>
            <w:r w:rsidRPr="00792346">
              <w:rPr>
                <w:rFonts w:ascii="TH SarabunPSK" w:hAnsi="TH SarabunPSK" w:cs="TH SarabunPSK" w:hint="cs"/>
                <w:i/>
                <w:spacing w:val="4"/>
                <w:sz w:val="24"/>
                <w:szCs w:val="24"/>
                <w:u w:val="single"/>
                <w:lang w:eastAsia="fr-FR"/>
              </w:rPr>
              <w:t>Definition syllabus:</w:t>
            </w:r>
          </w:p>
          <w:p w14:paraId="62DCCC39" w14:textId="77777777" w:rsidR="00792346" w:rsidRPr="00792346" w:rsidRDefault="00792346" w:rsidP="00792346">
            <w:pPr>
              <w:rPr>
                <w:rFonts w:ascii="TH SarabunPSK" w:hAnsi="TH SarabunPSK" w:cs="TH SarabunPSK"/>
                <w:i/>
                <w:color w:val="000000"/>
                <w:sz w:val="24"/>
                <w:szCs w:val="24"/>
                <w:shd w:val="clear" w:color="auto" w:fill="FFFFFF"/>
                <w:lang w:eastAsia="fr-FR"/>
              </w:rPr>
            </w:pPr>
            <w:r w:rsidRPr="00792346">
              <w:rPr>
                <w:rFonts w:ascii="TH SarabunPSK" w:hAnsi="TH SarabunPSK" w:cs="TH SarabunPSK" w:hint="cs"/>
                <w:i/>
                <w:color w:val="000000"/>
                <w:sz w:val="24"/>
                <w:szCs w:val="24"/>
                <w:shd w:val="clear" w:color="auto" w:fill="FFFFFF"/>
                <w:lang w:eastAsia="fr-FR"/>
              </w:rPr>
              <w:t xml:space="preserve">A </w:t>
            </w:r>
            <w:r w:rsidRPr="00792346">
              <w:rPr>
                <w:rFonts w:ascii="TH SarabunPSK" w:hAnsi="TH SarabunPSK" w:cs="TH SarabunPSK" w:hint="cs"/>
                <w:bCs/>
                <w:i/>
                <w:color w:val="000000"/>
                <w:sz w:val="24"/>
                <w:szCs w:val="24"/>
                <w:shd w:val="clear" w:color="auto" w:fill="FFFFFF"/>
                <w:lang w:eastAsia="fr-FR"/>
              </w:rPr>
              <w:t>syllabus</w:t>
            </w:r>
            <w:r w:rsidRPr="00792346">
              <w:rPr>
                <w:rFonts w:ascii="TH SarabunPSK" w:hAnsi="TH SarabunPSK" w:cs="TH SarabunPSK" w:hint="cs"/>
                <w:i/>
                <w:color w:val="000000"/>
                <w:sz w:val="24"/>
                <w:szCs w:val="24"/>
                <w:shd w:val="clear" w:color="auto" w:fill="FFFFFF"/>
                <w:lang w:eastAsia="fr-FR"/>
              </w:rPr>
              <w:t xml:space="preserve"> (pl. </w:t>
            </w:r>
            <w:r w:rsidRPr="00792346">
              <w:rPr>
                <w:rFonts w:ascii="TH SarabunPSK" w:hAnsi="TH SarabunPSK" w:cs="TH SarabunPSK" w:hint="cs"/>
                <w:bCs/>
                <w:i/>
                <w:color w:val="000000"/>
                <w:sz w:val="24"/>
                <w:szCs w:val="24"/>
                <w:shd w:val="clear" w:color="auto" w:fill="FFFFFF"/>
                <w:lang w:eastAsia="fr-FR"/>
              </w:rPr>
              <w:t>syllabuses</w:t>
            </w:r>
            <w:r w:rsidRPr="00792346">
              <w:rPr>
                <w:rFonts w:ascii="TH SarabunPSK" w:hAnsi="TH SarabunPSK" w:cs="TH SarabunPSK" w:hint="cs"/>
                <w:i/>
                <w:color w:val="000000"/>
                <w:sz w:val="24"/>
                <w:szCs w:val="24"/>
                <w:shd w:val="clear" w:color="auto" w:fill="FFFFFF"/>
                <w:lang w:eastAsia="fr-FR"/>
              </w:rPr>
              <w:t xml:space="preserve">, or </w:t>
            </w:r>
            <w:r w:rsidRPr="00792346">
              <w:rPr>
                <w:rFonts w:ascii="TH SarabunPSK" w:hAnsi="TH SarabunPSK" w:cs="TH SarabunPSK" w:hint="cs"/>
                <w:bCs/>
                <w:i/>
                <w:color w:val="000000"/>
                <w:sz w:val="24"/>
                <w:szCs w:val="24"/>
                <w:shd w:val="clear" w:color="auto" w:fill="FFFFFF"/>
                <w:lang w:eastAsia="fr-FR"/>
              </w:rPr>
              <w:t>syllabi</w:t>
            </w:r>
            <w:r w:rsidRPr="00792346">
              <w:rPr>
                <w:rFonts w:ascii="TH SarabunPSK" w:hAnsi="TH SarabunPSK" w:cs="TH SarabunPSK" w:hint="cs"/>
                <w:i/>
                <w:color w:val="000000"/>
                <w:sz w:val="24"/>
                <w:szCs w:val="24"/>
                <w:shd w:val="clear" w:color="auto" w:fill="FFFFFF"/>
                <w:lang w:eastAsia="fr-FR"/>
              </w:rPr>
              <w:t xml:space="preserve">; from Late Latin syllabus "list"), is an </w:t>
            </w:r>
            <w:r w:rsidRPr="00792346">
              <w:rPr>
                <w:rFonts w:ascii="TH SarabunPSK" w:hAnsi="TH SarabunPSK" w:cs="TH SarabunPSK" w:hint="cs"/>
                <w:b/>
                <w:i/>
                <w:color w:val="000000"/>
                <w:sz w:val="24"/>
                <w:szCs w:val="24"/>
                <w:shd w:val="clear" w:color="auto" w:fill="FFFFFF"/>
                <w:lang w:eastAsia="fr-FR"/>
              </w:rPr>
              <w:t>outline and summary of topics</w:t>
            </w:r>
            <w:r w:rsidRPr="00792346">
              <w:rPr>
                <w:rFonts w:ascii="TH SarabunPSK" w:hAnsi="TH SarabunPSK" w:cs="TH SarabunPSK" w:hint="cs"/>
                <w:i/>
                <w:color w:val="000000"/>
                <w:sz w:val="24"/>
                <w:szCs w:val="24"/>
                <w:shd w:val="clear" w:color="auto" w:fill="FFFFFF"/>
                <w:lang w:eastAsia="fr-FR"/>
              </w:rPr>
              <w:t xml:space="preserve"> to be covered in an education or training course. </w:t>
            </w:r>
          </w:p>
          <w:p w14:paraId="4B93868B" w14:textId="77777777" w:rsidR="00792346" w:rsidRPr="00792346" w:rsidRDefault="00792346" w:rsidP="00792346">
            <w:pPr>
              <w:rPr>
                <w:rFonts w:ascii="TH SarabunPSK" w:hAnsi="TH SarabunPSK" w:cs="TH SarabunPSK"/>
                <w:i/>
                <w:color w:val="000000"/>
                <w:sz w:val="24"/>
                <w:szCs w:val="24"/>
                <w:highlight w:val="yellow"/>
                <w:shd w:val="clear" w:color="auto" w:fill="FFFFFF"/>
                <w:lang w:eastAsia="fr-FR"/>
              </w:rPr>
            </w:pPr>
            <w:r w:rsidRPr="00792346">
              <w:rPr>
                <w:rFonts w:ascii="TH SarabunPSK" w:hAnsi="TH SarabunPSK" w:cs="TH SarabunPSK" w:hint="cs"/>
                <w:i/>
                <w:color w:val="000000"/>
                <w:sz w:val="24"/>
                <w:szCs w:val="24"/>
                <w:shd w:val="clear" w:color="auto" w:fill="FFFFFF"/>
                <w:lang w:eastAsia="fr-FR"/>
              </w:rPr>
              <w:t>It is descriptive.</w:t>
            </w:r>
          </w:p>
          <w:p w14:paraId="759D592F" w14:textId="4F5D57B7" w:rsidR="00792346" w:rsidRPr="00792346" w:rsidRDefault="00792346" w:rsidP="00792346">
            <w:pPr>
              <w:rPr>
                <w:rFonts w:ascii="TH SarabunPSK" w:hAnsi="TH SarabunPSK" w:cs="TH SarabunPSK"/>
                <w:i/>
                <w:color w:val="767171" w:themeColor="background2" w:themeShade="80"/>
                <w:spacing w:val="4"/>
                <w:sz w:val="24"/>
                <w:szCs w:val="24"/>
                <w:lang w:eastAsia="fr-FR"/>
              </w:rPr>
            </w:pPr>
            <w:r w:rsidRPr="00792346">
              <w:rPr>
                <w:rFonts w:ascii="TH SarabunPSK" w:hAnsi="TH SarabunPSK" w:cs="TH SarabunPSK" w:hint="cs"/>
                <w:i/>
                <w:color w:val="767171" w:themeColor="background2" w:themeShade="80"/>
                <w:spacing w:val="4"/>
                <w:sz w:val="24"/>
                <w:szCs w:val="24"/>
                <w:lang w:eastAsia="fr-FR"/>
              </w:rPr>
              <w:t>AMC1 DTO.</w:t>
            </w:r>
            <w:r w:rsidR="00624FA1">
              <w:rPr>
                <w:rFonts w:ascii="TH SarabunPSK" w:hAnsi="TH SarabunPSK" w:cs="TH SarabunPSK"/>
                <w:i/>
                <w:color w:val="767171" w:themeColor="background2" w:themeShade="80"/>
                <w:spacing w:val="4"/>
                <w:sz w:val="24"/>
                <w:szCs w:val="24"/>
                <w:lang w:eastAsia="fr-FR"/>
              </w:rPr>
              <w:t>GEN</w:t>
            </w:r>
          </w:p>
          <w:p w14:paraId="50CA02AD" w14:textId="56FAFBA3" w:rsidR="00792346" w:rsidRPr="00792346" w:rsidRDefault="00792346" w:rsidP="00792346">
            <w:pPr>
              <w:rPr>
                <w:rFonts w:ascii="TH SarabunPSK" w:hAnsi="TH SarabunPSK" w:cs="TH SarabunPSK"/>
                <w:sz w:val="24"/>
                <w:szCs w:val="24"/>
                <w:lang w:val="en-GB"/>
              </w:rPr>
            </w:pPr>
            <w:r w:rsidRPr="00792346">
              <w:rPr>
                <w:rFonts w:ascii="TH SarabunPSK" w:hAnsi="TH SarabunPSK" w:cs="TH SarabunPSK" w:hint="cs"/>
                <w:i/>
                <w:color w:val="767171" w:themeColor="background2" w:themeShade="80"/>
                <w:spacing w:val="4"/>
                <w:sz w:val="24"/>
                <w:szCs w:val="24"/>
                <w:lang w:eastAsia="fr-FR"/>
              </w:rPr>
              <w:t>23</w:t>
            </w:r>
            <w:r w:rsidR="00624FA1">
              <w:rPr>
                <w:rFonts w:ascii="TH SarabunPSK" w:hAnsi="TH SarabunPSK" w:cs="TH SarabunPSK"/>
                <w:i/>
                <w:color w:val="767171" w:themeColor="background2" w:themeShade="80"/>
                <w:spacing w:val="4"/>
                <w:sz w:val="24"/>
                <w:szCs w:val="24"/>
                <w:lang w:eastAsia="fr-FR"/>
              </w:rPr>
              <w:t xml:space="preserve">0 </w:t>
            </w:r>
            <w:r w:rsidRPr="00792346">
              <w:rPr>
                <w:rFonts w:ascii="TH SarabunPSK" w:hAnsi="TH SarabunPSK" w:cs="TH SarabunPSK" w:hint="cs"/>
                <w:i/>
                <w:color w:val="767171" w:themeColor="background2" w:themeShade="80"/>
                <w:spacing w:val="4"/>
                <w:sz w:val="24"/>
                <w:szCs w:val="24"/>
                <w:lang w:eastAsia="fr-FR"/>
              </w:rPr>
              <w:t>(a)(4)</w:t>
            </w:r>
          </w:p>
        </w:tc>
        <w:tc>
          <w:tcPr>
            <w:tcW w:w="3969" w:type="dxa"/>
            <w:tcBorders>
              <w:top w:val="single" w:sz="4" w:space="0" w:color="auto"/>
              <w:bottom w:val="single" w:sz="4" w:space="0" w:color="auto"/>
            </w:tcBorders>
          </w:tcPr>
          <w:p w14:paraId="48D2AEE3" w14:textId="77777777" w:rsidR="00792346" w:rsidRPr="000C4A41" w:rsidRDefault="00792346" w:rsidP="00792346">
            <w:pPr>
              <w:jc w:val="both"/>
              <w:rPr>
                <w:rFonts w:ascii="TH SarabunPSK" w:hAnsi="TH SarabunPSK" w:cs="TH SarabunPSK"/>
                <w:color w:val="767171" w:themeColor="background2" w:themeShade="80"/>
                <w:spacing w:val="4"/>
                <w:sz w:val="24"/>
                <w:szCs w:val="24"/>
                <w:lang w:eastAsia="fr-FR"/>
              </w:rPr>
            </w:pPr>
            <w:r w:rsidRPr="000C4A41">
              <w:rPr>
                <w:rFonts w:ascii="TH SarabunPSK" w:hAnsi="TH SarabunPSK" w:cs="TH SarabunPSK" w:hint="cs"/>
                <w:spacing w:val="4"/>
                <w:sz w:val="24"/>
                <w:szCs w:val="24"/>
                <w:lang w:eastAsia="fr-FR"/>
              </w:rPr>
              <w:t>Provide the syllabus of the theoretical knowledge training.</w:t>
            </w:r>
          </w:p>
          <w:p w14:paraId="70D595BD" w14:textId="558C1221" w:rsidR="00792346" w:rsidRPr="000C4A41" w:rsidRDefault="00792346" w:rsidP="00792346">
            <w:pPr>
              <w:tabs>
                <w:tab w:val="left" w:pos="720"/>
              </w:tabs>
              <w:jc w:val="both"/>
              <w:rPr>
                <w:rFonts w:ascii="TH SarabunPSK" w:hAnsi="TH SarabunPSK" w:cs="TH SarabunPSK"/>
                <w:spacing w:val="4"/>
                <w:sz w:val="24"/>
                <w:szCs w:val="24"/>
              </w:rPr>
            </w:pPr>
            <w:r w:rsidRPr="000C4A41">
              <w:rPr>
                <w:rFonts w:ascii="TH SarabunPSK" w:hAnsi="TH SarabunPSK" w:cs="TH SarabunPSK" w:hint="cs"/>
                <w:i/>
                <w:color w:val="767171" w:themeColor="background2" w:themeShade="80"/>
                <w:spacing w:val="4"/>
                <w:sz w:val="24"/>
                <w:szCs w:val="24"/>
                <w:lang w:eastAsia="fr-FR"/>
              </w:rPr>
              <w:t xml:space="preserve">Include a list of all subjects that are instructed during the theoretical knowledge training and make a </w:t>
            </w:r>
            <w:proofErr w:type="gramStart"/>
            <w:r w:rsidRPr="000C4A41">
              <w:rPr>
                <w:rFonts w:ascii="TH SarabunPSK" w:hAnsi="TH SarabunPSK" w:cs="TH SarabunPSK" w:hint="cs"/>
                <w:i/>
                <w:color w:val="767171" w:themeColor="background2" w:themeShade="80"/>
                <w:spacing w:val="4"/>
                <w:sz w:val="24"/>
                <w:szCs w:val="24"/>
                <w:lang w:eastAsia="fr-FR"/>
              </w:rPr>
              <w:t>cross reference</w:t>
            </w:r>
            <w:proofErr w:type="gramEnd"/>
            <w:r w:rsidRPr="000C4A41">
              <w:rPr>
                <w:rFonts w:ascii="TH SarabunPSK" w:hAnsi="TH SarabunPSK" w:cs="TH SarabunPSK" w:hint="cs"/>
                <w:i/>
                <w:color w:val="767171" w:themeColor="background2" w:themeShade="80"/>
                <w:spacing w:val="4"/>
                <w:sz w:val="24"/>
                <w:szCs w:val="24"/>
                <w:lang w:eastAsia="fr-FR"/>
              </w:rPr>
              <w:t xml:space="preserve"> list of the subjects required by Part-FCL.</w:t>
            </w:r>
          </w:p>
        </w:tc>
        <w:tc>
          <w:tcPr>
            <w:tcW w:w="567" w:type="dxa"/>
            <w:tcBorders>
              <w:top w:val="single" w:sz="4" w:space="0" w:color="auto"/>
              <w:left w:val="single" w:sz="4" w:space="0" w:color="auto"/>
              <w:bottom w:val="single" w:sz="4" w:space="0" w:color="auto"/>
              <w:right w:val="single" w:sz="4" w:space="0" w:color="auto"/>
            </w:tcBorders>
            <w:vAlign w:val="center"/>
          </w:tcPr>
          <w:p w14:paraId="4CDE6D45" w14:textId="77777777" w:rsidR="00792346" w:rsidRPr="0086670C" w:rsidRDefault="00792346" w:rsidP="00792346">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0C12C26B" w14:textId="77777777" w:rsidR="00792346" w:rsidRPr="0086670C" w:rsidRDefault="00792346" w:rsidP="00792346">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46B927E3" w14:textId="77777777" w:rsidR="00792346" w:rsidRPr="0086670C" w:rsidRDefault="00792346" w:rsidP="00792346">
            <w:pPr>
              <w:jc w:val="center"/>
              <w:rPr>
                <w:rFonts w:ascii="TH SarabunPSK" w:hAnsi="TH SarabunPSK" w:cs="TH SarabunPSK"/>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14:paraId="483BFEF7" w14:textId="77777777" w:rsidR="00792346" w:rsidRPr="0086670C" w:rsidRDefault="00792346" w:rsidP="00792346">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40B118DB" w14:textId="77777777" w:rsidR="00792346" w:rsidRPr="0086670C" w:rsidRDefault="00792346" w:rsidP="00792346">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65135C34" w14:textId="77777777" w:rsidR="00792346" w:rsidRPr="0086670C" w:rsidRDefault="00792346" w:rsidP="00792346">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32C51E25" w14:textId="77777777" w:rsidR="00792346" w:rsidRPr="0086670C" w:rsidRDefault="00792346" w:rsidP="00792346">
            <w:pPr>
              <w:jc w:val="center"/>
              <w:rPr>
                <w:rFonts w:ascii="TH SarabunPSK" w:hAnsi="TH SarabunPSK" w:cs="TH SarabunPSK"/>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4F223075" w14:textId="77777777" w:rsidR="00792346" w:rsidRPr="0086670C" w:rsidRDefault="00792346" w:rsidP="00792346">
            <w:pPr>
              <w:jc w:val="center"/>
              <w:rPr>
                <w:rFonts w:ascii="TH SarabunPSK" w:hAnsi="TH SarabunPSK" w:cs="TH SarabunPSK"/>
                <w:sz w:val="24"/>
                <w:szCs w:val="24"/>
              </w:rPr>
            </w:pPr>
          </w:p>
        </w:tc>
      </w:tr>
      <w:tr w:rsidR="00792346" w:rsidRPr="00304342" w14:paraId="662FA73A" w14:textId="77777777" w:rsidTr="00D1490A">
        <w:trPr>
          <w:trHeight w:val="425"/>
        </w:trPr>
        <w:tc>
          <w:tcPr>
            <w:tcW w:w="1701" w:type="dxa"/>
            <w:vMerge/>
            <w:tcBorders>
              <w:left w:val="single" w:sz="4" w:space="0" w:color="auto"/>
              <w:right w:val="single" w:sz="4" w:space="0" w:color="auto"/>
            </w:tcBorders>
            <w:shd w:val="clear" w:color="auto" w:fill="F2F2F2" w:themeFill="background1" w:themeFillShade="F2"/>
          </w:tcPr>
          <w:p w14:paraId="6DBA871B" w14:textId="77777777" w:rsidR="00792346" w:rsidRDefault="00792346" w:rsidP="000C4A41">
            <w:pPr>
              <w:jc w:val="center"/>
              <w:rPr>
                <w:rFonts w:ascii="TH SarabunPSK" w:hAnsi="TH SarabunPSK" w:cs="TH SarabunPSK"/>
                <w:sz w:val="24"/>
                <w:szCs w:val="24"/>
              </w:rPr>
            </w:pPr>
          </w:p>
        </w:tc>
        <w:tc>
          <w:tcPr>
            <w:tcW w:w="2127" w:type="dxa"/>
            <w:vMerge/>
            <w:tcBorders>
              <w:left w:val="single" w:sz="4" w:space="0" w:color="auto"/>
              <w:right w:val="single" w:sz="4" w:space="0" w:color="auto"/>
            </w:tcBorders>
          </w:tcPr>
          <w:p w14:paraId="27DDFED0" w14:textId="77777777" w:rsidR="00792346" w:rsidRPr="00F37B3A" w:rsidRDefault="00792346" w:rsidP="000C4A41">
            <w:pPr>
              <w:rPr>
                <w:rFonts w:ascii="TH SarabunPSK" w:hAnsi="TH SarabunPSK" w:cs="TH SarabunPSK"/>
                <w:sz w:val="24"/>
                <w:szCs w:val="24"/>
                <w:lang w:val="en-GB"/>
              </w:rPr>
            </w:pPr>
          </w:p>
        </w:tc>
        <w:tc>
          <w:tcPr>
            <w:tcW w:w="3969" w:type="dxa"/>
            <w:tcBorders>
              <w:top w:val="single" w:sz="4" w:space="0" w:color="auto"/>
              <w:bottom w:val="single" w:sz="4" w:space="0" w:color="auto"/>
            </w:tcBorders>
          </w:tcPr>
          <w:p w14:paraId="79A069C1" w14:textId="77777777" w:rsidR="00792346" w:rsidRPr="000C4A41" w:rsidRDefault="00792346" w:rsidP="000C4A41">
            <w:pPr>
              <w:tabs>
                <w:tab w:val="left" w:pos="720"/>
              </w:tabs>
              <w:jc w:val="both"/>
              <w:rPr>
                <w:rFonts w:ascii="TH SarabunPSK" w:hAnsi="TH SarabunPSK" w:cs="TH SarabunPSK"/>
                <w:spacing w:val="4"/>
                <w:sz w:val="24"/>
                <w:szCs w:val="24"/>
              </w:rPr>
            </w:pPr>
            <w:r w:rsidRPr="000C4A41">
              <w:rPr>
                <w:rFonts w:ascii="TH SarabunPSK" w:hAnsi="TH SarabunPSK" w:cs="TH SarabunPSK" w:hint="cs"/>
                <w:spacing w:val="4"/>
                <w:sz w:val="24"/>
                <w:szCs w:val="24"/>
              </w:rPr>
              <w:t>Provide the syllabus for the flight training.</w:t>
            </w:r>
          </w:p>
          <w:p w14:paraId="1A06154A" w14:textId="77777777" w:rsidR="00792346" w:rsidRPr="000C4A41" w:rsidRDefault="00792346" w:rsidP="000C4A41">
            <w:pPr>
              <w:jc w:val="both"/>
              <w:rPr>
                <w:rFonts w:ascii="TH SarabunPSK" w:hAnsi="TH SarabunPSK" w:cs="TH SarabunPSK"/>
                <w:i/>
                <w:color w:val="767171" w:themeColor="background2" w:themeShade="80"/>
                <w:spacing w:val="4"/>
                <w:sz w:val="24"/>
                <w:szCs w:val="24"/>
                <w:lang w:eastAsia="fr-FR"/>
              </w:rPr>
            </w:pPr>
            <w:r w:rsidRPr="000C4A41">
              <w:rPr>
                <w:rFonts w:ascii="TH SarabunPSK" w:hAnsi="TH SarabunPSK" w:cs="TH SarabunPSK" w:hint="cs"/>
                <w:i/>
                <w:color w:val="767171" w:themeColor="background2" w:themeShade="80"/>
                <w:spacing w:val="4"/>
                <w:sz w:val="24"/>
                <w:szCs w:val="24"/>
                <w:lang w:eastAsia="fr-FR"/>
              </w:rPr>
              <w:t>Include a list of all air exercises to be taught in the flight training and make a cross reference with the exercises required by Part-FCL.</w:t>
            </w:r>
          </w:p>
          <w:p w14:paraId="0A85298A" w14:textId="31350D41" w:rsidR="00792346" w:rsidRPr="000C4A41" w:rsidRDefault="00792346" w:rsidP="000C4A41">
            <w:pPr>
              <w:tabs>
                <w:tab w:val="left" w:pos="720"/>
              </w:tabs>
              <w:jc w:val="both"/>
              <w:rPr>
                <w:rFonts w:ascii="TH SarabunPSK" w:hAnsi="TH SarabunPSK" w:cs="TH SarabunPSK"/>
                <w:spacing w:val="4"/>
                <w:sz w:val="24"/>
                <w:szCs w:val="24"/>
              </w:rPr>
            </w:pPr>
            <w:r w:rsidRPr="000C4A41">
              <w:rPr>
                <w:rFonts w:ascii="TH SarabunPSK" w:hAnsi="TH SarabunPSK" w:cs="TH SarabunPSK" w:hint="cs"/>
                <w:i/>
                <w:color w:val="767171" w:themeColor="background2" w:themeShade="80"/>
                <w:spacing w:val="4"/>
                <w:sz w:val="24"/>
                <w:szCs w:val="24"/>
                <w:lang w:eastAsia="fr-FR"/>
              </w:rPr>
              <w:t>AMC1 DTO.</w:t>
            </w:r>
            <w:r w:rsidR="00624FA1">
              <w:rPr>
                <w:rFonts w:ascii="TH SarabunPSK" w:hAnsi="TH SarabunPSK" w:cs="TH SarabunPSK"/>
                <w:i/>
                <w:color w:val="767171" w:themeColor="background2" w:themeShade="80"/>
                <w:spacing w:val="4"/>
                <w:sz w:val="24"/>
                <w:szCs w:val="24"/>
                <w:lang w:eastAsia="fr-FR"/>
              </w:rPr>
              <w:t>GEN.</w:t>
            </w:r>
            <w:r w:rsidRPr="000C4A41">
              <w:rPr>
                <w:rFonts w:ascii="TH SarabunPSK" w:hAnsi="TH SarabunPSK" w:cs="TH SarabunPSK" w:hint="cs"/>
                <w:i/>
                <w:color w:val="767171" w:themeColor="background2" w:themeShade="80"/>
                <w:spacing w:val="4"/>
                <w:sz w:val="24"/>
                <w:szCs w:val="24"/>
                <w:lang w:eastAsia="fr-FR"/>
              </w:rPr>
              <w:t>23</w:t>
            </w:r>
            <w:r w:rsidR="00624FA1">
              <w:rPr>
                <w:rFonts w:ascii="TH SarabunPSK" w:hAnsi="TH SarabunPSK" w:cs="TH SarabunPSK"/>
                <w:i/>
                <w:color w:val="767171" w:themeColor="background2" w:themeShade="80"/>
                <w:spacing w:val="4"/>
                <w:sz w:val="24"/>
                <w:szCs w:val="24"/>
                <w:lang w:eastAsia="fr-FR"/>
              </w:rPr>
              <w:t xml:space="preserve">0 </w:t>
            </w:r>
            <w:r w:rsidRPr="000C4A41">
              <w:rPr>
                <w:rFonts w:ascii="TH SarabunPSK" w:hAnsi="TH SarabunPSK" w:cs="TH SarabunPSK" w:hint="cs"/>
                <w:i/>
                <w:color w:val="767171" w:themeColor="background2" w:themeShade="80"/>
                <w:spacing w:val="4"/>
                <w:sz w:val="24"/>
                <w:szCs w:val="24"/>
                <w:lang w:eastAsia="fr-FR"/>
              </w:rPr>
              <w:t>(a)(3)</w:t>
            </w:r>
          </w:p>
        </w:tc>
        <w:tc>
          <w:tcPr>
            <w:tcW w:w="567" w:type="dxa"/>
            <w:tcBorders>
              <w:top w:val="single" w:sz="4" w:space="0" w:color="auto"/>
              <w:left w:val="single" w:sz="4" w:space="0" w:color="auto"/>
              <w:bottom w:val="single" w:sz="4" w:space="0" w:color="auto"/>
              <w:right w:val="single" w:sz="4" w:space="0" w:color="auto"/>
            </w:tcBorders>
            <w:vAlign w:val="center"/>
          </w:tcPr>
          <w:p w14:paraId="31973A8C" w14:textId="77777777" w:rsidR="00792346" w:rsidRPr="0086670C" w:rsidRDefault="00792346" w:rsidP="000C4A41">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11ADD52B" w14:textId="77777777" w:rsidR="00792346" w:rsidRPr="0086670C" w:rsidRDefault="00792346" w:rsidP="000C4A41">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54D790F6" w14:textId="77777777" w:rsidR="00792346" w:rsidRPr="0086670C" w:rsidRDefault="00792346" w:rsidP="000C4A41">
            <w:pPr>
              <w:jc w:val="center"/>
              <w:rPr>
                <w:rFonts w:ascii="TH SarabunPSK" w:hAnsi="TH SarabunPSK" w:cs="TH SarabunPSK"/>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14:paraId="6CE10C00" w14:textId="77777777" w:rsidR="00792346" w:rsidRPr="0086670C" w:rsidRDefault="00792346" w:rsidP="000C4A41">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109645A7" w14:textId="77777777" w:rsidR="00792346" w:rsidRPr="0086670C" w:rsidRDefault="00792346" w:rsidP="000C4A41">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6FFACFA3" w14:textId="77777777" w:rsidR="00792346" w:rsidRPr="0086670C" w:rsidRDefault="00792346" w:rsidP="000C4A41">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03FC945C" w14:textId="77777777" w:rsidR="00792346" w:rsidRPr="0086670C" w:rsidRDefault="00792346" w:rsidP="000C4A41">
            <w:pPr>
              <w:jc w:val="center"/>
              <w:rPr>
                <w:rFonts w:ascii="TH SarabunPSK" w:hAnsi="TH SarabunPSK" w:cs="TH SarabunPSK"/>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0BD42F85" w14:textId="77777777" w:rsidR="00792346" w:rsidRPr="0086670C" w:rsidRDefault="00792346" w:rsidP="000C4A41">
            <w:pPr>
              <w:jc w:val="center"/>
              <w:rPr>
                <w:rFonts w:ascii="TH SarabunPSK" w:hAnsi="TH SarabunPSK" w:cs="TH SarabunPSK"/>
                <w:sz w:val="24"/>
                <w:szCs w:val="24"/>
              </w:rPr>
            </w:pPr>
          </w:p>
        </w:tc>
      </w:tr>
      <w:tr w:rsidR="00792346" w:rsidRPr="00304342" w14:paraId="23D9D370" w14:textId="77777777" w:rsidTr="00D1490A">
        <w:trPr>
          <w:trHeight w:val="425"/>
        </w:trPr>
        <w:tc>
          <w:tcPr>
            <w:tcW w:w="1701" w:type="dxa"/>
            <w:vMerge/>
            <w:tcBorders>
              <w:left w:val="single" w:sz="4" w:space="0" w:color="auto"/>
              <w:right w:val="single" w:sz="4" w:space="0" w:color="auto"/>
            </w:tcBorders>
            <w:shd w:val="clear" w:color="auto" w:fill="F2F2F2" w:themeFill="background1" w:themeFillShade="F2"/>
          </w:tcPr>
          <w:p w14:paraId="2B9A78F0" w14:textId="77777777" w:rsidR="00792346" w:rsidRDefault="00792346" w:rsidP="000C4A41">
            <w:pPr>
              <w:jc w:val="center"/>
              <w:rPr>
                <w:rFonts w:ascii="TH SarabunPSK" w:hAnsi="TH SarabunPSK" w:cs="TH SarabunPSK"/>
                <w:sz w:val="24"/>
                <w:szCs w:val="24"/>
              </w:rPr>
            </w:pPr>
          </w:p>
        </w:tc>
        <w:tc>
          <w:tcPr>
            <w:tcW w:w="2127" w:type="dxa"/>
            <w:vMerge/>
            <w:tcBorders>
              <w:left w:val="single" w:sz="4" w:space="0" w:color="auto"/>
              <w:right w:val="single" w:sz="4" w:space="0" w:color="auto"/>
            </w:tcBorders>
          </w:tcPr>
          <w:p w14:paraId="601E5ADD" w14:textId="77777777" w:rsidR="00792346" w:rsidRPr="00F37B3A" w:rsidRDefault="00792346" w:rsidP="000C4A41">
            <w:pPr>
              <w:rPr>
                <w:rFonts w:ascii="TH SarabunPSK" w:hAnsi="TH SarabunPSK" w:cs="TH SarabunPSK"/>
                <w:sz w:val="24"/>
                <w:szCs w:val="24"/>
                <w:lang w:val="en-GB"/>
              </w:rPr>
            </w:pPr>
          </w:p>
        </w:tc>
        <w:tc>
          <w:tcPr>
            <w:tcW w:w="3969" w:type="dxa"/>
            <w:tcBorders>
              <w:top w:val="single" w:sz="4" w:space="0" w:color="auto"/>
              <w:bottom w:val="single" w:sz="4" w:space="0" w:color="auto"/>
            </w:tcBorders>
          </w:tcPr>
          <w:p w14:paraId="0790BBA9" w14:textId="1463DEAE" w:rsidR="00792346" w:rsidRPr="000C4A41" w:rsidRDefault="00792346" w:rsidP="000C4A41">
            <w:pPr>
              <w:tabs>
                <w:tab w:val="left" w:pos="720"/>
              </w:tabs>
              <w:jc w:val="both"/>
              <w:rPr>
                <w:rFonts w:ascii="TH SarabunPSK" w:hAnsi="TH SarabunPSK" w:cs="TH SarabunPSK"/>
                <w:spacing w:val="4"/>
                <w:sz w:val="24"/>
                <w:szCs w:val="24"/>
              </w:rPr>
            </w:pPr>
            <w:r w:rsidRPr="000C4A41">
              <w:rPr>
                <w:rFonts w:ascii="TH SarabunPSK" w:hAnsi="TH SarabunPSK" w:cs="TH SarabunPSK" w:hint="cs"/>
                <w:spacing w:val="4"/>
                <w:sz w:val="24"/>
                <w:szCs w:val="24"/>
              </w:rPr>
              <w:t>Describe the objective of each air exercise.</w:t>
            </w:r>
          </w:p>
        </w:tc>
        <w:tc>
          <w:tcPr>
            <w:tcW w:w="567" w:type="dxa"/>
            <w:tcBorders>
              <w:top w:val="single" w:sz="4" w:space="0" w:color="auto"/>
              <w:left w:val="single" w:sz="4" w:space="0" w:color="auto"/>
              <w:bottom w:val="single" w:sz="4" w:space="0" w:color="auto"/>
              <w:right w:val="single" w:sz="4" w:space="0" w:color="auto"/>
            </w:tcBorders>
            <w:vAlign w:val="center"/>
          </w:tcPr>
          <w:p w14:paraId="567C0109" w14:textId="77777777" w:rsidR="00792346" w:rsidRPr="0086670C" w:rsidRDefault="00792346" w:rsidP="000C4A41">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6E408A69" w14:textId="77777777" w:rsidR="00792346" w:rsidRPr="0086670C" w:rsidRDefault="00792346" w:rsidP="000C4A41">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3D0ADDAC" w14:textId="77777777" w:rsidR="00792346" w:rsidRPr="0086670C" w:rsidRDefault="00792346" w:rsidP="000C4A41">
            <w:pPr>
              <w:jc w:val="center"/>
              <w:rPr>
                <w:rFonts w:ascii="TH SarabunPSK" w:hAnsi="TH SarabunPSK" w:cs="TH SarabunPSK"/>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14:paraId="64E6EF51" w14:textId="77777777" w:rsidR="00792346" w:rsidRPr="0086670C" w:rsidRDefault="00792346" w:rsidP="000C4A41">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0A77DC7B" w14:textId="77777777" w:rsidR="00792346" w:rsidRPr="0086670C" w:rsidRDefault="00792346" w:rsidP="000C4A41">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33521D4C" w14:textId="77777777" w:rsidR="00792346" w:rsidRPr="0086670C" w:rsidRDefault="00792346" w:rsidP="000C4A41">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703AB271" w14:textId="77777777" w:rsidR="00792346" w:rsidRPr="0086670C" w:rsidRDefault="00792346" w:rsidP="000C4A41">
            <w:pPr>
              <w:jc w:val="center"/>
              <w:rPr>
                <w:rFonts w:ascii="TH SarabunPSK" w:hAnsi="TH SarabunPSK" w:cs="TH SarabunPSK"/>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16DC7DFB" w14:textId="77777777" w:rsidR="00792346" w:rsidRPr="0086670C" w:rsidRDefault="00792346" w:rsidP="000C4A41">
            <w:pPr>
              <w:jc w:val="center"/>
              <w:rPr>
                <w:rFonts w:ascii="TH SarabunPSK" w:hAnsi="TH SarabunPSK" w:cs="TH SarabunPSK"/>
                <w:sz w:val="24"/>
                <w:szCs w:val="24"/>
              </w:rPr>
            </w:pPr>
          </w:p>
        </w:tc>
      </w:tr>
      <w:tr w:rsidR="00792346" w:rsidRPr="00304342" w14:paraId="2629B678" w14:textId="77777777" w:rsidTr="00D1490A">
        <w:trPr>
          <w:trHeight w:val="425"/>
        </w:trPr>
        <w:tc>
          <w:tcPr>
            <w:tcW w:w="1701" w:type="dxa"/>
            <w:vMerge/>
            <w:tcBorders>
              <w:left w:val="single" w:sz="4" w:space="0" w:color="auto"/>
              <w:right w:val="single" w:sz="4" w:space="0" w:color="auto"/>
            </w:tcBorders>
            <w:shd w:val="clear" w:color="auto" w:fill="F2F2F2" w:themeFill="background1" w:themeFillShade="F2"/>
          </w:tcPr>
          <w:p w14:paraId="22879CBB" w14:textId="77777777" w:rsidR="00792346" w:rsidRDefault="00792346" w:rsidP="000C4A41">
            <w:pPr>
              <w:jc w:val="center"/>
              <w:rPr>
                <w:rFonts w:ascii="TH SarabunPSK" w:hAnsi="TH SarabunPSK" w:cs="TH SarabunPSK"/>
                <w:sz w:val="24"/>
                <w:szCs w:val="24"/>
              </w:rPr>
            </w:pPr>
          </w:p>
        </w:tc>
        <w:tc>
          <w:tcPr>
            <w:tcW w:w="2127" w:type="dxa"/>
            <w:vMerge/>
            <w:tcBorders>
              <w:left w:val="single" w:sz="4" w:space="0" w:color="auto"/>
              <w:right w:val="single" w:sz="4" w:space="0" w:color="auto"/>
            </w:tcBorders>
          </w:tcPr>
          <w:p w14:paraId="47947B5D" w14:textId="77777777" w:rsidR="00792346" w:rsidRPr="00F37B3A" w:rsidRDefault="00792346" w:rsidP="000C4A41">
            <w:pPr>
              <w:rPr>
                <w:rFonts w:ascii="TH SarabunPSK" w:hAnsi="TH SarabunPSK" w:cs="TH SarabunPSK"/>
                <w:sz w:val="24"/>
                <w:szCs w:val="24"/>
                <w:lang w:val="en-GB"/>
              </w:rPr>
            </w:pPr>
          </w:p>
        </w:tc>
        <w:tc>
          <w:tcPr>
            <w:tcW w:w="3969" w:type="dxa"/>
            <w:tcBorders>
              <w:top w:val="single" w:sz="4" w:space="0" w:color="auto"/>
              <w:bottom w:val="single" w:sz="4" w:space="0" w:color="auto"/>
            </w:tcBorders>
          </w:tcPr>
          <w:p w14:paraId="264D78ED" w14:textId="56627514" w:rsidR="00792346" w:rsidRPr="000C4A41" w:rsidRDefault="00792346" w:rsidP="000C4A41">
            <w:pPr>
              <w:tabs>
                <w:tab w:val="left" w:pos="720"/>
              </w:tabs>
              <w:jc w:val="both"/>
              <w:rPr>
                <w:rFonts w:ascii="TH SarabunPSK" w:hAnsi="TH SarabunPSK" w:cs="TH SarabunPSK"/>
                <w:spacing w:val="4"/>
                <w:sz w:val="24"/>
                <w:szCs w:val="24"/>
              </w:rPr>
            </w:pPr>
            <w:r w:rsidRPr="000C4A41">
              <w:rPr>
                <w:rFonts w:ascii="TH SarabunPSK" w:hAnsi="TH SarabunPSK" w:cs="TH SarabunPSK" w:hint="cs"/>
                <w:spacing w:val="4"/>
                <w:sz w:val="24"/>
                <w:szCs w:val="24"/>
              </w:rPr>
              <w:t>Describe the standard to be reached to complete each air exercise successfully.</w:t>
            </w:r>
          </w:p>
        </w:tc>
        <w:tc>
          <w:tcPr>
            <w:tcW w:w="567" w:type="dxa"/>
            <w:tcBorders>
              <w:top w:val="single" w:sz="4" w:space="0" w:color="auto"/>
              <w:left w:val="single" w:sz="4" w:space="0" w:color="auto"/>
              <w:bottom w:val="single" w:sz="4" w:space="0" w:color="auto"/>
              <w:right w:val="single" w:sz="4" w:space="0" w:color="auto"/>
            </w:tcBorders>
            <w:vAlign w:val="center"/>
          </w:tcPr>
          <w:p w14:paraId="0524E349" w14:textId="77777777" w:rsidR="00792346" w:rsidRPr="0086670C" w:rsidRDefault="00792346" w:rsidP="000C4A41">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73300A0F" w14:textId="77777777" w:rsidR="00792346" w:rsidRPr="0086670C" w:rsidRDefault="00792346" w:rsidP="000C4A41">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14FED78A" w14:textId="77777777" w:rsidR="00792346" w:rsidRPr="0086670C" w:rsidRDefault="00792346" w:rsidP="000C4A41">
            <w:pPr>
              <w:jc w:val="center"/>
              <w:rPr>
                <w:rFonts w:ascii="TH SarabunPSK" w:hAnsi="TH SarabunPSK" w:cs="TH SarabunPSK"/>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14:paraId="0F9F86CD" w14:textId="77777777" w:rsidR="00792346" w:rsidRPr="0086670C" w:rsidRDefault="00792346" w:rsidP="000C4A41">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76032CC1" w14:textId="77777777" w:rsidR="00792346" w:rsidRPr="0086670C" w:rsidRDefault="00792346" w:rsidP="000C4A41">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72D8D07C" w14:textId="77777777" w:rsidR="00792346" w:rsidRPr="0086670C" w:rsidRDefault="00792346" w:rsidP="000C4A41">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02C3264D" w14:textId="77777777" w:rsidR="00792346" w:rsidRPr="0086670C" w:rsidRDefault="00792346" w:rsidP="000C4A41">
            <w:pPr>
              <w:jc w:val="center"/>
              <w:rPr>
                <w:rFonts w:ascii="TH SarabunPSK" w:hAnsi="TH SarabunPSK" w:cs="TH SarabunPSK"/>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13A11830" w14:textId="77777777" w:rsidR="00792346" w:rsidRPr="0086670C" w:rsidRDefault="00792346" w:rsidP="000C4A41">
            <w:pPr>
              <w:jc w:val="center"/>
              <w:rPr>
                <w:rFonts w:ascii="TH SarabunPSK" w:hAnsi="TH SarabunPSK" w:cs="TH SarabunPSK"/>
                <w:sz w:val="24"/>
                <w:szCs w:val="24"/>
              </w:rPr>
            </w:pPr>
          </w:p>
        </w:tc>
      </w:tr>
      <w:tr w:rsidR="00792346" w:rsidRPr="00304342" w14:paraId="0B6B2868" w14:textId="77777777" w:rsidTr="00D1490A">
        <w:trPr>
          <w:trHeight w:val="1982"/>
        </w:trPr>
        <w:tc>
          <w:tcPr>
            <w:tcW w:w="1701" w:type="dxa"/>
            <w:vMerge/>
            <w:tcBorders>
              <w:left w:val="single" w:sz="4" w:space="0" w:color="auto"/>
              <w:right w:val="single" w:sz="4" w:space="0" w:color="auto"/>
            </w:tcBorders>
            <w:shd w:val="clear" w:color="auto" w:fill="F2F2F2" w:themeFill="background1" w:themeFillShade="F2"/>
          </w:tcPr>
          <w:p w14:paraId="2345ECCD" w14:textId="77777777" w:rsidR="00792346" w:rsidRDefault="00792346" w:rsidP="000C4A41">
            <w:pPr>
              <w:jc w:val="center"/>
              <w:rPr>
                <w:rFonts w:ascii="TH SarabunPSK" w:hAnsi="TH SarabunPSK" w:cs="TH SarabunPSK"/>
                <w:sz w:val="24"/>
                <w:szCs w:val="24"/>
              </w:rPr>
            </w:pPr>
          </w:p>
        </w:tc>
        <w:tc>
          <w:tcPr>
            <w:tcW w:w="2127" w:type="dxa"/>
            <w:vMerge/>
            <w:tcBorders>
              <w:left w:val="single" w:sz="4" w:space="0" w:color="auto"/>
              <w:right w:val="single" w:sz="4" w:space="0" w:color="auto"/>
            </w:tcBorders>
          </w:tcPr>
          <w:p w14:paraId="4C9A3104" w14:textId="77777777" w:rsidR="00792346" w:rsidRPr="00F37B3A" w:rsidRDefault="00792346" w:rsidP="000C4A41">
            <w:pPr>
              <w:rPr>
                <w:rFonts w:ascii="TH SarabunPSK" w:hAnsi="TH SarabunPSK" w:cs="TH SarabunPSK"/>
                <w:sz w:val="24"/>
                <w:szCs w:val="24"/>
                <w:lang w:val="en-GB"/>
              </w:rPr>
            </w:pPr>
          </w:p>
        </w:tc>
        <w:tc>
          <w:tcPr>
            <w:tcW w:w="3969" w:type="dxa"/>
            <w:tcBorders>
              <w:top w:val="single" w:sz="4" w:space="0" w:color="auto"/>
              <w:bottom w:val="single" w:sz="4" w:space="0" w:color="auto"/>
            </w:tcBorders>
          </w:tcPr>
          <w:p w14:paraId="1A325F21" w14:textId="77777777" w:rsidR="00792346" w:rsidRPr="000C4A41" w:rsidRDefault="00792346" w:rsidP="000C4A41">
            <w:pPr>
              <w:tabs>
                <w:tab w:val="left" w:pos="720"/>
              </w:tabs>
              <w:jc w:val="both"/>
              <w:rPr>
                <w:rFonts w:ascii="TH SarabunPSK" w:hAnsi="TH SarabunPSK" w:cs="TH SarabunPSK"/>
                <w:color w:val="767171" w:themeColor="background2" w:themeShade="80"/>
                <w:spacing w:val="4"/>
                <w:sz w:val="24"/>
                <w:szCs w:val="24"/>
              </w:rPr>
            </w:pPr>
            <w:r w:rsidRPr="000C4A41">
              <w:rPr>
                <w:rFonts w:ascii="TH SarabunPSK" w:hAnsi="TH SarabunPSK" w:cs="TH SarabunPSK" w:hint="cs"/>
                <w:spacing w:val="4"/>
                <w:sz w:val="24"/>
                <w:szCs w:val="24"/>
              </w:rPr>
              <w:t>Provide, if applicable, the syllabus for the synthetic flight training.</w:t>
            </w:r>
          </w:p>
          <w:p w14:paraId="197826D1" w14:textId="77777777" w:rsidR="00792346" w:rsidRPr="000C4A41" w:rsidRDefault="00792346" w:rsidP="000C4A41">
            <w:pPr>
              <w:tabs>
                <w:tab w:val="left" w:pos="720"/>
              </w:tabs>
              <w:jc w:val="both"/>
              <w:rPr>
                <w:rFonts w:ascii="TH SarabunPSK" w:hAnsi="TH SarabunPSK" w:cs="TH SarabunPSK"/>
                <w:i/>
                <w:color w:val="767171" w:themeColor="background2" w:themeShade="80"/>
                <w:spacing w:val="4"/>
                <w:sz w:val="24"/>
                <w:szCs w:val="24"/>
              </w:rPr>
            </w:pPr>
            <w:r w:rsidRPr="000C4A41">
              <w:rPr>
                <w:rFonts w:ascii="TH SarabunPSK" w:hAnsi="TH SarabunPSK" w:cs="TH SarabunPSK" w:hint="cs"/>
                <w:i/>
                <w:color w:val="767171" w:themeColor="background2" w:themeShade="80"/>
                <w:spacing w:val="4"/>
                <w:sz w:val="24"/>
                <w:szCs w:val="24"/>
              </w:rPr>
              <w:t>Include a list of all exercises to be done in the synthetic flight training and make a cross reference with the exercises required by Part-FCL.</w:t>
            </w:r>
          </w:p>
          <w:p w14:paraId="5257374D" w14:textId="1B98A88B" w:rsidR="00792346" w:rsidRPr="000C4A41" w:rsidRDefault="00792346" w:rsidP="000C4A41">
            <w:pPr>
              <w:tabs>
                <w:tab w:val="left" w:pos="720"/>
              </w:tabs>
              <w:jc w:val="both"/>
              <w:rPr>
                <w:rFonts w:ascii="TH SarabunPSK" w:hAnsi="TH SarabunPSK" w:cs="TH SarabunPSK"/>
                <w:spacing w:val="4"/>
                <w:sz w:val="24"/>
                <w:szCs w:val="24"/>
              </w:rPr>
            </w:pPr>
            <w:r w:rsidRPr="000C4A41">
              <w:rPr>
                <w:rFonts w:ascii="TH SarabunPSK" w:hAnsi="TH SarabunPSK" w:cs="TH SarabunPSK" w:hint="cs"/>
                <w:i/>
                <w:color w:val="767171" w:themeColor="background2" w:themeShade="80"/>
                <w:spacing w:val="4"/>
                <w:sz w:val="24"/>
                <w:szCs w:val="24"/>
              </w:rPr>
              <w:t>AMC1 DTO.</w:t>
            </w:r>
            <w:r w:rsidR="00624FA1">
              <w:rPr>
                <w:rFonts w:ascii="TH SarabunPSK" w:hAnsi="TH SarabunPSK" w:cs="TH SarabunPSK"/>
                <w:i/>
                <w:color w:val="767171" w:themeColor="background2" w:themeShade="80"/>
                <w:spacing w:val="4"/>
                <w:sz w:val="24"/>
                <w:szCs w:val="24"/>
              </w:rPr>
              <w:t>GEN.</w:t>
            </w:r>
            <w:r w:rsidRPr="000C4A41">
              <w:rPr>
                <w:rFonts w:ascii="TH SarabunPSK" w:hAnsi="TH SarabunPSK" w:cs="TH SarabunPSK" w:hint="cs"/>
                <w:i/>
                <w:color w:val="767171" w:themeColor="background2" w:themeShade="80"/>
                <w:spacing w:val="4"/>
                <w:sz w:val="24"/>
                <w:szCs w:val="24"/>
              </w:rPr>
              <w:t>230</w:t>
            </w:r>
            <w:r w:rsidR="00624FA1">
              <w:rPr>
                <w:rFonts w:ascii="TH SarabunPSK" w:hAnsi="TH SarabunPSK" w:cs="TH SarabunPSK"/>
                <w:i/>
                <w:color w:val="767171" w:themeColor="background2" w:themeShade="80"/>
                <w:spacing w:val="4"/>
                <w:sz w:val="24"/>
                <w:szCs w:val="24"/>
              </w:rPr>
              <w:t xml:space="preserve"> (</w:t>
            </w:r>
            <w:r w:rsidRPr="000C4A41">
              <w:rPr>
                <w:rFonts w:ascii="TH SarabunPSK" w:hAnsi="TH SarabunPSK" w:cs="TH SarabunPSK" w:hint="cs"/>
                <w:i/>
                <w:color w:val="767171" w:themeColor="background2" w:themeShade="80"/>
                <w:spacing w:val="4"/>
                <w:sz w:val="24"/>
                <w:szCs w:val="24"/>
              </w:rPr>
              <w:t>a)(3)</w:t>
            </w:r>
          </w:p>
        </w:tc>
        <w:tc>
          <w:tcPr>
            <w:tcW w:w="567" w:type="dxa"/>
            <w:tcBorders>
              <w:top w:val="single" w:sz="4" w:space="0" w:color="auto"/>
              <w:left w:val="single" w:sz="4" w:space="0" w:color="auto"/>
              <w:bottom w:val="single" w:sz="4" w:space="0" w:color="auto"/>
              <w:right w:val="single" w:sz="4" w:space="0" w:color="auto"/>
            </w:tcBorders>
            <w:vAlign w:val="center"/>
          </w:tcPr>
          <w:p w14:paraId="76F15E6F" w14:textId="77777777" w:rsidR="00792346" w:rsidRPr="0086670C" w:rsidRDefault="00792346" w:rsidP="000C4A41">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24C0C3E2" w14:textId="77777777" w:rsidR="00792346" w:rsidRPr="0086670C" w:rsidRDefault="00792346" w:rsidP="000C4A41">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12277CD0" w14:textId="77777777" w:rsidR="00792346" w:rsidRPr="0086670C" w:rsidRDefault="00792346" w:rsidP="000C4A41">
            <w:pPr>
              <w:jc w:val="center"/>
              <w:rPr>
                <w:rFonts w:ascii="TH SarabunPSK" w:hAnsi="TH SarabunPSK" w:cs="TH SarabunPSK"/>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14:paraId="0FEBE486" w14:textId="77777777" w:rsidR="00792346" w:rsidRPr="0086670C" w:rsidRDefault="00792346" w:rsidP="000C4A41">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67AA9B8E" w14:textId="77777777" w:rsidR="00792346" w:rsidRPr="0086670C" w:rsidRDefault="00792346" w:rsidP="000C4A41">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171E7D3E" w14:textId="77777777" w:rsidR="00792346" w:rsidRPr="0086670C" w:rsidRDefault="00792346" w:rsidP="000C4A41">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07B76129" w14:textId="77777777" w:rsidR="00792346" w:rsidRPr="0086670C" w:rsidRDefault="00792346" w:rsidP="000C4A41">
            <w:pPr>
              <w:jc w:val="center"/>
              <w:rPr>
                <w:rFonts w:ascii="TH SarabunPSK" w:hAnsi="TH SarabunPSK" w:cs="TH SarabunPSK"/>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211706C3" w14:textId="77777777" w:rsidR="00792346" w:rsidRPr="0086670C" w:rsidRDefault="00792346" w:rsidP="000C4A41">
            <w:pPr>
              <w:jc w:val="center"/>
              <w:rPr>
                <w:rFonts w:ascii="TH SarabunPSK" w:hAnsi="TH SarabunPSK" w:cs="TH SarabunPSK"/>
                <w:sz w:val="24"/>
                <w:szCs w:val="24"/>
              </w:rPr>
            </w:pPr>
          </w:p>
        </w:tc>
      </w:tr>
      <w:tr w:rsidR="00792346" w:rsidRPr="00304342" w14:paraId="4F392282" w14:textId="77777777" w:rsidTr="00D1490A">
        <w:trPr>
          <w:trHeight w:val="422"/>
        </w:trPr>
        <w:tc>
          <w:tcPr>
            <w:tcW w:w="1701" w:type="dxa"/>
            <w:vMerge/>
            <w:tcBorders>
              <w:left w:val="single" w:sz="4" w:space="0" w:color="auto"/>
              <w:right w:val="single" w:sz="4" w:space="0" w:color="auto"/>
            </w:tcBorders>
            <w:shd w:val="clear" w:color="auto" w:fill="F2F2F2" w:themeFill="background1" w:themeFillShade="F2"/>
          </w:tcPr>
          <w:p w14:paraId="260B559E" w14:textId="77777777" w:rsidR="00792346" w:rsidRDefault="00792346" w:rsidP="000C4A41">
            <w:pPr>
              <w:jc w:val="center"/>
              <w:rPr>
                <w:rFonts w:ascii="TH SarabunPSK" w:hAnsi="TH SarabunPSK" w:cs="TH SarabunPSK"/>
                <w:sz w:val="24"/>
                <w:szCs w:val="24"/>
              </w:rPr>
            </w:pPr>
          </w:p>
        </w:tc>
        <w:tc>
          <w:tcPr>
            <w:tcW w:w="2127" w:type="dxa"/>
            <w:vMerge/>
            <w:tcBorders>
              <w:left w:val="single" w:sz="4" w:space="0" w:color="auto"/>
              <w:right w:val="single" w:sz="4" w:space="0" w:color="auto"/>
            </w:tcBorders>
          </w:tcPr>
          <w:p w14:paraId="1BE04B9E" w14:textId="77777777" w:rsidR="00792346" w:rsidRPr="00F37B3A" w:rsidRDefault="00792346" w:rsidP="000C4A41">
            <w:pPr>
              <w:rPr>
                <w:rFonts w:ascii="TH SarabunPSK" w:hAnsi="TH SarabunPSK" w:cs="TH SarabunPSK"/>
                <w:sz w:val="24"/>
                <w:szCs w:val="24"/>
                <w:lang w:val="en-GB"/>
              </w:rPr>
            </w:pPr>
          </w:p>
        </w:tc>
        <w:tc>
          <w:tcPr>
            <w:tcW w:w="3969" w:type="dxa"/>
            <w:tcBorders>
              <w:top w:val="single" w:sz="4" w:space="0" w:color="auto"/>
              <w:bottom w:val="single" w:sz="4" w:space="0" w:color="auto"/>
            </w:tcBorders>
          </w:tcPr>
          <w:p w14:paraId="06C1AF3D" w14:textId="14C813B7" w:rsidR="00792346" w:rsidRPr="000C4A41" w:rsidRDefault="00792346" w:rsidP="000C4A41">
            <w:pPr>
              <w:tabs>
                <w:tab w:val="left" w:pos="720"/>
              </w:tabs>
              <w:jc w:val="both"/>
              <w:rPr>
                <w:rFonts w:ascii="TH SarabunPSK" w:hAnsi="TH SarabunPSK" w:cs="TH SarabunPSK"/>
                <w:spacing w:val="4"/>
                <w:sz w:val="24"/>
                <w:szCs w:val="24"/>
              </w:rPr>
            </w:pPr>
            <w:r w:rsidRPr="000C4A41">
              <w:rPr>
                <w:rFonts w:ascii="TH SarabunPSK" w:hAnsi="TH SarabunPSK" w:cs="TH SarabunPSK" w:hint="cs"/>
                <w:spacing w:val="4"/>
                <w:sz w:val="24"/>
                <w:szCs w:val="24"/>
              </w:rPr>
              <w:t>Describe the objective of each air exercise.</w:t>
            </w:r>
          </w:p>
        </w:tc>
        <w:tc>
          <w:tcPr>
            <w:tcW w:w="567" w:type="dxa"/>
            <w:tcBorders>
              <w:top w:val="single" w:sz="4" w:space="0" w:color="auto"/>
              <w:left w:val="single" w:sz="4" w:space="0" w:color="auto"/>
              <w:bottom w:val="single" w:sz="4" w:space="0" w:color="auto"/>
              <w:right w:val="single" w:sz="4" w:space="0" w:color="auto"/>
            </w:tcBorders>
            <w:vAlign w:val="center"/>
          </w:tcPr>
          <w:p w14:paraId="4F6C6B89" w14:textId="77777777" w:rsidR="00792346" w:rsidRPr="0086670C" w:rsidRDefault="00792346" w:rsidP="000C4A41">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0D663F57" w14:textId="77777777" w:rsidR="00792346" w:rsidRPr="0086670C" w:rsidRDefault="00792346" w:rsidP="000C4A41">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2698948B" w14:textId="77777777" w:rsidR="00792346" w:rsidRPr="0086670C" w:rsidRDefault="00792346" w:rsidP="000C4A41">
            <w:pPr>
              <w:jc w:val="center"/>
              <w:rPr>
                <w:rFonts w:ascii="TH SarabunPSK" w:hAnsi="TH SarabunPSK" w:cs="TH SarabunPSK"/>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14:paraId="46876B38" w14:textId="77777777" w:rsidR="00792346" w:rsidRPr="0086670C" w:rsidRDefault="00792346" w:rsidP="000C4A41">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54290B33" w14:textId="77777777" w:rsidR="00792346" w:rsidRPr="0086670C" w:rsidRDefault="00792346" w:rsidP="000C4A41">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459F84C9" w14:textId="77777777" w:rsidR="00792346" w:rsidRPr="0086670C" w:rsidRDefault="00792346" w:rsidP="000C4A41">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13B5E405" w14:textId="77777777" w:rsidR="00792346" w:rsidRPr="0086670C" w:rsidRDefault="00792346" w:rsidP="000C4A41">
            <w:pPr>
              <w:jc w:val="center"/>
              <w:rPr>
                <w:rFonts w:ascii="TH SarabunPSK" w:hAnsi="TH SarabunPSK" w:cs="TH SarabunPSK"/>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43F954DB" w14:textId="77777777" w:rsidR="00792346" w:rsidRPr="0086670C" w:rsidRDefault="00792346" w:rsidP="000C4A41">
            <w:pPr>
              <w:jc w:val="center"/>
              <w:rPr>
                <w:rFonts w:ascii="TH SarabunPSK" w:hAnsi="TH SarabunPSK" w:cs="TH SarabunPSK"/>
                <w:sz w:val="24"/>
                <w:szCs w:val="24"/>
              </w:rPr>
            </w:pPr>
          </w:p>
        </w:tc>
      </w:tr>
      <w:tr w:rsidR="00792346" w:rsidRPr="00304342" w14:paraId="722C68CA" w14:textId="77777777" w:rsidTr="00D1490A">
        <w:trPr>
          <w:trHeight w:val="425"/>
        </w:trPr>
        <w:tc>
          <w:tcPr>
            <w:tcW w:w="1701" w:type="dxa"/>
            <w:vMerge/>
            <w:tcBorders>
              <w:left w:val="single" w:sz="4" w:space="0" w:color="auto"/>
              <w:bottom w:val="single" w:sz="4" w:space="0" w:color="auto"/>
              <w:right w:val="single" w:sz="4" w:space="0" w:color="auto"/>
            </w:tcBorders>
            <w:shd w:val="clear" w:color="auto" w:fill="F2F2F2" w:themeFill="background1" w:themeFillShade="F2"/>
          </w:tcPr>
          <w:p w14:paraId="4FB15EF7" w14:textId="77777777" w:rsidR="00792346" w:rsidRDefault="00792346" w:rsidP="000C4A41">
            <w:pPr>
              <w:jc w:val="center"/>
              <w:rPr>
                <w:rFonts w:ascii="TH SarabunPSK" w:hAnsi="TH SarabunPSK" w:cs="TH SarabunPSK"/>
                <w:sz w:val="24"/>
                <w:szCs w:val="24"/>
              </w:rPr>
            </w:pPr>
          </w:p>
        </w:tc>
        <w:tc>
          <w:tcPr>
            <w:tcW w:w="2127" w:type="dxa"/>
            <w:vMerge/>
            <w:tcBorders>
              <w:left w:val="single" w:sz="4" w:space="0" w:color="auto"/>
              <w:bottom w:val="single" w:sz="4" w:space="0" w:color="auto"/>
              <w:right w:val="single" w:sz="4" w:space="0" w:color="auto"/>
            </w:tcBorders>
          </w:tcPr>
          <w:p w14:paraId="62951879" w14:textId="77777777" w:rsidR="00792346" w:rsidRPr="00F37B3A" w:rsidRDefault="00792346" w:rsidP="000C4A41">
            <w:pPr>
              <w:rPr>
                <w:rFonts w:ascii="TH SarabunPSK" w:hAnsi="TH SarabunPSK" w:cs="TH SarabunPSK"/>
                <w:sz w:val="24"/>
                <w:szCs w:val="24"/>
                <w:lang w:val="en-GB"/>
              </w:rPr>
            </w:pPr>
          </w:p>
        </w:tc>
        <w:tc>
          <w:tcPr>
            <w:tcW w:w="3969" w:type="dxa"/>
            <w:tcBorders>
              <w:top w:val="single" w:sz="4" w:space="0" w:color="auto"/>
              <w:bottom w:val="single" w:sz="4" w:space="0" w:color="auto"/>
            </w:tcBorders>
          </w:tcPr>
          <w:p w14:paraId="0CD8C5A2" w14:textId="5AA91976" w:rsidR="00792346" w:rsidRPr="000C4A41" w:rsidRDefault="00792346" w:rsidP="000C4A41">
            <w:pPr>
              <w:tabs>
                <w:tab w:val="left" w:pos="720"/>
              </w:tabs>
              <w:jc w:val="both"/>
              <w:rPr>
                <w:rFonts w:ascii="TH SarabunPSK" w:hAnsi="TH SarabunPSK" w:cs="TH SarabunPSK"/>
                <w:spacing w:val="4"/>
                <w:sz w:val="24"/>
                <w:szCs w:val="24"/>
              </w:rPr>
            </w:pPr>
            <w:r w:rsidRPr="000C4A41">
              <w:rPr>
                <w:rFonts w:ascii="TH SarabunPSK" w:hAnsi="TH SarabunPSK" w:cs="TH SarabunPSK" w:hint="cs"/>
                <w:spacing w:val="4"/>
                <w:sz w:val="24"/>
                <w:szCs w:val="24"/>
              </w:rPr>
              <w:t>Describe the standard to be reached to complete each air exercise successfully.</w:t>
            </w:r>
          </w:p>
        </w:tc>
        <w:tc>
          <w:tcPr>
            <w:tcW w:w="567" w:type="dxa"/>
            <w:tcBorders>
              <w:top w:val="single" w:sz="4" w:space="0" w:color="auto"/>
              <w:left w:val="single" w:sz="4" w:space="0" w:color="auto"/>
              <w:bottom w:val="single" w:sz="4" w:space="0" w:color="auto"/>
              <w:right w:val="single" w:sz="4" w:space="0" w:color="auto"/>
            </w:tcBorders>
            <w:vAlign w:val="center"/>
          </w:tcPr>
          <w:p w14:paraId="73228C00" w14:textId="77777777" w:rsidR="00792346" w:rsidRPr="0086670C" w:rsidRDefault="00792346" w:rsidP="000C4A41">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0F61C607" w14:textId="77777777" w:rsidR="00792346" w:rsidRPr="0086670C" w:rsidRDefault="00792346" w:rsidP="000C4A41">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34F6AEEB" w14:textId="77777777" w:rsidR="00792346" w:rsidRPr="0086670C" w:rsidRDefault="00792346" w:rsidP="000C4A41">
            <w:pPr>
              <w:jc w:val="center"/>
              <w:rPr>
                <w:rFonts w:ascii="TH SarabunPSK" w:hAnsi="TH SarabunPSK" w:cs="TH SarabunPSK"/>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14:paraId="76A145EF" w14:textId="77777777" w:rsidR="00792346" w:rsidRPr="0086670C" w:rsidRDefault="00792346" w:rsidP="000C4A41">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2404D67D" w14:textId="77777777" w:rsidR="00792346" w:rsidRPr="0086670C" w:rsidRDefault="00792346" w:rsidP="000C4A41">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68A54C34" w14:textId="77777777" w:rsidR="00792346" w:rsidRPr="0086670C" w:rsidRDefault="00792346" w:rsidP="000C4A41">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28695C15" w14:textId="77777777" w:rsidR="00792346" w:rsidRPr="0086670C" w:rsidRDefault="00792346" w:rsidP="000C4A41">
            <w:pPr>
              <w:jc w:val="center"/>
              <w:rPr>
                <w:rFonts w:ascii="TH SarabunPSK" w:hAnsi="TH SarabunPSK" w:cs="TH SarabunPSK"/>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6CFE4866" w14:textId="77777777" w:rsidR="00792346" w:rsidRPr="0086670C" w:rsidRDefault="00792346" w:rsidP="000C4A41">
            <w:pPr>
              <w:jc w:val="center"/>
              <w:rPr>
                <w:rFonts w:ascii="TH SarabunPSK" w:hAnsi="TH SarabunPSK" w:cs="TH SarabunPSK"/>
                <w:sz w:val="24"/>
                <w:szCs w:val="24"/>
              </w:rPr>
            </w:pPr>
          </w:p>
        </w:tc>
      </w:tr>
      <w:tr w:rsidR="00186E9C" w:rsidRPr="00304342" w14:paraId="267E7BCF" w14:textId="77777777" w:rsidTr="00D1490A">
        <w:trPr>
          <w:trHeight w:val="425"/>
        </w:trPr>
        <w:tc>
          <w:tcPr>
            <w:tcW w:w="1701" w:type="dxa"/>
            <w:vMerge w:val="restart"/>
            <w:tcBorders>
              <w:top w:val="single" w:sz="4" w:space="0" w:color="auto"/>
              <w:left w:val="single" w:sz="4" w:space="0" w:color="auto"/>
              <w:right w:val="single" w:sz="4" w:space="0" w:color="auto"/>
            </w:tcBorders>
            <w:shd w:val="clear" w:color="auto" w:fill="F2F2F2" w:themeFill="background1" w:themeFillShade="F2"/>
          </w:tcPr>
          <w:p w14:paraId="1F47E248" w14:textId="754D3442" w:rsidR="00186E9C" w:rsidRDefault="00186E9C" w:rsidP="00186E9C">
            <w:pPr>
              <w:jc w:val="center"/>
              <w:rPr>
                <w:rFonts w:ascii="TH SarabunPSK" w:hAnsi="TH SarabunPSK" w:cs="TH SarabunPSK"/>
                <w:sz w:val="24"/>
                <w:szCs w:val="24"/>
              </w:rPr>
            </w:pPr>
            <w:r>
              <w:rPr>
                <w:rFonts w:ascii="TH SarabunPSK" w:hAnsi="TH SarabunPSK" w:cs="TH SarabunPSK"/>
                <w:sz w:val="24"/>
                <w:szCs w:val="24"/>
              </w:rPr>
              <w:t>05</w:t>
            </w:r>
          </w:p>
        </w:tc>
        <w:tc>
          <w:tcPr>
            <w:tcW w:w="2127" w:type="dxa"/>
            <w:vMerge w:val="restart"/>
            <w:tcBorders>
              <w:top w:val="single" w:sz="4" w:space="0" w:color="auto"/>
            </w:tcBorders>
          </w:tcPr>
          <w:p w14:paraId="6A9B29B9" w14:textId="77777777" w:rsidR="00186E9C" w:rsidRPr="00186E9C" w:rsidRDefault="00186E9C" w:rsidP="00186E9C">
            <w:pPr>
              <w:rPr>
                <w:rFonts w:ascii="TH SarabunPSK" w:hAnsi="TH SarabunPSK" w:cs="TH SarabunPSK"/>
                <w:spacing w:val="4"/>
                <w:sz w:val="24"/>
                <w:szCs w:val="24"/>
                <w:lang w:val="en-US" w:eastAsia="fr-FR"/>
              </w:rPr>
            </w:pPr>
            <w:r w:rsidRPr="00186E9C">
              <w:rPr>
                <w:rFonts w:ascii="TH SarabunPSK" w:hAnsi="TH SarabunPSK" w:cs="TH SarabunPSK" w:hint="cs"/>
                <w:spacing w:val="4"/>
                <w:sz w:val="24"/>
                <w:szCs w:val="24"/>
                <w:lang w:val="en-US" w:eastAsia="fr-FR"/>
              </w:rPr>
              <w:t>Structure and content of the theoretical knowledge instruction</w:t>
            </w:r>
          </w:p>
          <w:p w14:paraId="5D9C981D" w14:textId="73A36CDA" w:rsidR="00186E9C" w:rsidRPr="00186E9C" w:rsidRDefault="00186E9C" w:rsidP="00186E9C">
            <w:pPr>
              <w:rPr>
                <w:rFonts w:ascii="TH SarabunPSK" w:hAnsi="TH SarabunPSK" w:cs="TH SarabunPSK"/>
                <w:i/>
                <w:color w:val="767171" w:themeColor="background2" w:themeShade="80"/>
                <w:spacing w:val="4"/>
                <w:sz w:val="24"/>
                <w:szCs w:val="24"/>
                <w:lang w:eastAsia="fr-FR"/>
              </w:rPr>
            </w:pPr>
            <w:r w:rsidRPr="00186E9C">
              <w:rPr>
                <w:rFonts w:ascii="TH SarabunPSK" w:hAnsi="TH SarabunPSK" w:cs="TH SarabunPSK" w:hint="cs"/>
                <w:i/>
                <w:color w:val="767171" w:themeColor="background2" w:themeShade="80"/>
                <w:spacing w:val="4"/>
                <w:sz w:val="24"/>
                <w:szCs w:val="24"/>
                <w:lang w:eastAsia="fr-FR"/>
              </w:rPr>
              <w:t>AMC1 DTO.</w:t>
            </w:r>
            <w:r w:rsidR="008329DA">
              <w:rPr>
                <w:rFonts w:ascii="TH SarabunPSK" w:hAnsi="TH SarabunPSK" w:cs="TH SarabunPSK"/>
                <w:i/>
                <w:color w:val="767171" w:themeColor="background2" w:themeShade="80"/>
                <w:spacing w:val="4"/>
                <w:sz w:val="24"/>
                <w:szCs w:val="24"/>
                <w:lang w:eastAsia="fr-FR"/>
              </w:rPr>
              <w:t>GEN.</w:t>
            </w:r>
          </w:p>
          <w:p w14:paraId="23C0AA37" w14:textId="3ED62513" w:rsidR="00186E9C" w:rsidRPr="00186E9C" w:rsidRDefault="00186E9C" w:rsidP="00186E9C">
            <w:pPr>
              <w:rPr>
                <w:rFonts w:ascii="TH SarabunPSK" w:hAnsi="TH SarabunPSK" w:cs="TH SarabunPSK"/>
                <w:sz w:val="24"/>
                <w:szCs w:val="24"/>
                <w:lang w:val="en-GB"/>
              </w:rPr>
            </w:pPr>
            <w:r w:rsidRPr="00186E9C">
              <w:rPr>
                <w:rFonts w:ascii="TH SarabunPSK" w:hAnsi="TH SarabunPSK" w:cs="TH SarabunPSK" w:hint="cs"/>
                <w:i/>
                <w:color w:val="767171" w:themeColor="background2" w:themeShade="80"/>
                <w:spacing w:val="4"/>
                <w:sz w:val="24"/>
                <w:szCs w:val="24"/>
                <w:lang w:eastAsia="fr-FR"/>
              </w:rPr>
              <w:t>230</w:t>
            </w:r>
            <w:r w:rsidR="008329DA">
              <w:rPr>
                <w:rFonts w:ascii="TH SarabunPSK" w:hAnsi="TH SarabunPSK" w:cs="TH SarabunPSK"/>
                <w:i/>
                <w:color w:val="767171" w:themeColor="background2" w:themeShade="80"/>
                <w:spacing w:val="4"/>
                <w:sz w:val="24"/>
                <w:szCs w:val="24"/>
                <w:lang w:eastAsia="fr-FR"/>
              </w:rPr>
              <w:t xml:space="preserve"> </w:t>
            </w:r>
            <w:r w:rsidRPr="00186E9C">
              <w:rPr>
                <w:rFonts w:ascii="TH SarabunPSK" w:hAnsi="TH SarabunPSK" w:cs="TH SarabunPSK" w:hint="cs"/>
                <w:i/>
                <w:color w:val="767171" w:themeColor="background2" w:themeShade="80"/>
                <w:spacing w:val="4"/>
                <w:sz w:val="24"/>
                <w:szCs w:val="24"/>
                <w:lang w:eastAsia="fr-FR"/>
              </w:rPr>
              <w:t>(a)(5)</w:t>
            </w:r>
          </w:p>
        </w:tc>
        <w:tc>
          <w:tcPr>
            <w:tcW w:w="3969" w:type="dxa"/>
            <w:tcBorders>
              <w:top w:val="single" w:sz="4" w:space="0" w:color="auto"/>
              <w:bottom w:val="single" w:sz="4" w:space="0" w:color="auto"/>
            </w:tcBorders>
          </w:tcPr>
          <w:p w14:paraId="3F64CC95" w14:textId="77777777" w:rsidR="00186E9C" w:rsidRPr="004159BD" w:rsidRDefault="00186E9C" w:rsidP="00186E9C">
            <w:pPr>
              <w:jc w:val="both"/>
              <w:rPr>
                <w:rFonts w:ascii="TH SarabunPSK" w:hAnsi="TH SarabunPSK" w:cs="TH SarabunPSK"/>
                <w:sz w:val="24"/>
                <w:szCs w:val="24"/>
                <w:lang w:eastAsia="fr-FR"/>
              </w:rPr>
            </w:pPr>
            <w:r w:rsidRPr="004159BD">
              <w:rPr>
                <w:rFonts w:ascii="TH SarabunPSK" w:hAnsi="TH SarabunPSK" w:cs="TH SarabunPSK" w:hint="cs"/>
                <w:sz w:val="24"/>
                <w:szCs w:val="24"/>
                <w:lang w:eastAsia="fr-FR"/>
              </w:rPr>
              <w:t>Present or describe the structure of the theoretical knowledge course.</w:t>
            </w:r>
          </w:p>
          <w:p w14:paraId="314ED374" w14:textId="1909579C" w:rsidR="00186E9C" w:rsidRPr="004159BD" w:rsidRDefault="00186E9C" w:rsidP="00186E9C">
            <w:pPr>
              <w:tabs>
                <w:tab w:val="left" w:pos="720"/>
              </w:tabs>
              <w:jc w:val="both"/>
              <w:rPr>
                <w:rFonts w:ascii="TH SarabunPSK" w:hAnsi="TH SarabunPSK" w:cs="TH SarabunPSK"/>
                <w:spacing w:val="4"/>
                <w:sz w:val="24"/>
                <w:szCs w:val="24"/>
              </w:rPr>
            </w:pPr>
            <w:r w:rsidRPr="004159BD">
              <w:rPr>
                <w:rFonts w:ascii="TH SarabunPSK" w:hAnsi="TH SarabunPSK" w:cs="TH SarabunPSK" w:hint="cs"/>
                <w:i/>
                <w:color w:val="767171" w:themeColor="background2" w:themeShade="80"/>
                <w:spacing w:val="4"/>
                <w:sz w:val="24"/>
                <w:szCs w:val="24"/>
                <w:lang w:eastAsia="fr-FR"/>
              </w:rPr>
              <w:t>Include the general sequence of the topics to be taught in each subject, the time allocated to each topic, the breakdown per subject and an example of a course schedule.</w:t>
            </w:r>
          </w:p>
        </w:tc>
        <w:tc>
          <w:tcPr>
            <w:tcW w:w="567" w:type="dxa"/>
            <w:tcBorders>
              <w:top w:val="single" w:sz="4" w:space="0" w:color="auto"/>
              <w:left w:val="single" w:sz="4" w:space="0" w:color="auto"/>
              <w:bottom w:val="single" w:sz="4" w:space="0" w:color="auto"/>
              <w:right w:val="single" w:sz="4" w:space="0" w:color="auto"/>
            </w:tcBorders>
            <w:vAlign w:val="center"/>
          </w:tcPr>
          <w:p w14:paraId="3812C9F4" w14:textId="77777777" w:rsidR="00186E9C" w:rsidRPr="0086670C" w:rsidRDefault="00186E9C" w:rsidP="00186E9C">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43DA740D" w14:textId="77777777" w:rsidR="00186E9C" w:rsidRPr="0086670C" w:rsidRDefault="00186E9C" w:rsidP="00186E9C">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2EA2EB78" w14:textId="77777777" w:rsidR="00186E9C" w:rsidRPr="0086670C" w:rsidRDefault="00186E9C" w:rsidP="00186E9C">
            <w:pPr>
              <w:jc w:val="center"/>
              <w:rPr>
                <w:rFonts w:ascii="TH SarabunPSK" w:hAnsi="TH SarabunPSK" w:cs="TH SarabunPSK"/>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14:paraId="3B301EC7" w14:textId="77777777" w:rsidR="00186E9C" w:rsidRPr="0086670C" w:rsidRDefault="00186E9C" w:rsidP="00186E9C">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40199D5F" w14:textId="77777777" w:rsidR="00186E9C" w:rsidRPr="0086670C" w:rsidRDefault="00186E9C" w:rsidP="00186E9C">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31B720A0" w14:textId="77777777" w:rsidR="00186E9C" w:rsidRPr="0086670C" w:rsidRDefault="00186E9C" w:rsidP="00186E9C">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596B6F2B" w14:textId="77777777" w:rsidR="00186E9C" w:rsidRPr="0086670C" w:rsidRDefault="00186E9C" w:rsidP="00186E9C">
            <w:pPr>
              <w:jc w:val="center"/>
              <w:rPr>
                <w:rFonts w:ascii="TH SarabunPSK" w:hAnsi="TH SarabunPSK" w:cs="TH SarabunPSK"/>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0994A4AF" w14:textId="77777777" w:rsidR="00186E9C" w:rsidRPr="0086670C" w:rsidRDefault="00186E9C" w:rsidP="00186E9C">
            <w:pPr>
              <w:jc w:val="center"/>
              <w:rPr>
                <w:rFonts w:ascii="TH SarabunPSK" w:hAnsi="TH SarabunPSK" w:cs="TH SarabunPSK"/>
                <w:sz w:val="24"/>
                <w:szCs w:val="24"/>
              </w:rPr>
            </w:pPr>
          </w:p>
        </w:tc>
      </w:tr>
      <w:tr w:rsidR="00186E9C" w:rsidRPr="00304342" w14:paraId="5D4F830D" w14:textId="77777777" w:rsidTr="00D1490A">
        <w:trPr>
          <w:trHeight w:val="425"/>
        </w:trPr>
        <w:tc>
          <w:tcPr>
            <w:tcW w:w="1701" w:type="dxa"/>
            <w:vMerge/>
            <w:tcBorders>
              <w:left w:val="single" w:sz="4" w:space="0" w:color="auto"/>
              <w:bottom w:val="single" w:sz="4" w:space="0" w:color="auto"/>
              <w:right w:val="single" w:sz="4" w:space="0" w:color="auto"/>
            </w:tcBorders>
            <w:shd w:val="clear" w:color="auto" w:fill="F2F2F2" w:themeFill="background1" w:themeFillShade="F2"/>
          </w:tcPr>
          <w:p w14:paraId="7DBE9DFD" w14:textId="77777777" w:rsidR="00186E9C" w:rsidRDefault="00186E9C" w:rsidP="00186E9C">
            <w:pPr>
              <w:jc w:val="center"/>
              <w:rPr>
                <w:rFonts w:ascii="TH SarabunPSK" w:hAnsi="TH SarabunPSK" w:cs="TH SarabunPSK"/>
                <w:sz w:val="24"/>
                <w:szCs w:val="24"/>
              </w:rPr>
            </w:pPr>
          </w:p>
        </w:tc>
        <w:tc>
          <w:tcPr>
            <w:tcW w:w="2127" w:type="dxa"/>
            <w:vMerge/>
            <w:tcBorders>
              <w:left w:val="single" w:sz="4" w:space="0" w:color="auto"/>
              <w:bottom w:val="single" w:sz="4" w:space="0" w:color="auto"/>
              <w:right w:val="single" w:sz="4" w:space="0" w:color="auto"/>
            </w:tcBorders>
          </w:tcPr>
          <w:p w14:paraId="14BFE4BB" w14:textId="77777777" w:rsidR="00186E9C" w:rsidRPr="00F37B3A" w:rsidRDefault="00186E9C" w:rsidP="00186E9C">
            <w:pPr>
              <w:rPr>
                <w:rFonts w:ascii="TH SarabunPSK" w:hAnsi="TH SarabunPSK" w:cs="TH SarabunPSK"/>
                <w:sz w:val="24"/>
                <w:szCs w:val="24"/>
                <w:lang w:val="en-GB"/>
              </w:rPr>
            </w:pPr>
          </w:p>
        </w:tc>
        <w:tc>
          <w:tcPr>
            <w:tcW w:w="3969" w:type="dxa"/>
            <w:tcBorders>
              <w:top w:val="single" w:sz="4" w:space="0" w:color="auto"/>
              <w:bottom w:val="single" w:sz="4" w:space="0" w:color="auto"/>
            </w:tcBorders>
          </w:tcPr>
          <w:p w14:paraId="1672A93B" w14:textId="77777777" w:rsidR="00186E9C" w:rsidRPr="004159BD" w:rsidRDefault="00186E9C" w:rsidP="00186E9C">
            <w:pPr>
              <w:jc w:val="both"/>
              <w:rPr>
                <w:rFonts w:ascii="TH SarabunPSK" w:hAnsi="TH SarabunPSK" w:cs="TH SarabunPSK"/>
                <w:sz w:val="24"/>
                <w:szCs w:val="24"/>
                <w:lang w:eastAsia="fr-FR"/>
              </w:rPr>
            </w:pPr>
            <w:r w:rsidRPr="004159BD">
              <w:rPr>
                <w:rFonts w:ascii="TH SarabunPSK" w:hAnsi="TH SarabunPSK" w:cs="TH SarabunPSK" w:hint="cs"/>
                <w:sz w:val="24"/>
                <w:szCs w:val="24"/>
                <w:lang w:eastAsia="fr-FR"/>
              </w:rPr>
              <w:t>Describe the used training aids (e.g. study materials, course manual references, exercises, self-study materials, demonstration equipment).</w:t>
            </w:r>
          </w:p>
          <w:p w14:paraId="20B68A1D" w14:textId="67138D1A" w:rsidR="00186E9C" w:rsidRPr="004159BD" w:rsidRDefault="00186E9C" w:rsidP="00186E9C">
            <w:pPr>
              <w:tabs>
                <w:tab w:val="left" w:pos="720"/>
              </w:tabs>
              <w:jc w:val="both"/>
              <w:rPr>
                <w:rFonts w:ascii="TH SarabunPSK" w:hAnsi="TH SarabunPSK" w:cs="TH SarabunPSK"/>
                <w:spacing w:val="4"/>
                <w:sz w:val="24"/>
                <w:szCs w:val="24"/>
              </w:rPr>
            </w:pPr>
            <w:r w:rsidRPr="004159BD">
              <w:rPr>
                <w:rFonts w:ascii="TH SarabunPSK" w:hAnsi="TH SarabunPSK" w:cs="TH SarabunPSK" w:hint="cs"/>
                <w:i/>
                <w:color w:val="767171" w:themeColor="background2" w:themeShade="80"/>
                <w:spacing w:val="4"/>
                <w:sz w:val="24"/>
                <w:szCs w:val="24"/>
                <w:lang w:eastAsia="fr-FR"/>
              </w:rPr>
              <w:t xml:space="preserve">To ease the approval of the training manual, the ATO should provide access to the </w:t>
            </w:r>
            <w:r w:rsidR="008329DA">
              <w:rPr>
                <w:rFonts w:ascii="TH SarabunPSK" w:hAnsi="TH SarabunPSK" w:cs="TH SarabunPSK"/>
                <w:i/>
                <w:color w:val="767171" w:themeColor="background2" w:themeShade="80"/>
                <w:spacing w:val="4"/>
                <w:sz w:val="24"/>
                <w:szCs w:val="24"/>
                <w:lang w:eastAsia="fr-FR"/>
              </w:rPr>
              <w:t>CAAT</w:t>
            </w:r>
            <w:r w:rsidRPr="004159BD">
              <w:rPr>
                <w:rFonts w:ascii="TH SarabunPSK" w:hAnsi="TH SarabunPSK" w:cs="TH SarabunPSK" w:hint="cs"/>
                <w:i/>
                <w:color w:val="767171" w:themeColor="background2" w:themeShade="80"/>
                <w:spacing w:val="4"/>
                <w:sz w:val="24"/>
                <w:szCs w:val="24"/>
                <w:lang w:eastAsia="fr-FR"/>
              </w:rPr>
              <w:t xml:space="preserve"> to all training aids used (e.g. aircraft POH, training courses, OSD documents, …).</w:t>
            </w:r>
          </w:p>
        </w:tc>
        <w:tc>
          <w:tcPr>
            <w:tcW w:w="567" w:type="dxa"/>
            <w:tcBorders>
              <w:top w:val="single" w:sz="4" w:space="0" w:color="auto"/>
              <w:left w:val="single" w:sz="4" w:space="0" w:color="auto"/>
              <w:bottom w:val="single" w:sz="4" w:space="0" w:color="auto"/>
              <w:right w:val="single" w:sz="4" w:space="0" w:color="auto"/>
            </w:tcBorders>
            <w:vAlign w:val="center"/>
          </w:tcPr>
          <w:p w14:paraId="15DD4C82" w14:textId="77777777" w:rsidR="00186E9C" w:rsidRPr="0086670C" w:rsidRDefault="00186E9C" w:rsidP="00186E9C">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65CCE620" w14:textId="77777777" w:rsidR="00186E9C" w:rsidRPr="0086670C" w:rsidRDefault="00186E9C" w:rsidP="00186E9C">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00A53DBC" w14:textId="77777777" w:rsidR="00186E9C" w:rsidRPr="0086670C" w:rsidRDefault="00186E9C" w:rsidP="00186E9C">
            <w:pPr>
              <w:jc w:val="center"/>
              <w:rPr>
                <w:rFonts w:ascii="TH SarabunPSK" w:hAnsi="TH SarabunPSK" w:cs="TH SarabunPSK"/>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14:paraId="5E3DFC2F" w14:textId="77777777" w:rsidR="00186E9C" w:rsidRPr="0086670C" w:rsidRDefault="00186E9C" w:rsidP="00186E9C">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0B007B55" w14:textId="77777777" w:rsidR="00186E9C" w:rsidRPr="0086670C" w:rsidRDefault="00186E9C" w:rsidP="00186E9C">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2C882C2B" w14:textId="77777777" w:rsidR="00186E9C" w:rsidRPr="0086670C" w:rsidRDefault="00186E9C" w:rsidP="00186E9C">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7F13419D" w14:textId="77777777" w:rsidR="00186E9C" w:rsidRPr="0086670C" w:rsidRDefault="00186E9C" w:rsidP="00186E9C">
            <w:pPr>
              <w:jc w:val="center"/>
              <w:rPr>
                <w:rFonts w:ascii="TH SarabunPSK" w:hAnsi="TH SarabunPSK" w:cs="TH SarabunPSK"/>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20C915A1" w14:textId="77777777" w:rsidR="00186E9C" w:rsidRPr="0086670C" w:rsidRDefault="00186E9C" w:rsidP="00186E9C">
            <w:pPr>
              <w:jc w:val="center"/>
              <w:rPr>
                <w:rFonts w:ascii="TH SarabunPSK" w:hAnsi="TH SarabunPSK" w:cs="TH SarabunPSK"/>
                <w:sz w:val="24"/>
                <w:szCs w:val="24"/>
              </w:rPr>
            </w:pPr>
          </w:p>
        </w:tc>
      </w:tr>
      <w:tr w:rsidR="00DD62C8" w:rsidRPr="00304342" w14:paraId="79BA87CA" w14:textId="77777777" w:rsidTr="00D1490A">
        <w:trPr>
          <w:trHeight w:val="425"/>
        </w:trPr>
        <w:tc>
          <w:tcPr>
            <w:tcW w:w="1701" w:type="dxa"/>
            <w:vMerge w:val="restart"/>
            <w:tcBorders>
              <w:top w:val="single" w:sz="4" w:space="0" w:color="auto"/>
              <w:left w:val="single" w:sz="4" w:space="0" w:color="auto"/>
              <w:right w:val="single" w:sz="4" w:space="0" w:color="auto"/>
            </w:tcBorders>
            <w:shd w:val="clear" w:color="auto" w:fill="F2F2F2" w:themeFill="background1" w:themeFillShade="F2"/>
          </w:tcPr>
          <w:p w14:paraId="67FF2E57" w14:textId="78A6E95E" w:rsidR="00DD62C8" w:rsidRDefault="00DD62C8" w:rsidP="00DD62C8">
            <w:pPr>
              <w:jc w:val="center"/>
              <w:rPr>
                <w:rFonts w:ascii="TH SarabunPSK" w:hAnsi="TH SarabunPSK" w:cs="TH SarabunPSK"/>
                <w:sz w:val="24"/>
                <w:szCs w:val="24"/>
              </w:rPr>
            </w:pPr>
            <w:r>
              <w:rPr>
                <w:rFonts w:ascii="TH SarabunPSK" w:hAnsi="TH SarabunPSK" w:cs="TH SarabunPSK"/>
                <w:sz w:val="24"/>
                <w:szCs w:val="24"/>
              </w:rPr>
              <w:t>06</w:t>
            </w:r>
          </w:p>
        </w:tc>
        <w:tc>
          <w:tcPr>
            <w:tcW w:w="2127" w:type="dxa"/>
            <w:vMerge w:val="restart"/>
            <w:tcBorders>
              <w:top w:val="single" w:sz="4" w:space="0" w:color="auto"/>
            </w:tcBorders>
          </w:tcPr>
          <w:p w14:paraId="33F11612" w14:textId="77777777" w:rsidR="00DD62C8" w:rsidRPr="00DD62C8" w:rsidRDefault="00DD62C8" w:rsidP="00DD62C8">
            <w:pPr>
              <w:rPr>
                <w:rFonts w:ascii="TH SarabunPSK" w:hAnsi="TH SarabunPSK" w:cs="TH SarabunPSK"/>
                <w:spacing w:val="4"/>
                <w:sz w:val="24"/>
                <w:szCs w:val="24"/>
                <w:lang w:val="en-US" w:eastAsia="fr-FR"/>
              </w:rPr>
            </w:pPr>
            <w:r w:rsidRPr="00DD62C8">
              <w:rPr>
                <w:rFonts w:ascii="TH SarabunPSK" w:hAnsi="TH SarabunPSK" w:cs="TH SarabunPSK" w:hint="cs"/>
                <w:spacing w:val="4"/>
                <w:sz w:val="24"/>
                <w:szCs w:val="24"/>
                <w:lang w:val="en-US" w:eastAsia="fr-FR"/>
              </w:rPr>
              <w:t xml:space="preserve">Structure of the entire course and integration </w:t>
            </w:r>
            <w:r w:rsidRPr="00DD62C8">
              <w:rPr>
                <w:rFonts w:ascii="TH SarabunPSK" w:hAnsi="TH SarabunPSK" w:cs="TH SarabunPSK" w:hint="cs"/>
                <w:spacing w:val="4"/>
                <w:sz w:val="24"/>
                <w:szCs w:val="24"/>
                <w:lang w:val="en-US" w:eastAsia="fr-FR"/>
              </w:rPr>
              <w:lastRenderedPageBreak/>
              <w:t>of theoretical knowledge instruction, FSTD and flight training</w:t>
            </w:r>
          </w:p>
          <w:p w14:paraId="42E891A5" w14:textId="38E25791" w:rsidR="00DD62C8" w:rsidRPr="00DD62C8" w:rsidRDefault="00DD62C8" w:rsidP="00DD62C8">
            <w:pPr>
              <w:rPr>
                <w:rFonts w:ascii="TH SarabunPSK" w:hAnsi="TH SarabunPSK" w:cs="TH SarabunPSK"/>
                <w:i/>
                <w:color w:val="767171" w:themeColor="background2" w:themeShade="80"/>
                <w:spacing w:val="4"/>
                <w:sz w:val="24"/>
                <w:szCs w:val="24"/>
                <w:lang w:eastAsia="fr-FR"/>
              </w:rPr>
            </w:pPr>
            <w:r w:rsidRPr="00DD62C8">
              <w:rPr>
                <w:rFonts w:ascii="TH SarabunPSK" w:hAnsi="TH SarabunPSK" w:cs="TH SarabunPSK" w:hint="cs"/>
                <w:i/>
                <w:color w:val="767171" w:themeColor="background2" w:themeShade="80"/>
                <w:spacing w:val="4"/>
                <w:sz w:val="24"/>
                <w:szCs w:val="24"/>
                <w:lang w:eastAsia="fr-FR"/>
              </w:rPr>
              <w:t>AMC1 DTO.</w:t>
            </w:r>
            <w:r w:rsidR="008329DA">
              <w:rPr>
                <w:rFonts w:ascii="TH SarabunPSK" w:hAnsi="TH SarabunPSK" w:cs="TH SarabunPSK"/>
                <w:i/>
                <w:color w:val="767171" w:themeColor="background2" w:themeShade="80"/>
                <w:spacing w:val="4"/>
                <w:sz w:val="24"/>
                <w:szCs w:val="24"/>
                <w:lang w:eastAsia="fr-FR"/>
              </w:rPr>
              <w:t>GEN.</w:t>
            </w:r>
          </w:p>
          <w:p w14:paraId="43A1A5E2" w14:textId="1F139631" w:rsidR="00DD62C8" w:rsidRPr="00DD62C8" w:rsidRDefault="00DD62C8" w:rsidP="00DD62C8">
            <w:pPr>
              <w:rPr>
                <w:rFonts w:ascii="TH SarabunPSK" w:hAnsi="TH SarabunPSK" w:cs="TH SarabunPSK"/>
                <w:sz w:val="24"/>
                <w:szCs w:val="24"/>
                <w:lang w:val="en-GB"/>
              </w:rPr>
            </w:pPr>
            <w:r w:rsidRPr="00DD62C8">
              <w:rPr>
                <w:rFonts w:ascii="TH SarabunPSK" w:hAnsi="TH SarabunPSK" w:cs="TH SarabunPSK" w:hint="cs"/>
                <w:i/>
                <w:color w:val="767171" w:themeColor="background2" w:themeShade="80"/>
                <w:spacing w:val="4"/>
                <w:sz w:val="24"/>
                <w:szCs w:val="24"/>
                <w:lang w:eastAsia="fr-FR"/>
              </w:rPr>
              <w:t>230</w:t>
            </w:r>
            <w:r w:rsidR="008329DA">
              <w:rPr>
                <w:rFonts w:ascii="TH SarabunPSK" w:hAnsi="TH SarabunPSK" w:cs="TH SarabunPSK"/>
                <w:i/>
                <w:color w:val="767171" w:themeColor="background2" w:themeShade="80"/>
                <w:spacing w:val="4"/>
                <w:sz w:val="24"/>
                <w:szCs w:val="24"/>
                <w:lang w:eastAsia="fr-FR"/>
              </w:rPr>
              <w:t xml:space="preserve"> </w:t>
            </w:r>
            <w:r w:rsidRPr="00DD62C8">
              <w:rPr>
                <w:rFonts w:ascii="TH SarabunPSK" w:hAnsi="TH SarabunPSK" w:cs="TH SarabunPSK" w:hint="cs"/>
                <w:i/>
                <w:color w:val="767171" w:themeColor="background2" w:themeShade="80"/>
                <w:spacing w:val="4"/>
                <w:sz w:val="24"/>
                <w:szCs w:val="24"/>
                <w:lang w:eastAsia="fr-FR"/>
              </w:rPr>
              <w:t>(a)(6)</w:t>
            </w:r>
          </w:p>
        </w:tc>
        <w:tc>
          <w:tcPr>
            <w:tcW w:w="3969" w:type="dxa"/>
            <w:tcBorders>
              <w:top w:val="single" w:sz="4" w:space="0" w:color="auto"/>
              <w:bottom w:val="single" w:sz="4" w:space="0" w:color="auto"/>
            </w:tcBorders>
            <w:vAlign w:val="center"/>
          </w:tcPr>
          <w:p w14:paraId="2E340140" w14:textId="77777777" w:rsidR="00DD62C8" w:rsidRPr="00DD62C8" w:rsidRDefault="00DD62C8" w:rsidP="00DD62C8">
            <w:pPr>
              <w:jc w:val="both"/>
              <w:rPr>
                <w:rFonts w:ascii="TH SarabunPSK" w:hAnsi="TH SarabunPSK" w:cs="TH SarabunPSK"/>
                <w:sz w:val="24"/>
                <w:szCs w:val="24"/>
                <w:lang w:eastAsia="fr-FR"/>
              </w:rPr>
            </w:pPr>
            <w:r w:rsidRPr="00DD62C8">
              <w:rPr>
                <w:rFonts w:ascii="TH SarabunPSK" w:hAnsi="TH SarabunPSK" w:cs="TH SarabunPSK" w:hint="cs"/>
                <w:sz w:val="24"/>
                <w:szCs w:val="24"/>
                <w:lang w:eastAsia="fr-FR"/>
              </w:rPr>
              <w:lastRenderedPageBreak/>
              <w:t>Present or describe the structure of the entire course.</w:t>
            </w:r>
          </w:p>
          <w:p w14:paraId="2B65A69F" w14:textId="1C20D044" w:rsidR="00DD62C8" w:rsidRPr="00DD62C8" w:rsidRDefault="00DD62C8" w:rsidP="00DD62C8">
            <w:pPr>
              <w:tabs>
                <w:tab w:val="left" w:pos="720"/>
              </w:tabs>
              <w:jc w:val="both"/>
              <w:rPr>
                <w:rFonts w:ascii="TH SarabunPSK" w:hAnsi="TH SarabunPSK" w:cs="TH SarabunPSK"/>
                <w:spacing w:val="4"/>
                <w:sz w:val="24"/>
                <w:szCs w:val="24"/>
              </w:rPr>
            </w:pPr>
            <w:r w:rsidRPr="00DD62C8">
              <w:rPr>
                <w:rFonts w:ascii="TH SarabunPSK" w:hAnsi="TH SarabunPSK" w:cs="TH SarabunPSK" w:hint="cs"/>
                <w:i/>
                <w:color w:val="767171" w:themeColor="background2" w:themeShade="80"/>
                <w:spacing w:val="4"/>
                <w:sz w:val="24"/>
                <w:szCs w:val="24"/>
                <w:lang w:eastAsia="fr-FR"/>
              </w:rPr>
              <w:lastRenderedPageBreak/>
              <w:t>present or describe how the course will be divided into phases, indication of how the air exercises will be divided between the phases.</w:t>
            </w:r>
          </w:p>
        </w:tc>
        <w:tc>
          <w:tcPr>
            <w:tcW w:w="567" w:type="dxa"/>
            <w:tcBorders>
              <w:top w:val="single" w:sz="4" w:space="0" w:color="auto"/>
              <w:left w:val="single" w:sz="4" w:space="0" w:color="auto"/>
              <w:bottom w:val="single" w:sz="4" w:space="0" w:color="auto"/>
              <w:right w:val="single" w:sz="4" w:space="0" w:color="auto"/>
            </w:tcBorders>
            <w:vAlign w:val="center"/>
          </w:tcPr>
          <w:p w14:paraId="75B5DB3B" w14:textId="77777777" w:rsidR="00DD62C8" w:rsidRPr="0086670C" w:rsidRDefault="00DD62C8" w:rsidP="00DD62C8">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5CA84C7C" w14:textId="77777777" w:rsidR="00DD62C8" w:rsidRPr="0086670C" w:rsidRDefault="00DD62C8" w:rsidP="00DD62C8">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3F8B1A2C" w14:textId="77777777" w:rsidR="00DD62C8" w:rsidRPr="0086670C" w:rsidRDefault="00DD62C8" w:rsidP="00DD62C8">
            <w:pPr>
              <w:jc w:val="center"/>
              <w:rPr>
                <w:rFonts w:ascii="TH SarabunPSK" w:hAnsi="TH SarabunPSK" w:cs="TH SarabunPSK"/>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14:paraId="5677DDC1" w14:textId="77777777" w:rsidR="00DD62C8" w:rsidRPr="0086670C" w:rsidRDefault="00DD62C8" w:rsidP="00DD62C8">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4F8311CD" w14:textId="77777777" w:rsidR="00DD62C8" w:rsidRPr="0086670C" w:rsidRDefault="00DD62C8" w:rsidP="00DD62C8">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724EB365" w14:textId="77777777" w:rsidR="00DD62C8" w:rsidRPr="0086670C" w:rsidRDefault="00DD62C8" w:rsidP="00DD62C8">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5045264C" w14:textId="77777777" w:rsidR="00DD62C8" w:rsidRPr="0086670C" w:rsidRDefault="00DD62C8" w:rsidP="00DD62C8">
            <w:pPr>
              <w:jc w:val="center"/>
              <w:rPr>
                <w:rFonts w:ascii="TH SarabunPSK" w:hAnsi="TH SarabunPSK" w:cs="TH SarabunPSK"/>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07DB0E26" w14:textId="77777777" w:rsidR="00DD62C8" w:rsidRPr="0086670C" w:rsidRDefault="00DD62C8" w:rsidP="00DD62C8">
            <w:pPr>
              <w:jc w:val="center"/>
              <w:rPr>
                <w:rFonts w:ascii="TH SarabunPSK" w:hAnsi="TH SarabunPSK" w:cs="TH SarabunPSK"/>
                <w:sz w:val="24"/>
                <w:szCs w:val="24"/>
              </w:rPr>
            </w:pPr>
          </w:p>
        </w:tc>
      </w:tr>
      <w:tr w:rsidR="00DD62C8" w:rsidRPr="00304342" w14:paraId="64B128CA" w14:textId="77777777" w:rsidTr="00D1490A">
        <w:trPr>
          <w:trHeight w:val="425"/>
        </w:trPr>
        <w:tc>
          <w:tcPr>
            <w:tcW w:w="1701" w:type="dxa"/>
            <w:vMerge/>
            <w:tcBorders>
              <w:left w:val="single" w:sz="4" w:space="0" w:color="auto"/>
              <w:bottom w:val="single" w:sz="4" w:space="0" w:color="auto"/>
              <w:right w:val="single" w:sz="4" w:space="0" w:color="auto"/>
            </w:tcBorders>
            <w:shd w:val="clear" w:color="auto" w:fill="F2F2F2" w:themeFill="background1" w:themeFillShade="F2"/>
          </w:tcPr>
          <w:p w14:paraId="25E5D11F" w14:textId="77777777" w:rsidR="00DD62C8" w:rsidRDefault="00DD62C8" w:rsidP="00DD62C8">
            <w:pPr>
              <w:jc w:val="center"/>
              <w:rPr>
                <w:rFonts w:ascii="TH SarabunPSK" w:hAnsi="TH SarabunPSK" w:cs="TH SarabunPSK"/>
                <w:sz w:val="24"/>
                <w:szCs w:val="24"/>
              </w:rPr>
            </w:pPr>
          </w:p>
        </w:tc>
        <w:tc>
          <w:tcPr>
            <w:tcW w:w="2127" w:type="dxa"/>
            <w:vMerge/>
            <w:tcBorders>
              <w:left w:val="single" w:sz="4" w:space="0" w:color="auto"/>
              <w:bottom w:val="single" w:sz="4" w:space="0" w:color="auto"/>
              <w:right w:val="single" w:sz="4" w:space="0" w:color="auto"/>
            </w:tcBorders>
          </w:tcPr>
          <w:p w14:paraId="7C944C54" w14:textId="77777777" w:rsidR="00DD62C8" w:rsidRPr="00F37B3A" w:rsidRDefault="00DD62C8" w:rsidP="00DD62C8">
            <w:pPr>
              <w:rPr>
                <w:rFonts w:ascii="TH SarabunPSK" w:hAnsi="TH SarabunPSK" w:cs="TH SarabunPSK"/>
                <w:sz w:val="24"/>
                <w:szCs w:val="24"/>
                <w:lang w:val="en-GB"/>
              </w:rPr>
            </w:pPr>
          </w:p>
        </w:tc>
        <w:tc>
          <w:tcPr>
            <w:tcW w:w="3969" w:type="dxa"/>
            <w:tcBorders>
              <w:top w:val="single" w:sz="4" w:space="0" w:color="auto"/>
              <w:bottom w:val="single" w:sz="4" w:space="0" w:color="auto"/>
            </w:tcBorders>
          </w:tcPr>
          <w:p w14:paraId="31E27647" w14:textId="77777777" w:rsidR="00DD62C8" w:rsidRPr="00DD62C8" w:rsidRDefault="00DD62C8" w:rsidP="00DD62C8">
            <w:pPr>
              <w:tabs>
                <w:tab w:val="left" w:pos="720"/>
              </w:tabs>
              <w:jc w:val="both"/>
              <w:rPr>
                <w:rFonts w:ascii="TH SarabunPSK" w:hAnsi="TH SarabunPSK" w:cs="TH SarabunPSK"/>
                <w:spacing w:val="4"/>
                <w:sz w:val="24"/>
                <w:szCs w:val="24"/>
              </w:rPr>
            </w:pPr>
            <w:r w:rsidRPr="00DD62C8">
              <w:rPr>
                <w:rFonts w:ascii="TH SarabunPSK" w:hAnsi="TH SarabunPSK" w:cs="TH SarabunPSK" w:hint="cs"/>
                <w:spacing w:val="4"/>
                <w:sz w:val="24"/>
                <w:szCs w:val="24"/>
              </w:rPr>
              <w:t>Describe how the theoretical knowledge training, synthetic flight training and flying training will be integrated.</w:t>
            </w:r>
          </w:p>
          <w:p w14:paraId="604129F3" w14:textId="57E056C3" w:rsidR="00DD62C8" w:rsidRPr="00DD62C8" w:rsidRDefault="00DD62C8" w:rsidP="00DD62C8">
            <w:pPr>
              <w:tabs>
                <w:tab w:val="left" w:pos="720"/>
              </w:tabs>
              <w:jc w:val="both"/>
              <w:rPr>
                <w:rFonts w:ascii="TH SarabunPSK" w:hAnsi="TH SarabunPSK" w:cs="TH SarabunPSK"/>
                <w:spacing w:val="4"/>
                <w:sz w:val="24"/>
                <w:szCs w:val="24"/>
              </w:rPr>
            </w:pPr>
            <w:r w:rsidRPr="00DD62C8">
              <w:rPr>
                <w:rFonts w:ascii="TH SarabunPSK" w:hAnsi="TH SarabunPSK" w:cs="TH SarabunPSK" w:hint="cs"/>
                <w:i/>
                <w:color w:val="767171" w:themeColor="background2" w:themeShade="80"/>
                <w:spacing w:val="4"/>
                <w:sz w:val="24"/>
                <w:szCs w:val="24"/>
                <w:lang w:eastAsia="fr-FR"/>
              </w:rPr>
              <w:t>The student shall be able to apply the knowledge gained from the associated theoretical knowledge instruction in the flight training.</w:t>
            </w:r>
          </w:p>
        </w:tc>
        <w:tc>
          <w:tcPr>
            <w:tcW w:w="567" w:type="dxa"/>
            <w:tcBorders>
              <w:top w:val="single" w:sz="4" w:space="0" w:color="auto"/>
              <w:left w:val="single" w:sz="4" w:space="0" w:color="auto"/>
              <w:bottom w:val="single" w:sz="4" w:space="0" w:color="auto"/>
              <w:right w:val="single" w:sz="4" w:space="0" w:color="auto"/>
            </w:tcBorders>
            <w:vAlign w:val="center"/>
          </w:tcPr>
          <w:p w14:paraId="3EF33DCC" w14:textId="77777777" w:rsidR="00DD62C8" w:rsidRPr="0086670C" w:rsidRDefault="00DD62C8" w:rsidP="00DD62C8">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149691E1" w14:textId="77777777" w:rsidR="00DD62C8" w:rsidRPr="0086670C" w:rsidRDefault="00DD62C8" w:rsidP="00DD62C8">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6F672540" w14:textId="77777777" w:rsidR="00DD62C8" w:rsidRPr="0086670C" w:rsidRDefault="00DD62C8" w:rsidP="00DD62C8">
            <w:pPr>
              <w:jc w:val="center"/>
              <w:rPr>
                <w:rFonts w:ascii="TH SarabunPSK" w:hAnsi="TH SarabunPSK" w:cs="TH SarabunPSK"/>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14:paraId="630CF126" w14:textId="77777777" w:rsidR="00DD62C8" w:rsidRPr="0086670C" w:rsidRDefault="00DD62C8" w:rsidP="00DD62C8">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028C2409" w14:textId="77777777" w:rsidR="00DD62C8" w:rsidRPr="0086670C" w:rsidRDefault="00DD62C8" w:rsidP="00DD62C8">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554F2FF4" w14:textId="77777777" w:rsidR="00DD62C8" w:rsidRPr="0086670C" w:rsidRDefault="00DD62C8" w:rsidP="00DD62C8">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59EF96CE" w14:textId="77777777" w:rsidR="00DD62C8" w:rsidRPr="0086670C" w:rsidRDefault="00DD62C8" w:rsidP="00DD62C8">
            <w:pPr>
              <w:jc w:val="center"/>
              <w:rPr>
                <w:rFonts w:ascii="TH SarabunPSK" w:hAnsi="TH SarabunPSK" w:cs="TH SarabunPSK"/>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577954A5" w14:textId="77777777" w:rsidR="00DD62C8" w:rsidRPr="0086670C" w:rsidRDefault="00DD62C8" w:rsidP="00DD62C8">
            <w:pPr>
              <w:jc w:val="center"/>
              <w:rPr>
                <w:rFonts w:ascii="TH SarabunPSK" w:hAnsi="TH SarabunPSK" w:cs="TH SarabunPSK"/>
                <w:sz w:val="24"/>
                <w:szCs w:val="24"/>
              </w:rPr>
            </w:pPr>
          </w:p>
        </w:tc>
      </w:tr>
      <w:tr w:rsidR="007E2737" w:rsidRPr="00304342" w14:paraId="3D0C3768" w14:textId="77777777" w:rsidTr="00D1490A">
        <w:trPr>
          <w:trHeight w:val="425"/>
        </w:trPr>
        <w:tc>
          <w:tcPr>
            <w:tcW w:w="1701" w:type="dxa"/>
            <w:vMerge w:val="restart"/>
            <w:tcBorders>
              <w:top w:val="single" w:sz="4" w:space="0" w:color="auto"/>
              <w:left w:val="single" w:sz="4" w:space="0" w:color="auto"/>
              <w:right w:val="single" w:sz="4" w:space="0" w:color="auto"/>
            </w:tcBorders>
            <w:shd w:val="clear" w:color="auto" w:fill="F2F2F2" w:themeFill="background1" w:themeFillShade="F2"/>
          </w:tcPr>
          <w:p w14:paraId="57399EBB" w14:textId="2994F64E" w:rsidR="007E2737" w:rsidRDefault="007E2737" w:rsidP="007E2737">
            <w:pPr>
              <w:jc w:val="center"/>
              <w:rPr>
                <w:rFonts w:ascii="TH SarabunPSK" w:hAnsi="TH SarabunPSK" w:cs="TH SarabunPSK"/>
                <w:sz w:val="24"/>
                <w:szCs w:val="24"/>
              </w:rPr>
            </w:pPr>
            <w:r>
              <w:rPr>
                <w:rFonts w:ascii="TH SarabunPSK" w:hAnsi="TH SarabunPSK" w:cs="TH SarabunPSK"/>
                <w:sz w:val="24"/>
                <w:szCs w:val="24"/>
              </w:rPr>
              <w:t>07</w:t>
            </w:r>
          </w:p>
        </w:tc>
        <w:tc>
          <w:tcPr>
            <w:tcW w:w="2127" w:type="dxa"/>
            <w:vMerge w:val="restart"/>
            <w:tcBorders>
              <w:top w:val="single" w:sz="4" w:space="0" w:color="auto"/>
            </w:tcBorders>
          </w:tcPr>
          <w:p w14:paraId="3B2E590D" w14:textId="77777777" w:rsidR="007E2737" w:rsidRPr="007E2737" w:rsidRDefault="007E2737" w:rsidP="007E2737">
            <w:pPr>
              <w:rPr>
                <w:rFonts w:ascii="TH SarabunPSK" w:hAnsi="TH SarabunPSK" w:cs="TH SarabunPSK"/>
                <w:spacing w:val="4"/>
                <w:sz w:val="24"/>
                <w:szCs w:val="24"/>
                <w:lang w:eastAsia="fr-FR"/>
              </w:rPr>
            </w:pPr>
            <w:r w:rsidRPr="007E2737">
              <w:rPr>
                <w:rFonts w:ascii="TH SarabunPSK" w:hAnsi="TH SarabunPSK" w:cs="TH SarabunPSK" w:hint="cs"/>
                <w:spacing w:val="4"/>
                <w:sz w:val="24"/>
                <w:szCs w:val="24"/>
                <w:lang w:eastAsia="fr-FR"/>
              </w:rPr>
              <w:t>Student progress checks for theoretical knowledge and flight training, as appropriate</w:t>
            </w:r>
          </w:p>
          <w:p w14:paraId="7C1B242E" w14:textId="0722E7B0" w:rsidR="007E2737" w:rsidRPr="007E2737" w:rsidRDefault="007E2737" w:rsidP="007E2737">
            <w:pPr>
              <w:rPr>
                <w:rFonts w:ascii="TH SarabunPSK" w:hAnsi="TH SarabunPSK" w:cs="TH SarabunPSK"/>
                <w:i/>
                <w:color w:val="767171" w:themeColor="background2" w:themeShade="80"/>
                <w:spacing w:val="4"/>
                <w:sz w:val="24"/>
                <w:szCs w:val="24"/>
                <w:lang w:eastAsia="fr-FR"/>
              </w:rPr>
            </w:pPr>
            <w:r w:rsidRPr="007E2737">
              <w:rPr>
                <w:rFonts w:ascii="TH SarabunPSK" w:hAnsi="TH SarabunPSK" w:cs="TH SarabunPSK" w:hint="cs"/>
                <w:i/>
                <w:color w:val="767171" w:themeColor="background2" w:themeShade="80"/>
                <w:spacing w:val="4"/>
                <w:sz w:val="24"/>
                <w:szCs w:val="24"/>
                <w:lang w:eastAsia="fr-FR"/>
              </w:rPr>
              <w:t>AMC1 DTO.</w:t>
            </w:r>
            <w:r w:rsidR="008329DA">
              <w:rPr>
                <w:rFonts w:ascii="TH SarabunPSK" w:hAnsi="TH SarabunPSK" w:cs="TH SarabunPSK"/>
                <w:i/>
                <w:color w:val="767171" w:themeColor="background2" w:themeShade="80"/>
                <w:spacing w:val="4"/>
                <w:sz w:val="24"/>
                <w:szCs w:val="24"/>
                <w:lang w:eastAsia="fr-FR"/>
              </w:rPr>
              <w:t>GEN.</w:t>
            </w:r>
          </w:p>
          <w:p w14:paraId="588B403A" w14:textId="524D0E72" w:rsidR="007E2737" w:rsidRPr="007E2737" w:rsidRDefault="007E2737" w:rsidP="007E2737">
            <w:pPr>
              <w:rPr>
                <w:rFonts w:ascii="TH SarabunPSK" w:hAnsi="TH SarabunPSK" w:cs="TH SarabunPSK"/>
                <w:sz w:val="24"/>
                <w:szCs w:val="24"/>
                <w:lang w:val="en-GB"/>
              </w:rPr>
            </w:pPr>
            <w:r w:rsidRPr="007E2737">
              <w:rPr>
                <w:rFonts w:ascii="TH SarabunPSK" w:hAnsi="TH SarabunPSK" w:cs="TH SarabunPSK" w:hint="cs"/>
                <w:i/>
                <w:color w:val="767171" w:themeColor="background2" w:themeShade="80"/>
                <w:spacing w:val="4"/>
                <w:sz w:val="24"/>
                <w:szCs w:val="24"/>
                <w:lang w:eastAsia="fr-FR"/>
              </w:rPr>
              <w:t>230</w:t>
            </w:r>
            <w:r w:rsidR="008329DA">
              <w:rPr>
                <w:rFonts w:ascii="TH SarabunPSK" w:hAnsi="TH SarabunPSK" w:cs="TH SarabunPSK"/>
                <w:i/>
                <w:color w:val="767171" w:themeColor="background2" w:themeShade="80"/>
                <w:spacing w:val="4"/>
                <w:sz w:val="24"/>
                <w:szCs w:val="24"/>
                <w:lang w:eastAsia="fr-FR"/>
              </w:rPr>
              <w:t xml:space="preserve"> </w:t>
            </w:r>
            <w:r w:rsidRPr="007E2737">
              <w:rPr>
                <w:rFonts w:ascii="TH SarabunPSK" w:hAnsi="TH SarabunPSK" w:cs="TH SarabunPSK" w:hint="cs"/>
                <w:i/>
                <w:color w:val="767171" w:themeColor="background2" w:themeShade="80"/>
                <w:spacing w:val="4"/>
                <w:sz w:val="24"/>
                <w:szCs w:val="24"/>
                <w:lang w:eastAsia="fr-FR"/>
              </w:rPr>
              <w:t>(a)(7)</w:t>
            </w:r>
          </w:p>
        </w:tc>
        <w:tc>
          <w:tcPr>
            <w:tcW w:w="3969" w:type="dxa"/>
            <w:tcBorders>
              <w:top w:val="single" w:sz="4" w:space="0" w:color="auto"/>
              <w:bottom w:val="single" w:sz="4" w:space="0" w:color="auto"/>
            </w:tcBorders>
          </w:tcPr>
          <w:p w14:paraId="1B15A57B" w14:textId="77777777" w:rsidR="007E2737" w:rsidRPr="00A14EC7" w:rsidRDefault="007E2737" w:rsidP="007E2737">
            <w:pPr>
              <w:jc w:val="both"/>
              <w:rPr>
                <w:rFonts w:ascii="TH SarabunPSK" w:hAnsi="TH SarabunPSK" w:cs="TH SarabunPSK"/>
                <w:i/>
                <w:color w:val="767171" w:themeColor="background2" w:themeShade="80"/>
                <w:spacing w:val="4"/>
                <w:sz w:val="24"/>
                <w:szCs w:val="24"/>
                <w:lang w:eastAsia="fr-FR"/>
              </w:rPr>
            </w:pPr>
            <w:r w:rsidRPr="00A14EC7">
              <w:rPr>
                <w:rFonts w:ascii="TH SarabunPSK" w:hAnsi="TH SarabunPSK" w:cs="TH SarabunPSK" w:hint="cs"/>
                <w:sz w:val="24"/>
                <w:szCs w:val="24"/>
                <w:lang w:eastAsia="fr-FR"/>
              </w:rPr>
              <w:t>Explain the organisations’ procedure of progress testing in each subject of the theoretical knowledge, including the topics covered, evaluation methods and the supporting documents used for recording the student’s progress.</w:t>
            </w:r>
          </w:p>
          <w:p w14:paraId="287A22D2" w14:textId="77777777" w:rsidR="007E2737" w:rsidRPr="00A14EC7" w:rsidRDefault="007E2737" w:rsidP="007E2737">
            <w:pPr>
              <w:tabs>
                <w:tab w:val="left" w:pos="720"/>
              </w:tabs>
              <w:jc w:val="both"/>
              <w:rPr>
                <w:rFonts w:ascii="TH SarabunPSK" w:hAnsi="TH SarabunPSK" w:cs="TH SarabunPSK"/>
                <w:i/>
                <w:color w:val="767171" w:themeColor="background2" w:themeShade="80"/>
                <w:spacing w:val="4"/>
                <w:sz w:val="24"/>
                <w:szCs w:val="24"/>
              </w:rPr>
            </w:pPr>
            <w:r w:rsidRPr="00A14EC7">
              <w:rPr>
                <w:rFonts w:ascii="TH SarabunPSK" w:hAnsi="TH SarabunPSK" w:cs="TH SarabunPSK" w:hint="cs"/>
                <w:i/>
                <w:color w:val="767171" w:themeColor="background2" w:themeShade="80"/>
                <w:spacing w:val="4"/>
                <w:sz w:val="24"/>
                <w:szCs w:val="24"/>
              </w:rPr>
              <w:t>How will the student be evaluated and how and where are the results recorded?</w:t>
            </w:r>
          </w:p>
          <w:p w14:paraId="712BD82B" w14:textId="66DD0830" w:rsidR="007E2737" w:rsidRPr="00A14EC7" w:rsidRDefault="007E2737" w:rsidP="007E2737">
            <w:pPr>
              <w:tabs>
                <w:tab w:val="left" w:pos="720"/>
              </w:tabs>
              <w:jc w:val="both"/>
              <w:rPr>
                <w:rFonts w:ascii="TH SarabunPSK" w:hAnsi="TH SarabunPSK" w:cs="TH SarabunPSK"/>
                <w:spacing w:val="4"/>
                <w:sz w:val="24"/>
                <w:szCs w:val="24"/>
              </w:rPr>
            </w:pPr>
            <w:r w:rsidRPr="00A14EC7">
              <w:rPr>
                <w:rFonts w:ascii="TH SarabunPSK" w:hAnsi="TH SarabunPSK" w:cs="TH SarabunPSK" w:hint="cs"/>
                <w:i/>
                <w:color w:val="767171" w:themeColor="background2" w:themeShade="80"/>
                <w:spacing w:val="4"/>
                <w:sz w:val="24"/>
                <w:szCs w:val="24"/>
              </w:rPr>
              <w:t xml:space="preserve">When and how are the tests be organised. Theoretical knowledge progress tests should be multiple choice questions exams. Define the minimum pass mark to attend the theoretical knowledge examinations at the </w:t>
            </w:r>
            <w:r w:rsidR="0046740A">
              <w:rPr>
                <w:rFonts w:ascii="TH SarabunPSK" w:hAnsi="TH SarabunPSK" w:cs="TH SarabunPSK"/>
                <w:i/>
                <w:color w:val="767171" w:themeColor="background2" w:themeShade="80"/>
                <w:spacing w:val="4"/>
                <w:sz w:val="24"/>
                <w:szCs w:val="24"/>
              </w:rPr>
              <w:t>CAAT</w:t>
            </w:r>
            <w:r w:rsidRPr="00A14EC7">
              <w:rPr>
                <w:rFonts w:ascii="TH SarabunPSK" w:hAnsi="TH SarabunPSK" w:cs="TH SarabunPSK" w:hint="cs"/>
                <w:i/>
                <w:color w:val="767171" w:themeColor="background2" w:themeShade="80"/>
                <w:spacing w:val="4"/>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3A10E76D" w14:textId="77777777" w:rsidR="007E2737" w:rsidRPr="0086670C" w:rsidRDefault="007E2737" w:rsidP="007E2737">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358B198A" w14:textId="77777777" w:rsidR="007E2737" w:rsidRPr="0086670C" w:rsidRDefault="007E2737" w:rsidP="007E2737">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345F8DEA" w14:textId="77777777" w:rsidR="007E2737" w:rsidRPr="0086670C" w:rsidRDefault="007E2737" w:rsidP="007E2737">
            <w:pPr>
              <w:jc w:val="center"/>
              <w:rPr>
                <w:rFonts w:ascii="TH SarabunPSK" w:hAnsi="TH SarabunPSK" w:cs="TH SarabunPSK"/>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14:paraId="50D4081F" w14:textId="77777777" w:rsidR="007E2737" w:rsidRPr="0086670C" w:rsidRDefault="007E2737" w:rsidP="007E2737">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71487D5A" w14:textId="77777777" w:rsidR="007E2737" w:rsidRPr="0086670C" w:rsidRDefault="007E2737" w:rsidP="007E2737">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04FDDBB6" w14:textId="77777777" w:rsidR="007E2737" w:rsidRPr="0086670C" w:rsidRDefault="007E2737" w:rsidP="007E2737">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19E28BE4" w14:textId="77777777" w:rsidR="007E2737" w:rsidRPr="0086670C" w:rsidRDefault="007E2737" w:rsidP="007E2737">
            <w:pPr>
              <w:jc w:val="center"/>
              <w:rPr>
                <w:rFonts w:ascii="TH SarabunPSK" w:hAnsi="TH SarabunPSK" w:cs="TH SarabunPSK"/>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231D7B34" w14:textId="77777777" w:rsidR="007E2737" w:rsidRPr="0086670C" w:rsidRDefault="007E2737" w:rsidP="007E2737">
            <w:pPr>
              <w:jc w:val="center"/>
              <w:rPr>
                <w:rFonts w:ascii="TH SarabunPSK" w:hAnsi="TH SarabunPSK" w:cs="TH SarabunPSK"/>
                <w:sz w:val="24"/>
                <w:szCs w:val="24"/>
              </w:rPr>
            </w:pPr>
          </w:p>
        </w:tc>
      </w:tr>
      <w:tr w:rsidR="007E2737" w:rsidRPr="00304342" w14:paraId="195227BE" w14:textId="77777777" w:rsidTr="00D1490A">
        <w:trPr>
          <w:trHeight w:val="425"/>
        </w:trPr>
        <w:tc>
          <w:tcPr>
            <w:tcW w:w="1701" w:type="dxa"/>
            <w:vMerge/>
            <w:tcBorders>
              <w:left w:val="single" w:sz="4" w:space="0" w:color="auto"/>
              <w:bottom w:val="single" w:sz="4" w:space="0" w:color="auto"/>
              <w:right w:val="single" w:sz="4" w:space="0" w:color="auto"/>
            </w:tcBorders>
            <w:shd w:val="clear" w:color="auto" w:fill="F2F2F2" w:themeFill="background1" w:themeFillShade="F2"/>
          </w:tcPr>
          <w:p w14:paraId="097CDB7D" w14:textId="77777777" w:rsidR="007E2737" w:rsidRDefault="007E2737" w:rsidP="00A14EC7">
            <w:pPr>
              <w:jc w:val="center"/>
              <w:rPr>
                <w:rFonts w:ascii="TH SarabunPSK" w:hAnsi="TH SarabunPSK" w:cs="TH SarabunPSK"/>
                <w:sz w:val="24"/>
                <w:szCs w:val="24"/>
              </w:rPr>
            </w:pPr>
          </w:p>
        </w:tc>
        <w:tc>
          <w:tcPr>
            <w:tcW w:w="2127" w:type="dxa"/>
            <w:vMerge/>
            <w:tcBorders>
              <w:left w:val="single" w:sz="4" w:space="0" w:color="auto"/>
              <w:bottom w:val="single" w:sz="4" w:space="0" w:color="auto"/>
              <w:right w:val="single" w:sz="4" w:space="0" w:color="auto"/>
            </w:tcBorders>
          </w:tcPr>
          <w:p w14:paraId="15FD05C2" w14:textId="77777777" w:rsidR="007E2737" w:rsidRPr="00F37B3A" w:rsidRDefault="007E2737" w:rsidP="00A14EC7">
            <w:pPr>
              <w:rPr>
                <w:rFonts w:ascii="TH SarabunPSK" w:hAnsi="TH SarabunPSK" w:cs="TH SarabunPSK"/>
                <w:sz w:val="24"/>
                <w:szCs w:val="24"/>
                <w:lang w:val="en-GB"/>
              </w:rPr>
            </w:pPr>
          </w:p>
        </w:tc>
        <w:tc>
          <w:tcPr>
            <w:tcW w:w="3969" w:type="dxa"/>
            <w:tcBorders>
              <w:top w:val="single" w:sz="4" w:space="0" w:color="auto"/>
              <w:bottom w:val="single" w:sz="4" w:space="0" w:color="auto"/>
            </w:tcBorders>
          </w:tcPr>
          <w:p w14:paraId="5DE65036" w14:textId="77777777" w:rsidR="007E2737" w:rsidRPr="00A14EC7" w:rsidRDefault="007E2737" w:rsidP="00A14EC7">
            <w:pPr>
              <w:jc w:val="both"/>
              <w:rPr>
                <w:rFonts w:ascii="TH SarabunPSK" w:hAnsi="TH SarabunPSK" w:cs="TH SarabunPSK"/>
                <w:sz w:val="24"/>
                <w:szCs w:val="24"/>
                <w:lang w:eastAsia="fr-FR"/>
              </w:rPr>
            </w:pPr>
            <w:r w:rsidRPr="00A14EC7">
              <w:rPr>
                <w:rFonts w:ascii="TH SarabunPSK" w:hAnsi="TH SarabunPSK" w:cs="TH SarabunPSK" w:hint="cs"/>
                <w:sz w:val="24"/>
                <w:szCs w:val="24"/>
                <w:lang w:eastAsia="fr-FR"/>
              </w:rPr>
              <w:t xml:space="preserve">Explain the organisations’ procedure of progress testing in each phase of the flight training, including the air exercises covered, a brief statement of the standard of proficiency that must be achieved </w:t>
            </w:r>
            <w:r w:rsidRPr="00A14EC7">
              <w:rPr>
                <w:rFonts w:ascii="TH SarabunPSK" w:hAnsi="TH SarabunPSK" w:cs="TH SarabunPSK" w:hint="cs"/>
                <w:spacing w:val="4"/>
                <w:sz w:val="24"/>
                <w:szCs w:val="24"/>
                <w:lang w:eastAsia="fr-FR"/>
              </w:rPr>
              <w:t xml:space="preserve">before progressing from one phase of air exercise </w:t>
            </w:r>
            <w:r w:rsidRPr="00A14EC7">
              <w:rPr>
                <w:rFonts w:ascii="TH SarabunPSK" w:hAnsi="TH SarabunPSK" w:cs="TH SarabunPSK" w:hint="cs"/>
                <w:spacing w:val="4"/>
                <w:sz w:val="24"/>
                <w:szCs w:val="24"/>
                <w:lang w:eastAsia="fr-FR"/>
              </w:rPr>
              <w:lastRenderedPageBreak/>
              <w:t xml:space="preserve">training to the next </w:t>
            </w:r>
            <w:r w:rsidRPr="00A14EC7">
              <w:rPr>
                <w:rFonts w:ascii="TH SarabunPSK" w:hAnsi="TH SarabunPSK" w:cs="TH SarabunPSK" w:hint="cs"/>
                <w:sz w:val="24"/>
                <w:szCs w:val="24"/>
                <w:lang w:eastAsia="fr-FR"/>
              </w:rPr>
              <w:t>and the supporting documents that are used for recording the student’s progress.</w:t>
            </w:r>
          </w:p>
          <w:p w14:paraId="26D2918F" w14:textId="67A01DED" w:rsidR="007E2737" w:rsidRPr="00A14EC7" w:rsidRDefault="007E2737" w:rsidP="00A14EC7">
            <w:pPr>
              <w:tabs>
                <w:tab w:val="left" w:pos="720"/>
              </w:tabs>
              <w:jc w:val="both"/>
              <w:rPr>
                <w:rFonts w:ascii="TH SarabunPSK" w:hAnsi="TH SarabunPSK" w:cs="TH SarabunPSK"/>
                <w:spacing w:val="4"/>
                <w:sz w:val="24"/>
                <w:szCs w:val="24"/>
              </w:rPr>
            </w:pPr>
            <w:r w:rsidRPr="00A14EC7">
              <w:rPr>
                <w:rFonts w:ascii="TH SarabunPSK" w:hAnsi="TH SarabunPSK" w:cs="TH SarabunPSK" w:hint="cs"/>
                <w:i/>
                <w:color w:val="767171" w:themeColor="background2" w:themeShade="80"/>
                <w:spacing w:val="4"/>
                <w:sz w:val="24"/>
                <w:szCs w:val="24"/>
              </w:rPr>
              <w:t>Include the minimum experience requirements in terms of hours, satisfactory exercise completion, emergency exercises, radio communication proficiency, etc.</w:t>
            </w:r>
          </w:p>
        </w:tc>
        <w:tc>
          <w:tcPr>
            <w:tcW w:w="567" w:type="dxa"/>
            <w:tcBorders>
              <w:top w:val="single" w:sz="4" w:space="0" w:color="auto"/>
              <w:left w:val="single" w:sz="4" w:space="0" w:color="auto"/>
              <w:bottom w:val="single" w:sz="4" w:space="0" w:color="auto"/>
              <w:right w:val="single" w:sz="4" w:space="0" w:color="auto"/>
            </w:tcBorders>
            <w:vAlign w:val="center"/>
          </w:tcPr>
          <w:p w14:paraId="7726E99F" w14:textId="77777777" w:rsidR="007E2737" w:rsidRPr="0086670C" w:rsidRDefault="007E2737" w:rsidP="00A14EC7">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2ADD6E53" w14:textId="77777777" w:rsidR="007E2737" w:rsidRPr="0086670C" w:rsidRDefault="007E2737" w:rsidP="00A14EC7">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0BDE3FD8" w14:textId="77777777" w:rsidR="007E2737" w:rsidRPr="0086670C" w:rsidRDefault="007E2737" w:rsidP="00A14EC7">
            <w:pPr>
              <w:jc w:val="center"/>
              <w:rPr>
                <w:rFonts w:ascii="TH SarabunPSK" w:hAnsi="TH SarabunPSK" w:cs="TH SarabunPSK"/>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14:paraId="68440534" w14:textId="77777777" w:rsidR="007E2737" w:rsidRPr="0086670C" w:rsidRDefault="007E2737" w:rsidP="00A14EC7">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14887D86" w14:textId="77777777" w:rsidR="007E2737" w:rsidRPr="0086670C" w:rsidRDefault="007E2737" w:rsidP="00A14EC7">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53444B28" w14:textId="77777777" w:rsidR="007E2737" w:rsidRPr="0086670C" w:rsidRDefault="007E2737" w:rsidP="00A14EC7">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7E041053" w14:textId="77777777" w:rsidR="007E2737" w:rsidRPr="0086670C" w:rsidRDefault="007E2737" w:rsidP="00A14EC7">
            <w:pPr>
              <w:jc w:val="center"/>
              <w:rPr>
                <w:rFonts w:ascii="TH SarabunPSK" w:hAnsi="TH SarabunPSK" w:cs="TH SarabunPSK"/>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7CF33556" w14:textId="77777777" w:rsidR="007E2737" w:rsidRPr="0086670C" w:rsidRDefault="007E2737" w:rsidP="00A14EC7">
            <w:pPr>
              <w:jc w:val="center"/>
              <w:rPr>
                <w:rFonts w:ascii="TH SarabunPSK" w:hAnsi="TH SarabunPSK" w:cs="TH SarabunPSK"/>
                <w:sz w:val="24"/>
                <w:szCs w:val="24"/>
              </w:rPr>
            </w:pPr>
          </w:p>
        </w:tc>
      </w:tr>
      <w:tr w:rsidR="00F132A5" w:rsidRPr="00304342" w14:paraId="398100CB" w14:textId="77777777" w:rsidTr="00D1490A">
        <w:trPr>
          <w:trHeight w:val="425"/>
        </w:trPr>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9164A3" w14:textId="1F4E8955" w:rsidR="00F132A5" w:rsidRPr="00F132A5" w:rsidRDefault="00F132A5" w:rsidP="00F132A5">
            <w:pPr>
              <w:jc w:val="center"/>
              <w:rPr>
                <w:rFonts w:ascii="TH SarabunPSK" w:hAnsi="TH SarabunPSK" w:cs="TH SarabunPSK"/>
                <w:sz w:val="24"/>
                <w:szCs w:val="24"/>
              </w:rPr>
            </w:pPr>
            <w:r w:rsidRPr="00F132A5">
              <w:rPr>
                <w:rFonts w:ascii="TH SarabunPSK" w:hAnsi="TH SarabunPSK" w:cs="TH SarabunPSK" w:hint="cs"/>
                <w:sz w:val="24"/>
                <w:szCs w:val="24"/>
              </w:rPr>
              <w:t>08</w:t>
            </w:r>
          </w:p>
        </w:tc>
        <w:tc>
          <w:tcPr>
            <w:tcW w:w="2127" w:type="dxa"/>
            <w:tcBorders>
              <w:top w:val="single" w:sz="4" w:space="0" w:color="auto"/>
              <w:bottom w:val="single" w:sz="4" w:space="0" w:color="auto"/>
            </w:tcBorders>
          </w:tcPr>
          <w:p w14:paraId="709812B3" w14:textId="77777777" w:rsidR="00F132A5" w:rsidRPr="00F132A5" w:rsidRDefault="00F132A5" w:rsidP="00F132A5">
            <w:pPr>
              <w:rPr>
                <w:rFonts w:ascii="TH SarabunPSK" w:hAnsi="TH SarabunPSK" w:cs="TH SarabunPSK"/>
                <w:spacing w:val="4"/>
                <w:sz w:val="24"/>
                <w:szCs w:val="24"/>
                <w:lang w:val="en-US" w:eastAsia="fr-FR"/>
              </w:rPr>
            </w:pPr>
            <w:r w:rsidRPr="00F132A5">
              <w:rPr>
                <w:rFonts w:ascii="TH SarabunPSK" w:hAnsi="TH SarabunPSK" w:cs="TH SarabunPSK" w:hint="cs"/>
                <w:spacing w:val="4"/>
                <w:sz w:val="24"/>
                <w:szCs w:val="24"/>
                <w:lang w:val="en-US" w:eastAsia="fr-FR"/>
              </w:rPr>
              <w:t>Additional requirements for type rating courses</w:t>
            </w:r>
          </w:p>
          <w:p w14:paraId="15125EA8" w14:textId="325162A6" w:rsidR="00F132A5" w:rsidRPr="00F132A5" w:rsidRDefault="00F132A5" w:rsidP="00F132A5">
            <w:pPr>
              <w:rPr>
                <w:rFonts w:ascii="TH SarabunPSK" w:hAnsi="TH SarabunPSK" w:cs="TH SarabunPSK"/>
                <w:i/>
                <w:color w:val="767171" w:themeColor="background2" w:themeShade="80"/>
                <w:spacing w:val="4"/>
                <w:sz w:val="24"/>
                <w:szCs w:val="24"/>
                <w:lang w:eastAsia="fr-FR"/>
              </w:rPr>
            </w:pPr>
            <w:r w:rsidRPr="00F132A5">
              <w:rPr>
                <w:rFonts w:ascii="TH SarabunPSK" w:hAnsi="TH SarabunPSK" w:cs="TH SarabunPSK" w:hint="cs"/>
                <w:i/>
                <w:color w:val="767171" w:themeColor="background2" w:themeShade="80"/>
                <w:spacing w:val="4"/>
                <w:sz w:val="24"/>
                <w:szCs w:val="24"/>
                <w:lang w:eastAsia="fr-FR"/>
              </w:rPr>
              <w:t>AMC1 DTO.</w:t>
            </w:r>
            <w:r w:rsidR="008E7906">
              <w:rPr>
                <w:rFonts w:ascii="TH SarabunPSK" w:hAnsi="TH SarabunPSK" w:cs="TH SarabunPSK"/>
                <w:i/>
                <w:color w:val="767171" w:themeColor="background2" w:themeShade="80"/>
                <w:spacing w:val="4"/>
                <w:sz w:val="24"/>
                <w:szCs w:val="24"/>
                <w:lang w:eastAsia="fr-FR"/>
              </w:rPr>
              <w:t>GEN</w:t>
            </w:r>
          </w:p>
          <w:p w14:paraId="28CE8540" w14:textId="20A0243A" w:rsidR="00F132A5" w:rsidRPr="00F132A5" w:rsidRDefault="00F132A5" w:rsidP="00F132A5">
            <w:pPr>
              <w:rPr>
                <w:rFonts w:ascii="TH SarabunPSK" w:hAnsi="TH SarabunPSK" w:cs="TH SarabunPSK"/>
                <w:sz w:val="24"/>
                <w:szCs w:val="24"/>
                <w:lang w:val="en-GB"/>
              </w:rPr>
            </w:pPr>
            <w:r w:rsidRPr="00F132A5">
              <w:rPr>
                <w:rFonts w:ascii="TH SarabunPSK" w:hAnsi="TH SarabunPSK" w:cs="TH SarabunPSK" w:hint="cs"/>
                <w:i/>
                <w:color w:val="767171" w:themeColor="background2" w:themeShade="80"/>
                <w:spacing w:val="4"/>
                <w:sz w:val="24"/>
                <w:szCs w:val="24"/>
                <w:lang w:eastAsia="fr-FR"/>
              </w:rPr>
              <w:t>230</w:t>
            </w:r>
            <w:r w:rsidR="008E7906">
              <w:rPr>
                <w:rFonts w:ascii="TH SarabunPSK" w:hAnsi="TH SarabunPSK" w:cs="TH SarabunPSK"/>
                <w:i/>
                <w:color w:val="767171" w:themeColor="background2" w:themeShade="80"/>
                <w:spacing w:val="4"/>
                <w:sz w:val="24"/>
                <w:szCs w:val="24"/>
                <w:lang w:eastAsia="fr-FR"/>
              </w:rPr>
              <w:t xml:space="preserve"> </w:t>
            </w:r>
            <w:r w:rsidRPr="00F132A5">
              <w:rPr>
                <w:rFonts w:ascii="TH SarabunPSK" w:hAnsi="TH SarabunPSK" w:cs="TH SarabunPSK" w:hint="cs"/>
                <w:i/>
                <w:color w:val="767171" w:themeColor="background2" w:themeShade="80"/>
                <w:spacing w:val="4"/>
                <w:sz w:val="24"/>
                <w:szCs w:val="24"/>
                <w:lang w:eastAsia="fr-FR"/>
              </w:rPr>
              <w:t>(b)</w:t>
            </w:r>
          </w:p>
        </w:tc>
        <w:tc>
          <w:tcPr>
            <w:tcW w:w="3969" w:type="dxa"/>
            <w:tcBorders>
              <w:top w:val="single" w:sz="4" w:space="0" w:color="auto"/>
              <w:bottom w:val="single" w:sz="4" w:space="0" w:color="auto"/>
            </w:tcBorders>
          </w:tcPr>
          <w:p w14:paraId="425444B7" w14:textId="39D6B98B" w:rsidR="00F132A5" w:rsidRPr="00F132A5" w:rsidRDefault="00F132A5" w:rsidP="00F132A5">
            <w:pPr>
              <w:jc w:val="both"/>
              <w:rPr>
                <w:rFonts w:ascii="TH SarabunPSK" w:hAnsi="TH SarabunPSK" w:cs="TH SarabunPSK"/>
                <w:i/>
                <w:color w:val="767171" w:themeColor="background2" w:themeShade="80"/>
                <w:spacing w:val="4"/>
                <w:sz w:val="24"/>
                <w:szCs w:val="24"/>
              </w:rPr>
            </w:pPr>
            <w:r w:rsidRPr="00F132A5">
              <w:rPr>
                <w:rFonts w:ascii="TH SarabunPSK" w:hAnsi="TH SarabunPSK" w:cs="TH SarabunPSK" w:hint="cs"/>
                <w:spacing w:val="4"/>
                <w:sz w:val="24"/>
                <w:szCs w:val="24"/>
                <w:lang w:eastAsia="fr-FR"/>
              </w:rPr>
              <w:t xml:space="preserve">For </w:t>
            </w:r>
            <w:r w:rsidRPr="00F132A5">
              <w:rPr>
                <w:rFonts w:ascii="TH SarabunPSK" w:hAnsi="TH SarabunPSK" w:cs="TH SarabunPSK" w:hint="cs"/>
                <w:spacing w:val="4"/>
                <w:sz w:val="24"/>
                <w:szCs w:val="24"/>
                <w:lang w:val="en-US" w:eastAsia="fr-FR"/>
              </w:rPr>
              <w:t xml:space="preserve">a type rating course, in addition to complying with the mandatory training elements included in the operational suitability data (OSD), </w:t>
            </w:r>
            <w:r w:rsidR="00AD1BC8">
              <w:rPr>
                <w:rFonts w:ascii="TH SarabunPSK" w:hAnsi="TH SarabunPSK" w:cs="TH SarabunPSK"/>
                <w:spacing w:val="4"/>
                <w:sz w:val="24"/>
                <w:szCs w:val="24"/>
                <w:lang w:val="en-US" w:eastAsia="fr-FR"/>
              </w:rPr>
              <w:t>or any equi</w:t>
            </w:r>
            <w:r w:rsidR="00DF07FA">
              <w:rPr>
                <w:rFonts w:ascii="TH SarabunPSK" w:hAnsi="TH SarabunPSK" w:cs="TH SarabunPSK"/>
                <w:spacing w:val="4"/>
                <w:sz w:val="24"/>
                <w:szCs w:val="24"/>
                <w:lang w:val="en-US" w:eastAsia="fr-FR"/>
              </w:rPr>
              <w:t>valent materials established in accordance with Type certification regulations acceptable to CAAT, the DTO should also follow any fu</w:t>
            </w:r>
            <w:r w:rsidR="004023F8">
              <w:rPr>
                <w:rFonts w:ascii="TH SarabunPSK" w:hAnsi="TH SarabunPSK" w:cs="TH SarabunPSK"/>
                <w:spacing w:val="4"/>
                <w:sz w:val="24"/>
                <w:szCs w:val="24"/>
                <w:lang w:val="en-US" w:eastAsia="fr-FR"/>
              </w:rPr>
              <w:t>rther recommendations (i.e. acceptable means of compliance (AMC)) contained therein</w:t>
            </w:r>
            <w:r w:rsidRPr="00F132A5">
              <w:rPr>
                <w:rFonts w:ascii="TH SarabunPSK" w:hAnsi="TH SarabunPSK" w:cs="TH SarabunPSK" w:hint="cs"/>
                <w:sz w:val="24"/>
                <w:szCs w:val="24"/>
                <w:lang w:val="en-US" w:eastAsia="fr-FR"/>
              </w:rPr>
              <w:t>.</w:t>
            </w:r>
            <w:r w:rsidRPr="00F132A5">
              <w:rPr>
                <w:rFonts w:ascii="TH SarabunPSK" w:hAnsi="TH SarabunPSK" w:cs="TH SarabunPSK" w:hint="cs"/>
                <w:i/>
                <w:color w:val="767171" w:themeColor="background2" w:themeShade="80"/>
                <w:spacing w:val="4"/>
                <w:sz w:val="24"/>
                <w:szCs w:val="24"/>
              </w:rPr>
              <w:t xml:space="preserve"> </w:t>
            </w:r>
          </w:p>
          <w:p w14:paraId="35DCFB85" w14:textId="77777777" w:rsidR="00F132A5" w:rsidRPr="00F132A5" w:rsidRDefault="00F132A5" w:rsidP="00F132A5">
            <w:pPr>
              <w:jc w:val="both"/>
              <w:rPr>
                <w:rFonts w:ascii="TH SarabunPSK" w:hAnsi="TH SarabunPSK" w:cs="TH SarabunPSK"/>
                <w:i/>
                <w:color w:val="767171" w:themeColor="background2" w:themeShade="80"/>
                <w:spacing w:val="4"/>
                <w:sz w:val="24"/>
                <w:szCs w:val="24"/>
              </w:rPr>
            </w:pPr>
            <w:r w:rsidRPr="00F132A5">
              <w:rPr>
                <w:rFonts w:ascii="TH SarabunPSK" w:hAnsi="TH SarabunPSK" w:cs="TH SarabunPSK" w:hint="cs"/>
                <w:i/>
                <w:color w:val="767171" w:themeColor="background2" w:themeShade="80"/>
                <w:spacing w:val="4"/>
                <w:sz w:val="24"/>
                <w:szCs w:val="24"/>
              </w:rPr>
              <w:t>To ease the verification of compliance with the mandatory and non-mandatory requirements, the DTO shall attach the latest version of the OSD to the training programme.</w:t>
            </w:r>
          </w:p>
          <w:p w14:paraId="15DABF65" w14:textId="79A9EB63" w:rsidR="00F132A5" w:rsidRPr="00F132A5" w:rsidRDefault="00F132A5" w:rsidP="00F132A5">
            <w:pPr>
              <w:tabs>
                <w:tab w:val="left" w:pos="720"/>
              </w:tabs>
              <w:jc w:val="both"/>
              <w:rPr>
                <w:rFonts w:ascii="TH SarabunPSK" w:hAnsi="TH SarabunPSK" w:cs="TH SarabunPSK"/>
                <w:spacing w:val="4"/>
                <w:sz w:val="24"/>
                <w:szCs w:val="24"/>
              </w:rPr>
            </w:pPr>
            <w:r w:rsidRPr="00F132A5">
              <w:rPr>
                <w:rFonts w:ascii="TH SarabunPSK" w:hAnsi="TH SarabunPSK" w:cs="TH SarabunPSK" w:hint="cs"/>
                <w:i/>
                <w:color w:val="767171" w:themeColor="background2" w:themeShade="80"/>
                <w:spacing w:val="4"/>
                <w:sz w:val="24"/>
                <w:szCs w:val="24"/>
              </w:rPr>
              <w:t>Indicate which subjects are affected with the OSD requirements</w:t>
            </w:r>
          </w:p>
        </w:tc>
        <w:tc>
          <w:tcPr>
            <w:tcW w:w="567" w:type="dxa"/>
            <w:tcBorders>
              <w:top w:val="single" w:sz="4" w:space="0" w:color="auto"/>
              <w:left w:val="single" w:sz="4" w:space="0" w:color="auto"/>
              <w:bottom w:val="single" w:sz="4" w:space="0" w:color="auto"/>
              <w:right w:val="single" w:sz="4" w:space="0" w:color="auto"/>
            </w:tcBorders>
            <w:vAlign w:val="center"/>
          </w:tcPr>
          <w:p w14:paraId="03ED42B0" w14:textId="77777777" w:rsidR="00F132A5" w:rsidRPr="0086670C" w:rsidRDefault="00F132A5" w:rsidP="00F132A5">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402407DE" w14:textId="77777777" w:rsidR="00F132A5" w:rsidRPr="0086670C" w:rsidRDefault="00F132A5" w:rsidP="00F132A5">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414EB6C0" w14:textId="77777777" w:rsidR="00F132A5" w:rsidRPr="0086670C" w:rsidRDefault="00F132A5" w:rsidP="00F132A5">
            <w:pPr>
              <w:jc w:val="center"/>
              <w:rPr>
                <w:rFonts w:ascii="TH SarabunPSK" w:hAnsi="TH SarabunPSK" w:cs="TH SarabunPSK"/>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14:paraId="03C5BB32" w14:textId="77777777" w:rsidR="00F132A5" w:rsidRPr="0086670C" w:rsidRDefault="00F132A5" w:rsidP="00F132A5">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53AB1FAA" w14:textId="77777777" w:rsidR="00F132A5" w:rsidRPr="0086670C" w:rsidRDefault="00F132A5" w:rsidP="00F132A5">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66EAA6EE" w14:textId="77777777" w:rsidR="00F132A5" w:rsidRPr="0086670C" w:rsidRDefault="00F132A5" w:rsidP="00F132A5">
            <w:pPr>
              <w:jc w:val="center"/>
              <w:rPr>
                <w:rFonts w:ascii="TH SarabunPSK" w:hAnsi="TH SarabunPSK" w:cs="TH SarabunPSK"/>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5312E10F" w14:textId="77777777" w:rsidR="00F132A5" w:rsidRPr="0086670C" w:rsidRDefault="00F132A5" w:rsidP="00F132A5">
            <w:pPr>
              <w:jc w:val="center"/>
              <w:rPr>
                <w:rFonts w:ascii="TH SarabunPSK" w:hAnsi="TH SarabunPSK" w:cs="TH SarabunPSK"/>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1650EC2C" w14:textId="77777777" w:rsidR="00F132A5" w:rsidRPr="0086670C" w:rsidRDefault="00F132A5" w:rsidP="00F132A5">
            <w:pPr>
              <w:jc w:val="center"/>
              <w:rPr>
                <w:rFonts w:ascii="TH SarabunPSK" w:hAnsi="TH SarabunPSK" w:cs="TH SarabunPSK"/>
                <w:sz w:val="24"/>
                <w:szCs w:val="24"/>
              </w:rPr>
            </w:pPr>
          </w:p>
        </w:tc>
      </w:tr>
    </w:tbl>
    <w:p w14:paraId="5F62B3C8" w14:textId="344B3F6F" w:rsidR="00FB545E" w:rsidRDefault="00FB545E" w:rsidP="00737833">
      <w:pPr>
        <w:rPr>
          <w:rFonts w:ascii="TH SarabunPSK" w:hAnsi="TH SarabunPSK" w:cs="TH SarabunPSK"/>
          <w:sz w:val="28"/>
          <w:lang w:val="en-GB"/>
        </w:rPr>
      </w:pPr>
    </w:p>
    <w:tbl>
      <w:tblPr>
        <w:tblStyle w:val="TableGrid3"/>
        <w:tblpPr w:leftFromText="180" w:rightFromText="180" w:vertAnchor="text" w:horzAnchor="margin" w:tblpY="-40"/>
        <w:tblW w:w="0" w:type="auto"/>
        <w:tblLook w:val="04A0" w:firstRow="1" w:lastRow="0" w:firstColumn="1" w:lastColumn="0" w:noHBand="0" w:noVBand="1"/>
      </w:tblPr>
      <w:tblGrid>
        <w:gridCol w:w="1696"/>
        <w:gridCol w:w="5278"/>
        <w:gridCol w:w="2802"/>
        <w:gridCol w:w="4172"/>
      </w:tblGrid>
      <w:tr w:rsidR="006121C4" w:rsidRPr="00817EB2" w14:paraId="674214CA" w14:textId="77777777" w:rsidTr="00D47E9C">
        <w:tc>
          <w:tcPr>
            <w:tcW w:w="13948" w:type="dxa"/>
            <w:gridSpan w:val="4"/>
            <w:shd w:val="clear" w:color="auto" w:fill="DEEAF6" w:themeFill="accent1" w:themeFillTint="33"/>
          </w:tcPr>
          <w:p w14:paraId="38F6986B" w14:textId="6817192C" w:rsidR="006121C4" w:rsidRPr="00817EB2" w:rsidRDefault="006121C4" w:rsidP="00D47E9C">
            <w:pPr>
              <w:rPr>
                <w:rFonts w:ascii="TH SarabunPSK" w:hAnsi="TH SarabunPSK" w:cs="TH SarabunPSK"/>
                <w:spacing w:val="5"/>
                <w:kern w:val="28"/>
                <w:sz w:val="24"/>
                <w:szCs w:val="24"/>
              </w:rPr>
            </w:pPr>
            <w:r w:rsidRPr="00817EB2">
              <w:rPr>
                <w:rFonts w:ascii="TH SarabunPSK" w:hAnsi="TH SarabunPSK" w:cs="TH SarabunPSK" w:hint="cs"/>
                <w:spacing w:val="5"/>
                <w:kern w:val="28"/>
                <w:sz w:val="24"/>
                <w:szCs w:val="24"/>
              </w:rPr>
              <w:lastRenderedPageBreak/>
              <w:t>Part II</w:t>
            </w:r>
            <w:r>
              <w:rPr>
                <w:rFonts w:ascii="TH SarabunPSK" w:hAnsi="TH SarabunPSK" w:cs="TH SarabunPSK"/>
                <w:spacing w:val="5"/>
                <w:kern w:val="28"/>
                <w:sz w:val="24"/>
                <w:szCs w:val="24"/>
              </w:rPr>
              <w:t>I</w:t>
            </w:r>
            <w:r w:rsidRPr="00817EB2">
              <w:rPr>
                <w:rFonts w:ascii="TH SarabunPSK" w:hAnsi="TH SarabunPSK" w:cs="TH SarabunPSK" w:hint="cs"/>
                <w:spacing w:val="5"/>
                <w:kern w:val="28"/>
                <w:sz w:val="24"/>
                <w:szCs w:val="24"/>
              </w:rPr>
              <w:t xml:space="preserve">                                                                                                    Competent Official Use Only</w:t>
            </w:r>
          </w:p>
        </w:tc>
      </w:tr>
      <w:tr w:rsidR="006121C4" w:rsidRPr="00817EB2" w14:paraId="2A833669" w14:textId="77777777" w:rsidTr="00D47E9C">
        <w:trPr>
          <w:trHeight w:val="280"/>
        </w:trPr>
        <w:tc>
          <w:tcPr>
            <w:tcW w:w="13948" w:type="dxa"/>
            <w:gridSpan w:val="4"/>
            <w:tcBorders>
              <w:bottom w:val="single" w:sz="4" w:space="0" w:color="000000"/>
            </w:tcBorders>
            <w:shd w:val="clear" w:color="auto" w:fill="FFFFFF" w:themeFill="background1"/>
          </w:tcPr>
          <w:p w14:paraId="6D247401" w14:textId="66649F0C" w:rsidR="006121C4" w:rsidRPr="00817EB2" w:rsidRDefault="00FB2859" w:rsidP="00D47E9C">
            <w:pPr>
              <w:rPr>
                <w:rFonts w:ascii="TH SarabunPSK" w:hAnsi="TH SarabunPSK" w:cs="TH SarabunPSK"/>
                <w:spacing w:val="5"/>
                <w:kern w:val="28"/>
                <w:sz w:val="24"/>
                <w:szCs w:val="24"/>
              </w:rPr>
            </w:pPr>
            <w:r>
              <w:rPr>
                <w:rFonts w:ascii="TH SarabunPSK" w:hAnsi="TH SarabunPSK" w:cs="TH SarabunPSK"/>
                <w:spacing w:val="5"/>
                <w:kern w:val="28"/>
                <w:sz w:val="24"/>
                <w:szCs w:val="24"/>
              </w:rPr>
              <w:t>Verification of the training programme by the CAAT</w:t>
            </w:r>
          </w:p>
        </w:tc>
      </w:tr>
      <w:tr w:rsidR="0061211C" w:rsidRPr="00817EB2" w14:paraId="1C382D6E" w14:textId="77777777" w:rsidTr="00D47E9C">
        <w:trPr>
          <w:trHeight w:val="280"/>
        </w:trPr>
        <w:tc>
          <w:tcPr>
            <w:tcW w:w="13948" w:type="dxa"/>
            <w:gridSpan w:val="4"/>
            <w:tcBorders>
              <w:bottom w:val="single" w:sz="4" w:space="0" w:color="000000"/>
            </w:tcBorders>
            <w:shd w:val="clear" w:color="auto" w:fill="FFFFFF" w:themeFill="background1"/>
          </w:tcPr>
          <w:p w14:paraId="27C3C3B8" w14:textId="346DBF04" w:rsidR="0061211C" w:rsidRPr="007C52B5" w:rsidRDefault="0061211C" w:rsidP="0061211C">
            <w:pPr>
              <w:rPr>
                <w:rFonts w:ascii="TH SarabunPSK" w:hAnsi="TH SarabunPSK" w:cs="TH SarabunPSK"/>
                <w:spacing w:val="5"/>
                <w:kern w:val="28"/>
                <w:sz w:val="24"/>
                <w:szCs w:val="24"/>
              </w:rPr>
            </w:pPr>
            <w:r w:rsidRPr="007C52B5">
              <w:rPr>
                <w:rFonts w:ascii="TH SarabunPSK" w:hAnsi="TH SarabunPSK" w:cs="TH SarabunPSK" w:hint="cs"/>
                <w:sz w:val="24"/>
                <w:szCs w:val="24"/>
              </w:rPr>
              <w:t xml:space="preserve">The training programme is verified for compliance towards the </w:t>
            </w:r>
            <w:r w:rsidR="00703696" w:rsidRPr="00703696">
              <w:rPr>
                <w:rFonts w:ascii="TH SarabunPSK" w:hAnsi="TH SarabunPSK" w:cs="TH SarabunPSK"/>
                <w:sz w:val="24"/>
                <w:szCs w:val="24"/>
              </w:rPr>
              <w:t xml:space="preserve">Requirements of the Civil Aviation Authority of Thailand No. </w:t>
            </w:r>
            <w:r w:rsidR="008E3219">
              <w:rPr>
                <w:rFonts w:ascii="TH SarabunPSK" w:hAnsi="TH SarabunPSK" w:cs="TH SarabunPSK"/>
                <w:sz w:val="24"/>
                <w:szCs w:val="24"/>
              </w:rPr>
              <w:t xml:space="preserve">79, </w:t>
            </w:r>
            <w:r w:rsidR="00703696" w:rsidRPr="00703696">
              <w:rPr>
                <w:rFonts w:ascii="TH SarabunPSK" w:hAnsi="TH SarabunPSK" w:cs="TH SarabunPSK"/>
                <w:sz w:val="24"/>
                <w:szCs w:val="24"/>
              </w:rPr>
              <w:t xml:space="preserve">93, 107 On the </w:t>
            </w:r>
            <w:r w:rsidRPr="00703696">
              <w:rPr>
                <w:rFonts w:ascii="TH SarabunPSK" w:hAnsi="TH SarabunPSK" w:cs="TH SarabunPSK" w:hint="cs"/>
                <w:sz w:val="24"/>
                <w:szCs w:val="24"/>
              </w:rPr>
              <w:t xml:space="preserve">Part-FCL and </w:t>
            </w:r>
            <w:r w:rsidR="00584EF6">
              <w:rPr>
                <w:rFonts w:ascii="TH SarabunPSK" w:hAnsi="TH SarabunPSK" w:cs="TH SarabunPSK"/>
                <w:sz w:val="24"/>
                <w:szCs w:val="24"/>
              </w:rPr>
              <w:t>Part</w:t>
            </w:r>
            <w:r w:rsidRPr="00703696">
              <w:rPr>
                <w:rFonts w:ascii="TH SarabunPSK" w:hAnsi="TH SarabunPSK" w:cs="TH SarabunPSK" w:hint="cs"/>
                <w:sz w:val="24"/>
                <w:szCs w:val="24"/>
              </w:rPr>
              <w:t>-DTO.</w:t>
            </w:r>
          </w:p>
        </w:tc>
      </w:tr>
      <w:tr w:rsidR="0061211C" w:rsidRPr="00817EB2" w14:paraId="5A78DDAC" w14:textId="77777777" w:rsidTr="00D47E9C">
        <w:trPr>
          <w:trHeight w:val="280"/>
        </w:trPr>
        <w:tc>
          <w:tcPr>
            <w:tcW w:w="13948" w:type="dxa"/>
            <w:gridSpan w:val="4"/>
            <w:tcBorders>
              <w:bottom w:val="single" w:sz="4" w:space="0" w:color="000000"/>
            </w:tcBorders>
            <w:shd w:val="clear" w:color="auto" w:fill="FFFFFF" w:themeFill="background1"/>
          </w:tcPr>
          <w:p w14:paraId="4B0002D1" w14:textId="7145D59D" w:rsidR="0061211C" w:rsidRPr="007C52B5" w:rsidRDefault="00000000" w:rsidP="000D22AE">
            <w:pPr>
              <w:tabs>
                <w:tab w:val="left" w:pos="1279"/>
              </w:tabs>
              <w:rPr>
                <w:rFonts w:ascii="TH SarabunPSK" w:hAnsi="TH SarabunPSK" w:cs="TH SarabunPSK"/>
                <w:sz w:val="24"/>
                <w:szCs w:val="24"/>
              </w:rPr>
            </w:pPr>
            <w:sdt>
              <w:sdtPr>
                <w:rPr>
                  <w:rFonts w:ascii="TH SarabunPSK" w:hAnsi="TH SarabunPSK" w:cs="TH SarabunPSK" w:hint="cs"/>
                  <w:spacing w:val="5"/>
                  <w:kern w:val="28"/>
                  <w:sz w:val="24"/>
                  <w:szCs w:val="24"/>
                </w:rPr>
                <w:id w:val="1004246230"/>
                <w14:checkbox>
                  <w14:checked w14:val="0"/>
                  <w14:checkedState w14:val="2612" w14:font="MS Gothic"/>
                  <w14:uncheckedState w14:val="2610" w14:font="MS Gothic"/>
                </w14:checkbox>
              </w:sdtPr>
              <w:sdtContent>
                <w:r w:rsidR="0061211C" w:rsidRPr="007C52B5">
                  <w:rPr>
                    <w:rFonts w:ascii="Segoe UI Symbol" w:eastAsia="MS Gothic" w:hAnsi="Segoe UI Symbol" w:cs="Segoe UI Symbol"/>
                    <w:spacing w:val="5"/>
                    <w:kern w:val="28"/>
                    <w:sz w:val="24"/>
                    <w:szCs w:val="24"/>
                  </w:rPr>
                  <w:t>☐</w:t>
                </w:r>
              </w:sdtContent>
            </w:sdt>
            <w:r w:rsidR="000D22AE" w:rsidRPr="007C52B5">
              <w:rPr>
                <w:rFonts w:ascii="TH SarabunPSK" w:hAnsi="TH SarabunPSK" w:cs="TH SarabunPSK" w:hint="cs"/>
                <w:sz w:val="24"/>
                <w:szCs w:val="24"/>
              </w:rPr>
              <w:t xml:space="preserve"> </w:t>
            </w:r>
            <w:r w:rsidR="000D22AE" w:rsidRPr="007C52B5">
              <w:rPr>
                <w:rFonts w:ascii="TH SarabunPSK" w:hAnsi="TH SarabunPSK" w:cs="TH SarabunPSK" w:hint="cs"/>
                <w:spacing w:val="5"/>
                <w:kern w:val="28"/>
                <w:sz w:val="24"/>
                <w:szCs w:val="24"/>
              </w:rPr>
              <w:t xml:space="preserve">The training programme is accepted by the </w:t>
            </w:r>
            <w:r w:rsidR="00F67492">
              <w:rPr>
                <w:rFonts w:ascii="TH SarabunPSK" w:hAnsi="TH SarabunPSK" w:cs="TH SarabunPSK"/>
                <w:spacing w:val="5"/>
                <w:kern w:val="28"/>
                <w:sz w:val="24"/>
                <w:szCs w:val="24"/>
              </w:rPr>
              <w:t>CAAT</w:t>
            </w:r>
            <w:r w:rsidR="000D22AE" w:rsidRPr="007C52B5">
              <w:rPr>
                <w:rFonts w:ascii="TH SarabunPSK" w:hAnsi="TH SarabunPSK" w:cs="TH SarabunPSK" w:hint="cs"/>
                <w:spacing w:val="5"/>
                <w:kern w:val="28"/>
                <w:sz w:val="24"/>
                <w:szCs w:val="24"/>
              </w:rPr>
              <w:t xml:space="preserve">. The information contained in the training programme is considered complete and in compliance with the </w:t>
            </w:r>
            <w:r w:rsidR="00F67492">
              <w:rPr>
                <w:rFonts w:ascii="TH SarabunPSK" w:hAnsi="TH SarabunPSK" w:cs="TH SarabunPSK"/>
                <w:spacing w:val="5"/>
                <w:kern w:val="28"/>
                <w:sz w:val="24"/>
                <w:szCs w:val="24"/>
              </w:rPr>
              <w:t>TCAR PEL</w:t>
            </w:r>
            <w:r w:rsidR="000D22AE" w:rsidRPr="007C52B5">
              <w:rPr>
                <w:rFonts w:ascii="TH SarabunPSK" w:hAnsi="TH SarabunPSK" w:cs="TH SarabunPSK" w:hint="cs"/>
                <w:spacing w:val="5"/>
                <w:kern w:val="28"/>
                <w:sz w:val="24"/>
                <w:szCs w:val="24"/>
              </w:rPr>
              <w:t xml:space="preserve"> </w:t>
            </w:r>
            <w:r w:rsidR="00584EF6">
              <w:rPr>
                <w:rFonts w:ascii="TH SarabunPSK" w:hAnsi="TH SarabunPSK" w:cs="TH SarabunPSK"/>
                <w:spacing w:val="5"/>
                <w:kern w:val="28"/>
                <w:sz w:val="24"/>
                <w:szCs w:val="24"/>
              </w:rPr>
              <w:br/>
            </w:r>
            <w:r w:rsidR="000D22AE" w:rsidRPr="007C52B5">
              <w:rPr>
                <w:rFonts w:ascii="TH SarabunPSK" w:hAnsi="TH SarabunPSK" w:cs="TH SarabunPSK" w:hint="cs"/>
                <w:spacing w:val="5"/>
                <w:kern w:val="28"/>
                <w:sz w:val="24"/>
                <w:szCs w:val="24"/>
              </w:rPr>
              <w:t>(Part-FCL and -DTO).</w:t>
            </w:r>
          </w:p>
        </w:tc>
      </w:tr>
      <w:tr w:rsidR="0061211C" w:rsidRPr="00817EB2" w14:paraId="78D5FEF6" w14:textId="77777777" w:rsidTr="00D47E9C">
        <w:trPr>
          <w:trHeight w:val="280"/>
        </w:trPr>
        <w:tc>
          <w:tcPr>
            <w:tcW w:w="13948" w:type="dxa"/>
            <w:gridSpan w:val="4"/>
            <w:tcBorders>
              <w:bottom w:val="single" w:sz="4" w:space="0" w:color="000000"/>
            </w:tcBorders>
            <w:shd w:val="clear" w:color="auto" w:fill="FFFFFF" w:themeFill="background1"/>
          </w:tcPr>
          <w:p w14:paraId="50EFAAED" w14:textId="77777777" w:rsidR="0061211C" w:rsidRDefault="00000000" w:rsidP="00197F08">
            <w:pPr>
              <w:tabs>
                <w:tab w:val="left" w:pos="1161"/>
              </w:tabs>
              <w:rPr>
                <w:rFonts w:ascii="TH SarabunPSK" w:hAnsi="TH SarabunPSK" w:cs="TH SarabunPSK"/>
                <w:sz w:val="24"/>
                <w:szCs w:val="24"/>
              </w:rPr>
            </w:pPr>
            <w:sdt>
              <w:sdtPr>
                <w:rPr>
                  <w:rFonts w:ascii="TH SarabunPSK" w:hAnsi="TH SarabunPSK" w:cs="TH SarabunPSK" w:hint="cs"/>
                  <w:spacing w:val="5"/>
                  <w:kern w:val="28"/>
                  <w:sz w:val="24"/>
                  <w:szCs w:val="24"/>
                </w:rPr>
                <w:id w:val="1744217775"/>
                <w14:checkbox>
                  <w14:checked w14:val="0"/>
                  <w14:checkedState w14:val="2612" w14:font="MS Gothic"/>
                  <w14:uncheckedState w14:val="2610" w14:font="MS Gothic"/>
                </w14:checkbox>
              </w:sdtPr>
              <w:sdtContent>
                <w:r w:rsidR="0061211C" w:rsidRPr="007C52B5">
                  <w:rPr>
                    <w:rFonts w:ascii="Segoe UI Symbol" w:eastAsia="MS Gothic" w:hAnsi="Segoe UI Symbol" w:cs="Segoe UI Symbol"/>
                    <w:spacing w:val="5"/>
                    <w:kern w:val="28"/>
                    <w:sz w:val="24"/>
                    <w:szCs w:val="24"/>
                  </w:rPr>
                  <w:t>☐</w:t>
                </w:r>
              </w:sdtContent>
            </w:sdt>
            <w:r w:rsidR="00197F08" w:rsidRPr="007C52B5">
              <w:rPr>
                <w:rFonts w:ascii="TH SarabunPSK" w:hAnsi="TH SarabunPSK" w:cs="TH SarabunPSK" w:hint="cs"/>
                <w:sz w:val="24"/>
                <w:szCs w:val="24"/>
              </w:rPr>
              <w:t xml:space="preserve">The training programme is not accepted by the </w:t>
            </w:r>
            <w:r w:rsidR="00352409">
              <w:rPr>
                <w:rFonts w:ascii="TH SarabunPSK" w:hAnsi="TH SarabunPSK" w:cs="TH SarabunPSK"/>
                <w:sz w:val="24"/>
                <w:szCs w:val="24"/>
              </w:rPr>
              <w:t>CAAT</w:t>
            </w:r>
            <w:r w:rsidR="00197F08" w:rsidRPr="007C52B5">
              <w:rPr>
                <w:rFonts w:ascii="TH SarabunPSK" w:hAnsi="TH SarabunPSK" w:cs="TH SarabunPSK" w:hint="cs"/>
                <w:sz w:val="24"/>
                <w:szCs w:val="24"/>
              </w:rPr>
              <w:t>. The following elements are missing or are not correct in the training programme:</w:t>
            </w:r>
          </w:p>
          <w:p w14:paraId="7E80D1DD" w14:textId="77777777" w:rsidR="00352409" w:rsidRDefault="00352409" w:rsidP="00197F08">
            <w:pPr>
              <w:tabs>
                <w:tab w:val="left" w:pos="1161"/>
              </w:tabs>
              <w:rPr>
                <w:rFonts w:ascii="TH SarabunPSK" w:hAnsi="TH SarabunPSK" w:cs="TH SarabunPSK"/>
                <w:sz w:val="24"/>
                <w:szCs w:val="24"/>
              </w:rPr>
            </w:pPr>
          </w:p>
          <w:p w14:paraId="2C4D5432" w14:textId="77777777" w:rsidR="00352409" w:rsidRDefault="00352409" w:rsidP="00197F08">
            <w:pPr>
              <w:tabs>
                <w:tab w:val="left" w:pos="1161"/>
              </w:tabs>
              <w:rPr>
                <w:rFonts w:ascii="TH SarabunPSK" w:hAnsi="TH SarabunPSK" w:cs="TH SarabunPSK"/>
                <w:sz w:val="24"/>
                <w:szCs w:val="24"/>
              </w:rPr>
            </w:pPr>
          </w:p>
          <w:p w14:paraId="7F9E222A" w14:textId="77777777" w:rsidR="00352409" w:rsidRDefault="00352409" w:rsidP="00197F08">
            <w:pPr>
              <w:tabs>
                <w:tab w:val="left" w:pos="1161"/>
              </w:tabs>
              <w:rPr>
                <w:rFonts w:ascii="TH SarabunPSK" w:hAnsi="TH SarabunPSK" w:cs="TH SarabunPSK"/>
                <w:sz w:val="24"/>
                <w:szCs w:val="24"/>
              </w:rPr>
            </w:pPr>
          </w:p>
          <w:p w14:paraId="1E9F5061" w14:textId="77777777" w:rsidR="00352409" w:rsidRDefault="00352409" w:rsidP="00197F08">
            <w:pPr>
              <w:tabs>
                <w:tab w:val="left" w:pos="1161"/>
              </w:tabs>
              <w:rPr>
                <w:rFonts w:ascii="TH SarabunPSK" w:hAnsi="TH SarabunPSK" w:cs="TH SarabunPSK"/>
                <w:sz w:val="24"/>
                <w:szCs w:val="24"/>
              </w:rPr>
            </w:pPr>
          </w:p>
          <w:p w14:paraId="107CA69D" w14:textId="77777777" w:rsidR="008B176A" w:rsidRDefault="008B176A" w:rsidP="00197F08">
            <w:pPr>
              <w:tabs>
                <w:tab w:val="left" w:pos="1161"/>
              </w:tabs>
              <w:rPr>
                <w:rFonts w:ascii="TH SarabunPSK" w:hAnsi="TH SarabunPSK" w:cs="TH SarabunPSK"/>
                <w:sz w:val="24"/>
                <w:szCs w:val="24"/>
              </w:rPr>
            </w:pPr>
          </w:p>
          <w:p w14:paraId="2E232F4B" w14:textId="77777777" w:rsidR="008B176A" w:rsidRDefault="008B176A" w:rsidP="00197F08">
            <w:pPr>
              <w:tabs>
                <w:tab w:val="left" w:pos="1161"/>
              </w:tabs>
              <w:rPr>
                <w:rFonts w:ascii="TH SarabunPSK" w:hAnsi="TH SarabunPSK" w:cs="TH SarabunPSK"/>
                <w:sz w:val="24"/>
                <w:szCs w:val="24"/>
              </w:rPr>
            </w:pPr>
          </w:p>
          <w:p w14:paraId="4779C319" w14:textId="77777777" w:rsidR="008B176A" w:rsidRDefault="008B176A" w:rsidP="00197F08">
            <w:pPr>
              <w:tabs>
                <w:tab w:val="left" w:pos="1161"/>
              </w:tabs>
              <w:rPr>
                <w:rFonts w:ascii="TH SarabunPSK" w:hAnsi="TH SarabunPSK" w:cs="TH SarabunPSK"/>
                <w:sz w:val="24"/>
                <w:szCs w:val="24"/>
              </w:rPr>
            </w:pPr>
          </w:p>
          <w:p w14:paraId="69C56678" w14:textId="77777777" w:rsidR="008B176A" w:rsidRDefault="008B176A" w:rsidP="00197F08">
            <w:pPr>
              <w:tabs>
                <w:tab w:val="left" w:pos="1161"/>
              </w:tabs>
              <w:rPr>
                <w:rFonts w:ascii="TH SarabunPSK" w:hAnsi="TH SarabunPSK" w:cs="TH SarabunPSK"/>
                <w:sz w:val="24"/>
                <w:szCs w:val="24"/>
              </w:rPr>
            </w:pPr>
          </w:p>
          <w:p w14:paraId="6FBD7701" w14:textId="77777777" w:rsidR="008B176A" w:rsidRDefault="008B176A" w:rsidP="00197F08">
            <w:pPr>
              <w:tabs>
                <w:tab w:val="left" w:pos="1161"/>
              </w:tabs>
              <w:rPr>
                <w:rFonts w:ascii="TH SarabunPSK" w:hAnsi="TH SarabunPSK" w:cs="TH SarabunPSK"/>
                <w:sz w:val="24"/>
                <w:szCs w:val="24"/>
              </w:rPr>
            </w:pPr>
          </w:p>
          <w:p w14:paraId="470B565B" w14:textId="77777777" w:rsidR="008B176A" w:rsidRDefault="008B176A" w:rsidP="00197F08">
            <w:pPr>
              <w:tabs>
                <w:tab w:val="left" w:pos="1161"/>
              </w:tabs>
              <w:rPr>
                <w:rFonts w:ascii="TH SarabunPSK" w:hAnsi="TH SarabunPSK" w:cs="TH SarabunPSK"/>
                <w:sz w:val="24"/>
                <w:szCs w:val="24"/>
              </w:rPr>
            </w:pPr>
          </w:p>
          <w:p w14:paraId="3219810C" w14:textId="77777777" w:rsidR="008B176A" w:rsidRDefault="008B176A" w:rsidP="00197F08">
            <w:pPr>
              <w:tabs>
                <w:tab w:val="left" w:pos="1161"/>
              </w:tabs>
              <w:rPr>
                <w:rFonts w:ascii="TH SarabunPSK" w:hAnsi="TH SarabunPSK" w:cs="TH SarabunPSK"/>
                <w:sz w:val="24"/>
                <w:szCs w:val="24"/>
              </w:rPr>
            </w:pPr>
          </w:p>
          <w:p w14:paraId="583D5899" w14:textId="77777777" w:rsidR="00352409" w:rsidRDefault="00352409" w:rsidP="00197F08">
            <w:pPr>
              <w:tabs>
                <w:tab w:val="left" w:pos="1161"/>
              </w:tabs>
              <w:rPr>
                <w:rFonts w:ascii="TH SarabunPSK" w:hAnsi="TH SarabunPSK" w:cs="TH SarabunPSK"/>
                <w:sz w:val="24"/>
                <w:szCs w:val="24"/>
              </w:rPr>
            </w:pPr>
          </w:p>
          <w:p w14:paraId="04CD759D" w14:textId="77777777" w:rsidR="00352409" w:rsidRDefault="00352409" w:rsidP="00197F08">
            <w:pPr>
              <w:tabs>
                <w:tab w:val="left" w:pos="1161"/>
              </w:tabs>
              <w:rPr>
                <w:rFonts w:ascii="TH SarabunPSK" w:hAnsi="TH SarabunPSK" w:cs="TH SarabunPSK"/>
                <w:sz w:val="24"/>
                <w:szCs w:val="24"/>
              </w:rPr>
            </w:pPr>
          </w:p>
          <w:p w14:paraId="5F5C73DE" w14:textId="1AC4017B" w:rsidR="00352409" w:rsidRPr="007C52B5" w:rsidRDefault="00352409" w:rsidP="00197F08">
            <w:pPr>
              <w:tabs>
                <w:tab w:val="left" w:pos="1161"/>
              </w:tabs>
              <w:rPr>
                <w:rFonts w:ascii="TH SarabunPSK" w:hAnsi="TH SarabunPSK" w:cs="TH SarabunPSK"/>
                <w:sz w:val="24"/>
                <w:szCs w:val="24"/>
              </w:rPr>
            </w:pPr>
            <w:r w:rsidRPr="00F67492">
              <w:rPr>
                <w:rFonts w:ascii="TH SarabunPSK" w:hAnsi="TH SarabunPSK" w:cs="TH SarabunPSK" w:hint="cs"/>
                <w:sz w:val="24"/>
                <w:szCs w:val="24"/>
              </w:rPr>
              <w:t xml:space="preserve">The DTO shall make changes to the training programme and </w:t>
            </w:r>
            <w:r w:rsidR="008B176A" w:rsidRPr="00F67492">
              <w:rPr>
                <w:rFonts w:ascii="TH SarabunPSK" w:hAnsi="TH SarabunPSK" w:cs="TH SarabunPSK"/>
                <w:sz w:val="24"/>
                <w:szCs w:val="24"/>
              </w:rPr>
              <w:t>introduce</w:t>
            </w:r>
            <w:r w:rsidRPr="00F67492">
              <w:rPr>
                <w:rFonts w:ascii="TH SarabunPSK" w:hAnsi="TH SarabunPSK" w:cs="TH SarabunPSK" w:hint="cs"/>
                <w:sz w:val="24"/>
                <w:szCs w:val="24"/>
              </w:rPr>
              <w:t xml:space="preserve"> the modified programme within 3 months to the </w:t>
            </w:r>
            <w:r>
              <w:rPr>
                <w:rFonts w:ascii="TH SarabunPSK" w:hAnsi="TH SarabunPSK" w:cs="TH SarabunPSK"/>
                <w:sz w:val="24"/>
                <w:szCs w:val="24"/>
              </w:rPr>
              <w:t>CAAT</w:t>
            </w:r>
            <w:r w:rsidRPr="00F67492">
              <w:rPr>
                <w:rFonts w:ascii="TH SarabunPSK" w:hAnsi="TH SarabunPSK" w:cs="TH SarabunPSK" w:hint="cs"/>
                <w:sz w:val="24"/>
                <w:szCs w:val="24"/>
              </w:rPr>
              <w:t>.</w:t>
            </w:r>
          </w:p>
        </w:tc>
      </w:tr>
      <w:tr w:rsidR="00352409" w:rsidRPr="00817EB2" w14:paraId="0BCDEAE4" w14:textId="77777777" w:rsidTr="00D000F9">
        <w:tc>
          <w:tcPr>
            <w:tcW w:w="1696" w:type="dxa"/>
            <w:shd w:val="clear" w:color="auto" w:fill="BFBFBF" w:themeFill="background1" w:themeFillShade="BF"/>
          </w:tcPr>
          <w:p w14:paraId="3FA05D59" w14:textId="682D7310" w:rsidR="00352409" w:rsidRDefault="00F7295C" w:rsidP="00D47E9C">
            <w:pPr>
              <w:spacing w:after="60"/>
              <w:jc w:val="both"/>
              <w:rPr>
                <w:rFonts w:ascii="TH SarabunPSK" w:hAnsi="TH SarabunPSK" w:cs="TH SarabunPSK"/>
                <w:spacing w:val="5"/>
                <w:kern w:val="28"/>
                <w:sz w:val="24"/>
                <w:szCs w:val="24"/>
              </w:rPr>
            </w:pPr>
            <w:r>
              <w:rPr>
                <w:rFonts w:ascii="TH SarabunPSK" w:hAnsi="TH SarabunPSK" w:cs="TH SarabunPSK"/>
                <w:spacing w:val="5"/>
                <w:kern w:val="28"/>
                <w:sz w:val="24"/>
                <w:szCs w:val="24"/>
              </w:rPr>
              <w:t>CAAT Inspector</w:t>
            </w:r>
          </w:p>
          <w:p w14:paraId="1AFC6BD0" w14:textId="77777777" w:rsidR="00352409" w:rsidRDefault="00352409" w:rsidP="00D47E9C">
            <w:pPr>
              <w:spacing w:after="60"/>
              <w:jc w:val="both"/>
              <w:rPr>
                <w:rFonts w:ascii="TH SarabunPSK" w:hAnsi="TH SarabunPSK" w:cs="TH SarabunPSK"/>
                <w:spacing w:val="5"/>
                <w:kern w:val="28"/>
                <w:sz w:val="24"/>
                <w:szCs w:val="24"/>
              </w:rPr>
            </w:pPr>
          </w:p>
        </w:tc>
        <w:tc>
          <w:tcPr>
            <w:tcW w:w="5278" w:type="dxa"/>
          </w:tcPr>
          <w:p w14:paraId="601B41F8" w14:textId="27B2B215" w:rsidR="00352409" w:rsidRDefault="00F7295C" w:rsidP="00D47E9C">
            <w:pPr>
              <w:spacing w:after="60"/>
              <w:jc w:val="both"/>
              <w:rPr>
                <w:rFonts w:ascii="TH SarabunPSK" w:hAnsi="TH SarabunPSK" w:cs="TH SarabunPSK"/>
                <w:spacing w:val="5"/>
                <w:kern w:val="28"/>
                <w:sz w:val="24"/>
                <w:szCs w:val="24"/>
              </w:rPr>
            </w:pPr>
            <w:r>
              <w:rPr>
                <w:rFonts w:ascii="TH SarabunPSK" w:hAnsi="TH SarabunPSK" w:cs="TH SarabunPSK"/>
                <w:spacing w:val="5"/>
                <w:kern w:val="28"/>
                <w:sz w:val="24"/>
                <w:szCs w:val="24"/>
              </w:rPr>
              <w:t>Name</w:t>
            </w:r>
          </w:p>
        </w:tc>
        <w:tc>
          <w:tcPr>
            <w:tcW w:w="2802" w:type="dxa"/>
          </w:tcPr>
          <w:p w14:paraId="002F7CEE" w14:textId="17E6342A" w:rsidR="00352409" w:rsidRDefault="00F7295C" w:rsidP="00D47E9C">
            <w:pPr>
              <w:spacing w:after="60"/>
              <w:jc w:val="both"/>
              <w:rPr>
                <w:rFonts w:ascii="TH SarabunPSK" w:hAnsi="TH SarabunPSK" w:cs="TH SarabunPSK"/>
                <w:spacing w:val="5"/>
                <w:kern w:val="28"/>
                <w:sz w:val="24"/>
                <w:szCs w:val="24"/>
              </w:rPr>
            </w:pPr>
            <w:r>
              <w:rPr>
                <w:rFonts w:ascii="TH SarabunPSK" w:hAnsi="TH SarabunPSK" w:cs="TH SarabunPSK"/>
                <w:spacing w:val="5"/>
                <w:kern w:val="28"/>
                <w:sz w:val="24"/>
                <w:szCs w:val="24"/>
              </w:rPr>
              <w:t>Date</w:t>
            </w:r>
          </w:p>
        </w:tc>
        <w:tc>
          <w:tcPr>
            <w:tcW w:w="4172" w:type="dxa"/>
          </w:tcPr>
          <w:p w14:paraId="04F02527" w14:textId="0D34950F" w:rsidR="00352409" w:rsidRPr="00817EB2" w:rsidRDefault="00F7295C" w:rsidP="00D47E9C">
            <w:pPr>
              <w:spacing w:after="60"/>
              <w:jc w:val="both"/>
              <w:rPr>
                <w:rFonts w:ascii="TH SarabunPSK" w:hAnsi="TH SarabunPSK" w:cs="TH SarabunPSK"/>
                <w:spacing w:val="5"/>
                <w:kern w:val="28"/>
                <w:sz w:val="24"/>
                <w:szCs w:val="24"/>
              </w:rPr>
            </w:pPr>
            <w:r>
              <w:rPr>
                <w:rFonts w:ascii="TH SarabunPSK" w:hAnsi="TH SarabunPSK" w:cs="TH SarabunPSK"/>
                <w:spacing w:val="5"/>
                <w:kern w:val="28"/>
                <w:sz w:val="24"/>
                <w:szCs w:val="24"/>
              </w:rPr>
              <w:t>Signature</w:t>
            </w:r>
          </w:p>
        </w:tc>
      </w:tr>
    </w:tbl>
    <w:p w14:paraId="61E59BE5" w14:textId="2A99551B" w:rsidR="00525B27" w:rsidRDefault="00525B27" w:rsidP="009D70C2">
      <w:pPr>
        <w:tabs>
          <w:tab w:val="left" w:pos="975"/>
        </w:tabs>
        <w:spacing w:before="120" w:after="0" w:line="220" w:lineRule="exact"/>
        <w:rPr>
          <w:rFonts w:ascii="TH SarabunPSK" w:hAnsi="TH SarabunPSK" w:cs="TH SarabunPSK"/>
          <w:sz w:val="28"/>
        </w:rPr>
      </w:pPr>
      <w:r>
        <w:rPr>
          <w:rFonts w:ascii="TH SarabunPSK" w:hAnsi="TH SarabunPSK" w:cs="TH SarabunPSK"/>
          <w:b/>
          <w:bCs/>
          <w:sz w:val="28"/>
        </w:rPr>
        <w:t>References</w:t>
      </w:r>
      <w:r>
        <w:rPr>
          <w:rFonts w:ascii="TH SarabunPSK" w:hAnsi="TH SarabunPSK" w:cs="TH SarabunPSK"/>
          <w:sz w:val="28"/>
        </w:rPr>
        <w:tab/>
        <w:t xml:space="preserve">: </w:t>
      </w:r>
      <w:r w:rsidR="00BD498E" w:rsidRPr="00BD498E">
        <w:rPr>
          <w:rFonts w:ascii="TH SarabunPSK" w:hAnsi="TH SarabunPSK" w:cs="TH SarabunPSK"/>
          <w:sz w:val="28"/>
        </w:rPr>
        <w:t>Requirement of the Civil Aviation Authority of Thailand No. 7</w:t>
      </w:r>
      <w:r w:rsidR="000B244C">
        <w:rPr>
          <w:rFonts w:ascii="TH SarabunPSK" w:hAnsi="TH SarabunPSK" w:cs="TH SarabunPSK"/>
          <w:sz w:val="28"/>
        </w:rPr>
        <w:t>9</w:t>
      </w:r>
      <w:r w:rsidR="00BD498E" w:rsidRPr="00BD498E">
        <w:rPr>
          <w:rFonts w:ascii="TH SarabunPSK" w:hAnsi="TH SarabunPSK" w:cs="TH SarabunPSK"/>
          <w:sz w:val="28"/>
        </w:rPr>
        <w:t xml:space="preserve"> Part </w:t>
      </w:r>
      <w:r w:rsidR="000B244C">
        <w:rPr>
          <w:rFonts w:ascii="TH SarabunPSK" w:hAnsi="TH SarabunPSK" w:cs="TH SarabunPSK"/>
          <w:sz w:val="28"/>
        </w:rPr>
        <w:t>Approved Declared Training Org</w:t>
      </w:r>
      <w:r w:rsidR="00BD498E" w:rsidRPr="00BD498E">
        <w:rPr>
          <w:rFonts w:ascii="TH SarabunPSK" w:hAnsi="TH SarabunPSK" w:cs="TH SarabunPSK"/>
          <w:sz w:val="28"/>
        </w:rPr>
        <w:t xml:space="preserve">anisation (TCAR PEL Part - </w:t>
      </w:r>
      <w:r w:rsidR="000B244C">
        <w:rPr>
          <w:rFonts w:ascii="TH SarabunPSK" w:hAnsi="TH SarabunPSK" w:cs="TH SarabunPSK"/>
          <w:sz w:val="28"/>
        </w:rPr>
        <w:t>DTO</w:t>
      </w:r>
      <w:r w:rsidR="00BD498E" w:rsidRPr="00BD498E">
        <w:rPr>
          <w:rFonts w:ascii="TH SarabunPSK" w:hAnsi="TH SarabunPSK" w:cs="TH SarabunPSK"/>
          <w:sz w:val="28"/>
        </w:rPr>
        <w:t>))</w:t>
      </w:r>
    </w:p>
    <w:p w14:paraId="03D1F95B" w14:textId="5D4C0EB6" w:rsidR="00525B27" w:rsidRPr="00B65E6D" w:rsidRDefault="00525B27" w:rsidP="00B65E6D">
      <w:pPr>
        <w:tabs>
          <w:tab w:val="left" w:pos="975"/>
        </w:tabs>
        <w:spacing w:after="0" w:line="220" w:lineRule="exact"/>
        <w:ind w:left="1440"/>
        <w:rPr>
          <w:rFonts w:ascii="TH SarabunPSK" w:hAnsi="TH SarabunPSK" w:cs="TH SarabunPSK"/>
          <w:sz w:val="28"/>
          <w:lang w:val="en-US"/>
        </w:rPr>
      </w:pPr>
      <w:r>
        <w:rPr>
          <w:rFonts w:ascii="TH SarabunPSK" w:hAnsi="TH SarabunPSK" w:cs="TH SarabunPSK"/>
          <w:sz w:val="28"/>
        </w:rPr>
        <w:t xml:space="preserve">: </w:t>
      </w:r>
      <w:r w:rsidR="00B65E6D" w:rsidRPr="00B65E6D">
        <w:rPr>
          <w:rFonts w:ascii="TH SarabunPSK" w:hAnsi="TH SarabunPSK" w:cs="TH SarabunPSK"/>
          <w:sz w:val="28"/>
          <w:lang w:val="en-US"/>
        </w:rPr>
        <w:t xml:space="preserve">Requirements of the Civil Aviation Authority of Thailand No. </w:t>
      </w:r>
      <w:r w:rsidR="001E1F65">
        <w:rPr>
          <w:rFonts w:ascii="TH SarabunPSK" w:hAnsi="TH SarabunPSK" w:cs="TH SarabunPSK"/>
          <w:sz w:val="28"/>
          <w:lang w:val="en-US"/>
        </w:rPr>
        <w:t xml:space="preserve">93, </w:t>
      </w:r>
      <w:r w:rsidR="005A6E5A">
        <w:rPr>
          <w:rFonts w:ascii="TH SarabunPSK" w:hAnsi="TH SarabunPSK" w:cs="TH SarabunPSK"/>
          <w:sz w:val="28"/>
          <w:lang w:val="en-US"/>
        </w:rPr>
        <w:t>107</w:t>
      </w:r>
      <w:r w:rsidR="00B65E6D" w:rsidRPr="00B65E6D">
        <w:rPr>
          <w:rFonts w:ascii="TH SarabunPSK" w:hAnsi="TH SarabunPSK" w:cs="TH SarabunPSK"/>
          <w:sz w:val="28"/>
          <w:lang w:val="en-US"/>
        </w:rPr>
        <w:t xml:space="preserve"> On the Pilot </w:t>
      </w:r>
      <w:proofErr w:type="spellStart"/>
      <w:r w:rsidR="00B65E6D" w:rsidRPr="00B65E6D">
        <w:rPr>
          <w:rFonts w:ascii="TH SarabunPSK" w:hAnsi="TH SarabunPSK" w:cs="TH SarabunPSK"/>
          <w:sz w:val="28"/>
          <w:lang w:val="en-US"/>
        </w:rPr>
        <w:t>licence</w:t>
      </w:r>
      <w:proofErr w:type="spellEnd"/>
      <w:r w:rsidR="00B65E6D">
        <w:rPr>
          <w:rFonts w:ascii="TH SarabunPSK" w:hAnsi="TH SarabunPSK" w:cs="TH SarabunPSK"/>
          <w:sz w:val="28"/>
          <w:lang w:val="en-US"/>
        </w:rPr>
        <w:t xml:space="preserve"> </w:t>
      </w:r>
      <w:r w:rsidR="00B65E6D" w:rsidRPr="00B65E6D">
        <w:rPr>
          <w:rFonts w:ascii="TH SarabunPSK" w:hAnsi="TH SarabunPSK" w:cs="TH SarabunPSK"/>
          <w:sz w:val="28"/>
          <w:lang w:val="en-US"/>
        </w:rPr>
        <w:t xml:space="preserve">(Thailand Civil Aviation Regulation - Personnel Licensing </w:t>
      </w:r>
      <w:r w:rsidR="00B62762">
        <w:rPr>
          <w:rFonts w:ascii="TH SarabunPSK" w:hAnsi="TH SarabunPSK" w:cs="TH SarabunPSK"/>
          <w:sz w:val="28"/>
          <w:lang w:val="en-US"/>
        </w:rPr>
        <w:br/>
        <w:t xml:space="preserve">  </w:t>
      </w:r>
      <w:r w:rsidR="00B65E6D" w:rsidRPr="00B65E6D">
        <w:rPr>
          <w:rFonts w:ascii="TH SarabunPSK" w:hAnsi="TH SarabunPSK" w:cs="TH SarabunPSK"/>
          <w:sz w:val="28"/>
          <w:lang w:val="en-US"/>
        </w:rPr>
        <w:t>Part Flight Crew Licensing (TCAR PEL PART - FCL))</w:t>
      </w:r>
    </w:p>
    <w:p w14:paraId="256096C2" w14:textId="005DE9E1" w:rsidR="00B62762" w:rsidRPr="00B62762" w:rsidRDefault="00525B27" w:rsidP="00C57A39">
      <w:pPr>
        <w:tabs>
          <w:tab w:val="left" w:pos="975"/>
        </w:tabs>
        <w:spacing w:after="0" w:line="220" w:lineRule="exact"/>
        <w:rPr>
          <w:rFonts w:ascii="TH SarabunPSK" w:hAnsi="TH SarabunPSK" w:cs="TH SarabunPSK"/>
          <w:sz w:val="28"/>
        </w:rPr>
      </w:pPr>
      <w:r>
        <w:rPr>
          <w:rFonts w:ascii="TH SarabunPSK" w:hAnsi="TH SarabunPSK" w:cs="TH SarabunPSK"/>
          <w:sz w:val="28"/>
        </w:rPr>
        <w:tab/>
      </w:r>
      <w:r>
        <w:rPr>
          <w:rFonts w:ascii="TH SarabunPSK" w:hAnsi="TH SarabunPSK" w:cs="TH SarabunPSK"/>
          <w:sz w:val="28"/>
        </w:rPr>
        <w:tab/>
      </w:r>
      <w:r w:rsidRPr="00180D22">
        <w:rPr>
          <w:rFonts w:ascii="TH SarabunPSK" w:hAnsi="TH SarabunPSK" w:cs="TH SarabunPSK"/>
          <w:sz w:val="28"/>
        </w:rPr>
        <w:t xml:space="preserve">: </w:t>
      </w:r>
      <w:r w:rsidR="002937A6" w:rsidRPr="00B62762">
        <w:rPr>
          <w:rFonts w:ascii="TH SarabunPSK" w:hAnsi="TH SarabunPSK" w:cs="TH SarabunPSK"/>
          <w:spacing w:val="-4"/>
          <w:sz w:val="28"/>
        </w:rPr>
        <w:t xml:space="preserve">Requirements of the Civil Aviation Authority of Thailand No. </w:t>
      </w:r>
      <w:r w:rsidR="005922C7" w:rsidRPr="00B62762">
        <w:rPr>
          <w:rFonts w:ascii="TH SarabunPSK" w:hAnsi="TH SarabunPSK" w:cs="TH SarabunPSK"/>
          <w:spacing w:val="-4"/>
          <w:sz w:val="28"/>
        </w:rPr>
        <w:t>110</w:t>
      </w:r>
      <w:r w:rsidR="002937A6" w:rsidRPr="00B62762">
        <w:rPr>
          <w:rFonts w:ascii="TH SarabunPSK" w:hAnsi="TH SarabunPSK" w:cs="TH SarabunPSK"/>
          <w:spacing w:val="-4"/>
          <w:sz w:val="28"/>
        </w:rPr>
        <w:t xml:space="preserve"> On the Application for and Issuance of Personnel Licence and Rating</w:t>
      </w:r>
      <w:r w:rsidR="00B62762" w:rsidRPr="00B62762">
        <w:rPr>
          <w:rFonts w:ascii="TH SarabunPSK" w:hAnsi="TH SarabunPSK" w:cs="TH SarabunPSK"/>
          <w:spacing w:val="-4"/>
          <w:sz w:val="28"/>
        </w:rPr>
        <w:t xml:space="preserve"> </w:t>
      </w:r>
      <w:r w:rsidR="002937A6" w:rsidRPr="00B62762">
        <w:rPr>
          <w:rFonts w:ascii="TH SarabunPSK" w:hAnsi="TH SarabunPSK" w:cs="TH SarabunPSK"/>
          <w:spacing w:val="-4"/>
          <w:sz w:val="28"/>
        </w:rPr>
        <w:t>Endorsement</w:t>
      </w:r>
      <w:r w:rsidR="00041DB3">
        <w:rPr>
          <w:rFonts w:ascii="TH SarabunPSK" w:hAnsi="TH SarabunPSK" w:cs="TH SarabunPSK"/>
          <w:sz w:val="28"/>
        </w:rPr>
        <w:t>.</w:t>
      </w:r>
    </w:p>
    <w:p w14:paraId="42AEE750" w14:textId="15A084EF" w:rsidR="00B62762" w:rsidRPr="00B62762" w:rsidRDefault="00B62762" w:rsidP="00B62762">
      <w:pPr>
        <w:tabs>
          <w:tab w:val="left" w:pos="1634"/>
        </w:tabs>
        <w:rPr>
          <w:rFonts w:ascii="TH SarabunPSK" w:hAnsi="TH SarabunPSK" w:cs="TH SarabunPSK"/>
          <w:sz w:val="28"/>
          <w:cs/>
        </w:rPr>
      </w:pPr>
    </w:p>
    <w:sectPr w:rsidR="00B62762" w:rsidRPr="00B62762" w:rsidSect="00D336B6">
      <w:headerReference w:type="even" r:id="rId10"/>
      <w:headerReference w:type="default" r:id="rId11"/>
      <w:footerReference w:type="even" r:id="rId12"/>
      <w:footerReference w:type="default" r:id="rId13"/>
      <w:headerReference w:type="first" r:id="rId14"/>
      <w:footerReference w:type="first" r:id="rId15"/>
      <w:pgSz w:w="16838" w:h="11906" w:orient="landscape"/>
      <w:pgMar w:top="1361"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C2E10E" w14:textId="77777777" w:rsidR="00DA78CB" w:rsidRDefault="00DA78CB" w:rsidP="00F71460">
      <w:pPr>
        <w:spacing w:after="0" w:line="240" w:lineRule="auto"/>
      </w:pPr>
      <w:r>
        <w:separator/>
      </w:r>
    </w:p>
  </w:endnote>
  <w:endnote w:type="continuationSeparator" w:id="0">
    <w:p w14:paraId="08AF517F" w14:textId="77777777" w:rsidR="00DA78CB" w:rsidRDefault="00DA78CB" w:rsidP="00F714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3A1352E1-B911-4FFF-A21E-E2431E0BF3BC}"/>
  </w:font>
  <w:font w:name="Times New Roman">
    <w:panose1 w:val="02020603050405020304"/>
    <w:charset w:val="00"/>
    <w:family w:val="roman"/>
    <w:pitch w:val="variable"/>
    <w:sig w:usb0="E0002EFF" w:usb1="C000785B" w:usb2="00000009" w:usb3="00000000" w:csb0="000001FF" w:csb1="00000000"/>
    <w:embedRegular r:id="rId2" w:fontKey="{2FAF46D7-9CF0-48FC-8D20-D718450E0C7A}"/>
    <w:embedBold r:id="rId3" w:fontKey="{C5A08C38-6E23-4047-9B99-74E0F3A98751}"/>
    <w:embedItalic r:id="rId4" w:fontKey="{14657B07-D488-4868-8A50-2EF65B9C449C}"/>
  </w:font>
  <w:font w:name="Courier New">
    <w:panose1 w:val="02070309020205020404"/>
    <w:charset w:val="00"/>
    <w:family w:val="modern"/>
    <w:pitch w:val="fixed"/>
    <w:sig w:usb0="E0002EFF" w:usb1="C0007843" w:usb2="00000009" w:usb3="00000000" w:csb0="000001FF" w:csb1="00000000"/>
    <w:embedRegular r:id="rId5" w:fontKey="{F16D7149-BC70-4168-B3C6-0646812C1E6F}"/>
  </w:font>
  <w:font w:name="Wingdings">
    <w:panose1 w:val="05000000000000000000"/>
    <w:charset w:val="02"/>
    <w:family w:val="auto"/>
    <w:pitch w:val="variable"/>
    <w:sig w:usb0="00000000" w:usb1="10000000" w:usb2="00000000" w:usb3="00000000" w:csb0="80000000" w:csb1="00000000"/>
    <w:embedRegular r:id="rId6" w:fontKey="{28F57B13-B16D-431B-B2AF-AF236B3A9931}"/>
  </w:font>
  <w:font w:name="TH SarabunPSK">
    <w:altName w:val="TH Sarabun PSK"/>
    <w:panose1 w:val="020B0500040200020003"/>
    <w:charset w:val="00"/>
    <w:family w:val="swiss"/>
    <w:pitch w:val="variable"/>
    <w:sig w:usb0="A100006F" w:usb1="5000205A" w:usb2="00000000" w:usb3="00000000" w:csb0="00010183" w:csb1="00000000"/>
    <w:embedRegular r:id="rId7" w:fontKey="{8C9A96AD-6DE7-4EC6-890F-951746EDBE75}"/>
    <w:embedBold r:id="rId8" w:fontKey="{91796417-4C89-4344-BB1D-F401B9D180CD}"/>
    <w:embedItalic r:id="rId9" w:fontKey="{C2EB8BC9-93F4-4850-A07D-72894BF01D6B}"/>
    <w:embedBoldItalic r:id="rId10" w:fontKey="{92CDF09F-531A-4D0C-B6E6-62247566B8AF}"/>
  </w:font>
  <w:font w:name="Calibri">
    <w:panose1 w:val="020F0502020204030204"/>
    <w:charset w:val="00"/>
    <w:family w:val="swiss"/>
    <w:pitch w:val="variable"/>
    <w:sig w:usb0="E4002EFF" w:usb1="C200247B" w:usb2="00000009" w:usb3="00000000" w:csb0="000001FF" w:csb1="00000000"/>
    <w:embedRegular r:id="rId11" w:fontKey="{AA1B536E-25C8-4084-B005-CF3CD0CEBA76}"/>
    <w:embedBold r:id="rId12" w:fontKey="{A2EED48D-0553-4C28-81A5-A2B057822415}"/>
    <w:embedItalic r:id="rId13" w:fontKey="{C8DF88D8-4D02-43C5-AC88-D0B02A491ACA}"/>
    <w:embedBoldItalic r:id="rId14" w:fontKey="{85062823-D182-4740-BD16-96FCEF4A283F}"/>
  </w:font>
  <w:font w:name="Cordia New">
    <w:panose1 w:val="020B0304020202020204"/>
    <w:charset w:val="00"/>
    <w:family w:val="swiss"/>
    <w:pitch w:val="variable"/>
    <w:sig w:usb0="81000003" w:usb1="00000000" w:usb2="00000000" w:usb3="00000000" w:csb0="00010001" w:csb1="00000000"/>
    <w:embedRegular r:id="rId15" w:fontKey="{8ED53C99-6AC6-4FA7-90BE-5BA4EEA0F2AF}"/>
    <w:embedBold r:id="rId16" w:fontKey="{C9697762-7899-418E-B706-72B230C33C65}"/>
  </w:font>
  <w:font w:name="Angsana New">
    <w:panose1 w:val="02020603050405020304"/>
    <w:charset w:val="00"/>
    <w:family w:val="roman"/>
    <w:pitch w:val="variable"/>
    <w:sig w:usb0="81000003" w:usb1="00000000" w:usb2="00000000" w:usb3="00000000" w:csb0="00010001" w:csb1="00000000"/>
    <w:embedRegular r:id="rId17" w:fontKey="{D413FCB7-D5D2-47A7-A661-784EAFD84006}"/>
  </w:font>
  <w:font w:name="Segoe UI">
    <w:panose1 w:val="020B0502040204020203"/>
    <w:charset w:val="00"/>
    <w:family w:val="swiss"/>
    <w:pitch w:val="variable"/>
    <w:sig w:usb0="E4002EFF" w:usb1="C000E47F" w:usb2="00000009" w:usb3="00000000" w:csb0="000001FF" w:csb1="00000000"/>
    <w:embedRegular r:id="rId18" w:fontKey="{0768BD5A-0310-4D48-9897-1F825D15DE89}"/>
  </w:font>
  <w:font w:name="Tahoma">
    <w:panose1 w:val="020B0604030504040204"/>
    <w:charset w:val="00"/>
    <w:family w:val="swiss"/>
    <w:pitch w:val="variable"/>
    <w:sig w:usb0="E1002EFF" w:usb1="C000605B" w:usb2="00000029" w:usb3="00000000" w:csb0="000101FF" w:csb1="00000000"/>
    <w:embedRegular r:id="rId19" w:fontKey="{57182CFB-0D43-4686-AB0D-68E1DC63FE0D}"/>
  </w:font>
  <w:font w:name="MS Gothic">
    <w:altName w:val="ＭＳ ゴシック"/>
    <w:panose1 w:val="020B0609070205080204"/>
    <w:charset w:val="80"/>
    <w:family w:val="modern"/>
    <w:pitch w:val="fixed"/>
    <w:sig w:usb0="E00002FF" w:usb1="6AC7FDFB" w:usb2="08000012" w:usb3="00000000" w:csb0="0002009F" w:csb1="00000000"/>
    <w:embedRegular r:id="rId20" w:subsetted="1" w:fontKey="{ED2D32EB-6B64-41C7-AD67-F8E852309350}"/>
  </w:font>
  <w:font w:name="Segoe UI Symbol">
    <w:panose1 w:val="020B0502040204020203"/>
    <w:charset w:val="00"/>
    <w:family w:val="swiss"/>
    <w:pitch w:val="variable"/>
    <w:sig w:usb0="800001E3" w:usb1="1200FFEF" w:usb2="00040000" w:usb3="00000000" w:csb0="00000001" w:csb1="00000000"/>
    <w:embedRegular r:id="rId21" w:fontKey="{B27CEEDD-32EE-41BC-B32F-D93DC1C9605D}"/>
  </w:font>
  <w:font w:name="Sarabun">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22" w:fontKey="{166CF82B-AAAE-4942-9091-3476CB2CDB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55D91" w14:textId="77777777" w:rsidR="00397A7B" w:rsidRDefault="00397A7B">
    <w:pPr>
      <w:pStyle w:val="Footer"/>
    </w:pPr>
  </w:p>
  <w:p w14:paraId="380365C2" w14:textId="77777777" w:rsidR="00397A7B" w:rsidRDefault="00397A7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0ED7E" w14:textId="6121D87A" w:rsidR="00397A7B" w:rsidRPr="007E7E1C" w:rsidRDefault="00397A7B" w:rsidP="00F71460">
    <w:pPr>
      <w:pBdr>
        <w:top w:val="single" w:sz="4" w:space="1" w:color="000000"/>
        <w:left w:val="nil"/>
        <w:bottom w:val="nil"/>
        <w:right w:val="nil"/>
        <w:between w:val="nil"/>
      </w:pBdr>
      <w:spacing w:after="0" w:line="240" w:lineRule="auto"/>
      <w:ind w:right="-82"/>
      <w:rPr>
        <w:rFonts w:ascii="TH SarabunPSK" w:eastAsia="Sarabun" w:hAnsi="TH SarabunPSK" w:cs="TH SarabunPSK"/>
        <w:sz w:val="24"/>
        <w:szCs w:val="24"/>
      </w:rPr>
    </w:pPr>
    <w:r w:rsidRPr="007E7E1C">
      <w:rPr>
        <w:rFonts w:ascii="TH SarabunPSK" w:eastAsia="Sarabun" w:hAnsi="TH SarabunPSK" w:cs="TH SarabunPSK"/>
        <w:sz w:val="24"/>
        <w:szCs w:val="24"/>
      </w:rPr>
      <w:t>PEL</w:t>
    </w:r>
    <w:r w:rsidRPr="007E7E1C">
      <w:rPr>
        <w:rFonts w:ascii="TH SarabunPSK" w:eastAsia="Sarabun" w:hAnsi="TH SarabunPSK" w:cs="TH SarabunPSK"/>
        <w:sz w:val="24"/>
        <w:szCs w:val="24"/>
        <w:cs/>
      </w:rPr>
      <w:t>-</w:t>
    </w:r>
    <w:r w:rsidRPr="007E7E1C">
      <w:rPr>
        <w:rFonts w:ascii="TH SarabunPSK" w:eastAsia="Sarabun" w:hAnsi="TH SarabunPSK" w:cs="TH SarabunPSK"/>
        <w:sz w:val="24"/>
        <w:szCs w:val="24"/>
      </w:rPr>
      <w:t>TO</w:t>
    </w:r>
    <w:r w:rsidRPr="007E7E1C">
      <w:rPr>
        <w:rFonts w:ascii="TH SarabunPSK" w:eastAsia="Sarabun" w:hAnsi="TH SarabunPSK" w:cs="TH SarabunPSK"/>
        <w:sz w:val="24"/>
        <w:szCs w:val="24"/>
        <w:cs/>
      </w:rPr>
      <w:t>-</w:t>
    </w:r>
    <w:r w:rsidRPr="007E7E1C">
      <w:rPr>
        <w:rFonts w:ascii="TH SarabunPSK" w:eastAsia="Sarabun" w:hAnsi="TH SarabunPSK" w:cs="TH SarabunPSK"/>
        <w:sz w:val="24"/>
        <w:szCs w:val="24"/>
      </w:rPr>
      <w:t>CK</w:t>
    </w:r>
    <w:r w:rsidRPr="007E7E1C">
      <w:rPr>
        <w:rFonts w:ascii="TH SarabunPSK" w:eastAsia="Sarabun" w:hAnsi="TH SarabunPSK" w:cs="TH SarabunPSK"/>
        <w:sz w:val="24"/>
        <w:szCs w:val="24"/>
        <w:cs/>
      </w:rPr>
      <w:t>-</w:t>
    </w:r>
    <w:r w:rsidR="006E14A8">
      <w:rPr>
        <w:rFonts w:ascii="TH SarabunPSK" w:eastAsia="Sarabun" w:hAnsi="TH SarabunPSK" w:cs="TH SarabunPSK"/>
        <w:sz w:val="24"/>
        <w:szCs w:val="24"/>
        <w:lang w:val="en-US"/>
      </w:rPr>
      <w:t>143</w:t>
    </w:r>
    <w:r>
      <w:rPr>
        <w:rFonts w:ascii="TH SarabunPSK" w:eastAsia="Sarabun" w:hAnsi="TH SarabunPSK" w:cs="TH SarabunPSK"/>
        <w:sz w:val="24"/>
        <w:szCs w:val="24"/>
        <w:lang w:val="en-US"/>
      </w:rPr>
      <w:t xml:space="preserve"> Rev 0</w:t>
    </w:r>
    <w:r w:rsidR="0034334D">
      <w:rPr>
        <w:rFonts w:ascii="TH SarabunPSK" w:eastAsia="Sarabun" w:hAnsi="TH SarabunPSK" w:cs="TH SarabunPSK"/>
        <w:sz w:val="24"/>
        <w:szCs w:val="24"/>
        <w:lang w:val="en-US"/>
      </w:rPr>
      <w:t>0</w:t>
    </w:r>
    <w:r w:rsidRPr="007E7E1C">
      <w:rPr>
        <w:rFonts w:ascii="TH SarabunPSK" w:eastAsia="Sarabun" w:hAnsi="TH SarabunPSK" w:cs="TH SarabunPSK"/>
        <w:sz w:val="24"/>
        <w:szCs w:val="24"/>
      </w:rPr>
      <w:tab/>
    </w:r>
    <w:r w:rsidRPr="007E7E1C">
      <w:rPr>
        <w:rFonts w:ascii="TH SarabunPSK" w:eastAsia="Sarabun" w:hAnsi="TH SarabunPSK" w:cs="TH SarabunPSK"/>
        <w:sz w:val="24"/>
        <w:szCs w:val="24"/>
      </w:rPr>
      <w:tab/>
    </w:r>
    <w:r w:rsidRPr="007E7E1C">
      <w:rPr>
        <w:rFonts w:ascii="TH SarabunPSK" w:eastAsia="Sarabun" w:hAnsi="TH SarabunPSK" w:cs="TH SarabunPSK"/>
        <w:sz w:val="24"/>
        <w:szCs w:val="24"/>
      </w:rPr>
      <w:tab/>
    </w:r>
    <w:r w:rsidRPr="007E7E1C">
      <w:rPr>
        <w:rFonts w:ascii="TH SarabunPSK" w:eastAsia="Sarabun" w:hAnsi="TH SarabunPSK" w:cs="TH SarabunPSK"/>
        <w:sz w:val="24"/>
        <w:szCs w:val="24"/>
      </w:rPr>
      <w:tab/>
    </w:r>
    <w:r w:rsidRPr="007E7E1C">
      <w:rPr>
        <w:rFonts w:ascii="TH SarabunPSK" w:eastAsia="Sarabun" w:hAnsi="TH SarabunPSK" w:cs="TH SarabunPSK"/>
        <w:sz w:val="24"/>
        <w:szCs w:val="24"/>
      </w:rPr>
      <w:tab/>
    </w:r>
    <w:r w:rsidRPr="007E7E1C">
      <w:rPr>
        <w:rFonts w:ascii="TH SarabunPSK" w:eastAsia="Sarabun" w:hAnsi="TH SarabunPSK" w:cs="TH SarabunPSK"/>
        <w:sz w:val="24"/>
        <w:szCs w:val="24"/>
      </w:rPr>
      <w:tab/>
    </w:r>
    <w:r w:rsidRPr="007E7E1C">
      <w:rPr>
        <w:rFonts w:ascii="TH SarabunPSK" w:eastAsia="Sarabun" w:hAnsi="TH SarabunPSK" w:cs="TH SarabunPSK"/>
        <w:sz w:val="24"/>
        <w:szCs w:val="24"/>
      </w:rPr>
      <w:tab/>
    </w:r>
    <w:r w:rsidRPr="007E7E1C">
      <w:rPr>
        <w:rFonts w:ascii="TH SarabunPSK" w:eastAsia="Sarabun" w:hAnsi="TH SarabunPSK" w:cs="TH SarabunPSK"/>
        <w:sz w:val="24"/>
        <w:szCs w:val="24"/>
      </w:rPr>
      <w:tab/>
    </w:r>
    <w:r w:rsidRPr="007E7E1C">
      <w:rPr>
        <w:rFonts w:ascii="TH SarabunPSK" w:eastAsia="Sarabun" w:hAnsi="TH SarabunPSK" w:cs="TH SarabunPSK"/>
        <w:sz w:val="24"/>
        <w:szCs w:val="24"/>
      </w:rPr>
      <w:tab/>
    </w:r>
    <w:r w:rsidRPr="007E7E1C">
      <w:rPr>
        <w:rFonts w:ascii="TH SarabunPSK" w:eastAsia="Sarabun" w:hAnsi="TH SarabunPSK" w:cs="TH SarabunPSK"/>
        <w:sz w:val="24"/>
        <w:szCs w:val="24"/>
      </w:rPr>
      <w:tab/>
    </w:r>
    <w:r w:rsidRPr="007E7E1C">
      <w:rPr>
        <w:rFonts w:ascii="TH SarabunPSK" w:eastAsia="Sarabun" w:hAnsi="TH SarabunPSK" w:cs="TH SarabunPSK"/>
        <w:sz w:val="24"/>
        <w:szCs w:val="24"/>
      </w:rPr>
      <w:tab/>
    </w:r>
    <w:r w:rsidRPr="007E7E1C">
      <w:rPr>
        <w:rFonts w:ascii="TH SarabunPSK" w:eastAsia="Sarabun" w:hAnsi="TH SarabunPSK" w:cs="TH SarabunPSK"/>
        <w:sz w:val="24"/>
        <w:szCs w:val="24"/>
      </w:rPr>
      <w:tab/>
    </w:r>
    <w:r w:rsidRPr="007E7E1C">
      <w:rPr>
        <w:rFonts w:ascii="TH SarabunPSK" w:eastAsia="Sarabun" w:hAnsi="TH SarabunPSK" w:cs="TH SarabunPSK"/>
        <w:sz w:val="24"/>
        <w:szCs w:val="24"/>
      </w:rPr>
      <w:tab/>
    </w:r>
    <w:r w:rsidRPr="007E7E1C">
      <w:rPr>
        <w:rFonts w:ascii="TH SarabunPSK" w:eastAsia="Sarabun" w:hAnsi="TH SarabunPSK" w:cs="TH SarabunPSK"/>
        <w:sz w:val="24"/>
        <w:szCs w:val="24"/>
      </w:rPr>
      <w:tab/>
    </w:r>
    <w:r w:rsidRPr="007E7E1C">
      <w:rPr>
        <w:rFonts w:ascii="TH SarabunPSK" w:eastAsia="Sarabun" w:hAnsi="TH SarabunPSK" w:cs="TH SarabunPSK"/>
        <w:sz w:val="24"/>
        <w:szCs w:val="24"/>
      </w:rPr>
      <w:tab/>
    </w:r>
    <w:r w:rsidRPr="007E7E1C">
      <w:rPr>
        <w:rFonts w:ascii="TH SarabunPSK" w:eastAsia="Sarabun" w:hAnsi="TH SarabunPSK" w:cs="TH SarabunPSK"/>
        <w:sz w:val="24"/>
        <w:szCs w:val="24"/>
      </w:rPr>
      <w:tab/>
      <w:t xml:space="preserve">Page </w:t>
    </w:r>
    <w:r w:rsidRPr="007E7E1C">
      <w:rPr>
        <w:rFonts w:ascii="TH SarabunPSK" w:eastAsia="Sarabun" w:hAnsi="TH SarabunPSK" w:cs="TH SarabunPSK"/>
        <w:b/>
        <w:sz w:val="24"/>
        <w:szCs w:val="24"/>
      </w:rPr>
      <w:fldChar w:fldCharType="begin"/>
    </w:r>
    <w:r w:rsidRPr="007E7E1C">
      <w:rPr>
        <w:rFonts w:ascii="TH SarabunPSK" w:eastAsia="Sarabun" w:hAnsi="TH SarabunPSK" w:cs="TH SarabunPSK"/>
        <w:b/>
        <w:sz w:val="24"/>
        <w:szCs w:val="24"/>
      </w:rPr>
      <w:instrText>PAGE</w:instrText>
    </w:r>
    <w:r w:rsidRPr="007E7E1C">
      <w:rPr>
        <w:rFonts w:ascii="TH SarabunPSK" w:eastAsia="Sarabun" w:hAnsi="TH SarabunPSK" w:cs="TH SarabunPSK"/>
        <w:b/>
        <w:sz w:val="24"/>
        <w:szCs w:val="24"/>
      </w:rPr>
      <w:fldChar w:fldCharType="separate"/>
    </w:r>
    <w:r>
      <w:rPr>
        <w:rFonts w:ascii="TH SarabunPSK" w:eastAsia="Sarabun" w:hAnsi="TH SarabunPSK" w:cs="TH SarabunPSK"/>
        <w:b/>
        <w:noProof/>
        <w:sz w:val="24"/>
        <w:szCs w:val="24"/>
      </w:rPr>
      <w:t>6</w:t>
    </w:r>
    <w:r w:rsidRPr="007E7E1C">
      <w:rPr>
        <w:rFonts w:ascii="TH SarabunPSK" w:eastAsia="Sarabun" w:hAnsi="TH SarabunPSK" w:cs="TH SarabunPSK"/>
        <w:b/>
        <w:sz w:val="24"/>
        <w:szCs w:val="24"/>
      </w:rPr>
      <w:fldChar w:fldCharType="end"/>
    </w:r>
    <w:r w:rsidRPr="007E7E1C">
      <w:rPr>
        <w:rFonts w:ascii="TH SarabunPSK" w:eastAsia="Sarabun" w:hAnsi="TH SarabunPSK" w:cs="TH SarabunPSK"/>
        <w:sz w:val="24"/>
        <w:szCs w:val="24"/>
      </w:rPr>
      <w:t xml:space="preserve"> of </w:t>
    </w:r>
    <w:r w:rsidRPr="007E7E1C">
      <w:rPr>
        <w:rFonts w:ascii="TH SarabunPSK" w:eastAsia="Sarabun" w:hAnsi="TH SarabunPSK" w:cs="TH SarabunPSK"/>
        <w:b/>
        <w:sz w:val="24"/>
        <w:szCs w:val="24"/>
      </w:rPr>
      <w:fldChar w:fldCharType="begin"/>
    </w:r>
    <w:r w:rsidRPr="007E7E1C">
      <w:rPr>
        <w:rFonts w:ascii="TH SarabunPSK" w:eastAsia="Sarabun" w:hAnsi="TH SarabunPSK" w:cs="TH SarabunPSK"/>
        <w:b/>
        <w:sz w:val="24"/>
        <w:szCs w:val="24"/>
      </w:rPr>
      <w:instrText>NUMPAGES</w:instrText>
    </w:r>
    <w:r w:rsidRPr="007E7E1C">
      <w:rPr>
        <w:rFonts w:ascii="TH SarabunPSK" w:eastAsia="Sarabun" w:hAnsi="TH SarabunPSK" w:cs="TH SarabunPSK"/>
        <w:b/>
        <w:sz w:val="24"/>
        <w:szCs w:val="24"/>
      </w:rPr>
      <w:fldChar w:fldCharType="separate"/>
    </w:r>
    <w:r>
      <w:rPr>
        <w:rFonts w:ascii="TH SarabunPSK" w:eastAsia="Sarabun" w:hAnsi="TH SarabunPSK" w:cs="TH SarabunPSK"/>
        <w:b/>
        <w:noProof/>
        <w:sz w:val="24"/>
        <w:szCs w:val="24"/>
      </w:rPr>
      <w:t>7</w:t>
    </w:r>
    <w:r w:rsidRPr="007E7E1C">
      <w:rPr>
        <w:rFonts w:ascii="TH SarabunPSK" w:eastAsia="Sarabun" w:hAnsi="TH SarabunPSK" w:cs="TH SarabunPSK"/>
        <w:b/>
        <w:sz w:val="24"/>
        <w:szCs w:val="24"/>
      </w:rPr>
      <w:fldChar w:fldCharType="end"/>
    </w:r>
  </w:p>
  <w:p w14:paraId="3DE3A58F" w14:textId="64C7F7F2" w:rsidR="00397A7B" w:rsidRPr="0034334D" w:rsidRDefault="00397A7B" w:rsidP="00F71460">
    <w:pPr>
      <w:pBdr>
        <w:top w:val="single" w:sz="4" w:space="1" w:color="000000"/>
        <w:left w:val="nil"/>
        <w:bottom w:val="nil"/>
        <w:right w:val="nil"/>
        <w:between w:val="nil"/>
      </w:pBdr>
      <w:spacing w:after="0" w:line="240" w:lineRule="auto"/>
      <w:ind w:right="-82"/>
      <w:rPr>
        <w:rFonts w:ascii="TH SarabunPSK" w:eastAsia="Sarabun" w:hAnsi="TH SarabunPSK" w:cs="TH SarabunPSK"/>
        <w:sz w:val="24"/>
        <w:szCs w:val="24"/>
        <w:lang w:val="en-US"/>
      </w:rPr>
    </w:pPr>
    <w:r w:rsidRPr="00C27DF8">
      <w:rPr>
        <w:rFonts w:ascii="TH SarabunPSK" w:eastAsia="Sarabun" w:hAnsi="TH SarabunPSK" w:cs="TH SarabunPSK"/>
        <w:sz w:val="24"/>
        <w:szCs w:val="24"/>
      </w:rPr>
      <w:t>Effective Date</w:t>
    </w:r>
    <w:r w:rsidRPr="00C27DF8">
      <w:rPr>
        <w:rFonts w:ascii="TH SarabunPSK" w:eastAsia="Sarabun" w:hAnsi="TH SarabunPSK" w:cs="TH SarabunPSK"/>
        <w:sz w:val="24"/>
        <w:szCs w:val="24"/>
        <w:cs/>
      </w:rPr>
      <w:t xml:space="preserve">: </w:t>
    </w:r>
    <w:r w:rsidR="00C27DF8" w:rsidRPr="00C27DF8">
      <w:rPr>
        <w:rFonts w:ascii="TH SarabunPSK" w:eastAsia="Sarabun" w:hAnsi="TH SarabunPSK" w:cs="TH SarabunPSK"/>
        <w:sz w:val="24"/>
        <w:szCs w:val="24"/>
        <w:lang w:val="en-US"/>
      </w:rPr>
      <w:t>27</w:t>
    </w:r>
    <w:r w:rsidR="0034334D" w:rsidRPr="00C27DF8">
      <w:rPr>
        <w:rFonts w:ascii="TH SarabunPSK" w:eastAsia="Sarabun" w:hAnsi="TH SarabunPSK" w:cs="TH SarabunPSK"/>
        <w:sz w:val="24"/>
        <w:szCs w:val="24"/>
        <w:lang w:val="en-US"/>
      </w:rPr>
      <w:t>-</w:t>
    </w:r>
    <w:r w:rsidR="006E14A8" w:rsidRPr="00C27DF8">
      <w:rPr>
        <w:rFonts w:ascii="TH SarabunPSK" w:eastAsia="Sarabun" w:hAnsi="TH SarabunPSK" w:cs="TH SarabunPSK"/>
        <w:sz w:val="24"/>
        <w:szCs w:val="24"/>
        <w:lang w:val="en-US"/>
      </w:rPr>
      <w:t>Jan</w:t>
    </w:r>
    <w:r w:rsidR="0034334D" w:rsidRPr="00C27DF8">
      <w:rPr>
        <w:rFonts w:ascii="TH SarabunPSK" w:eastAsia="Sarabun" w:hAnsi="TH SarabunPSK" w:cs="TH SarabunPSK"/>
        <w:sz w:val="24"/>
        <w:szCs w:val="24"/>
        <w:lang w:val="en-US"/>
      </w:rPr>
      <w:t>-</w:t>
    </w:r>
    <w:r w:rsidR="006E14A8" w:rsidRPr="00C27DF8">
      <w:rPr>
        <w:rFonts w:ascii="TH SarabunPSK" w:eastAsia="Sarabun" w:hAnsi="TH SarabunPSK" w:cs="TH SarabunPSK"/>
        <w:sz w:val="24"/>
        <w:szCs w:val="24"/>
        <w:lang w:val="en-US"/>
      </w:rPr>
      <w:t>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7394C" w14:textId="77777777" w:rsidR="006E14A8" w:rsidRDefault="006E14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C2ABCC" w14:textId="77777777" w:rsidR="00DA78CB" w:rsidRDefault="00DA78CB" w:rsidP="00F71460">
      <w:pPr>
        <w:spacing w:after="0" w:line="240" w:lineRule="auto"/>
      </w:pPr>
      <w:r>
        <w:separator/>
      </w:r>
    </w:p>
  </w:footnote>
  <w:footnote w:type="continuationSeparator" w:id="0">
    <w:p w14:paraId="10324F78" w14:textId="77777777" w:rsidR="00DA78CB" w:rsidRDefault="00DA78CB" w:rsidP="00F714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6EE3C" w14:textId="77777777" w:rsidR="006E14A8" w:rsidRDefault="006E14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D3F0D" w14:textId="315C0D5C" w:rsidR="00397A7B" w:rsidRDefault="00397A7B" w:rsidP="00F71460">
    <w:pPr>
      <w:pStyle w:val="Header"/>
      <w:tabs>
        <w:tab w:val="clear" w:pos="4513"/>
        <w:tab w:val="clear" w:pos="9026"/>
        <w:tab w:val="left" w:pos="0"/>
      </w:tabs>
      <w:rPr>
        <w:highlight w:val="yellow"/>
        <w:cs/>
      </w:rPr>
    </w:pPr>
    <w:r w:rsidRPr="00D336B6">
      <w:rPr>
        <w:noProof/>
        <w:highlight w:val="yellow"/>
      </w:rPr>
      <mc:AlternateContent>
        <mc:Choice Requires="wps">
          <w:drawing>
            <wp:anchor distT="45720" distB="45720" distL="114300" distR="114300" simplePos="0" relativeHeight="251660288" behindDoc="0" locked="0" layoutInCell="1" allowOverlap="1" wp14:anchorId="33794A81" wp14:editId="33DE66CA">
              <wp:simplePos x="0" y="0"/>
              <wp:positionH relativeFrom="column">
                <wp:posOffset>5374916</wp:posOffset>
              </wp:positionH>
              <wp:positionV relativeFrom="paragraph">
                <wp:posOffset>-108475</wp:posOffset>
              </wp:positionV>
              <wp:extent cx="4078605" cy="3975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8605" cy="397510"/>
                      </a:xfrm>
                      <a:prstGeom prst="rect">
                        <a:avLst/>
                      </a:prstGeom>
                      <a:solidFill>
                        <a:srgbClr val="FFFFFF"/>
                      </a:solidFill>
                      <a:ln w="9525">
                        <a:noFill/>
                        <a:miter lim="800000"/>
                        <a:headEnd/>
                        <a:tailEnd/>
                      </a:ln>
                    </wps:spPr>
                    <wps:txbx>
                      <w:txbxContent>
                        <w:p w14:paraId="4E32BABC" w14:textId="11BB1B3B" w:rsidR="00397A7B" w:rsidRPr="004C1FD0" w:rsidRDefault="004C1FD0" w:rsidP="00D336B6">
                          <w:pPr>
                            <w:spacing w:after="0"/>
                            <w:jc w:val="right"/>
                            <w:rPr>
                              <w:lang w:val="en-US"/>
                            </w:rPr>
                          </w:pPr>
                          <w:r>
                            <w:rPr>
                              <w:lang w:val="en-US"/>
                            </w:rPr>
                            <w:t>DTO Training Programme Compliance Checklist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3794A81" id="_x0000_t202" coordsize="21600,21600" o:spt="202" path="m,l,21600r21600,l21600,xe">
              <v:stroke joinstyle="miter"/>
              <v:path gradientshapeok="t" o:connecttype="rect"/>
            </v:shapetype>
            <v:shape id="Text Box 2" o:spid="_x0000_s1026" type="#_x0000_t202" style="position:absolute;margin-left:423.2pt;margin-top:-8.55pt;width:321.15pt;height:31.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" stroked="f">
              <v:textbox>
                <w:txbxContent>
                  <w:p w14:paraId="4E32BABC" w14:textId="11BB1B3B" w:rsidR="00397A7B" w:rsidRPr="004C1FD0" w:rsidRDefault="004C1FD0" w:rsidP="00D336B6">
                    <w:pPr>
                      <w:spacing w:after="0"/>
                      <w:jc w:val="right"/>
                      <w:rPr>
                        <w:lang w:val="en-US"/>
                      </w:rPr>
                    </w:pPr>
                    <w:r>
                      <w:rPr>
                        <w:lang w:val="en-US"/>
                      </w:rPr>
                      <w:t>DTO Training Programme Compliance Checklist</w:t>
                    </w:r>
                  </w:p>
                </w:txbxContent>
              </v:textbox>
              <w10:wrap type="square"/>
            </v:shape>
          </w:pict>
        </mc:Fallback>
      </mc:AlternateContent>
    </w:r>
    <w:r>
      <w:rPr>
        <w:noProof/>
        <w:lang w:val="en-US"/>
      </w:rPr>
      <w:drawing>
        <wp:anchor distT="0" distB="0" distL="114300" distR="114300" simplePos="0" relativeHeight="251658240" behindDoc="0" locked="0" layoutInCell="1" allowOverlap="1" wp14:anchorId="175FB6E7" wp14:editId="23E454C3">
          <wp:simplePos x="0" y="0"/>
          <wp:positionH relativeFrom="column">
            <wp:posOffset>-326003</wp:posOffset>
          </wp:positionH>
          <wp:positionV relativeFrom="paragraph">
            <wp:posOffset>-196242</wp:posOffset>
          </wp:positionV>
          <wp:extent cx="1630017" cy="405517"/>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630017" cy="405517"/>
                  </a:xfrm>
                  <a:prstGeom prst="rect">
                    <a:avLst/>
                  </a:prstGeom>
                  <a:ln/>
                </pic:spPr>
              </pic:pic>
            </a:graphicData>
          </a:graphic>
        </wp:anchor>
      </w:drawing>
    </w:r>
  </w:p>
  <w:p w14:paraId="6F617C1C" w14:textId="77777777" w:rsidR="00397A7B" w:rsidRPr="00F71460" w:rsidRDefault="00397A7B" w:rsidP="00F71460">
    <w:pPr>
      <w:pStyle w:val="Header"/>
      <w:tabs>
        <w:tab w:val="clear" w:pos="4513"/>
        <w:tab w:val="clear" w:pos="9026"/>
        <w:tab w:val="left" w:pos="0"/>
      </w:tabs>
      <w:rPr>
        <w:highlight w:val="yellow"/>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F4CA3" w14:textId="77777777" w:rsidR="006E14A8" w:rsidRDefault="006E14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72FE5"/>
    <w:multiLevelType w:val="hybridMultilevel"/>
    <w:tmpl w:val="9856BB6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 w15:restartNumberingAfterBreak="0">
    <w:nsid w:val="02371D05"/>
    <w:multiLevelType w:val="hybridMultilevel"/>
    <w:tmpl w:val="DFDC9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4105CF"/>
    <w:multiLevelType w:val="hybridMultilevel"/>
    <w:tmpl w:val="B6685388"/>
    <w:lvl w:ilvl="0" w:tplc="555E494E">
      <w:start w:val="3"/>
      <w:numFmt w:val="bullet"/>
      <w:lvlText w:val="-"/>
      <w:lvlJc w:val="left"/>
      <w:pPr>
        <w:ind w:left="720" w:hanging="360"/>
      </w:pPr>
      <w:rPr>
        <w:rFonts w:ascii="TH SarabunPSK" w:eastAsia="Times New Roman"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8D1F5D"/>
    <w:multiLevelType w:val="hybridMultilevel"/>
    <w:tmpl w:val="6BB0B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B919C1"/>
    <w:multiLevelType w:val="hybridMultilevel"/>
    <w:tmpl w:val="373A1372"/>
    <w:lvl w:ilvl="0" w:tplc="F4EC8844">
      <w:numFmt w:val="bullet"/>
      <w:lvlText w:val="-"/>
      <w:lvlJc w:val="left"/>
      <w:pPr>
        <w:ind w:left="720" w:hanging="360"/>
      </w:pPr>
      <w:rPr>
        <w:rFonts w:ascii="TH SarabunPSK" w:eastAsiaTheme="minorHAns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857664"/>
    <w:multiLevelType w:val="hybridMultilevel"/>
    <w:tmpl w:val="6C86DA06"/>
    <w:lvl w:ilvl="0" w:tplc="3A2C12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F30105"/>
    <w:multiLevelType w:val="hybridMultilevel"/>
    <w:tmpl w:val="4D3C7278"/>
    <w:lvl w:ilvl="0" w:tplc="A94AE554">
      <w:start w:val="1"/>
      <w:numFmt w:val="lowerLetter"/>
      <w:lvlText w:val="(%1)"/>
      <w:lvlJc w:val="left"/>
      <w:pPr>
        <w:ind w:left="644" w:hanging="360"/>
      </w:pPr>
      <w:rPr>
        <w:rFonts w:hint="default"/>
      </w:rPr>
    </w:lvl>
    <w:lvl w:ilvl="1" w:tplc="0409000B">
      <w:start w:val="1"/>
      <w:numFmt w:val="bullet"/>
      <w:lvlText w:val=""/>
      <w:lvlJc w:val="left"/>
      <w:pPr>
        <w:ind w:left="1364" w:hanging="360"/>
      </w:pPr>
      <w:rPr>
        <w:rFonts w:ascii="Wingdings" w:hAnsi="Wingdings"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3085090D"/>
    <w:multiLevelType w:val="hybridMultilevel"/>
    <w:tmpl w:val="8564D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320FB2"/>
    <w:multiLevelType w:val="hybridMultilevel"/>
    <w:tmpl w:val="B8284782"/>
    <w:lvl w:ilvl="0" w:tplc="A9D4BBC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3AD7190D"/>
    <w:multiLevelType w:val="hybridMultilevel"/>
    <w:tmpl w:val="78560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DD51C1"/>
    <w:multiLevelType w:val="hybridMultilevel"/>
    <w:tmpl w:val="1D106742"/>
    <w:lvl w:ilvl="0" w:tplc="D2EC59B6">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5244A2B"/>
    <w:multiLevelType w:val="hybridMultilevel"/>
    <w:tmpl w:val="1F2C2610"/>
    <w:lvl w:ilvl="0" w:tplc="A9D4BBC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469A4C5D"/>
    <w:multiLevelType w:val="hybridMultilevel"/>
    <w:tmpl w:val="86A2841C"/>
    <w:lvl w:ilvl="0" w:tplc="2B1E995A">
      <w:start w:val="1"/>
      <w:numFmt w:val="lowerLetter"/>
      <w:lvlText w:val="(%1)"/>
      <w:lvlJc w:val="left"/>
      <w:pPr>
        <w:ind w:left="360" w:hanging="360"/>
      </w:pPr>
      <w:rPr>
        <w:rFonts w:hint="default"/>
      </w:rPr>
    </w:lvl>
    <w:lvl w:ilvl="1" w:tplc="0C09001B">
      <w:start w:val="1"/>
      <w:numFmt w:val="lowerRoman"/>
      <w:lvlText w:val="%2."/>
      <w:lvlJc w:val="righ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8290706"/>
    <w:multiLevelType w:val="hybridMultilevel"/>
    <w:tmpl w:val="4D3C7278"/>
    <w:lvl w:ilvl="0" w:tplc="A94AE554">
      <w:start w:val="1"/>
      <w:numFmt w:val="lowerLetter"/>
      <w:lvlText w:val="(%1)"/>
      <w:lvlJc w:val="left"/>
      <w:pPr>
        <w:ind w:left="644" w:hanging="360"/>
      </w:pPr>
      <w:rPr>
        <w:rFonts w:hint="default"/>
      </w:rPr>
    </w:lvl>
    <w:lvl w:ilvl="1" w:tplc="0409000B">
      <w:start w:val="1"/>
      <w:numFmt w:val="bullet"/>
      <w:lvlText w:val=""/>
      <w:lvlJc w:val="left"/>
      <w:pPr>
        <w:ind w:left="1364" w:hanging="360"/>
      </w:pPr>
      <w:rPr>
        <w:rFonts w:ascii="Wingdings" w:hAnsi="Wingdings"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496E43FF"/>
    <w:multiLevelType w:val="hybridMultilevel"/>
    <w:tmpl w:val="7FDECFE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1590AEB"/>
    <w:multiLevelType w:val="hybridMultilevel"/>
    <w:tmpl w:val="91CA6D3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93E5E72"/>
    <w:multiLevelType w:val="hybridMultilevel"/>
    <w:tmpl w:val="E68ABF16"/>
    <w:lvl w:ilvl="0" w:tplc="A9D4BBC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5AB9284A"/>
    <w:multiLevelType w:val="hybridMultilevel"/>
    <w:tmpl w:val="D834EAD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BBB51B4"/>
    <w:multiLevelType w:val="hybridMultilevel"/>
    <w:tmpl w:val="64EE9D52"/>
    <w:lvl w:ilvl="0" w:tplc="A9D4BBC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5D984888"/>
    <w:multiLevelType w:val="hybridMultilevel"/>
    <w:tmpl w:val="D90A14F2"/>
    <w:lvl w:ilvl="0" w:tplc="6994B950">
      <w:numFmt w:val="bullet"/>
      <w:lvlText w:val="-"/>
      <w:lvlJc w:val="left"/>
      <w:pPr>
        <w:ind w:left="720" w:hanging="360"/>
      </w:pPr>
      <w:rPr>
        <w:rFonts w:ascii="TH SarabunPSK" w:eastAsiaTheme="minorHAnsi" w:hAnsi="TH SarabunPSK" w:cs="TH SarabunPSK"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9003F6"/>
    <w:multiLevelType w:val="hybridMultilevel"/>
    <w:tmpl w:val="529EF472"/>
    <w:lvl w:ilvl="0" w:tplc="A9D4BBC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5F9C2E19"/>
    <w:multiLevelType w:val="hybridMultilevel"/>
    <w:tmpl w:val="80968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643F91"/>
    <w:multiLevelType w:val="hybridMultilevel"/>
    <w:tmpl w:val="B744331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8607317"/>
    <w:multiLevelType w:val="hybridMultilevel"/>
    <w:tmpl w:val="0740810C"/>
    <w:lvl w:ilvl="0" w:tplc="A9D4BBC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6A78525A"/>
    <w:multiLevelType w:val="hybridMultilevel"/>
    <w:tmpl w:val="FE9A188C"/>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6E882C80"/>
    <w:multiLevelType w:val="hybridMultilevel"/>
    <w:tmpl w:val="16E8241C"/>
    <w:lvl w:ilvl="0" w:tplc="A94AE55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701241E3"/>
    <w:multiLevelType w:val="hybridMultilevel"/>
    <w:tmpl w:val="23E44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6A1621"/>
    <w:multiLevelType w:val="hybridMultilevel"/>
    <w:tmpl w:val="228CC382"/>
    <w:lvl w:ilvl="0" w:tplc="DBB07A14">
      <w:start w:val="1"/>
      <w:numFmt w:val="decimal"/>
      <w:lvlText w:val="(%1)"/>
      <w:lvlJc w:val="left"/>
      <w:pPr>
        <w:ind w:left="1080" w:hanging="360"/>
      </w:pPr>
      <w:rPr>
        <w:strike w:val="0"/>
        <w:dstrike w:val="0"/>
        <w:u w:val="none"/>
        <w:effect w:val="no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15:restartNumberingAfterBreak="0">
    <w:nsid w:val="76156370"/>
    <w:multiLevelType w:val="hybridMultilevel"/>
    <w:tmpl w:val="12280FDA"/>
    <w:lvl w:ilvl="0" w:tplc="A9D4BBC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783A1A86"/>
    <w:multiLevelType w:val="hybridMultilevel"/>
    <w:tmpl w:val="78DE7A48"/>
    <w:lvl w:ilvl="0" w:tplc="A9D4BBC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7A2E7858"/>
    <w:multiLevelType w:val="hybridMultilevel"/>
    <w:tmpl w:val="E438FE30"/>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A7365F"/>
    <w:multiLevelType w:val="hybridMultilevel"/>
    <w:tmpl w:val="4D3C7278"/>
    <w:lvl w:ilvl="0" w:tplc="A94AE554">
      <w:start w:val="1"/>
      <w:numFmt w:val="lowerLetter"/>
      <w:lvlText w:val="(%1)"/>
      <w:lvlJc w:val="left"/>
      <w:pPr>
        <w:ind w:left="644" w:hanging="360"/>
      </w:pPr>
      <w:rPr>
        <w:rFonts w:hint="default"/>
      </w:rPr>
    </w:lvl>
    <w:lvl w:ilvl="1" w:tplc="0409000B">
      <w:start w:val="1"/>
      <w:numFmt w:val="bullet"/>
      <w:lvlText w:val=""/>
      <w:lvlJc w:val="left"/>
      <w:pPr>
        <w:ind w:left="1364" w:hanging="360"/>
      </w:pPr>
      <w:rPr>
        <w:rFonts w:ascii="Wingdings" w:hAnsi="Wingdings"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7B8C0A6F"/>
    <w:multiLevelType w:val="hybridMultilevel"/>
    <w:tmpl w:val="10421B0E"/>
    <w:lvl w:ilvl="0" w:tplc="2B1E995A">
      <w:start w:val="1"/>
      <w:numFmt w:val="lowerLetter"/>
      <w:lvlText w:val="(%1)"/>
      <w:lvlJc w:val="left"/>
      <w:pPr>
        <w:ind w:left="360" w:hanging="360"/>
      </w:pPr>
      <w:rPr>
        <w:rFonts w:hint="default"/>
      </w:rPr>
    </w:lvl>
    <w:lvl w:ilvl="1" w:tplc="A94AE554">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F2340EB"/>
    <w:multiLevelType w:val="hybridMultilevel"/>
    <w:tmpl w:val="AAB45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8934836">
    <w:abstractNumId w:val="5"/>
  </w:num>
  <w:num w:numId="2" w16cid:durableId="1911229169">
    <w:abstractNumId w:val="10"/>
  </w:num>
  <w:num w:numId="3" w16cid:durableId="1760979383">
    <w:abstractNumId w:val="25"/>
  </w:num>
  <w:num w:numId="4" w16cid:durableId="1984306203">
    <w:abstractNumId w:val="13"/>
  </w:num>
  <w:num w:numId="5" w16cid:durableId="1944798022">
    <w:abstractNumId w:val="6"/>
  </w:num>
  <w:num w:numId="6" w16cid:durableId="1785691160">
    <w:abstractNumId w:val="32"/>
  </w:num>
  <w:num w:numId="7" w16cid:durableId="496268113">
    <w:abstractNumId w:val="12"/>
  </w:num>
  <w:num w:numId="8" w16cid:durableId="279344141">
    <w:abstractNumId w:val="24"/>
  </w:num>
  <w:num w:numId="9" w16cid:durableId="1774784832">
    <w:abstractNumId w:val="17"/>
  </w:num>
  <w:num w:numId="10" w16cid:durableId="513081746">
    <w:abstractNumId w:val="18"/>
  </w:num>
  <w:num w:numId="11" w16cid:durableId="1892572277">
    <w:abstractNumId w:val="20"/>
  </w:num>
  <w:num w:numId="12" w16cid:durableId="1679044383">
    <w:abstractNumId w:val="16"/>
  </w:num>
  <w:num w:numId="13" w16cid:durableId="1569881532">
    <w:abstractNumId w:val="8"/>
  </w:num>
  <w:num w:numId="14" w16cid:durableId="1595162847">
    <w:abstractNumId w:val="31"/>
  </w:num>
  <w:num w:numId="15" w16cid:durableId="717975016">
    <w:abstractNumId w:val="28"/>
  </w:num>
  <w:num w:numId="16" w16cid:durableId="1394699591">
    <w:abstractNumId w:val="11"/>
  </w:num>
  <w:num w:numId="17" w16cid:durableId="1781875637">
    <w:abstractNumId w:val="29"/>
  </w:num>
  <w:num w:numId="18" w16cid:durableId="409086185">
    <w:abstractNumId w:val="23"/>
  </w:num>
  <w:num w:numId="19" w16cid:durableId="692265160">
    <w:abstractNumId w:val="14"/>
  </w:num>
  <w:num w:numId="20" w16cid:durableId="625432078">
    <w:abstractNumId w:val="22"/>
  </w:num>
  <w:num w:numId="21" w16cid:durableId="1335494452">
    <w:abstractNumId w:val="15"/>
  </w:num>
  <w:num w:numId="22" w16cid:durableId="72512135">
    <w:abstractNumId w:val="4"/>
  </w:num>
  <w:num w:numId="23" w16cid:durableId="919799055">
    <w:abstractNumId w:val="2"/>
  </w:num>
  <w:num w:numId="24" w16cid:durableId="34559547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09344457">
    <w:abstractNumId w:val="19"/>
  </w:num>
  <w:num w:numId="26" w16cid:durableId="563759837">
    <w:abstractNumId w:val="1"/>
  </w:num>
  <w:num w:numId="27" w16cid:durableId="1683585410">
    <w:abstractNumId w:val="21"/>
  </w:num>
  <w:num w:numId="28" w16cid:durableId="2020738921">
    <w:abstractNumId w:val="26"/>
  </w:num>
  <w:num w:numId="29" w16cid:durableId="1870216131">
    <w:abstractNumId w:val="3"/>
  </w:num>
  <w:num w:numId="30" w16cid:durableId="90005981">
    <w:abstractNumId w:val="7"/>
  </w:num>
  <w:num w:numId="31" w16cid:durableId="982809897">
    <w:abstractNumId w:val="33"/>
  </w:num>
  <w:num w:numId="32" w16cid:durableId="1922830102">
    <w:abstractNumId w:val="9"/>
  </w:num>
  <w:num w:numId="33" w16cid:durableId="862476993">
    <w:abstractNumId w:val="30"/>
  </w:num>
  <w:num w:numId="34" w16cid:durableId="828058207">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2B9"/>
    <w:rsid w:val="00005833"/>
    <w:rsid w:val="00007133"/>
    <w:rsid w:val="00007497"/>
    <w:rsid w:val="00015192"/>
    <w:rsid w:val="00015D11"/>
    <w:rsid w:val="0001759B"/>
    <w:rsid w:val="00021C36"/>
    <w:rsid w:val="00023F15"/>
    <w:rsid w:val="0002457F"/>
    <w:rsid w:val="00025139"/>
    <w:rsid w:val="000259E7"/>
    <w:rsid w:val="00030148"/>
    <w:rsid w:val="00034231"/>
    <w:rsid w:val="00034CB2"/>
    <w:rsid w:val="00041DB3"/>
    <w:rsid w:val="000461DB"/>
    <w:rsid w:val="000514C8"/>
    <w:rsid w:val="00052D3C"/>
    <w:rsid w:val="000553C1"/>
    <w:rsid w:val="0005699E"/>
    <w:rsid w:val="000601C5"/>
    <w:rsid w:val="00063817"/>
    <w:rsid w:val="00063977"/>
    <w:rsid w:val="00063E80"/>
    <w:rsid w:val="0008305E"/>
    <w:rsid w:val="00083231"/>
    <w:rsid w:val="000845E1"/>
    <w:rsid w:val="00086747"/>
    <w:rsid w:val="0009318E"/>
    <w:rsid w:val="00093419"/>
    <w:rsid w:val="00093429"/>
    <w:rsid w:val="0009711F"/>
    <w:rsid w:val="000A237D"/>
    <w:rsid w:val="000A3B81"/>
    <w:rsid w:val="000A3BED"/>
    <w:rsid w:val="000A3FE2"/>
    <w:rsid w:val="000A727E"/>
    <w:rsid w:val="000B1E8D"/>
    <w:rsid w:val="000B244C"/>
    <w:rsid w:val="000C4A41"/>
    <w:rsid w:val="000C7620"/>
    <w:rsid w:val="000D22AE"/>
    <w:rsid w:val="000D6858"/>
    <w:rsid w:val="000E45AE"/>
    <w:rsid w:val="000F5954"/>
    <w:rsid w:val="000F671A"/>
    <w:rsid w:val="001021E9"/>
    <w:rsid w:val="00105FF1"/>
    <w:rsid w:val="001061F8"/>
    <w:rsid w:val="00106B56"/>
    <w:rsid w:val="00110EB5"/>
    <w:rsid w:val="00111BD2"/>
    <w:rsid w:val="00111C5C"/>
    <w:rsid w:val="00120222"/>
    <w:rsid w:val="00130A52"/>
    <w:rsid w:val="0013372E"/>
    <w:rsid w:val="00134446"/>
    <w:rsid w:val="00136993"/>
    <w:rsid w:val="001416B3"/>
    <w:rsid w:val="00146D0F"/>
    <w:rsid w:val="00146D20"/>
    <w:rsid w:val="00151DD4"/>
    <w:rsid w:val="00153140"/>
    <w:rsid w:val="00157093"/>
    <w:rsid w:val="00160B6F"/>
    <w:rsid w:val="001658AB"/>
    <w:rsid w:val="0017136B"/>
    <w:rsid w:val="0018007D"/>
    <w:rsid w:val="00180D22"/>
    <w:rsid w:val="001862FD"/>
    <w:rsid w:val="001869D5"/>
    <w:rsid w:val="00186E9C"/>
    <w:rsid w:val="00193EF8"/>
    <w:rsid w:val="0019540C"/>
    <w:rsid w:val="001972FB"/>
    <w:rsid w:val="00197F08"/>
    <w:rsid w:val="001A1F21"/>
    <w:rsid w:val="001A3D00"/>
    <w:rsid w:val="001A4C75"/>
    <w:rsid w:val="001C35E1"/>
    <w:rsid w:val="001C6DAF"/>
    <w:rsid w:val="001C7E1E"/>
    <w:rsid w:val="001D4B2A"/>
    <w:rsid w:val="001D7701"/>
    <w:rsid w:val="001E0271"/>
    <w:rsid w:val="001E1F36"/>
    <w:rsid w:val="001E1F65"/>
    <w:rsid w:val="001F745F"/>
    <w:rsid w:val="002001B8"/>
    <w:rsid w:val="00204C86"/>
    <w:rsid w:val="00205D8D"/>
    <w:rsid w:val="00212B4F"/>
    <w:rsid w:val="00213640"/>
    <w:rsid w:val="00214C9F"/>
    <w:rsid w:val="00215BA0"/>
    <w:rsid w:val="00224E71"/>
    <w:rsid w:val="00226D52"/>
    <w:rsid w:val="002330EA"/>
    <w:rsid w:val="002366F0"/>
    <w:rsid w:val="002406BD"/>
    <w:rsid w:val="0024327D"/>
    <w:rsid w:val="00243CA9"/>
    <w:rsid w:val="00244BA5"/>
    <w:rsid w:val="00253D72"/>
    <w:rsid w:val="00254585"/>
    <w:rsid w:val="00256203"/>
    <w:rsid w:val="00260E5B"/>
    <w:rsid w:val="00272745"/>
    <w:rsid w:val="00272B6C"/>
    <w:rsid w:val="00280EB6"/>
    <w:rsid w:val="00287312"/>
    <w:rsid w:val="00290AA4"/>
    <w:rsid w:val="00291A83"/>
    <w:rsid w:val="002937A6"/>
    <w:rsid w:val="002A2CF9"/>
    <w:rsid w:val="002B231B"/>
    <w:rsid w:val="002B3C16"/>
    <w:rsid w:val="002C1316"/>
    <w:rsid w:val="002C3DDA"/>
    <w:rsid w:val="002C6BB0"/>
    <w:rsid w:val="002E5307"/>
    <w:rsid w:val="002F528F"/>
    <w:rsid w:val="00304342"/>
    <w:rsid w:val="00304CFA"/>
    <w:rsid w:val="00315392"/>
    <w:rsid w:val="00320B3A"/>
    <w:rsid w:val="0033400A"/>
    <w:rsid w:val="00341C41"/>
    <w:rsid w:val="003424E9"/>
    <w:rsid w:val="0034334D"/>
    <w:rsid w:val="00345CAD"/>
    <w:rsid w:val="003463AA"/>
    <w:rsid w:val="00346D02"/>
    <w:rsid w:val="0034793C"/>
    <w:rsid w:val="00350776"/>
    <w:rsid w:val="00352409"/>
    <w:rsid w:val="0035697D"/>
    <w:rsid w:val="00357C0A"/>
    <w:rsid w:val="00377779"/>
    <w:rsid w:val="00384ECC"/>
    <w:rsid w:val="0038565B"/>
    <w:rsid w:val="00391CB9"/>
    <w:rsid w:val="0039457B"/>
    <w:rsid w:val="00395BBA"/>
    <w:rsid w:val="003968AD"/>
    <w:rsid w:val="00397A7B"/>
    <w:rsid w:val="003A2C92"/>
    <w:rsid w:val="003A3F12"/>
    <w:rsid w:val="003A4B38"/>
    <w:rsid w:val="003C24DD"/>
    <w:rsid w:val="003C2C00"/>
    <w:rsid w:val="003C69AB"/>
    <w:rsid w:val="003C732B"/>
    <w:rsid w:val="003C7FE4"/>
    <w:rsid w:val="003D1EBB"/>
    <w:rsid w:val="003D353F"/>
    <w:rsid w:val="003D7D2F"/>
    <w:rsid w:val="003E1C77"/>
    <w:rsid w:val="003E2294"/>
    <w:rsid w:val="003E59FC"/>
    <w:rsid w:val="003F0DC4"/>
    <w:rsid w:val="004023F8"/>
    <w:rsid w:val="004043FF"/>
    <w:rsid w:val="00411015"/>
    <w:rsid w:val="004159BD"/>
    <w:rsid w:val="004252AF"/>
    <w:rsid w:val="00430EAE"/>
    <w:rsid w:val="00451BEF"/>
    <w:rsid w:val="00454570"/>
    <w:rsid w:val="00464474"/>
    <w:rsid w:val="004652C9"/>
    <w:rsid w:val="0046740A"/>
    <w:rsid w:val="00484E6C"/>
    <w:rsid w:val="0048686E"/>
    <w:rsid w:val="00486D31"/>
    <w:rsid w:val="004936C3"/>
    <w:rsid w:val="004B0EB1"/>
    <w:rsid w:val="004B14B2"/>
    <w:rsid w:val="004B5D17"/>
    <w:rsid w:val="004B7F3F"/>
    <w:rsid w:val="004C09CC"/>
    <w:rsid w:val="004C0A44"/>
    <w:rsid w:val="004C1FD0"/>
    <w:rsid w:val="004C4D03"/>
    <w:rsid w:val="004C5D1E"/>
    <w:rsid w:val="004D255F"/>
    <w:rsid w:val="004D615F"/>
    <w:rsid w:val="004E11D4"/>
    <w:rsid w:val="004F7BD5"/>
    <w:rsid w:val="004F7E63"/>
    <w:rsid w:val="005043E7"/>
    <w:rsid w:val="00504BD2"/>
    <w:rsid w:val="00514875"/>
    <w:rsid w:val="00514BF1"/>
    <w:rsid w:val="00525B27"/>
    <w:rsid w:val="00526079"/>
    <w:rsid w:val="0052737F"/>
    <w:rsid w:val="00534708"/>
    <w:rsid w:val="005350E9"/>
    <w:rsid w:val="00541BEE"/>
    <w:rsid w:val="00544AD4"/>
    <w:rsid w:val="00545AFC"/>
    <w:rsid w:val="00557841"/>
    <w:rsid w:val="0056216B"/>
    <w:rsid w:val="005631C9"/>
    <w:rsid w:val="0056631D"/>
    <w:rsid w:val="00574D1B"/>
    <w:rsid w:val="00582EBE"/>
    <w:rsid w:val="00584EF6"/>
    <w:rsid w:val="005868A2"/>
    <w:rsid w:val="005922C7"/>
    <w:rsid w:val="00597AA7"/>
    <w:rsid w:val="005A25B1"/>
    <w:rsid w:val="005A3EB6"/>
    <w:rsid w:val="005A3F35"/>
    <w:rsid w:val="005A4CFA"/>
    <w:rsid w:val="005A575E"/>
    <w:rsid w:val="005A6E5A"/>
    <w:rsid w:val="005B4E36"/>
    <w:rsid w:val="005B6598"/>
    <w:rsid w:val="005C5F23"/>
    <w:rsid w:val="005D4F88"/>
    <w:rsid w:val="005D69B5"/>
    <w:rsid w:val="005E29BD"/>
    <w:rsid w:val="00600DCE"/>
    <w:rsid w:val="0061211C"/>
    <w:rsid w:val="006121C4"/>
    <w:rsid w:val="00621241"/>
    <w:rsid w:val="00622E82"/>
    <w:rsid w:val="006235C0"/>
    <w:rsid w:val="00623AB0"/>
    <w:rsid w:val="00624FA1"/>
    <w:rsid w:val="006329DD"/>
    <w:rsid w:val="00633DD6"/>
    <w:rsid w:val="00634AAC"/>
    <w:rsid w:val="00635219"/>
    <w:rsid w:val="0064642D"/>
    <w:rsid w:val="00651D91"/>
    <w:rsid w:val="00652907"/>
    <w:rsid w:val="00652908"/>
    <w:rsid w:val="00660E22"/>
    <w:rsid w:val="006652DD"/>
    <w:rsid w:val="00667231"/>
    <w:rsid w:val="0067153E"/>
    <w:rsid w:val="0067271B"/>
    <w:rsid w:val="00675CB0"/>
    <w:rsid w:val="00676E60"/>
    <w:rsid w:val="00677E2A"/>
    <w:rsid w:val="006831B4"/>
    <w:rsid w:val="00694425"/>
    <w:rsid w:val="006A495E"/>
    <w:rsid w:val="006A4B2C"/>
    <w:rsid w:val="006B204C"/>
    <w:rsid w:val="006B31FE"/>
    <w:rsid w:val="006B4BE7"/>
    <w:rsid w:val="006C12D9"/>
    <w:rsid w:val="006C2F8D"/>
    <w:rsid w:val="006D15C8"/>
    <w:rsid w:val="006E14A8"/>
    <w:rsid w:val="006F32A3"/>
    <w:rsid w:val="006F5DDB"/>
    <w:rsid w:val="006F7DB2"/>
    <w:rsid w:val="00702F19"/>
    <w:rsid w:val="00703696"/>
    <w:rsid w:val="00713EB1"/>
    <w:rsid w:val="007224D7"/>
    <w:rsid w:val="00724088"/>
    <w:rsid w:val="00726F1C"/>
    <w:rsid w:val="007319A2"/>
    <w:rsid w:val="00737833"/>
    <w:rsid w:val="00737D8C"/>
    <w:rsid w:val="00746A13"/>
    <w:rsid w:val="00756171"/>
    <w:rsid w:val="00765A9A"/>
    <w:rsid w:val="00767C87"/>
    <w:rsid w:val="00773CE2"/>
    <w:rsid w:val="00792346"/>
    <w:rsid w:val="00792600"/>
    <w:rsid w:val="007926E0"/>
    <w:rsid w:val="00794840"/>
    <w:rsid w:val="007A5C65"/>
    <w:rsid w:val="007B65CE"/>
    <w:rsid w:val="007B768A"/>
    <w:rsid w:val="007C167C"/>
    <w:rsid w:val="007C52B5"/>
    <w:rsid w:val="007C70AF"/>
    <w:rsid w:val="007D3D0B"/>
    <w:rsid w:val="007D444A"/>
    <w:rsid w:val="007E2737"/>
    <w:rsid w:val="007E7E1C"/>
    <w:rsid w:val="007F36EA"/>
    <w:rsid w:val="00800053"/>
    <w:rsid w:val="00802410"/>
    <w:rsid w:val="00805314"/>
    <w:rsid w:val="00813F5B"/>
    <w:rsid w:val="008156BA"/>
    <w:rsid w:val="008167D0"/>
    <w:rsid w:val="008217C4"/>
    <w:rsid w:val="00823C60"/>
    <w:rsid w:val="00826816"/>
    <w:rsid w:val="00827539"/>
    <w:rsid w:val="00827F3F"/>
    <w:rsid w:val="008312E8"/>
    <w:rsid w:val="008329DA"/>
    <w:rsid w:val="0084216E"/>
    <w:rsid w:val="00843D9E"/>
    <w:rsid w:val="008545C3"/>
    <w:rsid w:val="00854BB3"/>
    <w:rsid w:val="0085605A"/>
    <w:rsid w:val="00857267"/>
    <w:rsid w:val="0086670C"/>
    <w:rsid w:val="008714EB"/>
    <w:rsid w:val="00872546"/>
    <w:rsid w:val="0087696D"/>
    <w:rsid w:val="00882F66"/>
    <w:rsid w:val="00883805"/>
    <w:rsid w:val="0088537D"/>
    <w:rsid w:val="00887B20"/>
    <w:rsid w:val="00893AF7"/>
    <w:rsid w:val="0089636B"/>
    <w:rsid w:val="008B0815"/>
    <w:rsid w:val="008B16C4"/>
    <w:rsid w:val="008B176A"/>
    <w:rsid w:val="008B2C8A"/>
    <w:rsid w:val="008B693A"/>
    <w:rsid w:val="008C4AE4"/>
    <w:rsid w:val="008C628E"/>
    <w:rsid w:val="008D34BD"/>
    <w:rsid w:val="008E0BD3"/>
    <w:rsid w:val="008E3219"/>
    <w:rsid w:val="008E7906"/>
    <w:rsid w:val="008F25CE"/>
    <w:rsid w:val="008F6733"/>
    <w:rsid w:val="008F69F1"/>
    <w:rsid w:val="009010DA"/>
    <w:rsid w:val="00905B4E"/>
    <w:rsid w:val="00921C13"/>
    <w:rsid w:val="00922DAC"/>
    <w:rsid w:val="00923475"/>
    <w:rsid w:val="009310FA"/>
    <w:rsid w:val="00936DA1"/>
    <w:rsid w:val="009512B9"/>
    <w:rsid w:val="00952DD2"/>
    <w:rsid w:val="00956028"/>
    <w:rsid w:val="00967021"/>
    <w:rsid w:val="00976E54"/>
    <w:rsid w:val="00985D84"/>
    <w:rsid w:val="00987A57"/>
    <w:rsid w:val="009921CA"/>
    <w:rsid w:val="0099242E"/>
    <w:rsid w:val="00994BE6"/>
    <w:rsid w:val="00997722"/>
    <w:rsid w:val="009A5AE0"/>
    <w:rsid w:val="009B24B2"/>
    <w:rsid w:val="009B2F99"/>
    <w:rsid w:val="009C61A4"/>
    <w:rsid w:val="009C78BA"/>
    <w:rsid w:val="009D61A4"/>
    <w:rsid w:val="009D70C2"/>
    <w:rsid w:val="009E1B10"/>
    <w:rsid w:val="00A03D30"/>
    <w:rsid w:val="00A0406F"/>
    <w:rsid w:val="00A04A18"/>
    <w:rsid w:val="00A05276"/>
    <w:rsid w:val="00A13D7D"/>
    <w:rsid w:val="00A14EC7"/>
    <w:rsid w:val="00A17692"/>
    <w:rsid w:val="00A22C98"/>
    <w:rsid w:val="00A27CC7"/>
    <w:rsid w:val="00A3531B"/>
    <w:rsid w:val="00A36E37"/>
    <w:rsid w:val="00A3758A"/>
    <w:rsid w:val="00A479AD"/>
    <w:rsid w:val="00A47B06"/>
    <w:rsid w:val="00A51855"/>
    <w:rsid w:val="00A533CD"/>
    <w:rsid w:val="00A54E88"/>
    <w:rsid w:val="00A550DC"/>
    <w:rsid w:val="00A55D95"/>
    <w:rsid w:val="00A6450C"/>
    <w:rsid w:val="00A65E94"/>
    <w:rsid w:val="00A702A0"/>
    <w:rsid w:val="00A75C31"/>
    <w:rsid w:val="00A81E7D"/>
    <w:rsid w:val="00A90933"/>
    <w:rsid w:val="00A91447"/>
    <w:rsid w:val="00A94194"/>
    <w:rsid w:val="00A94540"/>
    <w:rsid w:val="00A970E9"/>
    <w:rsid w:val="00AA1B35"/>
    <w:rsid w:val="00AA5E19"/>
    <w:rsid w:val="00AB021F"/>
    <w:rsid w:val="00AB02E1"/>
    <w:rsid w:val="00AB12BB"/>
    <w:rsid w:val="00AB3D1A"/>
    <w:rsid w:val="00AB6E7A"/>
    <w:rsid w:val="00AC0FEB"/>
    <w:rsid w:val="00AC1148"/>
    <w:rsid w:val="00AC4DF8"/>
    <w:rsid w:val="00AD1BC8"/>
    <w:rsid w:val="00AD2580"/>
    <w:rsid w:val="00AD49E7"/>
    <w:rsid w:val="00AD5DC8"/>
    <w:rsid w:val="00AD6F56"/>
    <w:rsid w:val="00AE251D"/>
    <w:rsid w:val="00AE46F5"/>
    <w:rsid w:val="00AF53B9"/>
    <w:rsid w:val="00B00B9E"/>
    <w:rsid w:val="00B06D40"/>
    <w:rsid w:val="00B131CA"/>
    <w:rsid w:val="00B16251"/>
    <w:rsid w:val="00B20F0A"/>
    <w:rsid w:val="00B247F4"/>
    <w:rsid w:val="00B311C1"/>
    <w:rsid w:val="00B457AA"/>
    <w:rsid w:val="00B51976"/>
    <w:rsid w:val="00B560CF"/>
    <w:rsid w:val="00B57B64"/>
    <w:rsid w:val="00B62762"/>
    <w:rsid w:val="00B633E4"/>
    <w:rsid w:val="00B64DAE"/>
    <w:rsid w:val="00B65E6D"/>
    <w:rsid w:val="00B724E8"/>
    <w:rsid w:val="00B72D36"/>
    <w:rsid w:val="00B73BFE"/>
    <w:rsid w:val="00B73C52"/>
    <w:rsid w:val="00BB4DE6"/>
    <w:rsid w:val="00BB7C2B"/>
    <w:rsid w:val="00BB7E44"/>
    <w:rsid w:val="00BC47AE"/>
    <w:rsid w:val="00BC4ACE"/>
    <w:rsid w:val="00BC4F7A"/>
    <w:rsid w:val="00BD0B93"/>
    <w:rsid w:val="00BD3358"/>
    <w:rsid w:val="00BD498E"/>
    <w:rsid w:val="00BF1F16"/>
    <w:rsid w:val="00BF40A2"/>
    <w:rsid w:val="00BF6149"/>
    <w:rsid w:val="00C057CA"/>
    <w:rsid w:val="00C07061"/>
    <w:rsid w:val="00C1145C"/>
    <w:rsid w:val="00C2742A"/>
    <w:rsid w:val="00C27DF8"/>
    <w:rsid w:val="00C45D7E"/>
    <w:rsid w:val="00C52A42"/>
    <w:rsid w:val="00C52DEB"/>
    <w:rsid w:val="00C536FF"/>
    <w:rsid w:val="00C57A39"/>
    <w:rsid w:val="00C60619"/>
    <w:rsid w:val="00C61475"/>
    <w:rsid w:val="00C74A2F"/>
    <w:rsid w:val="00C80CB7"/>
    <w:rsid w:val="00C830DB"/>
    <w:rsid w:val="00C83989"/>
    <w:rsid w:val="00C84E99"/>
    <w:rsid w:val="00C9584D"/>
    <w:rsid w:val="00C95CE7"/>
    <w:rsid w:val="00CA045B"/>
    <w:rsid w:val="00CA1F4C"/>
    <w:rsid w:val="00CA7C72"/>
    <w:rsid w:val="00CB11A8"/>
    <w:rsid w:val="00CB1404"/>
    <w:rsid w:val="00CB7353"/>
    <w:rsid w:val="00CC0D39"/>
    <w:rsid w:val="00CC5EB2"/>
    <w:rsid w:val="00CD3ECE"/>
    <w:rsid w:val="00CE1527"/>
    <w:rsid w:val="00CE33C0"/>
    <w:rsid w:val="00CE5E35"/>
    <w:rsid w:val="00CF215C"/>
    <w:rsid w:val="00D000F9"/>
    <w:rsid w:val="00D007E6"/>
    <w:rsid w:val="00D07FA0"/>
    <w:rsid w:val="00D12CCF"/>
    <w:rsid w:val="00D1490A"/>
    <w:rsid w:val="00D336B6"/>
    <w:rsid w:val="00D46160"/>
    <w:rsid w:val="00D46B8B"/>
    <w:rsid w:val="00D477F4"/>
    <w:rsid w:val="00D540BB"/>
    <w:rsid w:val="00D67234"/>
    <w:rsid w:val="00D71C5C"/>
    <w:rsid w:val="00D7215F"/>
    <w:rsid w:val="00D77EB6"/>
    <w:rsid w:val="00D86AA9"/>
    <w:rsid w:val="00D86CF4"/>
    <w:rsid w:val="00D87C46"/>
    <w:rsid w:val="00DA78CB"/>
    <w:rsid w:val="00DB3041"/>
    <w:rsid w:val="00DC5AFA"/>
    <w:rsid w:val="00DD3F2E"/>
    <w:rsid w:val="00DD582D"/>
    <w:rsid w:val="00DD62C8"/>
    <w:rsid w:val="00DF07FA"/>
    <w:rsid w:val="00DF094D"/>
    <w:rsid w:val="00E0291C"/>
    <w:rsid w:val="00E05C89"/>
    <w:rsid w:val="00E0680F"/>
    <w:rsid w:val="00E1071B"/>
    <w:rsid w:val="00E42AD6"/>
    <w:rsid w:val="00E46D1E"/>
    <w:rsid w:val="00E50233"/>
    <w:rsid w:val="00E569FA"/>
    <w:rsid w:val="00E74418"/>
    <w:rsid w:val="00E7524C"/>
    <w:rsid w:val="00E778BE"/>
    <w:rsid w:val="00E802E7"/>
    <w:rsid w:val="00E83E3D"/>
    <w:rsid w:val="00E853AF"/>
    <w:rsid w:val="00E85D3C"/>
    <w:rsid w:val="00E87C87"/>
    <w:rsid w:val="00EA0EC3"/>
    <w:rsid w:val="00EA26D4"/>
    <w:rsid w:val="00EA4867"/>
    <w:rsid w:val="00EB1EF4"/>
    <w:rsid w:val="00EB47C8"/>
    <w:rsid w:val="00EB71D7"/>
    <w:rsid w:val="00EB73D5"/>
    <w:rsid w:val="00EC1885"/>
    <w:rsid w:val="00EC3F22"/>
    <w:rsid w:val="00ED49C5"/>
    <w:rsid w:val="00ED76ED"/>
    <w:rsid w:val="00EE0382"/>
    <w:rsid w:val="00EE123C"/>
    <w:rsid w:val="00EE1D70"/>
    <w:rsid w:val="00EE4679"/>
    <w:rsid w:val="00EE63AD"/>
    <w:rsid w:val="00F04E95"/>
    <w:rsid w:val="00F132A5"/>
    <w:rsid w:val="00F2753F"/>
    <w:rsid w:val="00F27575"/>
    <w:rsid w:val="00F37B3A"/>
    <w:rsid w:val="00F462DC"/>
    <w:rsid w:val="00F52ECA"/>
    <w:rsid w:val="00F5755E"/>
    <w:rsid w:val="00F61841"/>
    <w:rsid w:val="00F64B88"/>
    <w:rsid w:val="00F67492"/>
    <w:rsid w:val="00F71460"/>
    <w:rsid w:val="00F7295C"/>
    <w:rsid w:val="00F76900"/>
    <w:rsid w:val="00F818C4"/>
    <w:rsid w:val="00F87DF9"/>
    <w:rsid w:val="00F9184D"/>
    <w:rsid w:val="00F92598"/>
    <w:rsid w:val="00F96350"/>
    <w:rsid w:val="00FA13FD"/>
    <w:rsid w:val="00FB2859"/>
    <w:rsid w:val="00FB545E"/>
    <w:rsid w:val="00FB6C0E"/>
    <w:rsid w:val="00FB7B3D"/>
    <w:rsid w:val="00FC0D32"/>
    <w:rsid w:val="00FC7EAD"/>
    <w:rsid w:val="00FD4011"/>
    <w:rsid w:val="00FD7F69"/>
    <w:rsid w:val="00FE000D"/>
    <w:rsid w:val="00FE2650"/>
    <w:rsid w:val="00FE2B8E"/>
    <w:rsid w:val="00FF0DF9"/>
    <w:rsid w:val="00FF5865"/>
    <w:rsid w:val="00FF7B5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7BFA93"/>
  <w15:chartTrackingRefBased/>
  <w15:docId w15:val="{7BF4736A-4BFF-4D79-8E98-67456FE22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8"/>
        <w:lang w:val="en-AU"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1C4"/>
  </w:style>
  <w:style w:type="paragraph" w:styleId="Heading4">
    <w:name w:val="heading 4"/>
    <w:basedOn w:val="Normal"/>
    <w:next w:val="Normal"/>
    <w:link w:val="Heading4Char"/>
    <w:qFormat/>
    <w:rsid w:val="002A2CF9"/>
    <w:pPr>
      <w:keepNext/>
      <w:spacing w:after="0" w:line="240" w:lineRule="auto"/>
      <w:jc w:val="center"/>
      <w:outlineLvl w:val="3"/>
    </w:pPr>
    <w:rPr>
      <w:rFonts w:ascii="Cordia New" w:eastAsia="Cordia New" w:hAnsi="Cordia New" w:cs="Cordia New"/>
      <w:b/>
      <w:bCs/>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512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512B9"/>
    <w:pPr>
      <w:spacing w:after="0" w:line="240" w:lineRule="auto"/>
    </w:pPr>
    <w:rPr>
      <w:rFonts w:ascii="Calibri" w:eastAsia="Calibri" w:hAnsi="Calibri" w:cs="Angsana New"/>
      <w:lang w:val="en-US" w:eastAsia="en-AU"/>
    </w:rPr>
  </w:style>
  <w:style w:type="paragraph" w:styleId="ListParagraph">
    <w:name w:val="List Paragraph"/>
    <w:basedOn w:val="Normal"/>
    <w:uiPriority w:val="34"/>
    <w:qFormat/>
    <w:rsid w:val="009B2F99"/>
    <w:pPr>
      <w:spacing w:after="200" w:line="276" w:lineRule="auto"/>
      <w:ind w:left="720"/>
      <w:contextualSpacing/>
    </w:pPr>
    <w:rPr>
      <w:rFonts w:ascii="Calibri" w:eastAsia="Calibri" w:hAnsi="Calibri" w:cs="Calibri"/>
      <w:szCs w:val="22"/>
      <w:lang w:val="en-US" w:eastAsia="en-AU"/>
    </w:rPr>
  </w:style>
  <w:style w:type="character" w:customStyle="1" w:styleId="Heading4Char">
    <w:name w:val="Heading 4 Char"/>
    <w:basedOn w:val="DefaultParagraphFont"/>
    <w:link w:val="Heading4"/>
    <w:rsid w:val="002A2CF9"/>
    <w:rPr>
      <w:rFonts w:ascii="Cordia New" w:eastAsia="Cordia New" w:hAnsi="Cordia New" w:cs="Cordia New"/>
      <w:b/>
      <w:bCs/>
      <w:sz w:val="28"/>
      <w:lang w:val="en-US"/>
    </w:rPr>
  </w:style>
  <w:style w:type="paragraph" w:styleId="Header">
    <w:name w:val="header"/>
    <w:basedOn w:val="Normal"/>
    <w:link w:val="HeaderChar"/>
    <w:unhideWhenUsed/>
    <w:rsid w:val="00F71460"/>
    <w:pPr>
      <w:tabs>
        <w:tab w:val="center" w:pos="4513"/>
        <w:tab w:val="right" w:pos="9026"/>
      </w:tabs>
      <w:spacing w:after="0" w:line="240" w:lineRule="auto"/>
    </w:pPr>
  </w:style>
  <w:style w:type="character" w:customStyle="1" w:styleId="HeaderChar">
    <w:name w:val="Header Char"/>
    <w:basedOn w:val="DefaultParagraphFont"/>
    <w:link w:val="Header"/>
    <w:rsid w:val="00F71460"/>
  </w:style>
  <w:style w:type="paragraph" w:styleId="Footer">
    <w:name w:val="footer"/>
    <w:basedOn w:val="Normal"/>
    <w:link w:val="FooterChar"/>
    <w:uiPriority w:val="99"/>
    <w:unhideWhenUsed/>
    <w:rsid w:val="00F714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1460"/>
  </w:style>
  <w:style w:type="table" w:customStyle="1" w:styleId="TableGrid1">
    <w:name w:val="Table Grid1"/>
    <w:basedOn w:val="TableNormal"/>
    <w:next w:val="TableGrid"/>
    <w:rsid w:val="008C4AE4"/>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9584D"/>
    <w:pPr>
      <w:widowControl w:val="0"/>
      <w:spacing w:after="0" w:line="240" w:lineRule="auto"/>
    </w:pPr>
    <w:rPr>
      <w:szCs w:val="22"/>
      <w:lang w:val="en-US" w:bidi="ar-SA"/>
    </w:rPr>
  </w:style>
  <w:style w:type="paragraph" w:customStyle="1" w:styleId="Default">
    <w:name w:val="Default"/>
    <w:rsid w:val="008B16C4"/>
    <w:pPr>
      <w:autoSpaceDE w:val="0"/>
      <w:autoSpaceDN w:val="0"/>
      <w:adjustRightInd w:val="0"/>
      <w:spacing w:after="0" w:line="240" w:lineRule="auto"/>
    </w:pPr>
    <w:rPr>
      <w:rFonts w:ascii="Segoe UI" w:hAnsi="Segoe UI" w:cs="Segoe UI"/>
      <w:color w:val="000000"/>
      <w:sz w:val="24"/>
      <w:szCs w:val="24"/>
      <w:lang w:val="en-US"/>
    </w:rPr>
  </w:style>
  <w:style w:type="paragraph" w:styleId="HTMLPreformatted">
    <w:name w:val="HTML Preformatted"/>
    <w:basedOn w:val="Normal"/>
    <w:link w:val="HTMLPreformattedChar"/>
    <w:uiPriority w:val="99"/>
    <w:unhideWhenUsed/>
    <w:rsid w:val="000175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01759B"/>
    <w:rPr>
      <w:rFonts w:ascii="Courier New" w:eastAsia="Times New Roman" w:hAnsi="Courier New" w:cs="Courier New"/>
      <w:sz w:val="20"/>
      <w:szCs w:val="20"/>
      <w:lang w:val="en-US"/>
    </w:rPr>
  </w:style>
  <w:style w:type="paragraph" w:styleId="BalloonText">
    <w:name w:val="Balloon Text"/>
    <w:basedOn w:val="Normal"/>
    <w:link w:val="BalloonTextChar"/>
    <w:semiHidden/>
    <w:unhideWhenUsed/>
    <w:rsid w:val="00600DCE"/>
    <w:pPr>
      <w:spacing w:before="40" w:after="40" w:line="240" w:lineRule="auto"/>
    </w:pPr>
    <w:rPr>
      <w:rFonts w:ascii="Tahoma" w:eastAsia="Times New Roman" w:hAnsi="Tahoma" w:cs="Tahoma"/>
      <w:sz w:val="16"/>
      <w:szCs w:val="16"/>
      <w:lang w:val="en-US" w:bidi="ar-SA"/>
    </w:rPr>
  </w:style>
  <w:style w:type="character" w:customStyle="1" w:styleId="BalloonTextChar">
    <w:name w:val="Balloon Text Char"/>
    <w:basedOn w:val="DefaultParagraphFont"/>
    <w:link w:val="BalloonText"/>
    <w:semiHidden/>
    <w:rsid w:val="00600DCE"/>
    <w:rPr>
      <w:rFonts w:ascii="Tahoma" w:eastAsia="Times New Roman" w:hAnsi="Tahoma" w:cs="Tahoma"/>
      <w:sz w:val="16"/>
      <w:szCs w:val="16"/>
      <w:lang w:val="en-US" w:bidi="ar-SA"/>
    </w:rPr>
  </w:style>
  <w:style w:type="table" w:customStyle="1" w:styleId="TableGrid2">
    <w:name w:val="Table Grid2"/>
    <w:basedOn w:val="TableNormal"/>
    <w:next w:val="TableGrid"/>
    <w:uiPriority w:val="59"/>
    <w:rsid w:val="00D336B6"/>
    <w:pPr>
      <w:spacing w:after="0" w:line="240" w:lineRule="auto"/>
    </w:pPr>
    <w:rPr>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336B6"/>
    <w:pPr>
      <w:spacing w:after="0" w:line="240" w:lineRule="auto"/>
    </w:pPr>
    <w:rPr>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463AA"/>
    <w:rPr>
      <w:color w:val="0563C1" w:themeColor="hyperlink"/>
      <w:u w:val="single"/>
    </w:rPr>
  </w:style>
  <w:style w:type="character" w:styleId="UnresolvedMention">
    <w:name w:val="Unresolved Mention"/>
    <w:basedOn w:val="DefaultParagraphFont"/>
    <w:uiPriority w:val="99"/>
    <w:semiHidden/>
    <w:unhideWhenUsed/>
    <w:rsid w:val="003463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1698780">
      <w:bodyDiv w:val="1"/>
      <w:marLeft w:val="0"/>
      <w:marRight w:val="0"/>
      <w:marTop w:val="0"/>
      <w:marBottom w:val="0"/>
      <w:divBdr>
        <w:top w:val="none" w:sz="0" w:space="0" w:color="auto"/>
        <w:left w:val="none" w:sz="0" w:space="0" w:color="auto"/>
        <w:bottom w:val="none" w:sz="0" w:space="0" w:color="auto"/>
        <w:right w:val="none" w:sz="0" w:space="0" w:color="auto"/>
      </w:divBdr>
    </w:div>
    <w:div w:id="666246611">
      <w:bodyDiv w:val="1"/>
      <w:marLeft w:val="0"/>
      <w:marRight w:val="0"/>
      <w:marTop w:val="0"/>
      <w:marBottom w:val="0"/>
      <w:divBdr>
        <w:top w:val="none" w:sz="0" w:space="0" w:color="auto"/>
        <w:left w:val="none" w:sz="0" w:space="0" w:color="auto"/>
        <w:bottom w:val="none" w:sz="0" w:space="0" w:color="auto"/>
        <w:right w:val="none" w:sz="0" w:space="0" w:color="auto"/>
      </w:divBdr>
    </w:div>
    <w:div w:id="774788472">
      <w:bodyDiv w:val="1"/>
      <w:marLeft w:val="0"/>
      <w:marRight w:val="0"/>
      <w:marTop w:val="0"/>
      <w:marBottom w:val="0"/>
      <w:divBdr>
        <w:top w:val="none" w:sz="0" w:space="0" w:color="auto"/>
        <w:left w:val="none" w:sz="0" w:space="0" w:color="auto"/>
        <w:bottom w:val="none" w:sz="0" w:space="0" w:color="auto"/>
        <w:right w:val="none" w:sz="0" w:space="0" w:color="auto"/>
      </w:divBdr>
    </w:div>
    <w:div w:id="1085766742">
      <w:bodyDiv w:val="1"/>
      <w:marLeft w:val="0"/>
      <w:marRight w:val="0"/>
      <w:marTop w:val="0"/>
      <w:marBottom w:val="0"/>
      <w:divBdr>
        <w:top w:val="none" w:sz="0" w:space="0" w:color="auto"/>
        <w:left w:val="none" w:sz="0" w:space="0" w:color="auto"/>
        <w:bottom w:val="none" w:sz="0" w:space="0" w:color="auto"/>
        <w:right w:val="none" w:sz="0" w:space="0" w:color="auto"/>
      </w:divBdr>
    </w:div>
    <w:div w:id="1978101992">
      <w:bodyDiv w:val="1"/>
      <w:marLeft w:val="0"/>
      <w:marRight w:val="0"/>
      <w:marTop w:val="0"/>
      <w:marBottom w:val="0"/>
      <w:divBdr>
        <w:top w:val="none" w:sz="0" w:space="0" w:color="auto"/>
        <w:left w:val="none" w:sz="0" w:space="0" w:color="auto"/>
        <w:bottom w:val="none" w:sz="0" w:space="0" w:color="auto"/>
        <w:right w:val="none" w:sz="0" w:space="0" w:color="auto"/>
      </w:divBdr>
    </w:div>
    <w:div w:id="211054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l_to@caat.or.th"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aat.or.th"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A63203-555B-47E1-8A6B-175A40F6A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4014</TotalTime>
  <Pages>8</Pages>
  <Words>1597</Words>
  <Characters>9107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Iratrachar Amornpipat</dc:creator>
  <cp:keywords/>
  <dc:description/>
  <cp:lastModifiedBy>Thanaphat Sumransilp</cp:lastModifiedBy>
  <cp:revision>286</cp:revision>
  <cp:lastPrinted>2026-01-27T07:23:00Z</cp:lastPrinted>
  <dcterms:created xsi:type="dcterms:W3CDTF">2020-07-01T07:16:00Z</dcterms:created>
  <dcterms:modified xsi:type="dcterms:W3CDTF">2026-01-27T07:23:00Z</dcterms:modified>
</cp:coreProperties>
</file>