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6376"/>
        <w:gridCol w:w="3060"/>
        <w:gridCol w:w="450"/>
        <w:gridCol w:w="450"/>
        <w:gridCol w:w="579"/>
        <w:gridCol w:w="4191"/>
      </w:tblGrid>
      <w:tr w:rsidR="00AA1975" w:rsidRPr="00504CAB" w14:paraId="74C78405" w14:textId="77777777" w:rsidTr="00E944C1">
        <w:trPr>
          <w:trHeight w:val="288"/>
          <w:tblHeader/>
        </w:trPr>
        <w:tc>
          <w:tcPr>
            <w:tcW w:w="71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391337B2" w14:textId="77777777" w:rsidR="00AA1975" w:rsidRPr="003C7400" w:rsidRDefault="00AA1975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No</w:t>
            </w:r>
          </w:p>
        </w:tc>
        <w:tc>
          <w:tcPr>
            <w:tcW w:w="6376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314C8480" w14:textId="5E52A87D" w:rsidR="00AA1975" w:rsidRPr="003C7400" w:rsidRDefault="00000000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sdt>
              <w:sdtPr>
                <w:rPr>
                  <w:color w:val="FFFFFF" w:themeColor="background1"/>
                  <w:sz w:val="28"/>
                </w:rPr>
                <w:tag w:val="goog_rdk_149"/>
                <w:id w:val="-1610500019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174"/>
                <w:id w:val="-792826394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185"/>
                <w:id w:val="2058823436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11"/>
                <w:id w:val="998076979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38"/>
                <w:id w:val="1557286253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109"/>
                <w:id w:val="996067918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110"/>
                <w:id w:val="1955903477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15"/>
                <w:id w:val="-1541270479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16"/>
                <w:id w:val="-536657295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66"/>
                <w:id w:val="911968805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67"/>
                <w:id w:val="461774433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82"/>
                <w:id w:val="-1019147938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83"/>
                <w:id w:val="-1707009844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96"/>
                <w:id w:val="-1816798740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297"/>
                <w:id w:val="-1908446839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09"/>
                <w:id w:val="389700080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10"/>
                <w:id w:val="-1535567021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22"/>
                <w:id w:val="-1900353895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23"/>
                <w:id w:val="-278418752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24"/>
                <w:id w:val="-472833215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36"/>
                <w:id w:val="-1014293929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37"/>
                <w:id w:val="-1154834430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38"/>
                <w:id w:val="-953555638"/>
              </w:sdtPr>
              <w:sdtContent/>
            </w:sdt>
            <w:sdt>
              <w:sdtPr>
                <w:rPr>
                  <w:color w:val="FFFFFF" w:themeColor="background1"/>
                  <w:sz w:val="28"/>
                </w:rPr>
                <w:tag w:val="goog_rdk_339"/>
                <w:id w:val="-961350817"/>
                <w:showingPlcHdr/>
              </w:sdtPr>
              <w:sdtContent>
                <w:r w:rsidR="006A368C" w:rsidRPr="003C7400">
                  <w:rPr>
                    <w:color w:val="FFFFFF" w:themeColor="background1"/>
                    <w:sz w:val="28"/>
                  </w:rPr>
                  <w:t xml:space="preserve">     </w:t>
                </w:r>
              </w:sdtContent>
            </w:sdt>
            <w:r w:rsidR="00AA1975" w:rsidRPr="003C7400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Subject</w:t>
            </w:r>
          </w:p>
        </w:tc>
        <w:tc>
          <w:tcPr>
            <w:tcW w:w="306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5F83FE5C" w14:textId="77777777" w:rsidR="00AA1975" w:rsidRPr="003C7400" w:rsidRDefault="00AA1975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Reference</w:t>
            </w:r>
          </w:p>
        </w:tc>
        <w:tc>
          <w:tcPr>
            <w:tcW w:w="45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65C203C9" w14:textId="77777777" w:rsidR="00AA1975" w:rsidRPr="00504CAB" w:rsidRDefault="00AA1975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504CA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S</w:t>
            </w:r>
          </w:p>
        </w:tc>
        <w:tc>
          <w:tcPr>
            <w:tcW w:w="45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5F18133B" w14:textId="77777777" w:rsidR="00AA1975" w:rsidRPr="00504CAB" w:rsidRDefault="00CA3D9A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504CA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U</w:t>
            </w:r>
          </w:p>
        </w:tc>
        <w:tc>
          <w:tcPr>
            <w:tcW w:w="579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39A696C6" w14:textId="77777777" w:rsidR="00AA1975" w:rsidRPr="00504CAB" w:rsidRDefault="00AA1975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504CA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N/A</w:t>
            </w:r>
          </w:p>
        </w:tc>
        <w:tc>
          <w:tcPr>
            <w:tcW w:w="4191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46F309B0" w14:textId="77777777" w:rsidR="00AA1975" w:rsidRPr="00504CAB" w:rsidRDefault="00AA1975" w:rsidP="004F72A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504CAB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>Comment</w:t>
            </w:r>
          </w:p>
        </w:tc>
      </w:tr>
      <w:tr w:rsidR="008F68C0" w:rsidRPr="00504CAB" w14:paraId="113C7D70" w14:textId="77777777" w:rsidTr="6A3B99D0">
        <w:tc>
          <w:tcPr>
            <w:tcW w:w="15816" w:type="dxa"/>
            <w:gridSpan w:val="7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E7E6E6" w:themeFill="background2"/>
          </w:tcPr>
          <w:p w14:paraId="36E52EAD" w14:textId="442AF4B2" w:rsidR="008F68C0" w:rsidRPr="003C7400" w:rsidRDefault="006470D5" w:rsidP="009562B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Section </w:t>
            </w:r>
            <w:r w:rsidR="008F68C0" w:rsidRPr="003C7400">
              <w:rPr>
                <w:rFonts w:ascii="TH SarabunPSK" w:hAnsi="TH SarabunPSK" w:cs="TH SarabunPSK"/>
                <w:b/>
                <w:bCs/>
                <w:sz w:val="28"/>
              </w:rPr>
              <w:t>1: Management System</w:t>
            </w:r>
          </w:p>
        </w:tc>
      </w:tr>
      <w:tr w:rsidR="004F26CC" w:rsidRPr="004F26CC" w14:paraId="1C632E1F" w14:textId="77777777" w:rsidTr="00E944C1">
        <w:trPr>
          <w:trHeight w:val="2016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8A4FC51" w14:textId="3EFA203D" w:rsidR="00EB6281" w:rsidRPr="003C7400" w:rsidRDefault="008345C0" w:rsidP="008345C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1.1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B0624F" w14:textId="7A65CAC8" w:rsidR="007A291B" w:rsidRPr="003C7400" w:rsidRDefault="00257ECA" w:rsidP="00762121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Nominated Person Accountability</w:t>
            </w:r>
          </w:p>
          <w:p w14:paraId="6B1AB48D" w14:textId="2FD192B7" w:rsidR="00D1411F" w:rsidRPr="003C7400" w:rsidRDefault="00D1411F" w:rsidP="00257ECA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Does the Nominated Person (Ground Operations) demonstrate </w:t>
            </w:r>
            <w:r w:rsidR="00D615B5" w:rsidRPr="003C7400">
              <w:rPr>
                <w:rFonts w:ascii="TH SarabunPSK" w:hAnsi="TH SarabunPSK" w:cs="TH SarabunPSK"/>
                <w:sz w:val="28"/>
              </w:rPr>
              <w:t xml:space="preserve">an 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understanding of their </w:t>
            </w:r>
            <w:r w:rsidR="00914813" w:rsidRPr="003C7400">
              <w:rPr>
                <w:rFonts w:ascii="TH SarabunPSK" w:hAnsi="TH SarabunPSK" w:cs="TH SarabunPSK"/>
                <w:sz w:val="28"/>
              </w:rPr>
              <w:t>organizational structure</w:t>
            </w:r>
            <w:r w:rsidR="00BA4350" w:rsidRPr="003C7400">
              <w:rPr>
                <w:rFonts w:ascii="TH SarabunPSK" w:hAnsi="TH SarabunPSK" w:cs="TH SarabunPSK"/>
                <w:sz w:val="28"/>
              </w:rPr>
              <w:t xml:space="preserve"> which </w:t>
            </w:r>
            <w:r w:rsidR="00C5636D" w:rsidRPr="003C7400">
              <w:rPr>
                <w:rFonts w:ascii="TH SarabunPSK" w:hAnsi="TH SarabunPSK" w:cs="TH SarabunPSK"/>
                <w:sz w:val="28"/>
              </w:rPr>
              <w:t>includes</w:t>
            </w:r>
            <w:r w:rsidR="00914813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hAnsi="TH SarabunPSK" w:cs="TH SarabunPSK"/>
                <w:sz w:val="28"/>
              </w:rPr>
              <w:t>accountability</w:t>
            </w:r>
            <w:r w:rsidR="00D615B5" w:rsidRPr="003C7400">
              <w:rPr>
                <w:rFonts w:ascii="TH SarabunPSK" w:hAnsi="TH SarabunPSK" w:cs="TH SarabunPSK"/>
                <w:sz w:val="28"/>
              </w:rPr>
              <w:t>, responsibility, and a</w:t>
            </w:r>
            <w:r w:rsidRPr="003C7400">
              <w:rPr>
                <w:rFonts w:ascii="TH SarabunPSK" w:hAnsi="TH SarabunPSK" w:cs="TH SarabunPSK"/>
                <w:sz w:val="28"/>
              </w:rPr>
              <w:t>uthority</w:t>
            </w:r>
            <w:r w:rsidR="00D615B5" w:rsidRPr="003C7400">
              <w:rPr>
                <w:rFonts w:ascii="TH SarabunPSK" w:hAnsi="TH SarabunPSK" w:cs="TH SarabunPSK"/>
                <w:sz w:val="28"/>
              </w:rPr>
              <w:t xml:space="preserve"> for ground handling function?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220DC5E" w14:textId="51FAF6CB" w:rsidR="00C41CF3" w:rsidRPr="003C7400" w:rsidRDefault="00C41CF3" w:rsidP="00C41CF3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ORO.GEN.110(e) and (g)</w:t>
            </w:r>
          </w:p>
          <w:p w14:paraId="402CF35E" w14:textId="2B6870DF" w:rsidR="00406665" w:rsidRPr="003C7400" w:rsidRDefault="00406665" w:rsidP="00C41CF3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ORO.GEN.210(b)</w:t>
            </w:r>
          </w:p>
          <w:p w14:paraId="18EBEBD9" w14:textId="04BD02CB" w:rsidR="00F6218E" w:rsidRPr="003C7400" w:rsidRDefault="00BA3C2A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ORO.GEN.200(a)(1)</w:t>
            </w:r>
          </w:p>
          <w:p w14:paraId="559ED45D" w14:textId="31B6AB76" w:rsidR="006A1DC9" w:rsidRPr="003C7400" w:rsidRDefault="00BA3C2A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ORO.AOC.135(a)</w:t>
            </w:r>
          </w:p>
          <w:p w14:paraId="2164426F" w14:textId="792DFC86" w:rsidR="00042116" w:rsidRPr="003C7400" w:rsidRDefault="00042116" w:rsidP="00042116">
            <w:pPr>
              <w:rPr>
                <w:rFonts w:ascii="TH SarabunPSK" w:hAnsi="TH SarabunPSK" w:cs="TH SarabunPSK"/>
                <w:sz w:val="28"/>
                <w:cs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.2.1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5564EF" w14:textId="77777777" w:rsidR="00EB6281" w:rsidRPr="004F26CC" w:rsidRDefault="00EB6281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D0DD8AD" w14:textId="77777777" w:rsidR="00EB6281" w:rsidRPr="004F26CC" w:rsidRDefault="00EB6281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73E3300" w14:textId="77777777" w:rsidR="00EB6281" w:rsidRPr="004F26CC" w:rsidRDefault="00EB6281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374BC9" w14:textId="0C634BF8" w:rsidR="00D920EF" w:rsidRPr="004F26CC" w:rsidRDefault="00D920EF" w:rsidP="00B9308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E7FF4" w:rsidRPr="004F26CC" w14:paraId="5F301533" w14:textId="77777777" w:rsidTr="00E944C1">
        <w:trPr>
          <w:trHeight w:val="288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A79672" w14:textId="49360B0E" w:rsidR="00EE7FF4" w:rsidRPr="003C7400" w:rsidRDefault="00F10A63" w:rsidP="008345C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0F39FF" w:rsidRPr="003C7400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ABAD178" w14:textId="2858C889" w:rsidR="00F71C4C" w:rsidRPr="003C7400" w:rsidRDefault="00F71C4C" w:rsidP="00F71C4C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Line of Responsibility</w:t>
            </w:r>
          </w:p>
          <w:p w14:paraId="63267CF1" w14:textId="27B6E1C4" w:rsidR="00EE7FF4" w:rsidRPr="003C7400" w:rsidRDefault="00E10522" w:rsidP="0071059F">
            <w:p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Does the </w:t>
            </w:r>
            <w:r w:rsidR="00F71C4C" w:rsidRPr="003C7400">
              <w:rPr>
                <w:rFonts w:ascii="TH SarabunPSK" w:hAnsi="TH SarabunPSK" w:cs="TH SarabunPSK"/>
                <w:sz w:val="28"/>
              </w:rPr>
              <w:t>operator demonstrate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a clear</w:t>
            </w:r>
            <w:r w:rsidR="006E7DC9" w:rsidRPr="003C7400">
              <w:rPr>
                <w:rFonts w:ascii="TH SarabunPSK" w:hAnsi="TH SarabunPSK" w:cs="TH SarabunPSK"/>
                <w:sz w:val="28"/>
              </w:rPr>
              <w:t xml:space="preserve"> line of responsibilities and ground handling operations functions and the supervision of </w:t>
            </w:r>
            <w:r w:rsidR="0071059F" w:rsidRPr="003C7400">
              <w:rPr>
                <w:rFonts w:ascii="TH SarabunPSK" w:hAnsi="TH SarabunPSK" w:cs="TH SarabunPSK"/>
                <w:sz w:val="28"/>
              </w:rPr>
              <w:t xml:space="preserve">self-handling or </w:t>
            </w:r>
            <w:r w:rsidR="00E94C1D" w:rsidRPr="003C7400">
              <w:rPr>
                <w:rFonts w:ascii="TH SarabunPSK" w:hAnsi="TH SarabunPSK" w:cs="TH SarabunPSK"/>
                <w:sz w:val="28"/>
              </w:rPr>
              <w:t xml:space="preserve">ground handling service </w:t>
            </w:r>
            <w:r w:rsidR="0071059F" w:rsidRPr="003C7400">
              <w:rPr>
                <w:rFonts w:ascii="TH SarabunPSK" w:hAnsi="TH SarabunPSK" w:cs="TH SarabunPSK"/>
                <w:sz w:val="28"/>
              </w:rPr>
              <w:t>providers</w:t>
            </w:r>
            <w:r w:rsidR="00E94C1D" w:rsidRPr="003C7400">
              <w:rPr>
                <w:rFonts w:ascii="TH SarabunPSK" w:hAnsi="TH SarabunPSK" w:cs="TH SarabunPSK"/>
                <w:sz w:val="28"/>
              </w:rPr>
              <w:t xml:space="preserve"> (GHSP)</w:t>
            </w:r>
            <w:r w:rsidR="006E7DC9" w:rsidRPr="003C7400">
              <w:rPr>
                <w:rFonts w:ascii="TH SarabunPSK" w:hAnsi="TH SarabunPSK" w:cs="TH SarabunPSK"/>
                <w:sz w:val="28"/>
              </w:rPr>
              <w:t>, including</w:t>
            </w:r>
            <w:r w:rsidR="00E9466B" w:rsidRPr="003C7400">
              <w:rPr>
                <w:rFonts w:ascii="TH SarabunPSK" w:hAnsi="TH SarabunPSK" w:cs="TH SarabunPSK"/>
                <w:sz w:val="28"/>
              </w:rPr>
              <w:t xml:space="preserve">, </w:t>
            </w:r>
            <w:r w:rsidR="006E7DC9" w:rsidRPr="003C7400">
              <w:rPr>
                <w:rFonts w:ascii="TH SarabunPSK" w:hAnsi="TH SarabunPSK" w:cs="TH SarabunPSK"/>
                <w:sz w:val="28"/>
              </w:rPr>
              <w:t>but not limited to, the following</w:t>
            </w:r>
            <w:r w:rsidRPr="003C7400">
              <w:rPr>
                <w:rFonts w:ascii="TH SarabunPSK" w:hAnsi="TH SarabunPSK" w:cs="TH SarabunPSK"/>
                <w:sz w:val="28"/>
              </w:rPr>
              <w:t>:</w:t>
            </w:r>
          </w:p>
          <w:p w14:paraId="47AFA5FF" w14:textId="77777777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Ramp Operations;</w:t>
            </w:r>
          </w:p>
          <w:p w14:paraId="18365707" w14:textId="77777777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Passenger Handlings;</w:t>
            </w:r>
          </w:p>
          <w:p w14:paraId="3A74A75A" w14:textId="77777777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Baggage Handlings;</w:t>
            </w:r>
          </w:p>
          <w:p w14:paraId="5BA73ED7" w14:textId="07EA49C9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Cabin </w:t>
            </w:r>
            <w:r w:rsidR="00550B51" w:rsidRPr="003C7400">
              <w:rPr>
                <w:rFonts w:ascii="TH SarabunPSK" w:hAnsi="TH SarabunPSK" w:cs="TH SarabunPSK"/>
                <w:sz w:val="28"/>
              </w:rPr>
              <w:t>Services</w:t>
            </w:r>
            <w:r w:rsidRPr="003C7400">
              <w:rPr>
                <w:rFonts w:ascii="TH SarabunPSK" w:hAnsi="TH SarabunPSK" w:cs="TH SarabunPSK"/>
                <w:sz w:val="28"/>
              </w:rPr>
              <w:t>;</w:t>
            </w:r>
          </w:p>
          <w:p w14:paraId="2DCD7A31" w14:textId="7C50622F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Ground </w:t>
            </w:r>
            <w:r w:rsidR="00550B51" w:rsidRPr="003C7400">
              <w:rPr>
                <w:rFonts w:ascii="TH SarabunPSK" w:hAnsi="TH SarabunPSK" w:cs="TH SarabunPSK"/>
                <w:sz w:val="28"/>
              </w:rPr>
              <w:t>Support Equipment;</w:t>
            </w:r>
          </w:p>
          <w:p w14:paraId="4087BF1C" w14:textId="5A8CC982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Weight and balance control;</w:t>
            </w:r>
          </w:p>
          <w:p w14:paraId="760B0A28" w14:textId="06846EE0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Fuel services;</w:t>
            </w:r>
          </w:p>
          <w:p w14:paraId="4BA10D42" w14:textId="46B80A68" w:rsidR="005A24CE" w:rsidRPr="003C7400" w:rsidRDefault="005A24CE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De-icing/ Anti-icing; and</w:t>
            </w:r>
          </w:p>
          <w:p w14:paraId="764375CB" w14:textId="3A76AE57" w:rsidR="007362D1" w:rsidRPr="003C7400" w:rsidRDefault="007362D1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Dangerous Goods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C93BB9A" w14:textId="57BACDFF" w:rsidR="007B0A25" w:rsidRPr="003C7400" w:rsidRDefault="007B0A25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ORO.GEN.110(e)</w:t>
            </w:r>
          </w:p>
          <w:p w14:paraId="50EB1DA3" w14:textId="4F42B12C" w:rsidR="00F6218E" w:rsidRPr="003C7400" w:rsidRDefault="00F6218E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ORO.GEN.200(a)(1)</w:t>
            </w:r>
          </w:p>
          <w:p w14:paraId="3805A3DF" w14:textId="4B6C7807" w:rsidR="006F1B3D" w:rsidRPr="003C7400" w:rsidRDefault="006F1B3D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ORO.GEN.210(c)</w:t>
            </w:r>
          </w:p>
          <w:p w14:paraId="68D342B4" w14:textId="43348550" w:rsidR="00EE7FF4" w:rsidRPr="003C7400" w:rsidRDefault="00F6218E" w:rsidP="00DF5BA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ORO.GEN.205</w:t>
            </w:r>
          </w:p>
          <w:p w14:paraId="7585B2BB" w14:textId="77777777" w:rsidR="00D14CC2" w:rsidRPr="003C7400" w:rsidRDefault="00D14CC2" w:rsidP="00D14CC2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ORO.AOC.135(b)</w:t>
            </w:r>
          </w:p>
          <w:p w14:paraId="27D79E21" w14:textId="595A65D2" w:rsidR="00F6218E" w:rsidRPr="003C7400" w:rsidRDefault="00F6218E" w:rsidP="00F6218E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.2.1</w:t>
            </w:r>
            <w:r w:rsidR="005E00EA" w:rsidRPr="003C7400">
              <w:rPr>
                <w:rFonts w:ascii="TH SarabunPSK" w:hAnsi="TH SarabunPSK" w:cs="TH SarabunPSK"/>
                <w:sz w:val="28"/>
              </w:rPr>
              <w:t xml:space="preserve"> – 2.2</w:t>
            </w:r>
          </w:p>
          <w:p w14:paraId="514033DD" w14:textId="77777777" w:rsidR="00267958" w:rsidRPr="003C7400" w:rsidRDefault="00267958" w:rsidP="00F6218E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.5.2</w:t>
            </w:r>
          </w:p>
          <w:p w14:paraId="150AD98B" w14:textId="5A02A015" w:rsidR="005E00EA" w:rsidRPr="003C7400" w:rsidRDefault="005E00EA" w:rsidP="00F6218E">
            <w:pPr>
              <w:rPr>
                <w:rFonts w:ascii="TH SarabunPSK" w:hAnsi="TH SarabunPSK" w:cs="TH SarabunPSK"/>
                <w:sz w:val="28"/>
                <w:cs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.6.4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487971" w14:textId="77777777" w:rsidR="00EE7FF4" w:rsidRPr="004F26CC" w:rsidRDefault="00EE7FF4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367DCFC" w14:textId="77777777" w:rsidR="00EE7FF4" w:rsidRPr="004F26CC" w:rsidRDefault="00EE7FF4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2958FD5" w14:textId="77777777" w:rsidR="00EE7FF4" w:rsidRPr="004F26CC" w:rsidRDefault="00EE7FF4" w:rsidP="004F72A9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BBA183" w14:textId="58662BC7" w:rsidR="00EE7FF4" w:rsidRDefault="00EE7FF4" w:rsidP="00B9308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26CC" w:rsidRPr="004F26CC" w14:paraId="5C62303B" w14:textId="77777777" w:rsidTr="00E944C1">
        <w:trPr>
          <w:trHeight w:val="1296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B594ED8" w14:textId="3C6B960A" w:rsidR="00A57BDC" w:rsidRPr="003C7400" w:rsidRDefault="00A57BDC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1.</w:t>
            </w:r>
            <w:r w:rsidR="000F39FF" w:rsidRPr="003C7400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D283F2B" w14:textId="50A33A85" w:rsidR="00B9308A" w:rsidRPr="003C7400" w:rsidRDefault="00B9308A" w:rsidP="00B9308A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Delegation of Duties Process</w:t>
            </w:r>
          </w:p>
          <w:p w14:paraId="6C328BD5" w14:textId="407A1916" w:rsidR="00D20978" w:rsidRPr="003C7400" w:rsidRDefault="00D20978" w:rsidP="005A6E83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Has the delegation process </w:t>
            </w:r>
            <w:r w:rsidR="00ED582A" w:rsidRPr="003C7400">
              <w:rPr>
                <w:rFonts w:ascii="TH SarabunPSK" w:hAnsi="TH SarabunPSK" w:cs="TH SarabunPSK"/>
                <w:sz w:val="28"/>
              </w:rPr>
              <w:t>been implemented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to ensure continuity of supervision in the absence of nominated persons?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DAB0B4C" w14:textId="46025107" w:rsidR="0025710E" w:rsidRPr="003C7400" w:rsidRDefault="0025710E" w:rsidP="0025710E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</w:t>
            </w:r>
            <w:r w:rsidR="0029721D" w:rsidRPr="003C7400">
              <w:rPr>
                <w:rFonts w:ascii="TH SarabunPSK" w:hAnsi="TH SarabunPSK" w:cs="TH SarabunPSK"/>
                <w:sz w:val="28"/>
              </w:rPr>
              <w:t xml:space="preserve">(c) and </w:t>
            </w:r>
            <w:r w:rsidRPr="003C7400">
              <w:rPr>
                <w:rFonts w:ascii="TH SarabunPSK" w:hAnsi="TH SarabunPSK" w:cs="TH SarabunPSK"/>
                <w:sz w:val="28"/>
              </w:rPr>
              <w:t>(d)</w:t>
            </w:r>
          </w:p>
          <w:p w14:paraId="01C6EC14" w14:textId="77777777" w:rsidR="00A57BDC" w:rsidRPr="003C7400" w:rsidRDefault="0025710E" w:rsidP="0025710E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ORO.GEN.110(c)</w:t>
            </w:r>
          </w:p>
          <w:p w14:paraId="08464AC9" w14:textId="3CF28D00" w:rsidR="00731802" w:rsidRPr="003C7400" w:rsidRDefault="00731802" w:rsidP="0025710E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ORO.AOC.135(a)</w:t>
            </w:r>
            <w:r w:rsidR="00D20978" w:rsidRPr="003C7400">
              <w:rPr>
                <w:rFonts w:ascii="TH SarabunPSK" w:hAnsi="TH SarabunPSK" w:cs="TH SarabunPSK"/>
                <w:sz w:val="28"/>
              </w:rPr>
              <w:t>(c)</w:t>
            </w:r>
          </w:p>
          <w:p w14:paraId="6A2B62A3" w14:textId="55CDB05B" w:rsidR="0025710E" w:rsidRPr="003C7400" w:rsidRDefault="0025710E" w:rsidP="0025710E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.2.1</w:t>
            </w:r>
            <w:r w:rsidR="00783D07" w:rsidRPr="003C7400">
              <w:rPr>
                <w:rFonts w:ascii="TH SarabunPSK" w:hAnsi="TH SarabunPSK" w:cs="TH SarabunPSK"/>
                <w:sz w:val="28"/>
              </w:rPr>
              <w:t xml:space="preserve"> – 2.2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D73F596" w14:textId="77777777" w:rsidR="00A57BDC" w:rsidRPr="004F26CC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A14454" w14:textId="77777777" w:rsidR="00A57BDC" w:rsidRPr="004F26CC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C6ECE9" w14:textId="77777777" w:rsidR="00A57BDC" w:rsidRPr="004F26CC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F7B686F" w14:textId="62AA6475" w:rsidR="00A57BDC" w:rsidRPr="004F26CC" w:rsidRDefault="00A57BDC" w:rsidP="00A57B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A57BDC" w:rsidRPr="00504CAB" w14:paraId="2B395243" w14:textId="77777777" w:rsidTr="00E944C1">
        <w:trPr>
          <w:trHeight w:val="216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ED1568" w14:textId="58B96F04" w:rsidR="00A57BDC" w:rsidRPr="003C7400" w:rsidRDefault="00A57BDC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0F39FF" w:rsidRPr="003C7400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81811C7" w14:textId="7B159987" w:rsidR="00833800" w:rsidRPr="003C7400" w:rsidRDefault="00833800" w:rsidP="00833800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Personnel Adequacy, Competence, and Supervision</w:t>
            </w:r>
          </w:p>
          <w:p w14:paraId="4C85BA27" w14:textId="5C18F034" w:rsidR="00833800" w:rsidRPr="003C7400" w:rsidRDefault="0085236D" w:rsidP="00833800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eastAsiaTheme="minorHAnsi" w:hAnsi="TH SarabunPSK" w:cs="TH SarabunPSK"/>
                <w:sz w:val="28"/>
                <w:szCs w:val="28"/>
              </w:rPr>
            </w:pPr>
            <w:r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>Does the operator demonstrate effective personnel management by ensuring that personnel are</w:t>
            </w:r>
            <w:r w:rsidR="00833800"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>:</w:t>
            </w:r>
          </w:p>
          <w:p w14:paraId="7749BDE8" w14:textId="026DD828" w:rsidR="00833800" w:rsidRPr="003C7400" w:rsidRDefault="0085236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28"/>
                <w:szCs w:val="28"/>
              </w:rPr>
            </w:pPr>
            <w:r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>sufficient in number for the scope of operations</w:t>
            </w:r>
            <w:r w:rsidR="00833800"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 xml:space="preserve">, </w:t>
            </w:r>
          </w:p>
          <w:p w14:paraId="265B0EE6" w14:textId="77777777" w:rsidR="00833800" w:rsidRPr="003C7400" w:rsidRDefault="00833800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28"/>
                <w:szCs w:val="28"/>
              </w:rPr>
            </w:pPr>
            <w:r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>adequately trained, competent, and aware of their responsibilities, and</w:t>
            </w:r>
          </w:p>
          <w:p w14:paraId="1063939B" w14:textId="2182946C" w:rsidR="006C76B3" w:rsidRPr="003C7400" w:rsidRDefault="00833800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28"/>
                <w:szCs w:val="28"/>
              </w:rPr>
            </w:pPr>
            <w:r w:rsidRPr="003C7400">
              <w:rPr>
                <w:rFonts w:ascii="TH SarabunPSK" w:eastAsiaTheme="minorHAnsi" w:hAnsi="TH SarabunPSK" w:cs="TH SarabunPSK"/>
                <w:sz w:val="28"/>
                <w:szCs w:val="28"/>
              </w:rPr>
              <w:t xml:space="preserve">appropriately supervised </w:t>
            </w:r>
            <w:r w:rsidR="006C76B3" w:rsidRPr="003C7400">
              <w:rPr>
                <w:rFonts w:ascii="TH SarabunPSK" w:hAnsi="TH SarabunPSK" w:cs="TH SarabunPSK"/>
                <w:sz w:val="28"/>
                <w:szCs w:val="28"/>
              </w:rPr>
              <w:t>by individuals with adequate experience and the skills to ensure the attainment of the standards specified in the operations manual</w:t>
            </w:r>
            <w:r w:rsidR="00C30EF6" w:rsidRPr="003C7400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0B13726" w14:textId="77777777" w:rsidR="00B479D3" w:rsidRPr="003C7400" w:rsidRDefault="00B479D3" w:rsidP="00B479D3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</w:t>
            </w:r>
          </w:p>
          <w:p w14:paraId="2E6553C7" w14:textId="5D40C1FF" w:rsidR="0025710E" w:rsidRPr="003C7400" w:rsidRDefault="0025710E" w:rsidP="0025710E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ORO.AOC.135(b)</w:t>
            </w:r>
            <w:r w:rsidR="00386937" w:rsidRPr="003C7400">
              <w:rPr>
                <w:rFonts w:ascii="TH SarabunPSK" w:hAnsi="TH SarabunPSK" w:cs="TH SarabunPSK"/>
                <w:sz w:val="28"/>
              </w:rPr>
              <w:t xml:space="preserve"> and (c)</w:t>
            </w:r>
          </w:p>
          <w:p w14:paraId="09FACF1A" w14:textId="77777777" w:rsidR="00542ACB" w:rsidRPr="003C7400" w:rsidRDefault="00542ACB" w:rsidP="00542ACB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.2.2</w:t>
            </w:r>
          </w:p>
          <w:p w14:paraId="5BB98D94" w14:textId="5155CF68" w:rsidR="00D512B2" w:rsidRPr="003C7400" w:rsidRDefault="00D512B2" w:rsidP="00145B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hAnsi="TH SarabunPSK" w:cs="TH SarabunPSK"/>
                <w:sz w:val="28"/>
                <w:cs/>
              </w:rPr>
              <w:t>6.4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87943AC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F2626AD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5A6AB2A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6014ECF" w14:textId="3DDCBD50" w:rsidR="00A57BDC" w:rsidRPr="00504CAB" w:rsidRDefault="00A57BDC" w:rsidP="00A57BD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72452" w:rsidRPr="00504CAB" w14:paraId="35EF3445" w14:textId="77777777" w:rsidTr="00E944C1">
        <w:trPr>
          <w:trHeight w:val="1584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E2B207" w14:textId="48AC2989" w:rsidR="00272452" w:rsidRPr="003C7400" w:rsidRDefault="00272452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0F39FF" w:rsidRPr="003C7400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EFDBBE3" w14:textId="710CD376" w:rsidR="006F31EF" w:rsidRPr="003C7400" w:rsidRDefault="006F31EF" w:rsidP="006F31EF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Alcohol and psychoactive substances</w:t>
            </w:r>
          </w:p>
          <w:p w14:paraId="76D48E0E" w14:textId="623F1414" w:rsidR="00272452" w:rsidRPr="003C7400" w:rsidRDefault="0085236D" w:rsidP="00833800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take reasonable measures to ensure that ground handling personnel refrain from performing duties while under the influence of alcohol, psychoactive substances, or medication that may affect safety</w:t>
            </w:r>
            <w:r w:rsidR="00272452" w:rsidRPr="003C7400">
              <w:rPr>
                <w:rFonts w:ascii="TH SarabunPSK" w:hAnsi="TH SarabunPSK" w:cs="TH SarabunPSK"/>
                <w:sz w:val="28"/>
              </w:rPr>
              <w:t>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90A1016" w14:textId="77777777" w:rsidR="00542ACB" w:rsidRPr="003C7400" w:rsidRDefault="00542ACB" w:rsidP="00542ACB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CAT.GEN.MPA.170</w:t>
            </w:r>
          </w:p>
          <w:p w14:paraId="684AEB92" w14:textId="77777777" w:rsidR="00542ACB" w:rsidRPr="003C7400" w:rsidRDefault="00542ACB" w:rsidP="00542ACB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CAT.GEN.MPA.170(b)</w:t>
            </w:r>
          </w:p>
          <w:p w14:paraId="652FE275" w14:textId="77777777" w:rsidR="00B54ACB" w:rsidRPr="003C7400" w:rsidRDefault="00B54ACB" w:rsidP="00B54ACB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.1.8</w:t>
            </w:r>
          </w:p>
          <w:p w14:paraId="535AB548" w14:textId="790F8E79" w:rsidR="00542ACB" w:rsidRPr="003C7400" w:rsidRDefault="00B54ACB" w:rsidP="00B54ACB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eastAsia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eastAsia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eastAsia="TH SarabunPSK" w:hAnsi="TH SarabunPSK" w:cs="TH SarabunPSK"/>
                <w:sz w:val="28"/>
                <w:cs/>
              </w:rPr>
              <w:t>3.6(</w:t>
            </w:r>
            <w:r w:rsidRPr="003C7400">
              <w:rPr>
                <w:rFonts w:ascii="TH SarabunPSK" w:eastAsia="TH SarabunPSK" w:hAnsi="TH SarabunPSK" w:cs="TH SarabunPSK"/>
                <w:sz w:val="28"/>
              </w:rPr>
              <w:t>b)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E97148" w14:textId="77777777" w:rsidR="00272452" w:rsidRPr="00504CAB" w:rsidRDefault="00272452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BABC719" w14:textId="77777777" w:rsidR="00272452" w:rsidRPr="00504CAB" w:rsidRDefault="00272452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01F229" w14:textId="77777777" w:rsidR="00272452" w:rsidRPr="00504CAB" w:rsidRDefault="00272452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B3CDE9" w14:textId="5857739D" w:rsidR="00272452" w:rsidRDefault="00272452" w:rsidP="00A57BD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57BDC" w:rsidRPr="00504CAB" w14:paraId="7E2AAB82" w14:textId="77777777" w:rsidTr="00D45AB2">
        <w:trPr>
          <w:trHeight w:val="405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0F9518" w14:textId="2BB6D95D" w:rsidR="00A57BDC" w:rsidRPr="003C7400" w:rsidRDefault="00A57BDC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0F39FF" w:rsidRPr="003C7400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70667D" w14:textId="7E947126" w:rsidR="0060571A" w:rsidRPr="003C7400" w:rsidRDefault="00942920" w:rsidP="0060571A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Safety</w:t>
            </w:r>
            <w:r w:rsidR="0060571A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Communication and Feedback</w:t>
            </w:r>
          </w:p>
          <w:p w14:paraId="76349DD0" w14:textId="4BBE76C2" w:rsidR="0060571A" w:rsidRPr="003C7400" w:rsidRDefault="00993797" w:rsidP="00A0116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</w:t>
            </w:r>
            <w:r w:rsidR="009436B8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="00054C98" w:rsidRPr="003C7400">
              <w:rPr>
                <w:rFonts w:ascii="TH SarabunPSK" w:hAnsi="TH SarabunPSK" w:cs="TH SarabunPSK"/>
                <w:sz w:val="28"/>
              </w:rPr>
              <w:t>implement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a functional safety feedback loop</w:t>
            </w:r>
            <w:r w:rsidR="0060571A" w:rsidRPr="003C7400">
              <w:rPr>
                <w:rFonts w:ascii="TH SarabunPSK" w:hAnsi="TH SarabunPSK" w:cs="TH SarabunPSK"/>
                <w:sz w:val="28"/>
              </w:rPr>
              <w:t>, including:</w:t>
            </w:r>
          </w:p>
          <w:p w14:paraId="4EB391C7" w14:textId="77777777" w:rsidR="0060571A" w:rsidRPr="003C7400" w:rsidRDefault="0060571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 mandatory and voluntary occurrence reporting system,</w:t>
            </w:r>
          </w:p>
          <w:p w14:paraId="543B9D07" w14:textId="7D9059CF" w:rsidR="0060571A" w:rsidRPr="003C7400" w:rsidRDefault="0099379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 process for disseminating safety information to ground personnel</w:t>
            </w:r>
            <w:r w:rsidR="0060571A" w:rsidRPr="003C7400">
              <w:rPr>
                <w:rFonts w:ascii="TH SarabunPSK" w:hAnsi="TH SarabunPSK" w:cs="TH SarabunPSK"/>
                <w:sz w:val="28"/>
              </w:rPr>
              <w:t>, and</w:t>
            </w:r>
          </w:p>
          <w:p w14:paraId="4BD76A0C" w14:textId="4A976736" w:rsidR="00ED00C6" w:rsidRPr="003C7400" w:rsidRDefault="0099379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regular safety meetings to review occurrences and actions</w:t>
            </w:r>
            <w:r w:rsidR="0060571A" w:rsidRPr="003C7400">
              <w:rPr>
                <w:rFonts w:ascii="TH SarabunPSK" w:hAnsi="TH SarabunPSK" w:cs="TH SarabunPSK"/>
                <w:sz w:val="28"/>
              </w:rPr>
              <w:t>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FB48351" w14:textId="48ECB154" w:rsidR="006821E8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ORO.GEN.200(a)(</w:t>
            </w:r>
            <w:r w:rsidR="0077229A" w:rsidRPr="003C7400">
              <w:rPr>
                <w:rFonts w:ascii="TH SarabunPSK" w:hAnsi="TH SarabunPSK" w:cs="TH SarabunPSK"/>
                <w:sz w:val="28"/>
              </w:rPr>
              <w:t>1)(iii)</w:t>
            </w:r>
          </w:p>
          <w:p w14:paraId="79EAF2D5" w14:textId="77777777" w:rsidR="00A57BDC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ORO.GEN.160</w:t>
            </w:r>
          </w:p>
          <w:p w14:paraId="2177BD62" w14:textId="77777777" w:rsidR="006821E8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.1.7</w:t>
            </w:r>
          </w:p>
          <w:p w14:paraId="5FCACA2C" w14:textId="65631D35" w:rsidR="006821E8" w:rsidRPr="003C7400" w:rsidRDefault="006821E8" w:rsidP="00D76D96">
            <w:pPr>
              <w:tabs>
                <w:tab w:val="left" w:pos="1530"/>
              </w:tabs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.2.1</w:t>
            </w:r>
            <w:r w:rsidR="00D76D96" w:rsidRPr="003C7400">
              <w:rPr>
                <w:rFonts w:ascii="TH SarabunPSK" w:hAnsi="TH SarabunPSK" w:cs="TH SarabunPSK"/>
                <w:sz w:val="28"/>
              </w:rPr>
              <w:tab/>
            </w:r>
          </w:p>
          <w:p w14:paraId="76563C36" w14:textId="6550C94B" w:rsidR="00D76D96" w:rsidRPr="003C7400" w:rsidRDefault="00D76D96" w:rsidP="00D76D96">
            <w:pPr>
              <w:tabs>
                <w:tab w:val="left" w:pos="1530"/>
              </w:tabs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6.1</w:t>
            </w:r>
          </w:p>
          <w:p w14:paraId="220C2E45" w14:textId="25C19D19" w:rsidR="006821E8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857D3B9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C62450F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003D06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131CA4C" w14:textId="2DFB27CD" w:rsidR="00A57BDC" w:rsidRPr="00504CAB" w:rsidRDefault="00A57BDC" w:rsidP="00314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D66A1" w:rsidRPr="00504CAB" w14:paraId="3332A529" w14:textId="77777777" w:rsidTr="00DB3D4B"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D428052" w14:textId="0FE92243" w:rsidR="00CD66A1" w:rsidRPr="003C7400" w:rsidRDefault="00DB3D4B" w:rsidP="00CD66A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1.7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93247FF" w14:textId="77777777" w:rsidR="00CD66A1" w:rsidRPr="003C7400" w:rsidRDefault="00CD66A1" w:rsidP="00CD66A1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Does the operator demonstrate the integration and management of crew baggage control under Safety Management System (SMS) </w:t>
            </w: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including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:</w:t>
            </w:r>
          </w:p>
          <w:p w14:paraId="0900C5E6" w14:textId="23DC3F78" w:rsidR="00CD66A1" w:rsidRPr="003C7400" w:rsidRDefault="00CD66A1" w:rsidP="00D0020E">
            <w:pPr>
              <w:pStyle w:val="ListParagraph"/>
              <w:numPr>
                <w:ilvl w:val="0"/>
                <w:numId w:val="24"/>
              </w:numPr>
              <w:spacing w:after="120"/>
              <w:ind w:left="322" w:hanging="322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Safety Risk Assessment records addressing crew baggage</w:t>
            </w:r>
            <w:r w:rsidR="00762C31" w:rsidRPr="003C7400">
              <w:rPr>
                <w:rFonts w:ascii="TH SarabunPSK" w:hAnsi="TH SarabunPSK" w:cs="TH SarabunPSK"/>
                <w:sz w:val="28"/>
              </w:rPr>
              <w:t xml:space="preserve"> hazards and station-based risk levels</w:t>
            </w:r>
            <w:r w:rsidRPr="003C7400">
              <w:rPr>
                <w:rFonts w:ascii="TH SarabunPSK" w:hAnsi="TH SarabunPSK" w:cs="TH SarabunPSK"/>
                <w:sz w:val="28"/>
              </w:rPr>
              <w:t>,</w:t>
            </w:r>
          </w:p>
          <w:p w14:paraId="7DB4CE3C" w14:textId="223EF214" w:rsidR="00CD66A1" w:rsidRPr="003C7400" w:rsidRDefault="00CD66A1" w:rsidP="00D0020E">
            <w:pPr>
              <w:pStyle w:val="ListParagraph"/>
              <w:numPr>
                <w:ilvl w:val="0"/>
                <w:numId w:val="24"/>
              </w:numPr>
              <w:spacing w:after="120"/>
              <w:ind w:left="322" w:hanging="322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Confidential Reporting system</w:t>
            </w:r>
            <w:r w:rsidR="00762C31" w:rsidRPr="003C7400">
              <w:rPr>
                <w:rFonts w:ascii="TH SarabunPSK" w:hAnsi="TH SarabunPSK" w:cs="TH SarabunPSK"/>
                <w:sz w:val="28"/>
              </w:rPr>
              <w:t>, operational reporting channels,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and </w:t>
            </w:r>
            <w:r w:rsidR="00492719" w:rsidRPr="003C7400">
              <w:rPr>
                <w:rFonts w:ascii="TH SarabunPSK" w:hAnsi="TH SarabunPSK" w:cs="TH SarabunPSK"/>
                <w:sz w:val="28"/>
              </w:rPr>
              <w:t xml:space="preserve">safeguards </w:t>
            </w:r>
            <w:r w:rsidR="00762C31" w:rsidRPr="003C7400">
              <w:rPr>
                <w:rFonts w:ascii="TH SarabunPSK" w:hAnsi="TH SarabunPSK" w:cs="TH SarabunPSK"/>
                <w:sz w:val="28"/>
              </w:rPr>
              <w:t>for personnel identifying suspicious items or evidence; and</w:t>
            </w:r>
          </w:p>
          <w:p w14:paraId="7B41BEC0" w14:textId="2387B0EF" w:rsidR="00762C31" w:rsidRPr="003C7400" w:rsidRDefault="00CD66A1" w:rsidP="00762C31">
            <w:pPr>
              <w:pStyle w:val="ListParagraph"/>
              <w:numPr>
                <w:ilvl w:val="0"/>
                <w:numId w:val="24"/>
              </w:numPr>
              <w:spacing w:after="120"/>
              <w:ind w:left="322" w:hanging="322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Safety investigation </w:t>
            </w:r>
            <w:r w:rsidR="00594ED1" w:rsidRPr="003C7400">
              <w:rPr>
                <w:rFonts w:ascii="TH SarabunPSK" w:hAnsi="TH SarabunPSK" w:cs="TH SarabunPSK"/>
                <w:sz w:val="28"/>
              </w:rPr>
              <w:t>(as require</w:t>
            </w:r>
            <w:r w:rsidR="00EF2E8C" w:rsidRPr="003C7400">
              <w:rPr>
                <w:rFonts w:ascii="TH SarabunPSK" w:hAnsi="TH SarabunPSK" w:cs="TH SarabunPSK"/>
                <w:sz w:val="28"/>
              </w:rPr>
              <w:t>d</w:t>
            </w:r>
            <w:r w:rsidR="00594ED1" w:rsidRPr="003C7400">
              <w:rPr>
                <w:rFonts w:ascii="TH SarabunPSK" w:hAnsi="TH SarabunPSK" w:cs="TH SarabunPSK"/>
                <w:sz w:val="28"/>
              </w:rPr>
              <w:t>)</w:t>
            </w:r>
            <w:r w:rsidR="00762C31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762C31" w:rsidRPr="003C7400">
              <w:rPr>
                <w:rFonts w:ascii="TH SarabunPSK" w:hAnsi="TH SarabunPSK" w:cs="TH SarabunPSK"/>
                <w:sz w:val="28"/>
              </w:rPr>
              <w:t>and evidence preservation procedures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5C9AAA" w14:textId="77777777" w:rsidR="00CD66A1" w:rsidRPr="003C7400" w:rsidRDefault="00CD66A1" w:rsidP="00CD66A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CAAT Notification B.E. 2569 By virtue of RCAAT No.27 Clause 7 (11)</w:t>
            </w:r>
          </w:p>
          <w:p w14:paraId="79A628E5" w14:textId="77777777" w:rsidR="00CD66A1" w:rsidRPr="003C7400" w:rsidRDefault="00CD66A1" w:rsidP="00CD66A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5</w:t>
            </w:r>
          </w:p>
          <w:p w14:paraId="68FACF60" w14:textId="6C021890" w:rsidR="00762C31" w:rsidRPr="003C7400" w:rsidRDefault="00762C31" w:rsidP="00CD66A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6(6)</w:t>
            </w:r>
          </w:p>
          <w:p w14:paraId="767BE1C8" w14:textId="77777777" w:rsidR="00CD66A1" w:rsidRPr="003C7400" w:rsidRDefault="00CD66A1" w:rsidP="00CD66A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7(1), (3), (4)</w:t>
            </w:r>
          </w:p>
          <w:p w14:paraId="21548D93" w14:textId="50F32582" w:rsidR="00CD66A1" w:rsidRPr="003C7400" w:rsidRDefault="00CD66A1" w:rsidP="00CD66A1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9(1)</w:t>
            </w:r>
            <w:r w:rsidR="00762C31" w:rsidRPr="003C7400">
              <w:rPr>
                <w:rFonts w:ascii="TH SarabunPSK" w:hAnsi="TH SarabunPSK" w:cs="TH SarabunPSK"/>
                <w:sz w:val="28"/>
              </w:rPr>
              <w:t>, (2), (3)</w:t>
            </w:r>
          </w:p>
          <w:p w14:paraId="243FBA6C" w14:textId="0991BAF5" w:rsidR="00762C31" w:rsidRPr="003C7400" w:rsidRDefault="00762C31" w:rsidP="00CD66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BDF7FA6" w14:textId="77777777" w:rsidR="00CD66A1" w:rsidRPr="00504CAB" w:rsidRDefault="00CD66A1" w:rsidP="00CD66A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830E8E9" w14:textId="77777777" w:rsidR="00CD66A1" w:rsidRPr="00504CAB" w:rsidRDefault="00CD66A1" w:rsidP="00CD66A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63F1CF" w14:textId="77777777" w:rsidR="00CD66A1" w:rsidRPr="00504CAB" w:rsidRDefault="00CD66A1" w:rsidP="00CD66A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04070C3" w14:textId="77777777" w:rsidR="00CD66A1" w:rsidRPr="00504CAB" w:rsidRDefault="00CD66A1" w:rsidP="00CD66A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7C54" w:rsidRPr="00504CAB" w14:paraId="0FCE9775" w14:textId="77777777" w:rsidTr="00E944C1"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82D659C" w14:textId="4D99B37A" w:rsidR="00BD7C54" w:rsidRPr="003C7400" w:rsidRDefault="00BD7C54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A495B4F" w14:textId="77777777" w:rsidR="00BD7C54" w:rsidRPr="003C7400" w:rsidRDefault="00BD7C54" w:rsidP="00BD7C54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ERP Personnel Readiness</w:t>
            </w:r>
          </w:p>
          <w:p w14:paraId="109FF4F5" w14:textId="4AF42727" w:rsidR="00BD7C54" w:rsidRPr="003C7400" w:rsidRDefault="006C19BA" w:rsidP="0060571A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demonstrate that designated personnel understand their responsibilities and are ready to respond to emergencies in accordance with the Emergency Response Plan (</w:t>
            </w:r>
            <w:r w:rsidR="003E1E50" w:rsidRPr="003C7400">
              <w:rPr>
                <w:rFonts w:ascii="TH SarabunPSK" w:hAnsi="TH SarabunPSK" w:cs="TH SarabunPSK"/>
                <w:sz w:val="28"/>
              </w:rPr>
              <w:t>ERP)</w:t>
            </w:r>
            <w:r w:rsidR="00924660" w:rsidRPr="003C7400">
              <w:rPr>
                <w:rFonts w:ascii="TH SarabunPSK" w:hAnsi="TH SarabunPSK" w:cs="TH SarabunPSK"/>
                <w:sz w:val="28"/>
              </w:rPr>
              <w:t>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624C99" w14:textId="6FD3FB7E" w:rsidR="006821E8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ORO.GEN.200(a)(1)</w:t>
            </w:r>
          </w:p>
          <w:p w14:paraId="51445B26" w14:textId="77777777" w:rsidR="00BD7C54" w:rsidRPr="003C7400" w:rsidRDefault="006821E8" w:rsidP="006821E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ORO.GEN.200(a)(1)</w:t>
            </w:r>
          </w:p>
          <w:p w14:paraId="126A0E04" w14:textId="77777777" w:rsidR="00A022E8" w:rsidRPr="003C7400" w:rsidRDefault="00A022E8" w:rsidP="006821E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.2.1</w:t>
            </w:r>
          </w:p>
          <w:p w14:paraId="638501F7" w14:textId="09A86674" w:rsidR="001E610B" w:rsidRPr="003C7400" w:rsidRDefault="001E610B" w:rsidP="006821E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.4.3.1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0A94BF5" w14:textId="77777777" w:rsidR="00BD7C54" w:rsidRPr="00504CAB" w:rsidRDefault="00BD7C54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D3A6B4" w14:textId="77777777" w:rsidR="00BD7C54" w:rsidRPr="00504CAB" w:rsidRDefault="00BD7C54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7AF4A24" w14:textId="77777777" w:rsidR="00BD7C54" w:rsidRPr="00504CAB" w:rsidRDefault="00BD7C54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BC2B1C" w14:textId="1732AE2E" w:rsidR="00BD7C54" w:rsidRPr="00504CAB" w:rsidRDefault="00BD7C54" w:rsidP="00A57BD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57BDC" w:rsidRPr="00504CAB" w14:paraId="056D6B2E" w14:textId="77777777" w:rsidTr="00E944C1">
        <w:trPr>
          <w:trHeight w:val="1440"/>
        </w:trPr>
        <w:tc>
          <w:tcPr>
            <w:tcW w:w="710" w:type="dxa"/>
          </w:tcPr>
          <w:p w14:paraId="4F86C565" w14:textId="2F9BF773" w:rsidR="00A57BDC" w:rsidRPr="003C7400" w:rsidRDefault="003A0324" w:rsidP="00A57BD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</w:t>
            </w:r>
            <w:r w:rsidR="00A57BDC" w:rsidRPr="003C7400">
              <w:rPr>
                <w:rFonts w:ascii="TH SarabunPSK" w:hAnsi="TH SarabunPSK" w:cs="TH SarabunPSK"/>
                <w:sz w:val="28"/>
              </w:rPr>
              <w:t>.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6376" w:type="dxa"/>
          </w:tcPr>
          <w:p w14:paraId="12C5B378" w14:textId="77777777" w:rsidR="009933B9" w:rsidRPr="003C7400" w:rsidRDefault="003A0324" w:rsidP="003A0324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Facilities and Accommodation</w:t>
            </w:r>
          </w:p>
          <w:p w14:paraId="7E16DDDA" w14:textId="0BB7C641" w:rsidR="00282B33" w:rsidRPr="003C7400" w:rsidRDefault="001254B7" w:rsidP="001254B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Are appropriate ground handling facilities provided for the safe handling of flights, including adequate workspaces, lighting, IT equipment, and managed operational software?</w:t>
            </w:r>
          </w:p>
        </w:tc>
        <w:tc>
          <w:tcPr>
            <w:tcW w:w="3060" w:type="dxa"/>
          </w:tcPr>
          <w:p w14:paraId="57EC9C55" w14:textId="5F6056DA" w:rsidR="000F0D00" w:rsidRPr="003C7400" w:rsidRDefault="000F0D00" w:rsidP="002A6D0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ORO.AOC.140</w:t>
            </w:r>
          </w:p>
          <w:p w14:paraId="043AB55D" w14:textId="7763FD44" w:rsidR="000240CB" w:rsidRPr="003C7400" w:rsidRDefault="002A6D08" w:rsidP="00C12F7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.2.3</w:t>
            </w:r>
            <w:r w:rsidR="00BB28A0" w:rsidRPr="003C7400">
              <w:rPr>
                <w:rFonts w:ascii="TH SarabunPSK" w:hAnsi="TH SarabunPSK" w:cs="TH SarabunPSK"/>
                <w:sz w:val="28"/>
              </w:rPr>
              <w:t xml:space="preserve"> – 2.4</w:t>
            </w:r>
          </w:p>
        </w:tc>
        <w:tc>
          <w:tcPr>
            <w:tcW w:w="450" w:type="dxa"/>
          </w:tcPr>
          <w:p w14:paraId="5B4C5C18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1B75DE1C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</w:tcPr>
          <w:p w14:paraId="13D6A666" w14:textId="77777777" w:rsidR="00A57BDC" w:rsidRPr="00504CAB" w:rsidRDefault="00A57BDC" w:rsidP="00A57BD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</w:tcPr>
          <w:p w14:paraId="2CBA62CF" w14:textId="0E50D1DD" w:rsidR="00A57BDC" w:rsidRPr="00504CAB" w:rsidRDefault="00A57BDC" w:rsidP="00A57BD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B4714" w:rsidRPr="00504CAB" w14:paraId="16824D6C" w14:textId="77777777" w:rsidTr="00E944C1">
        <w:tc>
          <w:tcPr>
            <w:tcW w:w="710" w:type="dxa"/>
          </w:tcPr>
          <w:p w14:paraId="5E4B5A5C" w14:textId="4A64497B" w:rsidR="00DB4714" w:rsidRPr="003C7400" w:rsidRDefault="00DB4714" w:rsidP="00DB471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6376" w:type="dxa"/>
          </w:tcPr>
          <w:p w14:paraId="12B6552E" w14:textId="5C7531CD" w:rsidR="00DB4714" w:rsidRPr="003C7400" w:rsidRDefault="00DB4714" w:rsidP="00DB4714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Document and Records Management</w:t>
            </w:r>
          </w:p>
          <w:p w14:paraId="02DDB252" w14:textId="08FD9841" w:rsidR="00DB4714" w:rsidRPr="003C7400" w:rsidRDefault="00DB4714" w:rsidP="00DB4714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Are the operator’s document and records management processes implemented and maintained?</w:t>
            </w:r>
          </w:p>
          <w:p w14:paraId="2B5D9ED7" w14:textId="41CEE0EE" w:rsidR="00DB4714" w:rsidRPr="003C7400" w:rsidRDefault="00DB471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correct version control on both internal and external documents,</w:t>
            </w:r>
          </w:p>
          <w:p w14:paraId="64686947" w14:textId="4DBA9005" w:rsidR="00DB4714" w:rsidRPr="003C7400" w:rsidRDefault="00DB471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readily accessible to relevant personnel at each location,</w:t>
            </w:r>
          </w:p>
          <w:p w14:paraId="25F3E1DF" w14:textId="22A4C0AA" w:rsidR="00DB4714" w:rsidRPr="003C7400" w:rsidRDefault="00DB471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proper storage and traceability for all records, especially flight documents,</w:t>
            </w:r>
          </w:p>
          <w:p w14:paraId="0BD66779" w14:textId="707A7BFF" w:rsidR="00DB4714" w:rsidRPr="003C7400" w:rsidRDefault="00DB471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compliance with the mandated retention periods as defined in the Operations Manual?</w:t>
            </w:r>
          </w:p>
        </w:tc>
        <w:tc>
          <w:tcPr>
            <w:tcW w:w="3060" w:type="dxa"/>
          </w:tcPr>
          <w:p w14:paraId="458827AF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ORO.GEN.210(d)</w:t>
            </w:r>
          </w:p>
          <w:p w14:paraId="1367423D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ORO.GEN.220</w:t>
            </w:r>
          </w:p>
          <w:p w14:paraId="7B64D395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ORO.MLR.115</w:t>
            </w:r>
          </w:p>
          <w:p w14:paraId="6615E886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CAT.GEN.MPA.185</w:t>
            </w:r>
          </w:p>
          <w:p w14:paraId="71863E02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SPA.DG.110</w:t>
            </w:r>
          </w:p>
          <w:p w14:paraId="4605D10E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AMC1.ORO.GEN.220</w:t>
            </w:r>
          </w:p>
          <w:p w14:paraId="6831E983" w14:textId="77777777" w:rsidR="00DB4714" w:rsidRPr="003C7400" w:rsidRDefault="00DB4714" w:rsidP="00DB4714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AMC1 CAT.POL.MAB.105(b) and (c)</w:t>
            </w:r>
          </w:p>
          <w:p w14:paraId="5DD84837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.3.1 – 3.2</w:t>
            </w:r>
          </w:p>
          <w:p w14:paraId="4D5748F6" w14:textId="77777777" w:rsidR="00DB4714" w:rsidRPr="003C7400" w:rsidRDefault="00DB4714" w:rsidP="00DB471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4.9.2 – 4.9.3</w:t>
            </w:r>
          </w:p>
          <w:p w14:paraId="76E378E8" w14:textId="2896DD2F" w:rsidR="00DB4714" w:rsidRPr="003C7400" w:rsidRDefault="00DB4714" w:rsidP="00DB4714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5.3</w:t>
            </w:r>
          </w:p>
        </w:tc>
        <w:tc>
          <w:tcPr>
            <w:tcW w:w="450" w:type="dxa"/>
          </w:tcPr>
          <w:p w14:paraId="0FA25F2F" w14:textId="77777777" w:rsidR="00DB4714" w:rsidRPr="00504CAB" w:rsidRDefault="00DB4714" w:rsidP="00DB4714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632A4E23" w14:textId="77777777" w:rsidR="00DB4714" w:rsidRPr="00504CAB" w:rsidRDefault="00DB4714" w:rsidP="00DB4714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</w:tcPr>
          <w:p w14:paraId="69047A2A" w14:textId="77777777" w:rsidR="00DB4714" w:rsidRPr="00504CAB" w:rsidRDefault="00DB4714" w:rsidP="00DB4714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</w:tcPr>
          <w:p w14:paraId="6BCF9B36" w14:textId="4D8FB2C6" w:rsidR="00DB4714" w:rsidRPr="00504CAB" w:rsidRDefault="00DB4714" w:rsidP="00DB471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6A472B75" w14:textId="77777777" w:rsidTr="00650045">
        <w:trPr>
          <w:trHeight w:val="1867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1AFD73" w14:textId="01945917" w:rsidR="00685191" w:rsidRPr="003C7400" w:rsidRDefault="00A35044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1.1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3041BA2" w14:textId="77777777" w:rsidR="00685191" w:rsidRPr="003C7400" w:rsidRDefault="00685191" w:rsidP="00685191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Subcontracting Policy</w:t>
            </w:r>
          </w:p>
          <w:p w14:paraId="557A0E20" w14:textId="0DE82552" w:rsidR="00D775AD" w:rsidRPr="003C7400" w:rsidRDefault="00BB4A52" w:rsidP="00685191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Does the operator </w:t>
            </w:r>
            <w:r w:rsidR="00D775AD" w:rsidRPr="003C7400">
              <w:rPr>
                <w:rFonts w:ascii="TH SarabunPSK" w:hAnsi="TH SarabunPSK" w:cs="TH SarabunPSK"/>
                <w:sz w:val="28"/>
              </w:rPr>
              <w:t>maintain permanently its ground handling responsibility, when all or part of the functions and tasks related to ground handling services have been contracted to a service provider</w:t>
            </w:r>
            <w:r w:rsidR="00283C75" w:rsidRPr="003C7400">
              <w:rPr>
                <w:rFonts w:ascii="TH SarabunPSK" w:hAnsi="TH SarabunPSK" w:cs="TH SarabunPSK"/>
                <w:sz w:val="28"/>
              </w:rPr>
              <w:t>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90F2E41" w14:textId="77777777" w:rsidR="00E14BFE" w:rsidRPr="003C7400" w:rsidRDefault="004433F4" w:rsidP="00B74815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ORO.GEN.205</w:t>
            </w:r>
          </w:p>
          <w:p w14:paraId="2F5638E8" w14:textId="7949E4AE" w:rsidR="00BF4838" w:rsidRPr="003C7400" w:rsidRDefault="00BF4838" w:rsidP="00B74815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ORO.GEN.205</w:t>
            </w:r>
          </w:p>
          <w:p w14:paraId="605A656D" w14:textId="77777777" w:rsidR="004947FA" w:rsidRPr="003C7400" w:rsidRDefault="004947FA" w:rsidP="004947FA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.6.1</w:t>
            </w:r>
          </w:p>
          <w:p w14:paraId="467CCA73" w14:textId="06F20202" w:rsidR="0051068E" w:rsidRPr="003C7400" w:rsidRDefault="004947FA" w:rsidP="004947FA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.6.4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C6F7C0A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BF65271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3C5857A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B9E7DA6" w14:textId="1CCA2535" w:rsidR="00685191" w:rsidRPr="00CF1FFC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32369218" w14:textId="77777777" w:rsidTr="00650045">
        <w:trPr>
          <w:trHeight w:val="1478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73FF77B" w14:textId="01D096DF" w:rsidR="00685191" w:rsidRPr="003C7400" w:rsidRDefault="00685191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1.1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8ADAD1" w14:textId="012E1D7A" w:rsidR="00685191" w:rsidRPr="003C7400" w:rsidRDefault="00685191" w:rsidP="00685191">
            <w:pPr>
              <w:spacing w:after="120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Contracted Activities</w:t>
            </w:r>
          </w:p>
          <w:p w14:paraId="1C060C24" w14:textId="7E5B1E9F" w:rsidR="00685191" w:rsidRPr="003C7400" w:rsidRDefault="00BF4838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Is there a valid written contract or Standard Ground Handling Agreement (SGHA) in place between the operator and the contracted organisation</w:t>
            </w:r>
            <w:r w:rsidR="00685191" w:rsidRPr="003C7400">
              <w:rPr>
                <w:rFonts w:ascii="TH SarabunPSK" w:hAnsi="TH SarabunPSK" w:cs="TH SarabunPSK"/>
                <w:sz w:val="28"/>
              </w:rPr>
              <w:t>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73A2E9" w14:textId="7DF153DC" w:rsidR="00E14BFE" w:rsidRPr="003C7400" w:rsidRDefault="00E14BFE" w:rsidP="00685191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ORO.GEN.205</w:t>
            </w:r>
          </w:p>
          <w:p w14:paraId="1F855081" w14:textId="77777777" w:rsidR="00685191" w:rsidRPr="003C7400" w:rsidRDefault="00E14BFE" w:rsidP="00685191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AMC2 ORO.GEN.205</w:t>
            </w:r>
          </w:p>
          <w:p w14:paraId="586E394E" w14:textId="77777777" w:rsidR="004947FA" w:rsidRPr="003C7400" w:rsidRDefault="004947FA" w:rsidP="004947FA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.6.1</w:t>
            </w:r>
          </w:p>
          <w:p w14:paraId="2F0C8E7B" w14:textId="17995A60" w:rsidR="004947FA" w:rsidRPr="003C7400" w:rsidRDefault="004947FA" w:rsidP="004947FA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.6.4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FC2D084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C60489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A8D888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87AE4D" w14:textId="12021C7A" w:rsidR="00685191" w:rsidRPr="00CF1FFC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6E08304D" w14:textId="77777777" w:rsidTr="00650045">
        <w:trPr>
          <w:trHeight w:val="405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22791A5" w14:textId="29FEDBD5" w:rsidR="00685191" w:rsidRPr="003C7400" w:rsidRDefault="00685191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1.1</w:t>
            </w:r>
            <w:r w:rsidR="00DB3D4B" w:rsidRPr="003C7400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103C09" w14:textId="336175A9" w:rsidR="00685191" w:rsidRPr="003C7400" w:rsidRDefault="00685191" w:rsidP="00685191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Compliance Monitoring Programme</w:t>
            </w:r>
          </w:p>
          <w:p w14:paraId="4CDF7C38" w14:textId="56B4EA65" w:rsidR="00FA7976" w:rsidRPr="003C7400" w:rsidRDefault="00760789" w:rsidP="0068519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compliance monitoring programme implemented cover both internal ground handling activities and contracted service providers (GHSP), specifically including crew baggage control measures?</w:t>
            </w:r>
          </w:p>
          <w:p w14:paraId="7828F18D" w14:textId="77777777" w:rsidR="00FA7976" w:rsidRPr="003C7400" w:rsidRDefault="00FA7976" w:rsidP="0068519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  <w:p w14:paraId="530B42E1" w14:textId="60D37259" w:rsidR="00FA7976" w:rsidRPr="003C7400" w:rsidRDefault="00FA7976" w:rsidP="00685191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5ED882A" w14:textId="14E50E9E" w:rsidR="009D72C0" w:rsidRPr="003C7400" w:rsidRDefault="009D72C0" w:rsidP="009D72C0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ORO.GEN.200(a)(</w:t>
            </w:r>
            <w:r w:rsidR="000661DF" w:rsidRPr="003C7400">
              <w:rPr>
                <w:rFonts w:ascii="TH SarabunPSK" w:hAnsi="TH SarabunPSK" w:cs="TH SarabunPSK"/>
                <w:sz w:val="28"/>
              </w:rPr>
              <w:t>2</w:t>
            </w:r>
            <w:r w:rsidRPr="003C7400">
              <w:rPr>
                <w:rFonts w:ascii="TH SarabunPSK" w:hAnsi="TH SarabunPSK" w:cs="TH SarabunPSK"/>
                <w:sz w:val="28"/>
              </w:rPr>
              <w:t>)</w:t>
            </w:r>
          </w:p>
          <w:p w14:paraId="26A41BA9" w14:textId="77777777" w:rsidR="00685191" w:rsidRPr="003C7400" w:rsidRDefault="009D72C0" w:rsidP="009D72C0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ORO.GEN.205</w:t>
            </w:r>
          </w:p>
          <w:p w14:paraId="66E5EF06" w14:textId="77777777" w:rsidR="009D72C0" w:rsidRPr="003C7400" w:rsidRDefault="009D72C0" w:rsidP="009D72C0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.6.4</w:t>
            </w:r>
          </w:p>
          <w:p w14:paraId="570F1269" w14:textId="77777777" w:rsidR="00855653" w:rsidRPr="003C7400" w:rsidRDefault="00855653" w:rsidP="009D72C0">
            <w:pPr>
              <w:rPr>
                <w:rFonts w:ascii="TH SarabunPSK" w:hAnsi="TH SarabunPSK" w:cs="TH SarabunPSK"/>
                <w:sz w:val="28"/>
              </w:rPr>
            </w:pPr>
          </w:p>
          <w:p w14:paraId="41F38573" w14:textId="77777777" w:rsidR="00855653" w:rsidRPr="003C7400" w:rsidRDefault="00855653" w:rsidP="0085565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CAAT Notification B.E. 2569 By virtue of RCAAT No.27 Clause 7 (11)</w:t>
            </w:r>
            <w:r w:rsidR="00D45AB2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hAnsi="TH SarabunPSK" w:cs="TH SarabunPSK"/>
                <w:sz w:val="28"/>
              </w:rPr>
              <w:t>Clause 8</w:t>
            </w:r>
          </w:p>
          <w:p w14:paraId="3A49796A" w14:textId="77777777" w:rsidR="00D45AB2" w:rsidRPr="003C7400" w:rsidRDefault="00D45AB2" w:rsidP="0085565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F834B81" w14:textId="77777777" w:rsidR="00D45AB2" w:rsidRPr="003C7400" w:rsidRDefault="00D45AB2" w:rsidP="0085565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209B722" w14:textId="77777777" w:rsidR="00D45AB2" w:rsidRPr="003C7400" w:rsidRDefault="00D45AB2" w:rsidP="0085565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21186B4" w14:textId="52B818CF" w:rsidR="00D45AB2" w:rsidRPr="003C7400" w:rsidRDefault="00D45AB2" w:rsidP="0085565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569A6D8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328542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A2F182E" w14:textId="77777777" w:rsidR="00685191" w:rsidRPr="00CF1FFC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BF896F" w14:textId="760B2CF7" w:rsidR="00685191" w:rsidRPr="00CF1FFC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2D72D577" w14:textId="77777777" w:rsidTr="6A3B99D0">
        <w:tc>
          <w:tcPr>
            <w:tcW w:w="15816" w:type="dxa"/>
            <w:gridSpan w:val="7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E7E6E6" w:themeFill="background2"/>
          </w:tcPr>
          <w:p w14:paraId="0E715913" w14:textId="2E930CC9" w:rsidR="00685191" w:rsidRPr="003C7400" w:rsidRDefault="006470D5" w:rsidP="0068519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 xml:space="preserve">Section </w:t>
            </w:r>
            <w:r w:rsidR="00685191" w:rsidRPr="003C7400">
              <w:rPr>
                <w:rFonts w:ascii="TH SarabunPSK" w:hAnsi="TH SarabunPSK" w:cs="TH SarabunPSK"/>
                <w:b/>
                <w:bCs/>
                <w:sz w:val="28"/>
              </w:rPr>
              <w:t>2: Training Programme</w:t>
            </w:r>
          </w:p>
        </w:tc>
      </w:tr>
      <w:tr w:rsidR="00D57718" w:rsidRPr="00504CAB" w14:paraId="50911257" w14:textId="77777777" w:rsidTr="00E944C1">
        <w:trPr>
          <w:trHeight w:val="1728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208A4EC" w14:textId="52F35EB0" w:rsidR="00D57718" w:rsidRPr="003C7400" w:rsidRDefault="00D57718" w:rsidP="00D5771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2.1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D70889" w14:textId="480B5813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Has the operator ensured that all relevant personnel are regularly monitored for training compliance and have completed the following, as applicable to their roles:</w:t>
            </w:r>
          </w:p>
          <w:p w14:paraId="68B1F5AB" w14:textId="2B135EFF" w:rsidR="00D57718" w:rsidRPr="003C7400" w:rsidRDefault="00D57718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Initial training,</w:t>
            </w:r>
          </w:p>
          <w:p w14:paraId="0C4F4DA9" w14:textId="51421C85" w:rsidR="00D57718" w:rsidRPr="003C7400" w:rsidRDefault="00D57718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Recurrent training,</w:t>
            </w:r>
          </w:p>
          <w:p w14:paraId="1B4D0FEB" w14:textId="19382A47" w:rsidR="00D57718" w:rsidRPr="003C7400" w:rsidRDefault="00D57718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Update training,</w:t>
            </w:r>
          </w:p>
          <w:p w14:paraId="78C8544C" w14:textId="19F3B619" w:rsidR="00D57718" w:rsidRPr="003C7400" w:rsidRDefault="00D57718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Refresher training,</w:t>
            </w:r>
          </w:p>
          <w:p w14:paraId="7EBC5BE0" w14:textId="77777777" w:rsidR="00D57718" w:rsidRPr="003C7400" w:rsidRDefault="00D57718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On-the-Job Training (OJT)?</w:t>
            </w:r>
          </w:p>
          <w:p w14:paraId="1CA9F310" w14:textId="77777777" w:rsidR="00D57718" w:rsidRPr="003C7400" w:rsidRDefault="00D57718" w:rsidP="00D57718">
            <w:pPr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>Note:</w:t>
            </w:r>
          </w:p>
          <w:p w14:paraId="0672E132" w14:textId="2CCB3238" w:rsidR="00D57718" w:rsidRPr="003C7400" w:rsidRDefault="00D57718" w:rsidP="00D57718">
            <w:pPr>
              <w:jc w:val="both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(i) records are retained for the mandated period; and</w:t>
            </w:r>
          </w:p>
          <w:p w14:paraId="30ABC80E" w14:textId="68BA4E3E" w:rsidR="00D57718" w:rsidRPr="003C7400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(ii) records are preserved for at least 1 year after the end of employment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0FAD21" w14:textId="77777777" w:rsidR="00D57718" w:rsidRPr="003C7400" w:rsidRDefault="00D57718" w:rsidP="00D5771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ORO.GEN.110(g)</w:t>
            </w:r>
          </w:p>
          <w:p w14:paraId="38718176" w14:textId="77777777" w:rsidR="00D57718" w:rsidRPr="003C7400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ORO.GEN.210(c)</w:t>
            </w:r>
          </w:p>
          <w:p w14:paraId="758067BA" w14:textId="77777777" w:rsidR="00D57718" w:rsidRPr="003C7400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ORO.AOC.135(b)</w:t>
            </w:r>
          </w:p>
          <w:p w14:paraId="5A183EEF" w14:textId="77777777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ORO.MLR.115(c)</w:t>
            </w:r>
          </w:p>
          <w:p w14:paraId="6F33341B" w14:textId="77777777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GM1 ORO.MLR.115(d)</w:t>
            </w:r>
          </w:p>
          <w:p w14:paraId="1A62F57C" w14:textId="77777777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.3.2</w:t>
            </w:r>
          </w:p>
          <w:p w14:paraId="61704B52" w14:textId="1C479FF3" w:rsidR="00D57718" w:rsidRPr="003C7400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.4.2</w:t>
            </w:r>
            <w:r w:rsidR="00097901" w:rsidRPr="003C7400">
              <w:rPr>
                <w:rFonts w:ascii="TH SarabunPSK" w:hAnsi="TH SarabunPSK" w:cs="TH SarabunPSK"/>
                <w:sz w:val="28"/>
              </w:rPr>
              <w:t xml:space="preserve"> – 4.4</w:t>
            </w:r>
          </w:p>
          <w:p w14:paraId="0CDA2277" w14:textId="77777777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.4.6</w:t>
            </w:r>
          </w:p>
          <w:p w14:paraId="49267E27" w14:textId="2768E016" w:rsidR="00D57718" w:rsidRPr="003C7400" w:rsidRDefault="00D57718" w:rsidP="00D5771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.4.9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4C2796E" w14:textId="77777777" w:rsidR="00D57718" w:rsidRPr="00504CAB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3B953F2" w14:textId="77777777" w:rsidR="00D57718" w:rsidRPr="00504CAB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7D61C5E" w14:textId="77777777" w:rsidR="00D57718" w:rsidRPr="00504CAB" w:rsidRDefault="00D57718" w:rsidP="00D57718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C0B177D" w14:textId="25C8E5DC" w:rsidR="00D57718" w:rsidRPr="00504CAB" w:rsidRDefault="00D57718" w:rsidP="00D5771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32F0748F" w14:textId="77777777" w:rsidTr="00E944C1">
        <w:trPr>
          <w:trHeight w:val="1584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B745465" w14:textId="5D84671E" w:rsidR="00685191" w:rsidRPr="003C7400" w:rsidRDefault="00685191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2.2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B1BBB8" w14:textId="5C7B3B8A" w:rsidR="00685191" w:rsidRPr="003C7400" w:rsidRDefault="00685191" w:rsidP="00685191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Training Facility</w:t>
            </w:r>
          </w:p>
          <w:p w14:paraId="3BBE89DF" w14:textId="77777777" w:rsidR="00685191" w:rsidRPr="003C7400" w:rsidRDefault="00035694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the training facility complies with facility requirements, including:</w:t>
            </w:r>
          </w:p>
          <w:p w14:paraId="57D40444" w14:textId="4D4AB6C9" w:rsidR="00035694" w:rsidRPr="003C7400" w:rsidRDefault="0003569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adequate physical environment (lighting, noise, temperature); and</w:t>
            </w:r>
          </w:p>
          <w:p w14:paraId="18D687BA" w14:textId="1232F43E" w:rsidR="00035694" w:rsidRPr="003C7400" w:rsidRDefault="0003569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appropriate instructional equipment?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BB4CD1" w14:textId="77777777" w:rsidR="00685191" w:rsidRPr="003C7400" w:rsidRDefault="004D28E6" w:rsidP="004D28E6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ORO.GEN.215</w:t>
            </w:r>
          </w:p>
          <w:p w14:paraId="1952727B" w14:textId="77777777" w:rsidR="00EB7043" w:rsidRPr="003C7400" w:rsidRDefault="00EB7043" w:rsidP="00EB704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2.3</w:t>
            </w:r>
          </w:p>
          <w:p w14:paraId="1E4D9EA0" w14:textId="0DE64A12" w:rsidR="004D28E6" w:rsidRPr="003C7400" w:rsidRDefault="004D28E6" w:rsidP="004D28E6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.4.5</w:t>
            </w:r>
          </w:p>
          <w:p w14:paraId="7921A6A9" w14:textId="0C24F962" w:rsidR="004D28E6" w:rsidRPr="003C7400" w:rsidRDefault="004D28E6" w:rsidP="004D28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B039529" w14:textId="77777777" w:rsidR="00685191" w:rsidRPr="00572EE8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37E11CB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7D9906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B6453D2" w14:textId="2726F294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2994DF1D" w14:textId="77777777" w:rsidTr="00E944C1">
        <w:trPr>
          <w:trHeight w:val="1296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D21D07" w14:textId="2CC4343F" w:rsidR="00685191" w:rsidRPr="003C7400" w:rsidRDefault="00685191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2.</w:t>
            </w:r>
            <w:r w:rsidR="007C7E3E" w:rsidRPr="003C7400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FE2B4DE" w14:textId="5D183A51" w:rsidR="00685191" w:rsidRPr="003C7400" w:rsidRDefault="00685191" w:rsidP="00685191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Instructors </w:t>
            </w:r>
            <w:r w:rsidR="004D7D47" w:rsidRPr="003C7400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Assessors</w:t>
            </w:r>
          </w:p>
          <w:p w14:paraId="4CB05B27" w14:textId="6E813FA2" w:rsidR="00685191" w:rsidRPr="003C7400" w:rsidRDefault="00F972D4" w:rsidP="0068519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Does the operator ensure that Instructors </w:t>
            </w:r>
            <w:r w:rsidR="004D7D47" w:rsidRPr="003C7400">
              <w:rPr>
                <w:rFonts w:ascii="TH SarabunPSK" w:hAnsi="TH SarabunPSK" w:cs="TH SarabunPSK"/>
                <w:sz w:val="28"/>
              </w:rPr>
              <w:t>or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Assessors meet the prerequisite experience, qualification, and currency requirements specified in the Operations Manual?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5BF09C" w14:textId="0E2867ED" w:rsidR="00F972D4" w:rsidRPr="003C7400" w:rsidRDefault="00F972D4" w:rsidP="00E83D11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ORO.GEN.210(b)</w:t>
            </w:r>
          </w:p>
          <w:p w14:paraId="24A5B732" w14:textId="26E8630F" w:rsidR="00685191" w:rsidRPr="003C7400" w:rsidRDefault="00E83D11" w:rsidP="00E83D11">
            <w:pPr>
              <w:rPr>
                <w:rFonts w:ascii="TH SarabunPSK" w:hAnsi="TH SarabunPSK" w:cs="TH SarabunPSK"/>
                <w:sz w:val="28"/>
                <w:cs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</w:t>
            </w:r>
            <w:r w:rsidR="002412A4" w:rsidRPr="003C7400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71AC58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ED61C5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8CC8615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94079FE" w14:textId="1C34E073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0B2CF366" w14:textId="77777777" w:rsidTr="00E944C1">
        <w:trPr>
          <w:trHeight w:val="1296"/>
        </w:trPr>
        <w:tc>
          <w:tcPr>
            <w:tcW w:w="710" w:type="dxa"/>
          </w:tcPr>
          <w:p w14:paraId="5023BA3C" w14:textId="0B97BF4D" w:rsidR="00685191" w:rsidRPr="003C7400" w:rsidRDefault="00685191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2.</w:t>
            </w:r>
            <w:r w:rsidR="007C7E3E" w:rsidRPr="003C7400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6376" w:type="dxa"/>
          </w:tcPr>
          <w:p w14:paraId="63A29D13" w14:textId="3C8549C6" w:rsidR="00685191" w:rsidRPr="003C7400" w:rsidRDefault="00685191" w:rsidP="00685191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Training Personnel and Authorization</w:t>
            </w:r>
          </w:p>
          <w:p w14:paraId="7402B4D5" w14:textId="64B1F2EF" w:rsidR="00B64DE3" w:rsidRPr="003C7400" w:rsidRDefault="00B64DE3" w:rsidP="00B64DE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maintain a formal authorization or licensing process that ensures required personnel hold valid and current licenses, or certificates as applicable?</w:t>
            </w:r>
          </w:p>
        </w:tc>
        <w:tc>
          <w:tcPr>
            <w:tcW w:w="3060" w:type="dxa"/>
          </w:tcPr>
          <w:p w14:paraId="03407F2F" w14:textId="77777777" w:rsidR="00685191" w:rsidRPr="003C7400" w:rsidRDefault="00584055" w:rsidP="00584055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ORO.AOC.135(b)</w:t>
            </w:r>
          </w:p>
          <w:p w14:paraId="30EB1334" w14:textId="77777777" w:rsidR="00584055" w:rsidRPr="003C7400" w:rsidRDefault="00584055" w:rsidP="00584055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.4.3</w:t>
            </w:r>
          </w:p>
          <w:p w14:paraId="04740ED0" w14:textId="519A8B9E" w:rsidR="00584055" w:rsidRPr="003C7400" w:rsidRDefault="00584055" w:rsidP="00584055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.5.2</w:t>
            </w:r>
          </w:p>
        </w:tc>
        <w:tc>
          <w:tcPr>
            <w:tcW w:w="450" w:type="dxa"/>
          </w:tcPr>
          <w:p w14:paraId="7368E214" w14:textId="77777777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19B61307" w14:textId="77777777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</w:tcPr>
          <w:p w14:paraId="7904AD76" w14:textId="77777777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</w:tcPr>
          <w:p w14:paraId="437F715E" w14:textId="33935699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0D63A49C" w14:textId="77777777" w:rsidTr="6A3B99D0">
        <w:tc>
          <w:tcPr>
            <w:tcW w:w="15816" w:type="dxa"/>
            <w:gridSpan w:val="7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E7E6E6" w:themeFill="background2"/>
          </w:tcPr>
          <w:p w14:paraId="6EFD7AF9" w14:textId="73BF93C8" w:rsidR="00685191" w:rsidRPr="003C7400" w:rsidRDefault="006470D5" w:rsidP="0068519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Section 3</w:t>
            </w:r>
            <w:r w:rsidR="00685191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 w:rsidR="005C7C3F" w:rsidRPr="003C7400">
              <w:rPr>
                <w:rFonts w:ascii="TH SarabunPSK" w:hAnsi="TH SarabunPSK" w:cs="TH SarabunPSK"/>
                <w:b/>
                <w:bCs/>
                <w:sz w:val="28"/>
              </w:rPr>
              <w:t>Ground Handling</w:t>
            </w:r>
            <w:r w:rsidR="00A25A63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Services</w:t>
            </w:r>
          </w:p>
        </w:tc>
      </w:tr>
      <w:tr w:rsidR="00685191" w:rsidRPr="00504CAB" w14:paraId="27428D80" w14:textId="77777777" w:rsidTr="00E944C1">
        <w:trPr>
          <w:trHeight w:val="432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D34EA5" w14:textId="2AAD4025" w:rsidR="00685191" w:rsidRPr="003C7400" w:rsidRDefault="006470D5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</w:t>
            </w:r>
            <w:r w:rsidR="00685191" w:rsidRPr="003C7400">
              <w:rPr>
                <w:rFonts w:ascii="TH SarabunPSK" w:hAnsi="TH SarabunPSK" w:cs="TH SarabunPSK"/>
                <w:sz w:val="28"/>
              </w:rPr>
              <w:t>.1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B00370" w14:textId="7391BB31" w:rsidR="00195F7E" w:rsidRPr="003C7400" w:rsidRDefault="00195F7E" w:rsidP="00195F7E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Travel Document Verification</w:t>
            </w:r>
          </w:p>
          <w:p w14:paraId="514A015A" w14:textId="1BB3A43B" w:rsidR="00685191" w:rsidRPr="003C7400" w:rsidRDefault="00A7542C" w:rsidP="0068519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verify travel documents and prevent passengers with incomplete or improper documentation from traveling</w:t>
            </w:r>
            <w:r w:rsidR="00685191" w:rsidRPr="003C7400">
              <w:rPr>
                <w:rFonts w:ascii="TH SarabunPSK" w:hAnsi="TH SarabunPSK" w:cs="TH SarabunPSK"/>
                <w:sz w:val="28"/>
              </w:rPr>
              <w:t>?</w:t>
            </w:r>
          </w:p>
          <w:p w14:paraId="1F22CA51" w14:textId="0666605A" w:rsidR="00685191" w:rsidRPr="003C7400" w:rsidRDefault="00685191" w:rsidP="00685191">
            <w:pPr>
              <w:spacing w:before="120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>Noted</w:t>
            </w: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: "improper documentation" means.</w:t>
            </w:r>
          </w:p>
          <w:p w14:paraId="14B83921" w14:textId="5867013A" w:rsidR="00685191" w:rsidRPr="003C7400" w:rsidRDefault="006851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with an expired travel document or an invalid visa.</w:t>
            </w:r>
          </w:p>
          <w:p w14:paraId="7A746733" w14:textId="2F82500E" w:rsidR="00685191" w:rsidRPr="003C7400" w:rsidRDefault="006851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with a counterfeit, forged or altered travel document or visa.</w:t>
            </w:r>
          </w:p>
          <w:p w14:paraId="5EA802EA" w14:textId="5AED26DB" w:rsidR="00685191" w:rsidRPr="003C7400" w:rsidRDefault="006851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with someone else’s travel document or visa.</w:t>
            </w:r>
          </w:p>
          <w:p w14:paraId="6E84C0B8" w14:textId="157B850D" w:rsidR="00685191" w:rsidRPr="003C7400" w:rsidRDefault="006851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without a travel document.</w:t>
            </w:r>
          </w:p>
          <w:p w14:paraId="6B7CEF19" w14:textId="7DDA2699" w:rsidR="00685191" w:rsidRPr="003C7400" w:rsidRDefault="006851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i/>
                <w:iCs/>
                <w:sz w:val="28"/>
              </w:rPr>
              <w:t>without a visa, if required.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51261E" w14:textId="4B565669" w:rsidR="001F3FDA" w:rsidRPr="003C7400" w:rsidRDefault="001F3FDA" w:rsidP="00006A9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32ED8626" w14:textId="3D917C0F" w:rsidR="00685191" w:rsidRPr="003C7400" w:rsidRDefault="00006A95" w:rsidP="00006A9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.7.1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D402137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0472AC7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540C812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4821B8" w14:textId="366DF59D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4D18B526" w14:textId="77777777" w:rsidTr="00E944C1">
        <w:trPr>
          <w:trHeight w:val="2304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3F25D5A" w14:textId="0AA40617" w:rsidR="00685191" w:rsidRPr="003C7400" w:rsidRDefault="006470D5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</w:t>
            </w:r>
            <w:r w:rsidR="00685191" w:rsidRPr="003C7400">
              <w:rPr>
                <w:rFonts w:ascii="TH SarabunPSK" w:hAnsi="TH SarabunPSK" w:cs="TH SarabunPSK"/>
                <w:sz w:val="28"/>
              </w:rPr>
              <w:t>.2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D473941" w14:textId="4BBA0DA1" w:rsidR="00685191" w:rsidRPr="003C7400" w:rsidRDefault="00685191" w:rsidP="00685191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Management of Special Categories of Passengers (SCPs)</w:t>
            </w:r>
          </w:p>
          <w:p w14:paraId="57341816" w14:textId="26882430" w:rsidR="00685191" w:rsidRPr="003C7400" w:rsidRDefault="00A7542C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implement procedures for Special Categories of Passengers (SCPs):</w:t>
            </w:r>
          </w:p>
          <w:p w14:paraId="7B745CA8" w14:textId="71FFC3C5" w:rsidR="00A7542C" w:rsidRPr="003C7400" w:rsidRDefault="0017686F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compliance with seating restrictions (e.g., prohibiting SCPs from occupying emergency exit rows)</w:t>
            </w:r>
            <w:r w:rsidR="00A7542C" w:rsidRPr="003C7400">
              <w:rPr>
                <w:rFonts w:ascii="TH SarabunPSK" w:hAnsi="TH SarabunPSK" w:cs="TH SarabunPSK"/>
                <w:sz w:val="28"/>
              </w:rPr>
              <w:t>; and</w:t>
            </w:r>
          </w:p>
          <w:p w14:paraId="73F41079" w14:textId="3ABC3F9F" w:rsidR="00A7542C" w:rsidRPr="003C7400" w:rsidRDefault="00A7542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correct acceptance and seating of passengers with assistance animals? (as applicable)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6F78E52" w14:textId="77777777" w:rsidR="005743E5" w:rsidRPr="003C7400" w:rsidRDefault="005743E5" w:rsidP="005743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CAT.OP.MPA.155</w:t>
            </w:r>
          </w:p>
          <w:p w14:paraId="7528D66F" w14:textId="29B70ADA" w:rsidR="005743E5" w:rsidRPr="003C7400" w:rsidRDefault="005743E5" w:rsidP="00103FE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.7.2</w:t>
            </w:r>
            <w:r w:rsidR="00103FE1" w:rsidRPr="003C7400">
              <w:rPr>
                <w:rFonts w:ascii="TH SarabunPSK" w:hAnsi="TH SarabunPSK" w:cs="TH SarabunPSK"/>
                <w:sz w:val="28"/>
              </w:rPr>
              <w:t xml:space="preserve"> – 7.6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AB7507E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597C878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AF25D23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EEBF4BC" w14:textId="33744D32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5191" w:rsidRPr="00504CAB" w14:paraId="58138BA8" w14:textId="77777777" w:rsidTr="00E944C1">
        <w:trPr>
          <w:trHeight w:val="144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0064DC5" w14:textId="55B8CD80" w:rsidR="00685191" w:rsidRPr="003C7400" w:rsidRDefault="006470D5" w:rsidP="00685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3</w:t>
            </w:r>
            <w:r w:rsidR="00685191" w:rsidRPr="003C7400">
              <w:rPr>
                <w:rFonts w:ascii="TH SarabunPSK" w:hAnsi="TH SarabunPSK" w:cs="TH SarabunPSK"/>
                <w:sz w:val="28"/>
              </w:rPr>
              <w:t>.3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150FC7" w14:textId="689A7DC2" w:rsidR="009644F5" w:rsidRPr="003C7400" w:rsidRDefault="009644F5" w:rsidP="009644F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Emergency Exit Row Management</w:t>
            </w:r>
          </w:p>
          <w:p w14:paraId="3CE26718" w14:textId="5CE5D5AF" w:rsidR="00685191" w:rsidRPr="003C7400" w:rsidRDefault="009300E7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passengers assigned to emergency exit rows meet the specific suitability criteria (e.g., physical strength, language, age) and are willing to assist in an emergency?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571F2C" w14:textId="77777777" w:rsidR="00FF73A6" w:rsidRPr="003C7400" w:rsidRDefault="00FF73A6" w:rsidP="00FF73A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CAT.OP.MPA.165</w:t>
            </w:r>
          </w:p>
          <w:p w14:paraId="6EA92734" w14:textId="77777777" w:rsidR="00685191" w:rsidRPr="003C7400" w:rsidRDefault="00FF73A6" w:rsidP="00FF73A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CAT.OP.MPA.165</w:t>
            </w:r>
          </w:p>
          <w:p w14:paraId="5499C62E" w14:textId="3167886F" w:rsidR="00FF73A6" w:rsidRPr="003C7400" w:rsidRDefault="00FF73A6" w:rsidP="00FF73A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.7.11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54B0F9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E160745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218820" w14:textId="77777777" w:rsidR="00685191" w:rsidRPr="00504CAB" w:rsidRDefault="00685191" w:rsidP="00685191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7703E51" w14:textId="0FC243BE" w:rsidR="00685191" w:rsidRPr="00504CAB" w:rsidRDefault="00685191" w:rsidP="00685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6C6C" w:rsidRPr="00504CAB" w14:paraId="3FBFE529" w14:textId="77777777" w:rsidTr="00E944C1">
        <w:trPr>
          <w:trHeight w:val="144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2931B5E" w14:textId="000CA909" w:rsidR="00AB6C6C" w:rsidRPr="003C7400" w:rsidRDefault="00AB6C6C" w:rsidP="00AB6C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477618" w:rsidRPr="003C7400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DDCE6FD" w14:textId="77777777" w:rsidR="00AB6C6C" w:rsidRPr="003C7400" w:rsidRDefault="00AB6C6C" w:rsidP="00AB6C6C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Passenger Embark/Disembark without Crew</w:t>
            </w:r>
          </w:p>
          <w:p w14:paraId="6E961F18" w14:textId="77777777" w:rsidR="00AB6C6C" w:rsidRPr="003C7400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maintain specific procedures for passenger embarkation or disembarkation in the absence of flight or cabin crew members, ensuring:</w:t>
            </w:r>
          </w:p>
          <w:p w14:paraId="1033DBD9" w14:textId="77777777" w:rsidR="00AB6C6C" w:rsidRPr="003C7400" w:rsidRDefault="00AB6C6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at least one qualified person is present on board to supervise passengers;</w:t>
            </w:r>
          </w:p>
          <w:p w14:paraId="22A12191" w14:textId="77777777" w:rsidR="008B62F3" w:rsidRPr="003C7400" w:rsidRDefault="00AB6C6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effective coordination between the aircraft and ground services; and</w:t>
            </w:r>
          </w:p>
          <w:p w14:paraId="508DB279" w14:textId="1754933C" w:rsidR="00AB6C6C" w:rsidRPr="003C7400" w:rsidRDefault="00AB6C6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 mechanism to notify aerodrome services immediately in case of an emergency?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C56AC9" w14:textId="027A8788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</w:t>
            </w:r>
            <w:r w:rsidR="00137110" w:rsidRPr="003C7400">
              <w:rPr>
                <w:rFonts w:ascii="TH SarabunPSK" w:hAnsi="TH SarabunPSK" w:cs="TH SarabunPSK"/>
                <w:sz w:val="28"/>
              </w:rPr>
              <w:t xml:space="preserve">(e) and </w:t>
            </w:r>
            <w:r w:rsidRPr="003C7400">
              <w:rPr>
                <w:rFonts w:ascii="TH SarabunPSK" w:hAnsi="TH SarabunPSK" w:cs="TH SarabunPSK"/>
                <w:sz w:val="28"/>
              </w:rPr>
              <w:t>(l)</w:t>
            </w:r>
          </w:p>
          <w:p w14:paraId="2782B432" w14:textId="77777777" w:rsidR="00016935" w:rsidRPr="003C7400" w:rsidRDefault="00016935" w:rsidP="0001693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AMC2.ORO.GEN.110(e)</w:t>
            </w:r>
          </w:p>
          <w:p w14:paraId="6704B72D" w14:textId="4B9E9768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.7.1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AF436C7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5E64CAE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F1887A1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B17EBDA" w14:textId="2AAD9BED" w:rsidR="00AB6C6C" w:rsidRDefault="00AB6C6C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6C6C" w:rsidRPr="00504CAB" w14:paraId="2E56791D" w14:textId="77777777" w:rsidTr="00E944C1">
        <w:trPr>
          <w:trHeight w:val="576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B33D0D" w14:textId="7F261988" w:rsidR="00AB6C6C" w:rsidRPr="003C7400" w:rsidRDefault="00AB6C6C" w:rsidP="00AB6C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477618" w:rsidRPr="003C7400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C28DF27" w14:textId="77777777" w:rsidR="00AB6C6C" w:rsidRPr="003C7400" w:rsidRDefault="00AB6C6C" w:rsidP="00AB6C6C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Refuelling with Passengers on Board</w:t>
            </w:r>
          </w:p>
          <w:p w14:paraId="6705A7E4" w14:textId="77777777" w:rsidR="00AB6C6C" w:rsidRPr="003C7400" w:rsidRDefault="00AB6C6C" w:rsidP="00AB6C6C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safety procedures are strictly implemented when refuelling or defuelling with passengers embarking, on board, or disembarking, including:</w:t>
            </w:r>
          </w:p>
          <w:p w14:paraId="5F06D607" w14:textId="77777777" w:rsidR="00AB6C6C" w:rsidRPr="003C7400" w:rsidRDefault="00AB6C6C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the presence of a qualified person on the aircraft capable of initiating an evacuation;</w:t>
            </w:r>
          </w:p>
          <w:p w14:paraId="21AD3C73" w14:textId="77777777" w:rsidR="008B62F3" w:rsidRPr="003C7400" w:rsidRDefault="00AB6C6C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the establishment of two-way communication between the crew member and the qualified person; and</w:t>
            </w:r>
          </w:p>
          <w:p w14:paraId="2C3A0034" w14:textId="34DD1CF9" w:rsidR="00AB6C6C" w:rsidRPr="003C7400" w:rsidRDefault="00AB6C6C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ensuring passengers are instructed (e.g., "No Smoking" rules are enforced?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BF1F05" w14:textId="77777777" w:rsidR="008F4CCC" w:rsidRPr="003C7400" w:rsidRDefault="008F4CCC" w:rsidP="008F4CCC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CAT.OP.MPA.200</w:t>
            </w:r>
          </w:p>
          <w:p w14:paraId="0D0A9BD1" w14:textId="77777777" w:rsidR="00AB6C6C" w:rsidRPr="003C7400" w:rsidRDefault="008F4CCC" w:rsidP="008F4C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CAT.OP.MPA.200</w:t>
            </w:r>
          </w:p>
          <w:p w14:paraId="4826949F" w14:textId="277B8A48" w:rsidR="00A21A5A" w:rsidRPr="003C7400" w:rsidRDefault="00A21A5A" w:rsidP="008F4C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AMC4 CAT.OP.MPA.200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20676A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52C0434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AA2FA9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FF3281A" w14:textId="6143AD03" w:rsidR="00AB6C6C" w:rsidRDefault="00AB6C6C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6C6C" w:rsidRPr="00504CAB" w14:paraId="5331E867" w14:textId="77777777" w:rsidTr="00650045">
        <w:trPr>
          <w:trHeight w:val="2247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90EA392" w14:textId="04A57E39" w:rsidR="00AB6C6C" w:rsidRPr="003C7400" w:rsidRDefault="00AB6C6C" w:rsidP="00AB6C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3.</w:t>
            </w:r>
            <w:r w:rsidR="00477618" w:rsidRPr="003C7400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E0A013" w14:textId="21ABD164" w:rsidR="00AB6C6C" w:rsidRPr="003C7400" w:rsidRDefault="00AB6C6C" w:rsidP="00AB6C6C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Baggage Acceptance Procedures</w:t>
            </w:r>
          </w:p>
          <w:p w14:paraId="72A6AA15" w14:textId="538A20BA" w:rsidR="00AB6C6C" w:rsidRPr="003C7400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baggage acceptance procedures are consistently implemented, including compliance with:</w:t>
            </w:r>
          </w:p>
          <w:p w14:paraId="50754317" w14:textId="38C55346" w:rsidR="00AB6C6C" w:rsidRPr="003C7400" w:rsidRDefault="00AB6C6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defined limits for size, weight, and pieces; and</w:t>
            </w:r>
          </w:p>
          <w:p w14:paraId="3C92798D" w14:textId="5CEEE6B3" w:rsidR="00AB6C6C" w:rsidRPr="003C7400" w:rsidRDefault="00AB6C6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procedures for correct tagging (destination, priority, heavy); and</w:t>
            </w:r>
          </w:p>
          <w:p w14:paraId="01A5F2EE" w14:textId="0E4C5C40" w:rsidR="00AB6C6C" w:rsidRPr="003C7400" w:rsidRDefault="00AB6C6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passenger notification regarding dangerous goods?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4C226E2" w14:textId="56EE8ABD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CAT.GEN.MPA.200</w:t>
            </w:r>
          </w:p>
          <w:p w14:paraId="56655499" w14:textId="3E883B2C" w:rsidR="00AB6C6C" w:rsidRPr="003C7400" w:rsidRDefault="00AB6C6C" w:rsidP="00F3669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.8.2</w:t>
            </w:r>
            <w:r w:rsidR="00F3669F" w:rsidRPr="003C7400">
              <w:rPr>
                <w:rFonts w:ascii="TH SarabunPSK" w:hAnsi="TH SarabunPSK" w:cs="TH SarabunPSK"/>
                <w:sz w:val="28"/>
              </w:rPr>
              <w:t xml:space="preserve"> – 8.6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86B5E02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022B4D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43E1C4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7391045" w14:textId="7C5124BA" w:rsidR="00AB6C6C" w:rsidRPr="00504CAB" w:rsidRDefault="00AB6C6C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2777F" w:rsidRPr="00504CAB" w14:paraId="303120F5" w14:textId="77777777" w:rsidTr="00902AE4">
        <w:trPr>
          <w:trHeight w:val="288"/>
        </w:trPr>
        <w:tc>
          <w:tcPr>
            <w:tcW w:w="710" w:type="dxa"/>
          </w:tcPr>
          <w:p w14:paraId="2C70FDCB" w14:textId="4551657F" w:rsidR="00A2777F" w:rsidRPr="003C7400" w:rsidRDefault="003058D3" w:rsidP="00AB6C6C">
            <w:pPr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3.7</w:t>
            </w:r>
          </w:p>
        </w:tc>
        <w:tc>
          <w:tcPr>
            <w:tcW w:w="6376" w:type="dxa"/>
          </w:tcPr>
          <w:p w14:paraId="2F27BF1D" w14:textId="6C26AB80" w:rsidR="00D45AB2" w:rsidRPr="003C7400" w:rsidRDefault="00D45AB2" w:rsidP="00E15FD8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Crew Baggage Control (CBC)</w:t>
            </w:r>
          </w:p>
          <w:p w14:paraId="3EE0CE56" w14:textId="0F6EF7DE" w:rsidR="00E15FD8" w:rsidRPr="003C7400" w:rsidRDefault="00E15FD8" w:rsidP="00E15FD8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demonstrate</w:t>
            </w:r>
            <w:r w:rsidR="007C2D8F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hAnsi="TH SarabunPSK" w:cs="TH SarabunPSK"/>
                <w:sz w:val="28"/>
              </w:rPr>
              <w:t>implementation of crew baggage physical controls</w:t>
            </w:r>
            <w:r w:rsidR="00DE274B" w:rsidRPr="003C7400">
              <w:rPr>
                <w:rFonts w:ascii="TH SarabunPSK" w:hAnsi="TH SarabunPSK" w:cs="TH SarabunPSK"/>
                <w:sz w:val="28"/>
              </w:rPr>
              <w:t xml:space="preserve"> including</w:t>
            </w:r>
            <w:r w:rsidR="00154035" w:rsidRPr="003C7400">
              <w:rPr>
                <w:rFonts w:ascii="TH SarabunPSK" w:hAnsi="TH SarabunPSK" w:cs="TH SarabunPSK"/>
                <w:sz w:val="28"/>
              </w:rPr>
              <w:t>:</w:t>
            </w:r>
          </w:p>
          <w:p w14:paraId="16F4545D" w14:textId="77777777" w:rsidR="00762C31" w:rsidRPr="003C7400" w:rsidRDefault="00E15FD8" w:rsidP="00762C31">
            <w:pPr>
              <w:pStyle w:val="ListParagraph"/>
              <w:numPr>
                <w:ilvl w:val="0"/>
                <w:numId w:val="23"/>
              </w:numPr>
              <w:spacing w:after="120"/>
              <w:ind w:left="459" w:hanging="425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Random, Secondary</w:t>
            </w:r>
            <w:r w:rsidR="00B114D0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="00762C31" w:rsidRPr="003C7400">
              <w:rPr>
                <w:rFonts w:ascii="TH SarabunPSK" w:hAnsi="TH SarabunPSK" w:cs="TH SarabunPSK"/>
                <w:sz w:val="28"/>
              </w:rPr>
              <w:t>Screening beyond normal aerodrome screening based on risk assessment</w:t>
            </w:r>
          </w:p>
          <w:p w14:paraId="54192E6F" w14:textId="77D3E490" w:rsidR="00762C31" w:rsidRPr="003C7400" w:rsidRDefault="00762C31" w:rsidP="00762C31">
            <w:pPr>
              <w:pStyle w:val="ListParagraph"/>
              <w:numPr>
                <w:ilvl w:val="0"/>
                <w:numId w:val="23"/>
              </w:numPr>
              <w:spacing w:after="120"/>
              <w:ind w:left="459" w:hanging="425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Formal approval by authorized personnel for any exceptional baggage permissions; and </w:t>
            </w:r>
          </w:p>
          <w:p w14:paraId="48084DDB" w14:textId="65195005" w:rsidR="00762C31" w:rsidRPr="003C7400" w:rsidRDefault="00762C31" w:rsidP="00762C31">
            <w:pPr>
              <w:pStyle w:val="ListParagraph"/>
              <w:numPr>
                <w:ilvl w:val="0"/>
                <w:numId w:val="28"/>
              </w:numPr>
              <w:spacing w:after="120"/>
              <w:ind w:left="459" w:hanging="425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Retention of verification forms for no less than 5 years? </w:t>
            </w:r>
          </w:p>
          <w:p w14:paraId="05C51D0E" w14:textId="0B60C973" w:rsidR="00762C31" w:rsidRPr="003C7400" w:rsidRDefault="00762C31" w:rsidP="00762C31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60" w:type="dxa"/>
          </w:tcPr>
          <w:p w14:paraId="1F490D76" w14:textId="3071AEB2" w:rsidR="00DE78C9" w:rsidRPr="003C7400" w:rsidRDefault="002C0356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CAAT Notification B.E. 2569</w:t>
            </w:r>
            <w:r w:rsidR="00DB24CE" w:rsidRPr="003C7400">
              <w:rPr>
                <w:rFonts w:ascii="TH SarabunPSK" w:hAnsi="TH SarabunPSK" w:cs="TH SarabunPSK"/>
                <w:sz w:val="28"/>
              </w:rPr>
              <w:t xml:space="preserve"> By virtue of</w:t>
            </w:r>
            <w:r w:rsidR="005F3B0C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="00E70DA7" w:rsidRPr="003C7400">
              <w:rPr>
                <w:rFonts w:ascii="TH SarabunPSK" w:hAnsi="TH SarabunPSK" w:cs="TH SarabunPSK"/>
                <w:sz w:val="28"/>
              </w:rPr>
              <w:t xml:space="preserve">RCAAT No.27 </w:t>
            </w:r>
            <w:r w:rsidR="00E97812" w:rsidRPr="003C7400">
              <w:rPr>
                <w:rFonts w:ascii="TH SarabunPSK" w:hAnsi="TH SarabunPSK" w:cs="TH SarabunPSK"/>
                <w:sz w:val="28"/>
              </w:rPr>
              <w:t>Clause 7 (11)</w:t>
            </w:r>
          </w:p>
          <w:p w14:paraId="63DE76A0" w14:textId="79F76CDC" w:rsidR="00B25C35" w:rsidRPr="003C7400" w:rsidRDefault="002C0356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4(2),</w:t>
            </w:r>
            <w:r w:rsidR="00FA0233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7400">
              <w:rPr>
                <w:rFonts w:ascii="TH SarabunPSK" w:hAnsi="TH SarabunPSK" w:cs="TH SarabunPSK"/>
                <w:sz w:val="28"/>
              </w:rPr>
              <w:t>(4), (6)</w:t>
            </w:r>
          </w:p>
          <w:p w14:paraId="4D9A891C" w14:textId="7EC570FE" w:rsidR="00A2777F" w:rsidRPr="003C7400" w:rsidRDefault="002C0356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6</w:t>
            </w:r>
          </w:p>
          <w:p w14:paraId="75F8606C" w14:textId="0957BD43" w:rsidR="00B25C35" w:rsidRPr="003C7400" w:rsidRDefault="00B25C35" w:rsidP="00AB6C6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Clause 12</w:t>
            </w:r>
          </w:p>
        </w:tc>
        <w:tc>
          <w:tcPr>
            <w:tcW w:w="450" w:type="dxa"/>
          </w:tcPr>
          <w:p w14:paraId="5498143B" w14:textId="77777777" w:rsidR="00A2777F" w:rsidRPr="00504CAB" w:rsidRDefault="00A2777F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694D0528" w14:textId="77777777" w:rsidR="00A2777F" w:rsidRPr="00504CAB" w:rsidRDefault="00A2777F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</w:tcPr>
          <w:p w14:paraId="4ACBB4AF" w14:textId="77777777" w:rsidR="00A2777F" w:rsidRPr="00504CAB" w:rsidRDefault="00A2777F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</w:tcPr>
          <w:p w14:paraId="03DF7FA9" w14:textId="77777777" w:rsidR="00A2777F" w:rsidRPr="00504CAB" w:rsidRDefault="00A2777F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6C6C" w:rsidRPr="00504CAB" w14:paraId="7CE96B8E" w14:textId="77777777" w:rsidTr="00E944C1">
        <w:trPr>
          <w:trHeight w:val="288"/>
        </w:trPr>
        <w:tc>
          <w:tcPr>
            <w:tcW w:w="710" w:type="dxa"/>
          </w:tcPr>
          <w:p w14:paraId="44A12CDB" w14:textId="45B9FBDC" w:rsidR="00AB6C6C" w:rsidRPr="003C7400" w:rsidRDefault="00AB6C6C" w:rsidP="00AB6C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6376" w:type="dxa"/>
          </w:tcPr>
          <w:p w14:paraId="3F14310A" w14:textId="04AA1145" w:rsidR="00AB6C6C" w:rsidRPr="003C7400" w:rsidRDefault="00AB6C6C" w:rsidP="00AB6C6C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Ground Support Equipment (GSE)</w:t>
            </w:r>
          </w:p>
          <w:p w14:paraId="4FC3ECE7" w14:textId="179EB861" w:rsidR="00AB6C6C" w:rsidRPr="003C7400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operator’s GSE management system demonstrate effective control and service?</w:t>
            </w:r>
          </w:p>
          <w:p w14:paraId="62FB68AA" w14:textId="00AE01B1" w:rsidR="00AB6C6C" w:rsidRPr="003C7400" w:rsidRDefault="00AB6C6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inspecting, maintenance and retention of service records for equipment,</w:t>
            </w:r>
          </w:p>
          <w:p w14:paraId="654D8292" w14:textId="2D0384CC" w:rsidR="00AB6C6C" w:rsidRPr="003C7400" w:rsidRDefault="00AB6C6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the clear identification and management of unserviceable</w:t>
            </w:r>
            <w:r w:rsidRPr="003C7400">
              <w:t xml:space="preserve"> </w:t>
            </w:r>
            <w:r w:rsidRPr="003C7400">
              <w:rPr>
                <w:rFonts w:ascii="TH SarabunPSK" w:hAnsi="TH SarabunPSK" w:cs="TH SarabunPSK"/>
                <w:sz w:val="28"/>
              </w:rPr>
              <w:t>equipment, and</w:t>
            </w:r>
          </w:p>
          <w:p w14:paraId="433FCE8F" w14:textId="77777777" w:rsidR="00AB6C6C" w:rsidRPr="003C7400" w:rsidRDefault="00AB6C6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the utilization of GSE that is compatible with the specific aircraft type?</w:t>
            </w:r>
          </w:p>
          <w:p w14:paraId="76429ACF" w14:textId="13436B4A" w:rsidR="00650045" w:rsidRPr="003C7400" w:rsidRDefault="00650045" w:rsidP="0065004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60" w:type="dxa"/>
          </w:tcPr>
          <w:p w14:paraId="599844CA" w14:textId="77777777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ORO.GEN.110(l)</w:t>
            </w:r>
          </w:p>
          <w:p w14:paraId="30DB60A2" w14:textId="7176723F" w:rsidR="00AB6C6C" w:rsidRPr="003C7400" w:rsidRDefault="00AB6C6C" w:rsidP="00B74FE8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.5.2</w:t>
            </w:r>
            <w:r w:rsidR="005A1CD0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="00B74FE8" w:rsidRPr="003C7400">
              <w:rPr>
                <w:rFonts w:ascii="TH SarabunPSK" w:hAnsi="TH SarabunPSK" w:cs="TH SarabunPSK"/>
                <w:sz w:val="28"/>
              </w:rPr>
              <w:t>–</w:t>
            </w:r>
            <w:r w:rsidR="005A1CD0" w:rsidRPr="003C7400">
              <w:rPr>
                <w:rFonts w:ascii="TH SarabunPSK" w:hAnsi="TH SarabunPSK" w:cs="TH SarabunPSK"/>
                <w:sz w:val="28"/>
              </w:rPr>
              <w:t xml:space="preserve"> </w:t>
            </w:r>
            <w:r w:rsidR="00B74FE8" w:rsidRPr="003C7400">
              <w:rPr>
                <w:rFonts w:ascii="TH SarabunPSK" w:hAnsi="TH SarabunPSK" w:cs="TH SarabunPSK"/>
                <w:sz w:val="28"/>
              </w:rPr>
              <w:t>5.7</w:t>
            </w:r>
          </w:p>
        </w:tc>
        <w:tc>
          <w:tcPr>
            <w:tcW w:w="450" w:type="dxa"/>
          </w:tcPr>
          <w:p w14:paraId="6B16F872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6B462632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</w:tcPr>
          <w:p w14:paraId="7D3444DF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</w:tcPr>
          <w:p w14:paraId="594310D4" w14:textId="4FFAEF34" w:rsidR="00AB6C6C" w:rsidRPr="00504CAB" w:rsidRDefault="00AB6C6C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6C6C" w:rsidRPr="00504CAB" w14:paraId="7BB02BAD" w14:textId="77777777" w:rsidTr="00E944C1">
        <w:trPr>
          <w:trHeight w:val="72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8088A81" w14:textId="17D70549" w:rsidR="00AB6C6C" w:rsidRPr="003C7400" w:rsidRDefault="00AB6C6C" w:rsidP="00AB6C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32CCEA" w14:textId="77777777" w:rsidR="00AB6C6C" w:rsidRPr="003C7400" w:rsidRDefault="00AB6C6C" w:rsidP="00AB6C6C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Airside Personnel Safety</w:t>
            </w:r>
          </w:p>
          <w:p w14:paraId="10411C47" w14:textId="5CF839FE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airside personnel safety by ensuring:</w:t>
            </w:r>
          </w:p>
          <w:p w14:paraId="3FEF8F21" w14:textId="1F0AABAA" w:rsidR="00AB6C6C" w:rsidRPr="003C7400" w:rsidRDefault="00AB6C6C">
            <w:pPr>
              <w:pStyle w:val="ListParagraph"/>
              <w:numPr>
                <w:ilvl w:val="0"/>
                <w:numId w:val="8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the use of correct Personal Protective Equipment (PPE) such as high-visibility vest and hearing protection; and</w:t>
            </w:r>
          </w:p>
          <w:p w14:paraId="0AB6519B" w14:textId="2E8FCB8F" w:rsidR="00AB6C6C" w:rsidRPr="003C7400" w:rsidRDefault="00AB6C6C">
            <w:pPr>
              <w:pStyle w:val="ListParagraph"/>
              <w:numPr>
                <w:ilvl w:val="0"/>
                <w:numId w:val="8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Compliance with safe work and driving practices during aircraft turnarounds?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58FF0A8" w14:textId="77777777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69E0501C" w14:textId="77777777" w:rsidR="00AB6C6C" w:rsidRPr="003C7400" w:rsidRDefault="00AB6C6C" w:rsidP="00AB6C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.10.2.1</w:t>
            </w:r>
          </w:p>
          <w:p w14:paraId="0F655984" w14:textId="65613B5A" w:rsidR="00AB6C6C" w:rsidRPr="003C7400" w:rsidRDefault="00AB6C6C" w:rsidP="00E149D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.10.5</w:t>
            </w:r>
            <w:r w:rsidR="007261EE" w:rsidRPr="003C7400">
              <w:rPr>
                <w:rFonts w:ascii="TH SarabunPSK" w:hAnsi="TH SarabunPSK" w:cs="TH SarabunPSK"/>
                <w:sz w:val="28"/>
              </w:rPr>
              <w:t xml:space="preserve"> – 10.</w:t>
            </w:r>
            <w:r w:rsidR="00E149D2" w:rsidRPr="003C7400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27C4E4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B9318D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AEB614" w14:textId="77777777" w:rsidR="00AB6C6C" w:rsidRPr="00504CAB" w:rsidRDefault="00AB6C6C" w:rsidP="00AB6C6C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8BFE86" w14:textId="68B76CA3" w:rsidR="00AB6C6C" w:rsidRPr="00504CAB" w:rsidRDefault="00AB6C6C" w:rsidP="00AB6C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B62F3" w:rsidRPr="00504CAB" w14:paraId="655AAF53" w14:textId="77777777" w:rsidTr="00E944C1">
        <w:trPr>
          <w:trHeight w:val="2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02F6F1" w14:textId="01753D85" w:rsidR="008B62F3" w:rsidRPr="003C7400" w:rsidRDefault="00477618" w:rsidP="008B62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161497" w14:textId="77777777" w:rsidR="008B62F3" w:rsidRPr="003C7400" w:rsidRDefault="008B62F3" w:rsidP="008B62F3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Aircraft Turnaround &amp; Servicing</w:t>
            </w:r>
          </w:p>
          <w:p w14:paraId="5F20D000" w14:textId="77777777" w:rsidR="008B62F3" w:rsidRPr="003C7400" w:rsidRDefault="008B62F3" w:rsidP="008B62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Is the aircraft turnaround managed safely from arrival to departure?</w:t>
            </w:r>
          </w:p>
          <w:p w14:paraId="08D8869D" w14:textId="77777777" w:rsidR="008B62F3" w:rsidRPr="003C7400" w:rsidRDefault="008B62F3">
            <w:pPr>
              <w:pStyle w:val="ListParagraph"/>
              <w:numPr>
                <w:ilvl w:val="0"/>
                <w:numId w:val="21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stand preparation, including FOD checks and equipment restraint area (ERA) clearance, is completed prior to arrival,</w:t>
            </w:r>
          </w:p>
          <w:p w14:paraId="75B0FD1D" w14:textId="77777777" w:rsidR="008B62F3" w:rsidRPr="003C7400" w:rsidRDefault="008B62F3">
            <w:pPr>
              <w:pStyle w:val="ListParagraph"/>
              <w:numPr>
                <w:ilvl w:val="0"/>
                <w:numId w:val="21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chocks and safety cones are correctly positioned after aircraft arrival,</w:t>
            </w:r>
          </w:p>
          <w:p w14:paraId="21EB37B3" w14:textId="77777777" w:rsidR="008B62F3" w:rsidRPr="003C7400" w:rsidRDefault="008B62F3">
            <w:pPr>
              <w:pStyle w:val="ListParagraph"/>
              <w:numPr>
                <w:ilvl w:val="0"/>
                <w:numId w:val="21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required hand signals are correctly performed,</w:t>
            </w:r>
          </w:p>
          <w:p w14:paraId="6BB9D2B2" w14:textId="77777777" w:rsidR="008B62F3" w:rsidRPr="003C7400" w:rsidRDefault="008B62F3">
            <w:pPr>
              <w:pStyle w:val="ListParagraph"/>
              <w:numPr>
                <w:ilvl w:val="0"/>
                <w:numId w:val="21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for aircraft door operations, safe procedures are followed, including verification of slide disarming status through the viewing window before opening the door,</w:t>
            </w:r>
          </w:p>
          <w:p w14:paraId="7AC85DC7" w14:textId="18CF81F8" w:rsidR="008B62F3" w:rsidRPr="003C7400" w:rsidRDefault="008B62F3">
            <w:pPr>
              <w:pStyle w:val="ListParagraph"/>
              <w:numPr>
                <w:ilvl w:val="0"/>
                <w:numId w:val="21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pushback and towing operations are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conducted in compliance with operator procedures?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A3C9B04" w14:textId="77777777" w:rsidR="008B62F3" w:rsidRPr="003C7400" w:rsidRDefault="008B62F3" w:rsidP="008B62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521399C1" w14:textId="77777777" w:rsidR="008B62F3" w:rsidRPr="003C7400" w:rsidRDefault="008B62F3" w:rsidP="008B62F3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CAT.OP.MPA.205</w:t>
            </w:r>
          </w:p>
          <w:p w14:paraId="54FE6EE2" w14:textId="18340BDA" w:rsidR="008B62F3" w:rsidRPr="003C7400" w:rsidRDefault="008B62F3" w:rsidP="008B62F3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.10.3</w:t>
            </w:r>
            <w:r w:rsidR="00A26C77" w:rsidRPr="003C7400">
              <w:rPr>
                <w:rFonts w:ascii="TH SarabunPSK" w:hAnsi="TH SarabunPSK" w:cs="TH SarabunPSK"/>
                <w:sz w:val="28"/>
              </w:rPr>
              <w:t xml:space="preserve"> – 10.4</w:t>
            </w:r>
          </w:p>
          <w:p w14:paraId="0FE6215F" w14:textId="2B87D905" w:rsidR="008B62F3" w:rsidRPr="003C7400" w:rsidRDefault="008B62F3" w:rsidP="008B62F3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.10.9</w:t>
            </w:r>
            <w:r w:rsidR="00A26C77" w:rsidRPr="003C7400">
              <w:rPr>
                <w:rFonts w:ascii="TH SarabunPSK" w:hAnsi="TH SarabunPSK" w:cs="TH SarabunPSK"/>
                <w:sz w:val="28"/>
              </w:rPr>
              <w:t xml:space="preserve"> – 10.11</w:t>
            </w:r>
          </w:p>
          <w:p w14:paraId="73C2A083" w14:textId="36E3D329" w:rsidR="008B62F3" w:rsidRPr="003C7400" w:rsidRDefault="008B62F3" w:rsidP="008B62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.10.13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C94C04C" w14:textId="77777777" w:rsidR="008B62F3" w:rsidRPr="00504CAB" w:rsidRDefault="008B62F3" w:rsidP="008B62F3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A1DD14" w14:textId="77777777" w:rsidR="008B62F3" w:rsidRPr="00504CAB" w:rsidRDefault="008B62F3" w:rsidP="008B62F3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AB2E51" w14:textId="77777777" w:rsidR="008B62F3" w:rsidRPr="00504CAB" w:rsidRDefault="008B62F3" w:rsidP="008B62F3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71CC267" w14:textId="77777777" w:rsidR="008B62F3" w:rsidRPr="00563D70" w:rsidRDefault="008B62F3" w:rsidP="008B62F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0C970DA0" w14:textId="77777777" w:rsidTr="00E944C1">
        <w:trPr>
          <w:trHeight w:val="1872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1C02322" w14:textId="02F92B52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BE433CA" w14:textId="77777777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Adverse Weather Operations</w:t>
            </w:r>
          </w:p>
          <w:p w14:paraId="0CA3B55C" w14:textId="77777777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implement specific safety procedures for operations during adverse weather conditions, including?</w:t>
            </w:r>
          </w:p>
          <w:p w14:paraId="052F8862" w14:textId="77777777" w:rsidR="00376F05" w:rsidRPr="003C7400" w:rsidRDefault="00376F0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clearly defined suspension triggers for hazards (e.g., lightning, high winds, low visibility); and</w:t>
            </w:r>
          </w:p>
          <w:p w14:paraId="7310B387" w14:textId="1DC40CE6" w:rsidR="00376F05" w:rsidRPr="003C7400" w:rsidRDefault="00376F0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requirements for securing Aircraft, Ground Support Equipment (GSE) and protecting personnel?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6E4BC0" w14:textId="77777777" w:rsidR="00376F05" w:rsidRPr="003C7400" w:rsidRDefault="00376F05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62C43CB3" w14:textId="405CC2A4" w:rsidR="00376F05" w:rsidRPr="003C7400" w:rsidRDefault="00376F05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.10.7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D598635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E7E574E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FE7F9B8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163CC08" w14:textId="77777777" w:rsidR="00376F05" w:rsidRPr="00563D70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20CBC882" w14:textId="77777777" w:rsidTr="00E944C1">
        <w:trPr>
          <w:trHeight w:val="2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FC4946" w14:textId="09163311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DAAF70" w14:textId="69A2C4CF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Cabin Service</w:t>
            </w:r>
          </w:p>
          <w:p w14:paraId="50EE2FB8" w14:textId="77777777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the cabin preparation process is consistently implemented to meet safety and security standards, including:</w:t>
            </w:r>
          </w:p>
          <w:p w14:paraId="6E4DD78F" w14:textId="64E70FBA" w:rsidR="00376F05" w:rsidRPr="003C7400" w:rsidRDefault="00376F05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thorough cleaning and hygiene procedures;</w:t>
            </w:r>
          </w:p>
          <w:p w14:paraId="45F9AF0E" w14:textId="168015CF" w:rsidR="00376F05" w:rsidRPr="003C7400" w:rsidRDefault="00376F05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the removal of suspicious or potential security threats left by previous passengers; and</w:t>
            </w:r>
          </w:p>
          <w:p w14:paraId="5D93B441" w14:textId="781F3560" w:rsidR="00376F05" w:rsidRPr="003C7400" w:rsidRDefault="00376F05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proper disposal of galley and lavatory waste?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67719CD" w14:textId="735D1CA3" w:rsidR="00376F05" w:rsidRPr="003C7400" w:rsidRDefault="00376F05" w:rsidP="005B0EB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2258E70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5D624AC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349A6FC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B97FCD8" w14:textId="5FCFA5BE" w:rsidR="00376F05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3CD0CF5D" w14:textId="77777777" w:rsidTr="00650045">
        <w:trPr>
          <w:trHeight w:val="1182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878002" w14:textId="44544AF8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EBA1064" w14:textId="77777777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Aircraft Unloading</w:t>
            </w:r>
          </w:p>
          <w:p w14:paraId="2D469A47" w14:textId="77801E9A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Has unloading been performed in accordance with the Container Pallet Distribution Message (CPM) and/or Loading Distribution Message (LDM)?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A09180" w14:textId="77777777" w:rsidR="00376F05" w:rsidRPr="003C7400" w:rsidRDefault="00376F05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7F62F00D" w14:textId="77777777" w:rsidR="001F6F4C" w:rsidRPr="003C7400" w:rsidRDefault="001F6F4C" w:rsidP="001F6F4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CAT.POL.MAB.100(b)</w:t>
            </w:r>
          </w:p>
          <w:p w14:paraId="11A01883" w14:textId="77777777" w:rsidR="001F6F4C" w:rsidRPr="003C7400" w:rsidRDefault="001F6F4C" w:rsidP="001F6F4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8.8</w:t>
            </w:r>
          </w:p>
          <w:p w14:paraId="45D921BF" w14:textId="77777777" w:rsidR="001F6F4C" w:rsidRPr="003C7400" w:rsidRDefault="001F6F4C" w:rsidP="001F6F4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9.9</w:t>
            </w:r>
          </w:p>
          <w:p w14:paraId="08996F90" w14:textId="35F07328" w:rsidR="00376F05" w:rsidRPr="003C7400" w:rsidRDefault="001F6F4C" w:rsidP="001F6F4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.11.4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598BA8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34F632D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79CA98F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021D40D" w14:textId="77777777" w:rsidR="00376F05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399F0BF0" w14:textId="77777777" w:rsidTr="00E944C1">
        <w:trPr>
          <w:trHeight w:val="72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4B2472" w14:textId="7D719C7B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856B3BF" w14:textId="76B091E9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Aircraft Loading</w:t>
            </w:r>
          </w:p>
          <w:p w14:paraId="607EEB20" w14:textId="28FFBE86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aircraft loading process ensure safety?</w:t>
            </w:r>
          </w:p>
          <w:p w14:paraId="2F5A61AF" w14:textId="395D637F" w:rsidR="00376F05" w:rsidRPr="003C7400" w:rsidRDefault="00376F05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cargo compartments are inspected for empty, and suspicious items prior to loading; and</w:t>
            </w:r>
          </w:p>
          <w:p w14:paraId="4128E533" w14:textId="77777777" w:rsidR="00376F05" w:rsidRPr="003C7400" w:rsidRDefault="00376F05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free from structural damage, with all restraint systems (nets, locks, tie-down rings) in serviceable condition?</w:t>
            </w:r>
          </w:p>
          <w:p w14:paraId="63C1F4DD" w14:textId="28E5A454" w:rsidR="00380517" w:rsidRPr="003C7400" w:rsidRDefault="00380517">
            <w:pPr>
              <w:pStyle w:val="ListParagraph"/>
              <w:numPr>
                <w:ilvl w:val="0"/>
                <w:numId w:val="17"/>
              </w:numPr>
              <w:spacing w:after="120"/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3C7400">
              <w:rPr>
                <w:rFonts w:ascii="TH SarabunPSK" w:hAnsi="TH SarabunPSK" w:cs="TH SarabunPSK"/>
                <w:spacing w:val="-4"/>
                <w:sz w:val="28"/>
              </w:rPr>
              <w:t>verification (weight &amp; position) that the actual load matches the loading instructions,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9C21E1" w14:textId="77777777" w:rsidR="00F42096" w:rsidRPr="003C7400" w:rsidRDefault="00F42096" w:rsidP="00F4209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ORO.GEN.110(l)</w:t>
            </w:r>
          </w:p>
          <w:p w14:paraId="2DCC6FEF" w14:textId="77777777" w:rsidR="00F42096" w:rsidRPr="003C7400" w:rsidRDefault="00F42096" w:rsidP="00F42096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CAT.POL.MAB.100(h)(1)</w:t>
            </w:r>
          </w:p>
          <w:p w14:paraId="16EF0156" w14:textId="77777777" w:rsidR="00F42096" w:rsidRPr="003C7400" w:rsidRDefault="00F42096" w:rsidP="00F42096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CAT.POL.MAB.105(c) and (d)</w:t>
            </w:r>
          </w:p>
          <w:p w14:paraId="6A130E17" w14:textId="77777777" w:rsidR="00F42096" w:rsidRPr="003C7400" w:rsidRDefault="00F42096" w:rsidP="00F42096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.8.8</w:t>
            </w:r>
          </w:p>
          <w:p w14:paraId="78107DFD" w14:textId="77777777" w:rsidR="00F42096" w:rsidRPr="003C7400" w:rsidRDefault="00F42096" w:rsidP="00F42096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lastRenderedPageBreak/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.9.1</w:t>
            </w:r>
          </w:p>
          <w:p w14:paraId="2BBE59DC" w14:textId="77777777" w:rsidR="00F42096" w:rsidRPr="003C7400" w:rsidRDefault="00F42096" w:rsidP="00F42096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.9.9</w:t>
            </w:r>
          </w:p>
          <w:p w14:paraId="22DBBF1E" w14:textId="408A05A5" w:rsidR="00376F05" w:rsidRPr="003C7400" w:rsidRDefault="00F42096" w:rsidP="00F42096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.11.4 – 11.5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33FACE6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CD8ECF1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90696EB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CD88625" w14:textId="3C1665E1" w:rsidR="00376F05" w:rsidRPr="00504CAB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60E23AB5" w14:textId="77777777" w:rsidTr="00E944C1">
        <w:trPr>
          <w:trHeight w:val="2160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24B185" w14:textId="60815CE7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C8079E" w14:textId="4B8CA1D1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Loading Instruction</w:t>
            </w:r>
          </w:p>
          <w:p w14:paraId="26DBFF6A" w14:textId="395D66B1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aircraft loading is conducted in accordance with the Loading Instruction?</w:t>
            </w:r>
          </w:p>
          <w:p w14:paraId="34408178" w14:textId="0DFD2A47" w:rsidR="00376F05" w:rsidRPr="003C7400" w:rsidRDefault="00376F0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verification weight &amp; position that the actual load matches the loading instructions; and</w:t>
            </w:r>
          </w:p>
          <w:p w14:paraId="6BBAFE86" w14:textId="243DD27D" w:rsidR="00376F05" w:rsidRPr="003C7400" w:rsidRDefault="00376F0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clear recording and communication of any deviations Last Minute Changes to the Load Controller?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CE36F56" w14:textId="77777777" w:rsidR="00AD75CD" w:rsidRPr="003C7400" w:rsidRDefault="00AD75CD" w:rsidP="00AD75C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7FC35842" w14:textId="2C330152" w:rsidR="00376F05" w:rsidRPr="003C7400" w:rsidRDefault="00AD75CD" w:rsidP="00AD75CD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.11.4 – 11.5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1DC64E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4D483A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0D87ACB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EB672F" w14:textId="424F4C3E" w:rsidR="00376F05" w:rsidRPr="00504CAB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690D97C3" w14:textId="77777777" w:rsidTr="00E944C1">
        <w:trPr>
          <w:trHeight w:val="1872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E4FD93" w14:textId="739D637B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10BF7E" w14:textId="7683E48D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Load Restraint &amp; Securing</w:t>
            </w:r>
          </w:p>
          <w:p w14:paraId="5C0D6E93" w14:textId="622D59F5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all load items are properly restrained and secured in the aircraft in compliance with the Operations Manual, including;</w:t>
            </w:r>
          </w:p>
          <w:p w14:paraId="086AD907" w14:textId="50C426FB" w:rsidR="00376F05" w:rsidRPr="003C7400" w:rsidRDefault="00376F05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tie-down nets and straps for bulk loading; or</w:t>
            </w:r>
          </w:p>
          <w:p w14:paraId="31E0DFD2" w14:textId="590E4D45" w:rsidR="00376F05" w:rsidRPr="003C7400" w:rsidRDefault="00376F05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floor locks and stops for containerized loading?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13EE2E" w14:textId="77777777" w:rsidR="00376F05" w:rsidRPr="003C7400" w:rsidRDefault="00376F05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1AF75907" w14:textId="6FE9ADC5" w:rsidR="00376F05" w:rsidRPr="003C7400" w:rsidRDefault="00376F05" w:rsidP="00376F05">
            <w:pPr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.9.9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1F1DF0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CC431A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36F7C9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CCCD4D4" w14:textId="772CC8C0" w:rsidR="00376F05" w:rsidRPr="00504CAB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47F9D301" w14:textId="77777777" w:rsidTr="00E944C1">
        <w:trPr>
          <w:trHeight w:val="576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F051509" w14:textId="71BD937E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477618" w:rsidRPr="003C7400">
              <w:rPr>
                <w:rFonts w:ascii="TH SarabunPSK" w:hAnsi="TH SarabunPSK" w:cs="TH SarabunPSK"/>
                <w:sz w:val="28"/>
              </w:rPr>
              <w:t>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BEB4BEC" w14:textId="4311F9D3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Weight &amp; Balance Process</w:t>
            </w:r>
            <w:r w:rsidR="00CA64B7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(Ground P</w:t>
            </w:r>
            <w:r w:rsidR="001F2576" w:rsidRPr="003C7400">
              <w:rPr>
                <w:rFonts w:ascii="TH SarabunPSK" w:hAnsi="TH SarabunPSK" w:cs="TH SarabunPSK"/>
                <w:b/>
                <w:bCs/>
                <w:sz w:val="28"/>
              </w:rPr>
              <w:t>rocedure</w:t>
            </w:r>
            <w:r w:rsidR="00CA64B7" w:rsidRPr="003C7400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  <w:p w14:paraId="4CCC7CDE" w14:textId="2FE5B018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 ground personnel ensure the accuracy of the weight and balance documentation?</w:t>
            </w:r>
          </w:p>
          <w:p w14:paraId="5BDF2C36" w14:textId="03AE285A" w:rsidR="00376F05" w:rsidRPr="003C7400" w:rsidRDefault="00376F05">
            <w:pPr>
              <w:pStyle w:val="ListParagraph"/>
              <w:numPr>
                <w:ilvl w:val="0"/>
                <w:numId w:val="11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correct entry of all load data </w:t>
            </w:r>
            <w:r w:rsidR="00836894" w:rsidRPr="003C7400">
              <w:rPr>
                <w:rFonts w:ascii="TH SarabunPSK" w:hAnsi="TH SarabunPSK" w:cs="TH SarabunPSK"/>
                <w:sz w:val="28"/>
              </w:rPr>
              <w:t xml:space="preserve">(passenger, baggage, cargo, and fuel) </w:t>
            </w:r>
            <w:r w:rsidRPr="003C7400">
              <w:rPr>
                <w:rFonts w:ascii="TH SarabunPSK" w:hAnsi="TH SarabunPSK" w:cs="TH SarabunPSK"/>
                <w:sz w:val="28"/>
              </w:rPr>
              <w:t>into weight and balance documentation;</w:t>
            </w:r>
          </w:p>
          <w:p w14:paraId="2ED1D8D9" w14:textId="678AFA38" w:rsidR="00376F05" w:rsidRPr="003C7400" w:rsidRDefault="00376F05">
            <w:pPr>
              <w:pStyle w:val="ListParagraph"/>
              <w:numPr>
                <w:ilvl w:val="0"/>
                <w:numId w:val="11"/>
              </w:numPr>
              <w:spacing w:after="120"/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correctly applied all procedures for any last-minute changes (LMCs); and</w:t>
            </w:r>
          </w:p>
          <w:p w14:paraId="0104FDC6" w14:textId="543993F2" w:rsidR="00376F05" w:rsidRPr="003C7400" w:rsidRDefault="00376F05">
            <w:pPr>
              <w:pStyle w:val="ListParagraph"/>
              <w:numPr>
                <w:ilvl w:val="0"/>
                <w:numId w:val="11"/>
              </w:numPr>
              <w:spacing w:after="120"/>
              <w:jc w:val="both"/>
              <w:rPr>
                <w:rFonts w:ascii="TH SarabunPSK" w:hAnsi="TH SarabunPSK" w:cs="TH SarabunPSK"/>
                <w:spacing w:val="-6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production and transmission of the final </w:t>
            </w:r>
            <w:r w:rsidR="00280B95" w:rsidRPr="003C7400">
              <w:rPr>
                <w:rFonts w:ascii="TH SarabunPSK" w:hAnsi="TH SarabunPSK" w:cs="TH SarabunPSK"/>
                <w:sz w:val="28"/>
              </w:rPr>
              <w:t>load sheet</w:t>
            </w:r>
            <w:r w:rsidRPr="003C7400">
              <w:rPr>
                <w:rFonts w:ascii="TH SarabunPSK" w:hAnsi="TH SarabunPSK" w:cs="TH SarabunPSK"/>
                <w:sz w:val="28"/>
              </w:rPr>
              <w:t xml:space="preserve"> to the flight crew for acceptance?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B596DD8" w14:textId="77777777" w:rsidR="004D340D" w:rsidRPr="003C7400" w:rsidRDefault="004D340D" w:rsidP="004D340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lastRenderedPageBreak/>
              <w:t>CAT.POL.MAB.100(b)</w:t>
            </w:r>
          </w:p>
          <w:p w14:paraId="60D7F845" w14:textId="77777777" w:rsidR="004D340D" w:rsidRPr="003C7400" w:rsidRDefault="004D340D" w:rsidP="004D340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CAT.POL.MAB.105(c) and (d)</w:t>
            </w:r>
          </w:p>
          <w:p w14:paraId="585C5232" w14:textId="77777777" w:rsidR="004D340D" w:rsidRPr="003C7400" w:rsidRDefault="004D340D" w:rsidP="004D340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CAT.POL.MAB.105(d)</w:t>
            </w:r>
          </w:p>
          <w:p w14:paraId="68CA2DEA" w14:textId="77777777" w:rsidR="004D340D" w:rsidRPr="003C7400" w:rsidRDefault="004D340D" w:rsidP="004D340D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>.8.8</w:t>
            </w:r>
          </w:p>
          <w:p w14:paraId="2F505D79" w14:textId="77777777" w:rsidR="004D340D" w:rsidRPr="003C7400" w:rsidRDefault="004D340D" w:rsidP="004D34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9.9</w:t>
            </w:r>
          </w:p>
          <w:p w14:paraId="37884004" w14:textId="391EC146" w:rsidR="00376F05" w:rsidRPr="003C7400" w:rsidRDefault="004D340D" w:rsidP="004D340D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gramStart"/>
            <w:r w:rsidRPr="003C7400">
              <w:rPr>
                <w:rFonts w:ascii="TH SarabunPSK" w:hAnsi="TH SarabunPSK" w:cs="TH SarabunPSK"/>
                <w:sz w:val="28"/>
              </w:rPr>
              <w:lastRenderedPageBreak/>
              <w:t>GM.GOPS</w:t>
            </w:r>
            <w:proofErr w:type="gramEnd"/>
            <w:r w:rsidRPr="003C7400">
              <w:rPr>
                <w:rFonts w:ascii="TH SarabunPSK" w:hAnsi="TH SarabunPSK" w:cs="TH SarabunPSK"/>
                <w:sz w:val="28"/>
              </w:rPr>
              <w:t xml:space="preserve"> 11.4 – 11.5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0C9DF1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13E63D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2749B24" w14:textId="77777777" w:rsidR="00376F05" w:rsidRPr="00504CAB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E705F03" w14:textId="0C1E72FA" w:rsidR="00376F05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6F05" w:rsidRPr="00504CAB" w14:paraId="5BF8F0EC" w14:textId="77777777" w:rsidTr="00E944C1">
        <w:trPr>
          <w:trHeight w:val="3024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99207A0" w14:textId="209AFB6F" w:rsidR="00376F05" w:rsidRPr="003C7400" w:rsidRDefault="00376F05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</w:t>
            </w:r>
            <w:r w:rsidR="00477618" w:rsidRPr="003C7400">
              <w:rPr>
                <w:rFonts w:ascii="TH SarabunPSK" w:hAnsi="TH SarabunPSK" w:cs="TH SarabunPSK"/>
                <w:sz w:val="28"/>
              </w:rPr>
              <w:t>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1160BF" w14:textId="4CCF1B97" w:rsidR="00376F05" w:rsidRPr="003C7400" w:rsidRDefault="00376F05" w:rsidP="00376F05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Fuel </w:t>
            </w:r>
            <w:r w:rsidR="00CA64B7" w:rsidRPr="003C7400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>ervice</w:t>
            </w:r>
            <w:r w:rsidR="00CA64B7"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 (Ground P</w:t>
            </w:r>
            <w:r w:rsidR="001F2576" w:rsidRPr="003C7400">
              <w:rPr>
                <w:rFonts w:ascii="TH SarabunPSK" w:hAnsi="TH SarabunPSK" w:cs="TH SarabunPSK"/>
                <w:b/>
                <w:bCs/>
                <w:sz w:val="28"/>
              </w:rPr>
              <w:t>rocedure</w:t>
            </w:r>
            <w:r w:rsidR="00CA64B7" w:rsidRPr="003C7400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  <w:p w14:paraId="399B09F7" w14:textId="452BFC72" w:rsidR="00376F05" w:rsidRPr="003C7400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the aircraft fueling process comply with safety and procedural requirements, including:</w:t>
            </w:r>
          </w:p>
          <w:p w14:paraId="581943C7" w14:textId="43806F1D" w:rsidR="00376F05" w:rsidRPr="003C7400" w:rsidRDefault="00376F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pre-fueling safety precautions (e.g., vehicle, equipment positioning, and fire extinguisher availability);</w:t>
            </w:r>
          </w:p>
          <w:p w14:paraId="72535A04" w14:textId="64BB43F5" w:rsidR="00376F05" w:rsidRPr="003C7400" w:rsidRDefault="00376F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confirmation of the final fuel order with the flight crew or designated representative before fueling begins; and;</w:t>
            </w:r>
          </w:p>
          <w:p w14:paraId="623B585E" w14:textId="41D58EDB" w:rsidR="00376F05" w:rsidRPr="003C7400" w:rsidRDefault="00376F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accurate completion and signing of post-fueling documentation by the pilot-in-command or designated representative?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383848C" w14:textId="77777777" w:rsidR="00376F05" w:rsidRPr="003C7400" w:rsidRDefault="00376F05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559B49E6" w14:textId="44C95DAE" w:rsidR="008E473E" w:rsidRPr="003C7400" w:rsidRDefault="008E473E" w:rsidP="008E473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</w:t>
            </w:r>
            <w:r w:rsidR="004D340D" w:rsidRPr="003C7400">
              <w:rPr>
                <w:rFonts w:ascii="TH SarabunPSK" w:hAnsi="TH SarabunPSK" w:cs="TH SarabunPSK"/>
                <w:sz w:val="28"/>
              </w:rPr>
              <w:t>200</w:t>
            </w:r>
          </w:p>
          <w:p w14:paraId="5351DBCE" w14:textId="77777777" w:rsidR="008E473E" w:rsidRPr="003C7400" w:rsidRDefault="008E473E" w:rsidP="008E473E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AMC1 CAT.OP.MPA.200</w:t>
            </w:r>
          </w:p>
          <w:p w14:paraId="5ED092BA" w14:textId="77777777" w:rsidR="00376F05" w:rsidRPr="003C7400" w:rsidRDefault="008E473E" w:rsidP="008E473E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AMC2 CAT.OP.MPA.200</w:t>
            </w:r>
          </w:p>
          <w:p w14:paraId="19BA06C9" w14:textId="19D09BE0" w:rsidR="00FC4A51" w:rsidRPr="003C7400" w:rsidRDefault="00110CF5" w:rsidP="00A95800">
            <w:pPr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AMC3 CAT.OP.MPA.200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0A3116F" w14:textId="77777777" w:rsidR="00376F05" w:rsidRPr="00FD5441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AE07C94" w14:textId="77777777" w:rsidR="00376F05" w:rsidRPr="00FD5441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1182EE0" w14:textId="77777777" w:rsidR="00376F05" w:rsidRPr="00FD5441" w:rsidRDefault="00376F05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7CB43E8" w14:textId="072D92CD" w:rsidR="00376F05" w:rsidRDefault="00376F05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A4CA3" w:rsidRPr="00504CAB" w14:paraId="57371C04" w14:textId="77777777" w:rsidTr="00E944C1">
        <w:trPr>
          <w:trHeight w:val="3168"/>
        </w:trPr>
        <w:tc>
          <w:tcPr>
            <w:tcW w:w="71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23FED8F" w14:textId="1A8C1158" w:rsidR="00BA4CA3" w:rsidRPr="003C7400" w:rsidRDefault="00BA4CA3" w:rsidP="00376F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3.1</w:t>
            </w:r>
            <w:r w:rsidR="00FD1B20" w:rsidRPr="003C7400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63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C1CA69" w14:textId="57C2C026" w:rsidR="00BA4CA3" w:rsidRPr="003C7400" w:rsidRDefault="00644EE2" w:rsidP="006F3D36">
            <w:pPr>
              <w:spacing w:after="12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7400">
              <w:rPr>
                <w:rFonts w:ascii="TH SarabunPSK" w:hAnsi="TH SarabunPSK" w:cs="TH SarabunPSK"/>
                <w:b/>
                <w:bCs/>
                <w:sz w:val="28"/>
              </w:rPr>
              <w:t xml:space="preserve">De-icing/Anti-icing Operations </w:t>
            </w:r>
            <w:r w:rsidR="00BA4CA3" w:rsidRPr="003C7400">
              <w:rPr>
                <w:rFonts w:ascii="TH SarabunPSK" w:hAnsi="TH SarabunPSK" w:cs="TH SarabunPSK"/>
                <w:b/>
                <w:bCs/>
                <w:sz w:val="28"/>
              </w:rPr>
              <w:t>(Ground P</w:t>
            </w:r>
            <w:r w:rsidR="001F2576" w:rsidRPr="003C7400">
              <w:rPr>
                <w:rFonts w:ascii="TH SarabunPSK" w:hAnsi="TH SarabunPSK" w:cs="TH SarabunPSK"/>
                <w:b/>
                <w:bCs/>
                <w:sz w:val="28"/>
              </w:rPr>
              <w:t>rocedure</w:t>
            </w:r>
            <w:r w:rsidR="00BA4CA3" w:rsidRPr="003C7400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  <w:p w14:paraId="0156C81A" w14:textId="2E6D5411" w:rsidR="0098307D" w:rsidRPr="003C7400" w:rsidRDefault="000D565D" w:rsidP="006F3D36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Does the operator ensure that the de-icing/anti-icing operations are managed and conducted safely, including</w:t>
            </w:r>
            <w:r w:rsidR="000C5AB2" w:rsidRPr="003C7400">
              <w:rPr>
                <w:rFonts w:ascii="TH SarabunPSK" w:hAnsi="TH SarabunPSK" w:cs="TH SarabunPSK"/>
                <w:sz w:val="28"/>
              </w:rPr>
              <w:t>:</w:t>
            </w:r>
          </w:p>
          <w:p w14:paraId="2D19FF3C" w14:textId="23FC1B41" w:rsidR="00501AD9" w:rsidRPr="003C7400" w:rsidRDefault="00CA64B7">
            <w:pPr>
              <w:pStyle w:val="ListParagraph"/>
              <w:numPr>
                <w:ilvl w:val="0"/>
                <w:numId w:val="22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G</w:t>
            </w:r>
            <w:r w:rsidR="009A58A4" w:rsidRPr="003C7400">
              <w:rPr>
                <w:rFonts w:ascii="TH SarabunPSK" w:hAnsi="TH SarabunPSK" w:cs="TH SarabunPSK"/>
                <w:sz w:val="28"/>
              </w:rPr>
              <w:t>round personnel involved in the operations (including sub-contractors) are trained and qualified to coordinate, supervise, and execute de-icing duties, and that their qualification records are available, current, and specific to their assigned roles</w:t>
            </w:r>
            <w:r w:rsidR="002216D7" w:rsidRPr="003C7400">
              <w:rPr>
                <w:rFonts w:ascii="TH SarabunPSK" w:hAnsi="TH SarabunPSK" w:cs="TH SarabunPSK"/>
                <w:sz w:val="28"/>
              </w:rPr>
              <w:t>.</w:t>
            </w:r>
          </w:p>
          <w:p w14:paraId="79895579" w14:textId="073FB8C0" w:rsidR="003A56C3" w:rsidRPr="003C7400" w:rsidRDefault="00CA64B7">
            <w:pPr>
              <w:pStyle w:val="ListParagraph"/>
              <w:numPr>
                <w:ilvl w:val="0"/>
                <w:numId w:val="22"/>
              </w:num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 xml:space="preserve">The </w:t>
            </w:r>
            <w:r w:rsidR="00993F27" w:rsidRPr="003C7400">
              <w:rPr>
                <w:rFonts w:ascii="TH SarabunPSK" w:hAnsi="TH SarabunPSK" w:cs="TH SarabunPSK"/>
                <w:sz w:val="28"/>
              </w:rPr>
              <w:t>quality control processes and procedures for fluid quality checks, equipment inspections, and related inspections of the aircraft are applied and maintained to ensure continued operational safety</w:t>
            </w:r>
            <w:r w:rsidR="00496AD3" w:rsidRPr="003C7400">
              <w:rPr>
                <w:rFonts w:ascii="TH SarabunPSK" w:hAnsi="TH SarabunPSK" w:cs="TH SarabunPSK"/>
                <w:sz w:val="28"/>
              </w:rPr>
              <w:t>.</w:t>
            </w:r>
          </w:p>
        </w:tc>
        <w:tc>
          <w:tcPr>
            <w:tcW w:w="306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A016BCD" w14:textId="2AC6EB96" w:rsidR="00EC2AD6" w:rsidRPr="003C7400" w:rsidRDefault="00EC2AD6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ORO.GEN.110(l)</w:t>
            </w:r>
          </w:p>
          <w:p w14:paraId="09697EEE" w14:textId="4D0EA7D6" w:rsidR="00B6175C" w:rsidRPr="003C7400" w:rsidRDefault="00B6175C" w:rsidP="00376F0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CAT.OP.MPA.</w:t>
            </w:r>
            <w:r w:rsidRPr="003C7400">
              <w:rPr>
                <w:rFonts w:ascii="TH SarabunPSK" w:hAnsi="TH SarabunPSK" w:cs="TH SarabunPSK"/>
                <w:sz w:val="28"/>
                <w:cs/>
              </w:rPr>
              <w:t>250</w:t>
            </w:r>
            <w:r w:rsidRPr="003C7400">
              <w:rPr>
                <w:rFonts w:ascii="TH SarabunPSK" w:hAnsi="TH SarabunPSK" w:cs="TH SarabunPSK"/>
                <w:sz w:val="28"/>
              </w:rPr>
              <w:t>(a)</w:t>
            </w:r>
          </w:p>
          <w:p w14:paraId="189F9E62" w14:textId="77777777" w:rsidR="00BA4CA3" w:rsidRPr="003C7400" w:rsidRDefault="00EC2AD6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GM2 CAT.OP.MPA.250</w:t>
            </w:r>
          </w:p>
          <w:p w14:paraId="24A0EA96" w14:textId="62846C87" w:rsidR="00E278A9" w:rsidRPr="003C7400" w:rsidRDefault="00E278A9" w:rsidP="00376F0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C7400">
              <w:rPr>
                <w:rFonts w:ascii="TH SarabunPSK" w:hAnsi="TH SarabunPSK" w:cs="TH SarabunPSK"/>
                <w:sz w:val="28"/>
              </w:rPr>
              <w:t>GM3 CAT.OP.MPA.250</w:t>
            </w: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C54380F" w14:textId="77777777" w:rsidR="00BA4CA3" w:rsidRPr="00FD5441" w:rsidRDefault="00BA4CA3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5F780CC" w14:textId="77777777" w:rsidR="00BA4CA3" w:rsidRPr="00FD5441" w:rsidRDefault="00BA4CA3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314FACA" w14:textId="77777777" w:rsidR="00BA4CA3" w:rsidRPr="00FD5441" w:rsidRDefault="00BA4CA3" w:rsidP="00376F0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6E5C158" w14:textId="77777777" w:rsidR="00BA4CA3" w:rsidRDefault="00BA4CA3" w:rsidP="00376F05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16438C6" w14:textId="5A64D629" w:rsidR="0076178C" w:rsidRDefault="005B041A" w:rsidP="0017342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lastRenderedPageBreak/>
        <w:t>S</w:t>
      </w:r>
      <w:r w:rsidR="00F81800" w:rsidRPr="00587B3E">
        <w:rPr>
          <w:rFonts w:ascii="TH SarabunPSK" w:hAnsi="TH SarabunPSK" w:cs="TH SarabunPSK"/>
          <w:sz w:val="28"/>
        </w:rPr>
        <w:t xml:space="preserve"> = Satisfied</w:t>
      </w:r>
    </w:p>
    <w:p w14:paraId="06AF8818" w14:textId="77777777" w:rsidR="0076178C" w:rsidRDefault="00D82B5C" w:rsidP="0017342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 xml:space="preserve">U= Unsatisfied   </w:t>
      </w:r>
    </w:p>
    <w:p w14:paraId="6D1BA125" w14:textId="77777777" w:rsidR="00173428" w:rsidRDefault="00D82B5C" w:rsidP="0017342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>N/A= Not Applicable</w:t>
      </w:r>
    </w:p>
    <w:p w14:paraId="263352F8" w14:textId="47FA6C5A" w:rsidR="00587B3E" w:rsidRDefault="00AA1975" w:rsidP="0017342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 xml:space="preserve">Comment= Description </w:t>
      </w:r>
      <w:r w:rsidR="005B041A" w:rsidRPr="00587B3E">
        <w:rPr>
          <w:rFonts w:ascii="TH SarabunPSK" w:hAnsi="TH SarabunPSK" w:cs="TH SarabunPSK"/>
          <w:sz w:val="28"/>
        </w:rPr>
        <w:t xml:space="preserve">of </w:t>
      </w:r>
      <w:r w:rsidRPr="00587B3E">
        <w:rPr>
          <w:rFonts w:ascii="TH SarabunPSK" w:hAnsi="TH SarabunPSK" w:cs="TH SarabunPSK"/>
          <w:sz w:val="28"/>
        </w:rPr>
        <w:t xml:space="preserve">the </w:t>
      </w:r>
      <w:r w:rsidR="007603AD" w:rsidRPr="00587B3E">
        <w:rPr>
          <w:rFonts w:ascii="TH SarabunPSK" w:hAnsi="TH SarabunPSK" w:cs="TH SarabunPSK"/>
          <w:sz w:val="28"/>
        </w:rPr>
        <w:t>details</w:t>
      </w:r>
      <w:r w:rsidRPr="00587B3E">
        <w:rPr>
          <w:rFonts w:ascii="TH SarabunPSK" w:hAnsi="TH SarabunPSK" w:cs="TH SarabunPSK"/>
          <w:sz w:val="28"/>
        </w:rPr>
        <w:t xml:space="preserve"> of compliance or </w:t>
      </w:r>
      <w:proofErr w:type="gramStart"/>
      <w:r w:rsidRPr="00587B3E">
        <w:rPr>
          <w:rFonts w:ascii="TH SarabunPSK" w:hAnsi="TH SarabunPSK" w:cs="TH SarabunPSK"/>
          <w:sz w:val="28"/>
        </w:rPr>
        <w:t>Non</w:t>
      </w:r>
      <w:r w:rsidR="000A62AB" w:rsidRPr="00587B3E">
        <w:rPr>
          <w:rFonts w:ascii="TH SarabunPSK" w:hAnsi="TH SarabunPSK" w:cs="TH SarabunPSK"/>
          <w:sz w:val="28"/>
        </w:rPr>
        <w:t>-</w:t>
      </w:r>
      <w:r w:rsidRPr="00587B3E">
        <w:rPr>
          <w:rFonts w:ascii="TH SarabunPSK" w:hAnsi="TH SarabunPSK" w:cs="TH SarabunPSK"/>
          <w:sz w:val="28"/>
        </w:rPr>
        <w:t>Compliance</w:t>
      </w:r>
      <w:proofErr w:type="gramEnd"/>
      <w:r w:rsidRPr="00587B3E">
        <w:rPr>
          <w:rFonts w:ascii="TH SarabunPSK" w:hAnsi="TH SarabunPSK" w:cs="TH SarabunPSK"/>
          <w:sz w:val="28"/>
        </w:rPr>
        <w:t xml:space="preserve"> or other information</w:t>
      </w:r>
      <w:r w:rsidR="001D41D0" w:rsidRPr="00587B3E">
        <w:rPr>
          <w:rFonts w:ascii="TH SarabunPSK" w:hAnsi="TH SarabunPSK" w:cs="TH SarabunPSK"/>
          <w:sz w:val="28"/>
        </w:rPr>
        <w:tab/>
      </w:r>
      <w:r w:rsidR="001D41D0" w:rsidRPr="00587B3E">
        <w:rPr>
          <w:rFonts w:ascii="TH SarabunPSK" w:hAnsi="TH SarabunPSK" w:cs="TH SarabunPSK"/>
          <w:sz w:val="28"/>
        </w:rPr>
        <w:tab/>
      </w:r>
      <w:r w:rsidR="001D41D0" w:rsidRPr="00587B3E">
        <w:rPr>
          <w:rFonts w:ascii="TH SarabunPSK" w:hAnsi="TH SarabunPSK" w:cs="TH SarabunPSK"/>
          <w:sz w:val="28"/>
        </w:rPr>
        <w:tab/>
      </w:r>
      <w:r w:rsidR="001D41D0" w:rsidRPr="00587B3E">
        <w:rPr>
          <w:rFonts w:ascii="TH SarabunPSK" w:hAnsi="TH SarabunPSK" w:cs="TH SarabunPSK"/>
          <w:sz w:val="28"/>
        </w:rPr>
        <w:tab/>
      </w:r>
      <w:r w:rsidR="001D41D0" w:rsidRPr="00587B3E">
        <w:rPr>
          <w:rFonts w:ascii="TH SarabunPSK" w:hAnsi="TH SarabunPSK" w:cs="TH SarabunPSK"/>
          <w:sz w:val="28"/>
        </w:rPr>
        <w:tab/>
        <w:t xml:space="preserve">                     </w:t>
      </w:r>
    </w:p>
    <w:p w14:paraId="67CA3F98" w14:textId="1A02BFEC" w:rsidR="00D82B5C" w:rsidRPr="00587B3E" w:rsidRDefault="00AA1975" w:rsidP="00587B3E">
      <w:pPr>
        <w:spacing w:after="0"/>
        <w:ind w:left="-360"/>
        <w:jc w:val="right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>Inspector</w:t>
      </w:r>
      <w:r w:rsidR="00DC54AF" w:rsidRPr="00587B3E">
        <w:rPr>
          <w:rFonts w:ascii="TH SarabunPSK" w:hAnsi="TH SarabunPSK" w:cs="TH SarabunPSK"/>
          <w:sz w:val="28"/>
        </w:rPr>
        <w:t xml:space="preserve"> </w:t>
      </w:r>
      <w:proofErr w:type="gramStart"/>
      <w:r w:rsidR="00DC54AF" w:rsidRPr="00587B3E">
        <w:rPr>
          <w:rFonts w:ascii="TH SarabunPSK" w:hAnsi="TH SarabunPSK" w:cs="TH SarabunPSK"/>
          <w:sz w:val="28"/>
        </w:rPr>
        <w:t>Name:…</w:t>
      </w:r>
      <w:proofErr w:type="gramEnd"/>
      <w:r w:rsidR="00DC54AF" w:rsidRPr="00587B3E">
        <w:rPr>
          <w:rFonts w:ascii="TH SarabunPSK" w:hAnsi="TH SarabunPSK" w:cs="TH SarabunPSK"/>
          <w:sz w:val="28"/>
        </w:rPr>
        <w:t>……………………………………………………………….………</w:t>
      </w:r>
    </w:p>
    <w:p w14:paraId="54F6A94C" w14:textId="77777777" w:rsidR="00D82B5C" w:rsidRPr="00587B3E" w:rsidRDefault="00D82B5C" w:rsidP="004F72A9">
      <w:pPr>
        <w:spacing w:after="0"/>
        <w:ind w:left="-360"/>
        <w:jc w:val="right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ab/>
      </w:r>
      <w:r w:rsidRPr="00587B3E">
        <w:rPr>
          <w:rFonts w:ascii="TH SarabunPSK" w:hAnsi="TH SarabunPSK" w:cs="TH SarabunPSK"/>
          <w:sz w:val="28"/>
        </w:rPr>
        <w:tab/>
        <w:t xml:space="preserve">                      (…………………………………</w:t>
      </w:r>
      <w:r w:rsidR="00DC54AF" w:rsidRPr="00587B3E">
        <w:rPr>
          <w:rFonts w:ascii="TH SarabunPSK" w:hAnsi="TH SarabunPSK" w:cs="TH SarabunPSK"/>
          <w:sz w:val="28"/>
        </w:rPr>
        <w:t>.</w:t>
      </w:r>
      <w:r w:rsidRPr="00587B3E">
        <w:rPr>
          <w:rFonts w:ascii="TH SarabunPSK" w:hAnsi="TH SarabunPSK" w:cs="TH SarabunPSK"/>
          <w:sz w:val="28"/>
        </w:rPr>
        <w:t>………..</w:t>
      </w:r>
      <w:r w:rsidR="00DC54AF" w:rsidRPr="00587B3E">
        <w:rPr>
          <w:rFonts w:ascii="TH SarabunPSK" w:hAnsi="TH SarabunPSK" w:cs="TH SarabunPSK"/>
          <w:sz w:val="28"/>
        </w:rPr>
        <w:t>………</w:t>
      </w:r>
      <w:r w:rsidRPr="00587B3E">
        <w:rPr>
          <w:rFonts w:ascii="TH SarabunPSK" w:hAnsi="TH SarabunPSK" w:cs="TH SarabunPSK"/>
          <w:sz w:val="28"/>
        </w:rPr>
        <w:t>……………….….)</w:t>
      </w:r>
    </w:p>
    <w:p w14:paraId="15C9A4D9" w14:textId="77777777" w:rsidR="00D82B5C" w:rsidRPr="00587B3E" w:rsidRDefault="00D82B5C" w:rsidP="004F72A9">
      <w:pPr>
        <w:spacing w:after="0"/>
        <w:ind w:left="-360"/>
        <w:jc w:val="right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ab/>
      </w:r>
      <w:r w:rsidRPr="00587B3E">
        <w:rPr>
          <w:rFonts w:ascii="TH SarabunPSK" w:hAnsi="TH SarabunPSK" w:cs="TH SarabunPSK"/>
          <w:sz w:val="28"/>
        </w:rPr>
        <w:tab/>
      </w:r>
      <w:proofErr w:type="gramStart"/>
      <w:r w:rsidRPr="00587B3E">
        <w:rPr>
          <w:rFonts w:ascii="TH SarabunPSK" w:hAnsi="TH SarabunPSK" w:cs="TH SarabunPSK"/>
          <w:sz w:val="28"/>
        </w:rPr>
        <w:t>Position:…</w:t>
      </w:r>
      <w:proofErr w:type="gramEnd"/>
      <w:r w:rsidRPr="00587B3E">
        <w:rPr>
          <w:rFonts w:ascii="TH SarabunPSK" w:hAnsi="TH SarabunPSK" w:cs="TH SarabunPSK"/>
          <w:sz w:val="28"/>
        </w:rPr>
        <w:t>………</w:t>
      </w:r>
      <w:r w:rsidR="00AA1975" w:rsidRPr="00587B3E">
        <w:rPr>
          <w:rFonts w:ascii="TH SarabunPSK" w:hAnsi="TH SarabunPSK" w:cs="TH SarabunPSK"/>
          <w:sz w:val="28"/>
        </w:rPr>
        <w:t>………………………………….…………………………………………</w:t>
      </w:r>
    </w:p>
    <w:p w14:paraId="73C5E34F" w14:textId="77777777" w:rsidR="00D82B5C" w:rsidRPr="00587B3E" w:rsidRDefault="00AA1975" w:rsidP="004F72A9">
      <w:pPr>
        <w:jc w:val="right"/>
        <w:rPr>
          <w:rFonts w:ascii="TH SarabunPSK" w:hAnsi="TH SarabunPSK" w:cs="TH SarabunPSK"/>
          <w:sz w:val="28"/>
        </w:rPr>
      </w:pPr>
      <w:r w:rsidRPr="00587B3E">
        <w:rPr>
          <w:rFonts w:ascii="TH SarabunPSK" w:hAnsi="TH SarabunPSK" w:cs="TH SarabunPSK"/>
          <w:sz w:val="28"/>
        </w:rPr>
        <w:t xml:space="preserve">Completed </w:t>
      </w:r>
      <w:proofErr w:type="gramStart"/>
      <w:r w:rsidRPr="00587B3E">
        <w:rPr>
          <w:rFonts w:ascii="TH SarabunPSK" w:hAnsi="TH SarabunPSK" w:cs="TH SarabunPSK"/>
          <w:sz w:val="28"/>
        </w:rPr>
        <w:t>o</w:t>
      </w:r>
      <w:r w:rsidR="00DC54AF" w:rsidRPr="00587B3E">
        <w:rPr>
          <w:rFonts w:ascii="TH SarabunPSK" w:hAnsi="TH SarabunPSK" w:cs="TH SarabunPSK"/>
          <w:sz w:val="28"/>
        </w:rPr>
        <w:t>n</w:t>
      </w:r>
      <w:r w:rsidRPr="00587B3E">
        <w:rPr>
          <w:rFonts w:ascii="TH SarabunPSK" w:hAnsi="TH SarabunPSK" w:cs="TH SarabunPSK"/>
          <w:sz w:val="28"/>
        </w:rPr>
        <w:t>:…</w:t>
      </w:r>
      <w:proofErr w:type="gramEnd"/>
      <w:r w:rsidRPr="00587B3E">
        <w:rPr>
          <w:rFonts w:ascii="TH SarabunPSK" w:hAnsi="TH SarabunPSK" w:cs="TH SarabunPSK"/>
          <w:sz w:val="28"/>
        </w:rPr>
        <w:t>………………………………………………………………………….</w:t>
      </w:r>
    </w:p>
    <w:sectPr w:rsidR="00D82B5C" w:rsidRPr="00587B3E" w:rsidSect="0085236D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69" w:right="993" w:bottom="990" w:left="900" w:header="562" w:footer="84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E288" w14:textId="77777777" w:rsidR="00407D97" w:rsidRDefault="00407D97" w:rsidP="00D82B5C">
      <w:pPr>
        <w:spacing w:after="0" w:line="240" w:lineRule="auto"/>
      </w:pPr>
      <w:r>
        <w:separator/>
      </w:r>
    </w:p>
  </w:endnote>
  <w:endnote w:type="continuationSeparator" w:id="0">
    <w:p w14:paraId="3FDE8816" w14:textId="77777777" w:rsidR="00407D97" w:rsidRDefault="00407D97" w:rsidP="00D8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EF2A" w14:textId="66E7E2FE" w:rsidR="005A7F7B" w:rsidRPr="00CF1FFC" w:rsidRDefault="005A7F7B" w:rsidP="005B041A">
    <w:pPr>
      <w:pStyle w:val="Footer"/>
      <w:pBdr>
        <w:top w:val="single" w:sz="4" w:space="1" w:color="auto"/>
      </w:pBdr>
      <w:tabs>
        <w:tab w:val="clear" w:pos="9360"/>
        <w:tab w:val="right" w:pos="14884"/>
      </w:tabs>
      <w:ind w:left="-270" w:right="61"/>
      <w:rPr>
        <w:rFonts w:ascii="TH SarabunPSK" w:hAnsi="TH SarabunPSK" w:cs="TH SarabunPSK"/>
        <w:sz w:val="24"/>
        <w:szCs w:val="32"/>
      </w:rPr>
    </w:pPr>
    <w:r w:rsidRPr="00504CAB">
      <w:rPr>
        <w:rFonts w:ascii="TH SarabunPSK" w:hAnsi="TH SarabunPSK" w:cs="TH SarabunPSK"/>
        <w:sz w:val="24"/>
        <w:szCs w:val="32"/>
      </w:rPr>
      <w:t>OPS-</w:t>
    </w:r>
    <w:r>
      <w:rPr>
        <w:rFonts w:ascii="TH SarabunPSK" w:hAnsi="TH SarabunPSK" w:cs="TH SarabunPSK"/>
        <w:sz w:val="24"/>
        <w:szCs w:val="32"/>
      </w:rPr>
      <w:t>TC</w:t>
    </w:r>
    <w:r w:rsidRPr="00504CAB">
      <w:rPr>
        <w:rFonts w:ascii="TH SarabunPSK" w:hAnsi="TH SarabunPSK" w:cs="TH SarabunPSK"/>
        <w:sz w:val="24"/>
        <w:szCs w:val="32"/>
      </w:rPr>
      <w:t>OMI</w:t>
    </w:r>
    <w:r>
      <w:rPr>
        <w:rFonts w:ascii="TH SarabunPSK" w:hAnsi="TH SarabunPSK" w:cs="TH SarabunPSK"/>
        <w:sz w:val="24"/>
        <w:szCs w:val="32"/>
      </w:rPr>
      <w:t>-</w:t>
    </w:r>
    <w:r w:rsidRPr="00CF1FFC">
      <w:rPr>
        <w:rFonts w:ascii="TH SarabunPSK" w:hAnsi="TH SarabunPSK" w:cs="TH SarabunPSK"/>
        <w:sz w:val="24"/>
        <w:szCs w:val="32"/>
      </w:rPr>
      <w:t xml:space="preserve">405 </w:t>
    </w:r>
    <w:r w:rsidRPr="00CF1FFC">
      <w:rPr>
        <w:rFonts w:ascii="TH SarabunPSK" w:hAnsi="TH SarabunPSK" w:cs="TH SarabunPSK" w:hint="cs"/>
        <w:sz w:val="24"/>
        <w:szCs w:val="32"/>
      </w:rPr>
      <w:t>Rev.0</w:t>
    </w:r>
    <w:r w:rsidR="00C545B1" w:rsidRPr="00CF1FFC">
      <w:rPr>
        <w:rFonts w:ascii="TH SarabunPSK" w:hAnsi="TH SarabunPSK" w:cs="TH SarabunPSK"/>
        <w:sz w:val="24"/>
        <w:szCs w:val="32"/>
      </w:rPr>
      <w:t>2</w:t>
    </w:r>
    <w:r w:rsidRPr="00CF1FFC">
      <w:rPr>
        <w:rFonts w:ascii="TH SarabunPSK" w:hAnsi="TH SarabunPSK" w:cs="TH SarabunPSK" w:hint="cs"/>
        <w:sz w:val="24"/>
        <w:szCs w:val="32"/>
      </w:rPr>
      <w:tab/>
    </w:r>
    <w:r w:rsidRPr="00CF1FFC">
      <w:rPr>
        <w:rFonts w:ascii="TH SarabunPSK" w:hAnsi="TH SarabunPSK" w:cs="TH SarabunPSK" w:hint="cs"/>
        <w:sz w:val="24"/>
        <w:szCs w:val="32"/>
      </w:rPr>
      <w:tab/>
    </w:r>
    <w:r w:rsidRPr="00CF1FFC">
      <w:rPr>
        <w:rFonts w:ascii="TH SarabunPSK" w:hAnsi="TH SarabunPSK" w:cs="TH SarabunPSK"/>
        <w:sz w:val="24"/>
        <w:szCs w:val="32"/>
      </w:rPr>
      <w:t xml:space="preserve">      Page </w:t>
    </w:r>
    <w:r w:rsidRPr="00CF1FFC">
      <w:rPr>
        <w:rFonts w:ascii="TH SarabunPSK" w:hAnsi="TH SarabunPSK" w:cs="TH SarabunPSK"/>
        <w:sz w:val="24"/>
        <w:szCs w:val="32"/>
      </w:rPr>
      <w:fldChar w:fldCharType="begin"/>
    </w:r>
    <w:r w:rsidRPr="00CF1FFC">
      <w:rPr>
        <w:rFonts w:ascii="TH SarabunPSK" w:hAnsi="TH SarabunPSK" w:cs="TH SarabunPSK"/>
        <w:sz w:val="24"/>
        <w:szCs w:val="32"/>
      </w:rPr>
      <w:instrText xml:space="preserve"> PAGE  \* Arabic  \* MERGEFORMAT </w:instrText>
    </w:r>
    <w:r w:rsidRPr="00CF1FFC">
      <w:rPr>
        <w:rFonts w:ascii="TH SarabunPSK" w:hAnsi="TH SarabunPSK" w:cs="TH SarabunPSK"/>
        <w:sz w:val="24"/>
        <w:szCs w:val="32"/>
      </w:rPr>
      <w:fldChar w:fldCharType="separate"/>
    </w:r>
    <w:r w:rsidRPr="00CF1FFC">
      <w:rPr>
        <w:rFonts w:ascii="TH SarabunPSK" w:hAnsi="TH SarabunPSK" w:cs="TH SarabunPSK"/>
        <w:noProof/>
        <w:sz w:val="24"/>
        <w:szCs w:val="32"/>
      </w:rPr>
      <w:t>8</w:t>
    </w:r>
    <w:r w:rsidRPr="00CF1FFC">
      <w:rPr>
        <w:rFonts w:ascii="TH SarabunPSK" w:hAnsi="TH SarabunPSK" w:cs="TH SarabunPSK"/>
        <w:sz w:val="24"/>
        <w:szCs w:val="32"/>
      </w:rPr>
      <w:fldChar w:fldCharType="end"/>
    </w:r>
    <w:r w:rsidRPr="00CF1FFC">
      <w:rPr>
        <w:rFonts w:ascii="TH SarabunPSK" w:hAnsi="TH SarabunPSK" w:cs="TH SarabunPSK"/>
        <w:sz w:val="24"/>
        <w:szCs w:val="32"/>
      </w:rPr>
      <w:t xml:space="preserve"> of </w:t>
    </w:r>
    <w:r w:rsidRPr="00CF1FFC">
      <w:rPr>
        <w:rFonts w:ascii="TH SarabunPSK" w:hAnsi="TH SarabunPSK" w:cs="TH SarabunPSK"/>
        <w:sz w:val="24"/>
        <w:szCs w:val="32"/>
      </w:rPr>
      <w:fldChar w:fldCharType="begin"/>
    </w:r>
    <w:r w:rsidRPr="00CF1FFC">
      <w:rPr>
        <w:rFonts w:ascii="TH SarabunPSK" w:hAnsi="TH SarabunPSK" w:cs="TH SarabunPSK"/>
        <w:sz w:val="24"/>
        <w:szCs w:val="32"/>
      </w:rPr>
      <w:instrText xml:space="preserve"> NUMPAGES  \* Arabic  \* MERGEFORMAT </w:instrText>
    </w:r>
    <w:r w:rsidRPr="00CF1FFC">
      <w:rPr>
        <w:rFonts w:ascii="TH SarabunPSK" w:hAnsi="TH SarabunPSK" w:cs="TH SarabunPSK"/>
        <w:sz w:val="24"/>
        <w:szCs w:val="32"/>
      </w:rPr>
      <w:fldChar w:fldCharType="separate"/>
    </w:r>
    <w:r w:rsidRPr="00CF1FFC">
      <w:rPr>
        <w:rFonts w:ascii="TH SarabunPSK" w:hAnsi="TH SarabunPSK" w:cs="TH SarabunPSK"/>
        <w:noProof/>
        <w:sz w:val="24"/>
        <w:szCs w:val="32"/>
      </w:rPr>
      <w:t>8</w:t>
    </w:r>
    <w:r w:rsidRPr="00CF1FFC">
      <w:rPr>
        <w:rFonts w:ascii="TH SarabunPSK" w:hAnsi="TH SarabunPSK" w:cs="TH SarabunPSK"/>
        <w:sz w:val="24"/>
        <w:szCs w:val="32"/>
      </w:rPr>
      <w:fldChar w:fldCharType="end"/>
    </w:r>
  </w:p>
  <w:p w14:paraId="1930FCBF" w14:textId="7D445F99" w:rsidR="005A7F7B" w:rsidRPr="00036640" w:rsidRDefault="005A7F7B" w:rsidP="005B041A">
    <w:pPr>
      <w:pStyle w:val="Footer"/>
      <w:ind w:left="-270"/>
      <w:rPr>
        <w:rFonts w:ascii="TH SarabunPSK" w:hAnsi="TH SarabunPSK" w:cs="TH SarabunPSK"/>
        <w:sz w:val="24"/>
        <w:szCs w:val="32"/>
      </w:rPr>
    </w:pPr>
    <w:r w:rsidRPr="00CF1FFC">
      <w:rPr>
        <w:rFonts w:ascii="TH SarabunPSK" w:hAnsi="TH SarabunPSK" w:cs="TH SarabunPSK"/>
        <w:sz w:val="24"/>
        <w:szCs w:val="32"/>
      </w:rPr>
      <w:t xml:space="preserve">Effective Date: </w:t>
    </w:r>
    <w:r w:rsidR="00CF1FFC" w:rsidRPr="00CF1FFC">
      <w:rPr>
        <w:rFonts w:ascii="TH SarabunPSK" w:hAnsi="TH SarabunPSK" w:cs="TH SarabunPSK"/>
        <w:sz w:val="24"/>
        <w:szCs w:val="32"/>
      </w:rPr>
      <w:t>30-Oct-20</w:t>
    </w:r>
    <w:r w:rsidR="00CF1FFC" w:rsidRPr="00531786">
      <w:rPr>
        <w:rFonts w:ascii="TH SarabunPSK" w:hAnsi="TH SarabunPSK" w:cs="TH SarabunPSK"/>
        <w:sz w:val="24"/>
        <w:szCs w:val="32"/>
      </w:rPr>
      <w:t>26</w:t>
    </w:r>
  </w:p>
  <w:p w14:paraId="075CE0BD" w14:textId="77777777" w:rsidR="005A7F7B" w:rsidRDefault="005A7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0D139" w14:textId="0FC687AB" w:rsidR="005A7F7B" w:rsidRDefault="005A7F7B" w:rsidP="00A03511">
    <w:pPr>
      <w:pStyle w:val="Footer"/>
      <w:pBdr>
        <w:top w:val="single" w:sz="4" w:space="1" w:color="auto"/>
      </w:pBdr>
      <w:tabs>
        <w:tab w:val="clear" w:pos="9360"/>
        <w:tab w:val="right" w:pos="14884"/>
      </w:tabs>
      <w:ind w:left="-540" w:right="-503"/>
      <w:rPr>
        <w:rFonts w:ascii="TH SarabunPSK" w:hAnsi="TH SarabunPSK" w:cs="TH SarabunPSK"/>
        <w:sz w:val="24"/>
        <w:szCs w:val="32"/>
      </w:rPr>
    </w:pPr>
    <w:r w:rsidRPr="00D939C3">
      <w:rPr>
        <w:rFonts w:ascii="TH SarabunPSK" w:hAnsi="TH SarabunPSK" w:cs="TH SarabunPSK"/>
        <w:sz w:val="24"/>
        <w:szCs w:val="32"/>
        <w:highlight w:val="yellow"/>
      </w:rPr>
      <w:t xml:space="preserve">CAAT-OPS-CLOMI-xxx </w:t>
    </w:r>
    <w:r w:rsidRPr="00D939C3">
      <w:rPr>
        <w:rFonts w:ascii="TH SarabunPSK" w:hAnsi="TH SarabunPSK" w:cs="TH SarabunPSK" w:hint="cs"/>
        <w:sz w:val="24"/>
        <w:szCs w:val="32"/>
        <w:highlight w:val="yellow"/>
      </w:rPr>
      <w:t>Rev.00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32"/>
      </w:rPr>
      <w:t xml:space="preserve">      </w:t>
    </w:r>
    <w:r w:rsidRPr="002005C6">
      <w:rPr>
        <w:rFonts w:ascii="TH SarabunPSK" w:hAnsi="TH SarabunPSK" w:cs="TH SarabunPSK"/>
        <w:sz w:val="24"/>
        <w:szCs w:val="32"/>
      </w:rPr>
      <w:t xml:space="preserve">Page </w:t>
    </w:r>
    <w:r w:rsidRPr="002005C6">
      <w:rPr>
        <w:rFonts w:ascii="TH SarabunPSK" w:hAnsi="TH SarabunPSK" w:cs="TH SarabunPSK"/>
        <w:sz w:val="24"/>
        <w:szCs w:val="32"/>
      </w:rPr>
      <w:fldChar w:fldCharType="begin"/>
    </w:r>
    <w:r w:rsidRPr="002005C6">
      <w:rPr>
        <w:rFonts w:ascii="TH SarabunPSK" w:hAnsi="TH SarabunPSK" w:cs="TH SarabunPSK"/>
        <w:sz w:val="24"/>
        <w:szCs w:val="32"/>
      </w:rPr>
      <w:instrText xml:space="preserve"> PAGE  \* Arabic  \* MERGEFORMAT </w:instrText>
    </w:r>
    <w:r w:rsidRPr="002005C6">
      <w:rPr>
        <w:rFonts w:ascii="TH SarabunPSK" w:hAnsi="TH SarabunPSK" w:cs="TH SarabunPSK"/>
        <w:sz w:val="24"/>
        <w:szCs w:val="32"/>
      </w:rPr>
      <w:fldChar w:fldCharType="separate"/>
    </w:r>
    <w:r>
      <w:rPr>
        <w:rFonts w:ascii="TH SarabunPSK" w:hAnsi="TH SarabunPSK" w:cs="TH SarabunPSK"/>
        <w:noProof/>
        <w:sz w:val="24"/>
        <w:szCs w:val="32"/>
      </w:rPr>
      <w:t>1</w:t>
    </w:r>
    <w:r w:rsidRPr="002005C6">
      <w:rPr>
        <w:rFonts w:ascii="TH SarabunPSK" w:hAnsi="TH SarabunPSK" w:cs="TH SarabunPSK"/>
        <w:sz w:val="24"/>
        <w:szCs w:val="32"/>
      </w:rPr>
      <w:fldChar w:fldCharType="end"/>
    </w:r>
    <w:r w:rsidRPr="002005C6">
      <w:rPr>
        <w:rFonts w:ascii="TH SarabunPSK" w:hAnsi="TH SarabunPSK" w:cs="TH SarabunPSK"/>
        <w:sz w:val="24"/>
        <w:szCs w:val="32"/>
      </w:rPr>
      <w:t xml:space="preserve"> of </w:t>
    </w:r>
    <w:r w:rsidRPr="002005C6">
      <w:rPr>
        <w:rFonts w:ascii="TH SarabunPSK" w:hAnsi="TH SarabunPSK" w:cs="TH SarabunPSK"/>
        <w:sz w:val="24"/>
        <w:szCs w:val="32"/>
      </w:rPr>
      <w:fldChar w:fldCharType="begin"/>
    </w:r>
    <w:r w:rsidRPr="002005C6">
      <w:rPr>
        <w:rFonts w:ascii="TH SarabunPSK" w:hAnsi="TH SarabunPSK" w:cs="TH SarabunPSK"/>
        <w:sz w:val="24"/>
        <w:szCs w:val="32"/>
      </w:rPr>
      <w:instrText xml:space="preserve"> NUMPAGES  \* Arabic  \* MERGEFORMAT </w:instrText>
    </w:r>
    <w:r w:rsidRPr="002005C6">
      <w:rPr>
        <w:rFonts w:ascii="TH SarabunPSK" w:hAnsi="TH SarabunPSK" w:cs="TH SarabunPSK"/>
        <w:sz w:val="24"/>
        <w:szCs w:val="32"/>
      </w:rPr>
      <w:fldChar w:fldCharType="separate"/>
    </w:r>
    <w:r>
      <w:rPr>
        <w:rFonts w:ascii="TH SarabunPSK" w:hAnsi="TH SarabunPSK" w:cs="TH SarabunPSK"/>
        <w:noProof/>
        <w:sz w:val="24"/>
        <w:szCs w:val="32"/>
      </w:rPr>
      <w:t>8</w:t>
    </w:r>
    <w:r w:rsidRPr="002005C6">
      <w:rPr>
        <w:rFonts w:ascii="TH SarabunPSK" w:hAnsi="TH SarabunPSK" w:cs="TH SarabunPSK"/>
        <w:sz w:val="24"/>
        <w:szCs w:val="32"/>
      </w:rPr>
      <w:fldChar w:fldCharType="end"/>
    </w:r>
  </w:p>
  <w:p w14:paraId="54F75CB6" w14:textId="38A703DC" w:rsidR="005A7F7B" w:rsidRPr="00036640" w:rsidRDefault="005A7F7B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 w:rsidRPr="00D939C3">
      <w:rPr>
        <w:rFonts w:ascii="TH SarabunPSK" w:hAnsi="TH SarabunPSK" w:cs="TH SarabunPSK"/>
        <w:sz w:val="24"/>
        <w:szCs w:val="32"/>
        <w:highlight w:val="yellow"/>
      </w:rPr>
      <w:t>Effective Date: DD-Mmm-YYYY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30A46" w14:textId="77777777" w:rsidR="00407D97" w:rsidRDefault="00407D97" w:rsidP="00D82B5C">
      <w:pPr>
        <w:spacing w:after="0" w:line="240" w:lineRule="auto"/>
      </w:pPr>
      <w:r>
        <w:separator/>
      </w:r>
    </w:p>
  </w:footnote>
  <w:footnote w:type="continuationSeparator" w:id="0">
    <w:p w14:paraId="6DB8BAE5" w14:textId="77777777" w:rsidR="00407D97" w:rsidRDefault="00407D97" w:rsidP="00D8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816" w:type="dxa"/>
      <w:tblInd w:w="-431" w:type="dxa"/>
      <w:tblLook w:val="04A0" w:firstRow="1" w:lastRow="0" w:firstColumn="1" w:lastColumn="0" w:noHBand="0" w:noVBand="1"/>
    </w:tblPr>
    <w:tblGrid>
      <w:gridCol w:w="2316"/>
      <w:gridCol w:w="13500"/>
    </w:tblGrid>
    <w:tr w:rsidR="005A7F7B" w14:paraId="4240769F" w14:textId="77777777" w:rsidTr="00ED00C6">
      <w:tc>
        <w:tcPr>
          <w:tcW w:w="2316" w:type="dxa"/>
        </w:tcPr>
        <w:p w14:paraId="15BDBF4A" w14:textId="77777777" w:rsidR="005A7F7B" w:rsidRDefault="005A7F7B" w:rsidP="00695108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6885E18B" wp14:editId="732A8FF9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498333785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00" w:type="dxa"/>
        </w:tcPr>
        <w:p w14:paraId="2B60476F" w14:textId="77777777" w:rsidR="005A7F7B" w:rsidRPr="00D82B5C" w:rsidRDefault="005A7F7B" w:rsidP="00695108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6575EFC1" w14:textId="2E9AC4E1" w:rsidR="005A7F7B" w:rsidRPr="00504CAB" w:rsidRDefault="005A7F7B" w:rsidP="00A03511">
          <w:pPr>
            <w:pStyle w:val="Header"/>
            <w:tabs>
              <w:tab w:val="right" w:pos="13203"/>
            </w:tabs>
            <w:rPr>
              <w:rFonts w:ascii="TH SarabunPSK" w:hAnsi="TH SarabunPSK" w:cs="TH SarabunPSK"/>
              <w:sz w:val="32"/>
              <w:szCs w:val="32"/>
            </w:rPr>
          </w:pPr>
          <w:r w:rsidRPr="004D330B"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504CAB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 w:rsidRPr="00504CA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                                           OPS-TCOMI-405                                                       </w:t>
          </w:r>
          <w:r w:rsidRPr="00504CAB"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  <w:p w14:paraId="76C55F86" w14:textId="16998FEA" w:rsidR="005A7F7B" w:rsidRDefault="005A7F7B" w:rsidP="00A03511">
          <w:pPr>
            <w:pStyle w:val="Header"/>
            <w:tabs>
              <w:tab w:val="clear" w:pos="9360"/>
              <w:tab w:val="right" w:pos="13203"/>
            </w:tabs>
            <w:rPr>
              <w:rFonts w:ascii="TH SarabunPSK" w:hAnsi="TH SarabunPSK" w:cs="TH SarabunPSK"/>
              <w:sz w:val="32"/>
              <w:szCs w:val="32"/>
              <w:u w:val="dotted"/>
            </w:rPr>
          </w:pPr>
          <w:r w:rsidRPr="00504CAB">
            <w:rPr>
              <w:rFonts w:ascii="TH SarabunPSK" w:hAnsi="TH SarabunPSK" w:cs="TH SarabunPSK"/>
              <w:sz w:val="32"/>
              <w:szCs w:val="32"/>
            </w:rPr>
            <w:t xml:space="preserve">Checklist Name: </w:t>
          </w:r>
          <w:r w:rsidRPr="00504CA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                                   Ground Handling Operations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Inspection Main Base                                          </w:t>
          </w:r>
          <w:r w:rsidRPr="005641CE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</w:t>
          </w:r>
          <w:r w:rsidRPr="005641CE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proofErr w:type="gramStart"/>
          <w:r w:rsidRPr="005641CE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>.</w:t>
          </w:r>
          <w:proofErr w:type="gramEnd"/>
        </w:p>
        <w:p w14:paraId="3CC3AAFB" w14:textId="1D882FBC" w:rsidR="005A7F7B" w:rsidRDefault="005A7F7B" w:rsidP="00A03511">
          <w:pPr>
            <w:pStyle w:val="Header"/>
            <w:tabs>
              <w:tab w:val="clear" w:pos="9360"/>
              <w:tab w:val="right" w:pos="13203"/>
            </w:tabs>
            <w:rPr>
              <w:rFonts w:ascii="TH SarabunPSK" w:hAnsi="TH SarabunPSK" w:cs="TH SarabunPSK"/>
              <w:sz w:val="32"/>
              <w:szCs w:val="32"/>
            </w:rPr>
          </w:pPr>
          <w:proofErr w:type="gramStart"/>
          <w:r w:rsidRPr="00D939C3">
            <w:rPr>
              <w:rFonts w:ascii="TH SarabunPSK" w:hAnsi="TH SarabunPSK" w:cs="TH SarabunPSK"/>
              <w:color w:val="FFFFFF" w:themeColor="background1"/>
              <w:sz w:val="32"/>
              <w:szCs w:val="32"/>
            </w:rPr>
            <w:t>.</w:t>
          </w: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                       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   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  <w:p w14:paraId="383E1F38" w14:textId="260BDC2E" w:rsidR="005A7F7B" w:rsidRPr="00D82B5C" w:rsidRDefault="005A7F7B" w:rsidP="00A03511">
          <w:pPr>
            <w:pStyle w:val="Header"/>
            <w:tabs>
              <w:tab w:val="clear" w:pos="9360"/>
              <w:tab w:val="right" w:pos="13203"/>
            </w:tabs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 xml:space="preserve">Location: </w:t>
          </w:r>
          <w:r w:rsidRPr="004D330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                                                     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Date: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</w:tc>
    </w:tr>
  </w:tbl>
  <w:p w14:paraId="3E137772" w14:textId="77777777" w:rsidR="005A7F7B" w:rsidRDefault="005A7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735" w:type="dxa"/>
      <w:tblInd w:w="-431" w:type="dxa"/>
      <w:tblLook w:val="04A0" w:firstRow="1" w:lastRow="0" w:firstColumn="1" w:lastColumn="0" w:noHBand="0" w:noVBand="1"/>
    </w:tblPr>
    <w:tblGrid>
      <w:gridCol w:w="2316"/>
      <w:gridCol w:w="13419"/>
    </w:tblGrid>
    <w:tr w:rsidR="005A7F7B" w14:paraId="0A64D65D" w14:textId="77777777" w:rsidTr="005641CE">
      <w:tc>
        <w:tcPr>
          <w:tcW w:w="2316" w:type="dxa"/>
        </w:tcPr>
        <w:p w14:paraId="0B0C08AA" w14:textId="77777777" w:rsidR="005A7F7B" w:rsidRDefault="005A7F7B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2E234AD" wp14:editId="7B0B9601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030688317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419" w:type="dxa"/>
        </w:tcPr>
        <w:p w14:paraId="67B512FC" w14:textId="77777777" w:rsidR="005A7F7B" w:rsidRPr="00D82B5C" w:rsidRDefault="005A7F7B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28A6345A" w14:textId="3305E458" w:rsidR="005A7F7B" w:rsidRPr="004D330B" w:rsidRDefault="005A7F7B" w:rsidP="005641CE">
          <w:pPr>
            <w:pStyle w:val="Header"/>
            <w:tabs>
              <w:tab w:val="right" w:pos="13904"/>
            </w:tabs>
            <w:rPr>
              <w:rFonts w:ascii="TH SarabunPSK" w:hAnsi="TH SarabunPSK" w:cs="TH SarabunPSK"/>
              <w:sz w:val="32"/>
              <w:szCs w:val="32"/>
            </w:rPr>
          </w:pPr>
          <w:r w:rsidRPr="004D330B">
            <w:rPr>
              <w:rFonts w:ascii="TH SarabunPSK" w:hAnsi="TH SarabunPSK" w:cs="TH SarabunPSK"/>
              <w:sz w:val="32"/>
              <w:szCs w:val="32"/>
            </w:rPr>
            <w:t xml:space="preserve">Checklist Number: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                         </w:t>
          </w:r>
          <w:r w:rsidRPr="00D939C3">
            <w:rPr>
              <w:rFonts w:ascii="TH SarabunPSK" w:hAnsi="TH SarabunPSK" w:cs="TH SarabunPSK"/>
              <w:sz w:val="32"/>
              <w:szCs w:val="32"/>
              <w:highlight w:val="yellow"/>
              <w:u w:val="dotted"/>
            </w:rPr>
            <w:t>CAAT-OPS-CLOMI XXX</w:t>
          </w:r>
          <w:r w:rsidRPr="0081597D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          </w:t>
          </w:r>
          <w:r w:rsidRPr="0081597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  <w:p w14:paraId="0B331C44" w14:textId="7F467FF3" w:rsidR="005A7F7B" w:rsidRPr="005641CE" w:rsidRDefault="005A7F7B" w:rsidP="005641CE">
          <w:pPr>
            <w:pStyle w:val="Header"/>
            <w:tabs>
              <w:tab w:val="right" w:pos="13904"/>
            </w:tabs>
            <w:rPr>
              <w:rFonts w:ascii="TH SarabunPSK" w:hAnsi="TH SarabunPSK" w:cs="TH SarabunPSK"/>
              <w:sz w:val="32"/>
              <w:szCs w:val="32"/>
              <w:u w:val="dotted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                   </w:t>
          </w:r>
          <w:r w:rsidRPr="009562BF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OPS –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Ground Handling Operations 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u w:val="dotted"/>
            </w:rPr>
            <w:t>Inspection :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GOPS (Main 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Base)   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                  </w:t>
          </w:r>
          <w:r w:rsidRPr="005641CE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</w:t>
          </w:r>
          <w:r w:rsidRPr="005641CE">
            <w:rPr>
              <w:rFonts w:ascii="TH SarabunPSK" w:hAnsi="TH SarabunPSK" w:cs="TH SarabunPSK"/>
              <w:sz w:val="32"/>
              <w:szCs w:val="32"/>
              <w:u w:val="dotted"/>
            </w:rPr>
            <w:tab/>
          </w:r>
          <w:r>
            <w:rPr>
              <w:rFonts w:ascii="TH SarabunPSK" w:hAnsi="TH SarabunPSK" w:cs="TH SarabunPSK"/>
              <w:sz w:val="32"/>
              <w:szCs w:val="32"/>
            </w:rPr>
            <w:t>.</w:t>
          </w:r>
        </w:p>
        <w:p w14:paraId="42D01FB0" w14:textId="09BDFDF5" w:rsidR="005A7F7B" w:rsidRDefault="005A7F7B" w:rsidP="005641CE">
          <w:pPr>
            <w:pStyle w:val="Header"/>
            <w:tabs>
              <w:tab w:val="clear" w:pos="9360"/>
              <w:tab w:val="right" w:pos="13904"/>
            </w:tabs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                       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    </w:t>
          </w:r>
          <w:r w:rsidRPr="006426BA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  <w:p w14:paraId="455C8B9D" w14:textId="70BF812E" w:rsidR="005A7F7B" w:rsidRPr="00D82B5C" w:rsidRDefault="005A7F7B" w:rsidP="005641CE">
          <w:pPr>
            <w:pStyle w:val="Header"/>
            <w:tabs>
              <w:tab w:val="right" w:pos="13904"/>
            </w:tabs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 xml:space="preserve">Location: </w:t>
          </w:r>
          <w:r w:rsidRPr="004D330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                                                                                   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Date: 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    </w:t>
          </w:r>
          <w:r>
            <w:rPr>
              <w:rFonts w:ascii="TH SarabunPSK" w:hAnsi="TH SarabunPSK" w:cs="TH SarabunPSK"/>
              <w:sz w:val="32"/>
              <w:szCs w:val="32"/>
              <w:u w:val="dotted"/>
            </w:rPr>
            <w:tab/>
            <w:t>.</w:t>
          </w:r>
        </w:p>
      </w:tc>
    </w:tr>
  </w:tbl>
  <w:p w14:paraId="59805678" w14:textId="77777777" w:rsidR="005A7F7B" w:rsidRDefault="005A7F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6CA5"/>
    <w:multiLevelType w:val="hybridMultilevel"/>
    <w:tmpl w:val="ACE2E930"/>
    <w:lvl w:ilvl="0" w:tplc="9DDC80AE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864"/>
    <w:multiLevelType w:val="hybridMultilevel"/>
    <w:tmpl w:val="A03E0B64"/>
    <w:lvl w:ilvl="0" w:tplc="39C46E1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A20A7"/>
    <w:multiLevelType w:val="hybridMultilevel"/>
    <w:tmpl w:val="B0785B90"/>
    <w:lvl w:ilvl="0" w:tplc="EBACAD74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162C45"/>
    <w:multiLevelType w:val="hybridMultilevel"/>
    <w:tmpl w:val="7090AF54"/>
    <w:lvl w:ilvl="0" w:tplc="C672C068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7606B6"/>
    <w:multiLevelType w:val="hybridMultilevel"/>
    <w:tmpl w:val="6D108274"/>
    <w:lvl w:ilvl="0" w:tplc="03BCC5CC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2A4B8E"/>
    <w:multiLevelType w:val="hybridMultilevel"/>
    <w:tmpl w:val="96CEC52E"/>
    <w:lvl w:ilvl="0" w:tplc="39C46E1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4A259E"/>
    <w:multiLevelType w:val="hybridMultilevel"/>
    <w:tmpl w:val="03E84CB8"/>
    <w:lvl w:ilvl="0" w:tplc="F13C4C9A">
      <w:start w:val="1"/>
      <w:numFmt w:val="lowerLetter"/>
      <w:lvlText w:val="(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i w:val="0"/>
        <w:iCs w:val="0"/>
        <w:strike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7403C"/>
    <w:multiLevelType w:val="hybridMultilevel"/>
    <w:tmpl w:val="0EFAD804"/>
    <w:lvl w:ilvl="0" w:tplc="FFFFFFFF">
      <w:start w:val="1"/>
      <w:numFmt w:val="lowerLetter"/>
      <w:lvlText w:val="(%1)"/>
      <w:lvlJc w:val="left"/>
      <w:pPr>
        <w:ind w:left="778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98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29607F76"/>
    <w:multiLevelType w:val="hybridMultilevel"/>
    <w:tmpl w:val="68C835DE"/>
    <w:lvl w:ilvl="0" w:tplc="F358183E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DE5131"/>
    <w:multiLevelType w:val="hybridMultilevel"/>
    <w:tmpl w:val="2FECC26A"/>
    <w:lvl w:ilvl="0" w:tplc="DDFA44DA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C3044"/>
    <w:multiLevelType w:val="hybridMultilevel"/>
    <w:tmpl w:val="506EE42C"/>
    <w:lvl w:ilvl="0" w:tplc="E88E48A4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color w:val="auto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272FA2"/>
    <w:multiLevelType w:val="hybridMultilevel"/>
    <w:tmpl w:val="D38650E4"/>
    <w:lvl w:ilvl="0" w:tplc="9DDC80AE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1543A7"/>
    <w:multiLevelType w:val="hybridMultilevel"/>
    <w:tmpl w:val="407C2D54"/>
    <w:lvl w:ilvl="0" w:tplc="39C46E1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326D1C"/>
    <w:multiLevelType w:val="hybridMultilevel"/>
    <w:tmpl w:val="D20A4B40"/>
    <w:lvl w:ilvl="0" w:tplc="63D44C3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color w:val="auto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094876"/>
    <w:multiLevelType w:val="hybridMultilevel"/>
    <w:tmpl w:val="4B42B818"/>
    <w:lvl w:ilvl="0" w:tplc="00B6A3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24AFC"/>
    <w:multiLevelType w:val="multilevel"/>
    <w:tmpl w:val="B4BA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5B3B43"/>
    <w:multiLevelType w:val="hybridMultilevel"/>
    <w:tmpl w:val="8236DAC4"/>
    <w:lvl w:ilvl="0" w:tplc="EBACAD74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006247"/>
    <w:multiLevelType w:val="hybridMultilevel"/>
    <w:tmpl w:val="0EFAD804"/>
    <w:lvl w:ilvl="0" w:tplc="9DDC80AE">
      <w:start w:val="1"/>
      <w:numFmt w:val="lowerLetter"/>
      <w:lvlText w:val="(%1)"/>
      <w:lvlJc w:val="left"/>
      <w:pPr>
        <w:ind w:left="778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8" w15:restartNumberingAfterBreak="0">
    <w:nsid w:val="4E9D24F0"/>
    <w:multiLevelType w:val="multilevel"/>
    <w:tmpl w:val="7896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F70B23"/>
    <w:multiLevelType w:val="hybridMultilevel"/>
    <w:tmpl w:val="DD84AB80"/>
    <w:lvl w:ilvl="0" w:tplc="CDF261CE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620F61"/>
    <w:multiLevelType w:val="hybridMultilevel"/>
    <w:tmpl w:val="78B8A326"/>
    <w:lvl w:ilvl="0" w:tplc="39C46E1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DA7D59"/>
    <w:multiLevelType w:val="hybridMultilevel"/>
    <w:tmpl w:val="629C8A42"/>
    <w:lvl w:ilvl="0" w:tplc="6B08B1F6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9C33DA"/>
    <w:multiLevelType w:val="hybridMultilevel"/>
    <w:tmpl w:val="7AF6B15A"/>
    <w:lvl w:ilvl="0" w:tplc="39C46E12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8F5B57"/>
    <w:multiLevelType w:val="hybridMultilevel"/>
    <w:tmpl w:val="8A5C96FC"/>
    <w:lvl w:ilvl="0" w:tplc="B9A0DB4A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520ED8"/>
    <w:multiLevelType w:val="hybridMultilevel"/>
    <w:tmpl w:val="321E1B48"/>
    <w:lvl w:ilvl="0" w:tplc="00B6A3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581616"/>
    <w:multiLevelType w:val="hybridMultilevel"/>
    <w:tmpl w:val="08C850F0"/>
    <w:lvl w:ilvl="0" w:tplc="EBACAD74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D413D"/>
    <w:multiLevelType w:val="hybridMultilevel"/>
    <w:tmpl w:val="619860EE"/>
    <w:lvl w:ilvl="0" w:tplc="17B6E360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8F6A14"/>
    <w:multiLevelType w:val="hybridMultilevel"/>
    <w:tmpl w:val="87789880"/>
    <w:lvl w:ilvl="0" w:tplc="7DA25204">
      <w:start w:val="1"/>
      <w:numFmt w:val="lowerLetter"/>
      <w:lvlText w:val="(%1)"/>
      <w:lvlJc w:val="left"/>
      <w:pPr>
        <w:ind w:left="360" w:hanging="360"/>
      </w:pPr>
      <w:rPr>
        <w:rFonts w:ascii="TH SarabunPSK" w:hAnsi="TH SarabunPSK" w:cs="Calibri" w:hint="default"/>
        <w:b w:val="0"/>
        <w:bCs w:val="0"/>
        <w:i w:val="0"/>
        <w:i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619039">
    <w:abstractNumId w:val="14"/>
  </w:num>
  <w:num w:numId="2" w16cid:durableId="796876260">
    <w:abstractNumId w:val="24"/>
  </w:num>
  <w:num w:numId="3" w16cid:durableId="472716842">
    <w:abstractNumId w:val="26"/>
  </w:num>
  <w:num w:numId="4" w16cid:durableId="704404251">
    <w:abstractNumId w:val="19"/>
  </w:num>
  <w:num w:numId="5" w16cid:durableId="936408301">
    <w:abstractNumId w:val="23"/>
  </w:num>
  <w:num w:numId="6" w16cid:durableId="669989382">
    <w:abstractNumId w:val="11"/>
  </w:num>
  <w:num w:numId="7" w16cid:durableId="76948734">
    <w:abstractNumId w:val="21"/>
  </w:num>
  <w:num w:numId="8" w16cid:durableId="478767600">
    <w:abstractNumId w:val="25"/>
  </w:num>
  <w:num w:numId="9" w16cid:durableId="1789548414">
    <w:abstractNumId w:val="16"/>
  </w:num>
  <w:num w:numId="10" w16cid:durableId="1320766575">
    <w:abstractNumId w:val="2"/>
  </w:num>
  <w:num w:numId="11" w16cid:durableId="564873868">
    <w:abstractNumId w:val="9"/>
  </w:num>
  <w:num w:numId="12" w16cid:durableId="1881478052">
    <w:abstractNumId w:val="8"/>
  </w:num>
  <w:num w:numId="13" w16cid:durableId="863438961">
    <w:abstractNumId w:val="4"/>
  </w:num>
  <w:num w:numId="14" w16cid:durableId="146670427">
    <w:abstractNumId w:val="22"/>
  </w:num>
  <w:num w:numId="15" w16cid:durableId="1413508434">
    <w:abstractNumId w:val="13"/>
  </w:num>
  <w:num w:numId="16" w16cid:durableId="1211304750">
    <w:abstractNumId w:val="1"/>
  </w:num>
  <w:num w:numId="17" w16cid:durableId="1133909215">
    <w:abstractNumId w:val="20"/>
  </w:num>
  <w:num w:numId="18" w16cid:durableId="1003050240">
    <w:abstractNumId w:val="5"/>
  </w:num>
  <w:num w:numId="19" w16cid:durableId="1905139775">
    <w:abstractNumId w:val="12"/>
  </w:num>
  <w:num w:numId="20" w16cid:durableId="1916088550">
    <w:abstractNumId w:val="10"/>
  </w:num>
  <w:num w:numId="21" w16cid:durableId="1134254712">
    <w:abstractNumId w:val="27"/>
  </w:num>
  <w:num w:numId="22" w16cid:durableId="373308413">
    <w:abstractNumId w:val="3"/>
  </w:num>
  <w:num w:numId="23" w16cid:durableId="1390301938">
    <w:abstractNumId w:val="17"/>
  </w:num>
  <w:num w:numId="24" w16cid:durableId="1398630937">
    <w:abstractNumId w:val="0"/>
  </w:num>
  <w:num w:numId="25" w16cid:durableId="1175146398">
    <w:abstractNumId w:val="6"/>
  </w:num>
  <w:num w:numId="26" w16cid:durableId="1966689874">
    <w:abstractNumId w:val="15"/>
  </w:num>
  <w:num w:numId="27" w16cid:durableId="1978531869">
    <w:abstractNumId w:val="18"/>
  </w:num>
  <w:num w:numId="28" w16cid:durableId="1442612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wtjQCAXMjM0tLJR2l4NTi4sz8PJACi1oABJ59AiwAAAA="/>
  </w:docVars>
  <w:rsids>
    <w:rsidRoot w:val="00D82B5C"/>
    <w:rsid w:val="00001809"/>
    <w:rsid w:val="00005725"/>
    <w:rsid w:val="00006A95"/>
    <w:rsid w:val="00006B2E"/>
    <w:rsid w:val="00006DB6"/>
    <w:rsid w:val="00007C97"/>
    <w:rsid w:val="0001113E"/>
    <w:rsid w:val="000125E9"/>
    <w:rsid w:val="000134C5"/>
    <w:rsid w:val="00013D8E"/>
    <w:rsid w:val="00016935"/>
    <w:rsid w:val="00017372"/>
    <w:rsid w:val="000175F4"/>
    <w:rsid w:val="00022FF7"/>
    <w:rsid w:val="000240CB"/>
    <w:rsid w:val="000247C3"/>
    <w:rsid w:val="0002532A"/>
    <w:rsid w:val="00027E23"/>
    <w:rsid w:val="00030D1A"/>
    <w:rsid w:val="0003145B"/>
    <w:rsid w:val="00032B13"/>
    <w:rsid w:val="000336D7"/>
    <w:rsid w:val="00033E30"/>
    <w:rsid w:val="00035694"/>
    <w:rsid w:val="000360A6"/>
    <w:rsid w:val="00036640"/>
    <w:rsid w:val="00037946"/>
    <w:rsid w:val="00040141"/>
    <w:rsid w:val="00042116"/>
    <w:rsid w:val="00042A55"/>
    <w:rsid w:val="0004419F"/>
    <w:rsid w:val="00046253"/>
    <w:rsid w:val="00052B9D"/>
    <w:rsid w:val="00054C98"/>
    <w:rsid w:val="000550A4"/>
    <w:rsid w:val="00056CAD"/>
    <w:rsid w:val="00057289"/>
    <w:rsid w:val="00057419"/>
    <w:rsid w:val="000575EF"/>
    <w:rsid w:val="00060B8B"/>
    <w:rsid w:val="000633E2"/>
    <w:rsid w:val="00063E2F"/>
    <w:rsid w:val="00065939"/>
    <w:rsid w:val="000661DF"/>
    <w:rsid w:val="00073C11"/>
    <w:rsid w:val="00074373"/>
    <w:rsid w:val="00074B62"/>
    <w:rsid w:val="000763D0"/>
    <w:rsid w:val="00077BD1"/>
    <w:rsid w:val="00080FC3"/>
    <w:rsid w:val="00082296"/>
    <w:rsid w:val="00082CC7"/>
    <w:rsid w:val="0008313E"/>
    <w:rsid w:val="00085016"/>
    <w:rsid w:val="00085994"/>
    <w:rsid w:val="00085CA1"/>
    <w:rsid w:val="000865B0"/>
    <w:rsid w:val="000866A6"/>
    <w:rsid w:val="000918DD"/>
    <w:rsid w:val="00092C70"/>
    <w:rsid w:val="00097901"/>
    <w:rsid w:val="000A62AB"/>
    <w:rsid w:val="000A72C4"/>
    <w:rsid w:val="000B2EC6"/>
    <w:rsid w:val="000B7B1F"/>
    <w:rsid w:val="000C37D3"/>
    <w:rsid w:val="000C5AB2"/>
    <w:rsid w:val="000C7F56"/>
    <w:rsid w:val="000D05A7"/>
    <w:rsid w:val="000D2E55"/>
    <w:rsid w:val="000D565D"/>
    <w:rsid w:val="000D71B9"/>
    <w:rsid w:val="000D7BED"/>
    <w:rsid w:val="000E0C12"/>
    <w:rsid w:val="000E0DE0"/>
    <w:rsid w:val="000E1BF0"/>
    <w:rsid w:val="000E27AE"/>
    <w:rsid w:val="000E31AF"/>
    <w:rsid w:val="000E499C"/>
    <w:rsid w:val="000F0105"/>
    <w:rsid w:val="000F0D00"/>
    <w:rsid w:val="000F19A1"/>
    <w:rsid w:val="000F1EC3"/>
    <w:rsid w:val="000F29C9"/>
    <w:rsid w:val="000F2E09"/>
    <w:rsid w:val="000F39FF"/>
    <w:rsid w:val="000F3B32"/>
    <w:rsid w:val="000F6FAC"/>
    <w:rsid w:val="000F70C5"/>
    <w:rsid w:val="00101D0D"/>
    <w:rsid w:val="00102E80"/>
    <w:rsid w:val="00103280"/>
    <w:rsid w:val="00103FE1"/>
    <w:rsid w:val="00104B53"/>
    <w:rsid w:val="00107567"/>
    <w:rsid w:val="00110CF5"/>
    <w:rsid w:val="0011267F"/>
    <w:rsid w:val="001134C0"/>
    <w:rsid w:val="00113DCE"/>
    <w:rsid w:val="00114008"/>
    <w:rsid w:val="00114426"/>
    <w:rsid w:val="00116A0B"/>
    <w:rsid w:val="0011758D"/>
    <w:rsid w:val="00120464"/>
    <w:rsid w:val="00120F7D"/>
    <w:rsid w:val="00120FF6"/>
    <w:rsid w:val="00121CB0"/>
    <w:rsid w:val="00123227"/>
    <w:rsid w:val="001254B7"/>
    <w:rsid w:val="00125E03"/>
    <w:rsid w:val="00126833"/>
    <w:rsid w:val="00131A37"/>
    <w:rsid w:val="00135528"/>
    <w:rsid w:val="00135896"/>
    <w:rsid w:val="00137110"/>
    <w:rsid w:val="00141C18"/>
    <w:rsid w:val="0014402E"/>
    <w:rsid w:val="0014481C"/>
    <w:rsid w:val="00144DBF"/>
    <w:rsid w:val="00145B52"/>
    <w:rsid w:val="00150E20"/>
    <w:rsid w:val="001516FF"/>
    <w:rsid w:val="001531F9"/>
    <w:rsid w:val="00154035"/>
    <w:rsid w:val="00155A1B"/>
    <w:rsid w:val="00155C85"/>
    <w:rsid w:val="00157299"/>
    <w:rsid w:val="00161C70"/>
    <w:rsid w:val="001631D4"/>
    <w:rsid w:val="0016342F"/>
    <w:rsid w:val="001653AF"/>
    <w:rsid w:val="00170F4D"/>
    <w:rsid w:val="00171581"/>
    <w:rsid w:val="001731D0"/>
    <w:rsid w:val="00173428"/>
    <w:rsid w:val="00174A2C"/>
    <w:rsid w:val="0017686F"/>
    <w:rsid w:val="00176FC2"/>
    <w:rsid w:val="00177259"/>
    <w:rsid w:val="0018000B"/>
    <w:rsid w:val="00180057"/>
    <w:rsid w:val="00180AD7"/>
    <w:rsid w:val="00180CA4"/>
    <w:rsid w:val="00181A51"/>
    <w:rsid w:val="00181B6F"/>
    <w:rsid w:val="00181BB3"/>
    <w:rsid w:val="001822A6"/>
    <w:rsid w:val="0018384A"/>
    <w:rsid w:val="00184EE1"/>
    <w:rsid w:val="00184F98"/>
    <w:rsid w:val="00186692"/>
    <w:rsid w:val="00186C91"/>
    <w:rsid w:val="001879CD"/>
    <w:rsid w:val="00190B35"/>
    <w:rsid w:val="00192B83"/>
    <w:rsid w:val="00195F7E"/>
    <w:rsid w:val="00197AD5"/>
    <w:rsid w:val="00197C99"/>
    <w:rsid w:val="001A1E1E"/>
    <w:rsid w:val="001A24B7"/>
    <w:rsid w:val="001A2619"/>
    <w:rsid w:val="001A317C"/>
    <w:rsid w:val="001A3442"/>
    <w:rsid w:val="001A59B8"/>
    <w:rsid w:val="001B0ED9"/>
    <w:rsid w:val="001B245A"/>
    <w:rsid w:val="001B36E1"/>
    <w:rsid w:val="001B7BAB"/>
    <w:rsid w:val="001B7C11"/>
    <w:rsid w:val="001C00DD"/>
    <w:rsid w:val="001C164D"/>
    <w:rsid w:val="001C339B"/>
    <w:rsid w:val="001C44ED"/>
    <w:rsid w:val="001D2735"/>
    <w:rsid w:val="001D29B3"/>
    <w:rsid w:val="001D2A2B"/>
    <w:rsid w:val="001D41D0"/>
    <w:rsid w:val="001D690C"/>
    <w:rsid w:val="001D6AD1"/>
    <w:rsid w:val="001E0CBF"/>
    <w:rsid w:val="001E0D80"/>
    <w:rsid w:val="001E10C1"/>
    <w:rsid w:val="001E1F72"/>
    <w:rsid w:val="001E3C11"/>
    <w:rsid w:val="001E4609"/>
    <w:rsid w:val="001E5848"/>
    <w:rsid w:val="001E610B"/>
    <w:rsid w:val="001E7986"/>
    <w:rsid w:val="001F2220"/>
    <w:rsid w:val="001F2576"/>
    <w:rsid w:val="001F3FDA"/>
    <w:rsid w:val="001F427F"/>
    <w:rsid w:val="001F53FB"/>
    <w:rsid w:val="001F6547"/>
    <w:rsid w:val="001F6F4C"/>
    <w:rsid w:val="001F7183"/>
    <w:rsid w:val="001F764F"/>
    <w:rsid w:val="001F7DEA"/>
    <w:rsid w:val="002000DB"/>
    <w:rsid w:val="002005C6"/>
    <w:rsid w:val="00202599"/>
    <w:rsid w:val="00203A0D"/>
    <w:rsid w:val="002041AD"/>
    <w:rsid w:val="00204200"/>
    <w:rsid w:val="00204D21"/>
    <w:rsid w:val="00206A6C"/>
    <w:rsid w:val="002112BB"/>
    <w:rsid w:val="0021333F"/>
    <w:rsid w:val="002139A5"/>
    <w:rsid w:val="00214DF6"/>
    <w:rsid w:val="002153F6"/>
    <w:rsid w:val="0021556A"/>
    <w:rsid w:val="002164E3"/>
    <w:rsid w:val="0022027B"/>
    <w:rsid w:val="002216D7"/>
    <w:rsid w:val="00221C9B"/>
    <w:rsid w:val="00222EDB"/>
    <w:rsid w:val="00223FCE"/>
    <w:rsid w:val="0022504B"/>
    <w:rsid w:val="00225384"/>
    <w:rsid w:val="00225E65"/>
    <w:rsid w:val="00226D3D"/>
    <w:rsid w:val="00235163"/>
    <w:rsid w:val="00235DD7"/>
    <w:rsid w:val="00235E09"/>
    <w:rsid w:val="002373C0"/>
    <w:rsid w:val="002412A4"/>
    <w:rsid w:val="002412AF"/>
    <w:rsid w:val="00241FB2"/>
    <w:rsid w:val="002431F6"/>
    <w:rsid w:val="0024389D"/>
    <w:rsid w:val="002452BD"/>
    <w:rsid w:val="00247E66"/>
    <w:rsid w:val="00250762"/>
    <w:rsid w:val="002531E4"/>
    <w:rsid w:val="00253F1A"/>
    <w:rsid w:val="00256A2A"/>
    <w:rsid w:val="00256D5E"/>
    <w:rsid w:val="0025710E"/>
    <w:rsid w:val="002579D2"/>
    <w:rsid w:val="00257ECA"/>
    <w:rsid w:val="00261333"/>
    <w:rsid w:val="0026389D"/>
    <w:rsid w:val="00264674"/>
    <w:rsid w:val="00266835"/>
    <w:rsid w:val="0026745F"/>
    <w:rsid w:val="00267958"/>
    <w:rsid w:val="00272452"/>
    <w:rsid w:val="00272EC1"/>
    <w:rsid w:val="00273337"/>
    <w:rsid w:val="00273419"/>
    <w:rsid w:val="002747B5"/>
    <w:rsid w:val="00280B95"/>
    <w:rsid w:val="0028114D"/>
    <w:rsid w:val="00282B33"/>
    <w:rsid w:val="00283C75"/>
    <w:rsid w:val="00284A8E"/>
    <w:rsid w:val="002853D3"/>
    <w:rsid w:val="00287CA5"/>
    <w:rsid w:val="0029110B"/>
    <w:rsid w:val="0029382B"/>
    <w:rsid w:val="0029478B"/>
    <w:rsid w:val="00294B5B"/>
    <w:rsid w:val="00295AC3"/>
    <w:rsid w:val="0029721D"/>
    <w:rsid w:val="00297CEB"/>
    <w:rsid w:val="002A2AD0"/>
    <w:rsid w:val="002A36C6"/>
    <w:rsid w:val="002A465A"/>
    <w:rsid w:val="002A5121"/>
    <w:rsid w:val="002A6D08"/>
    <w:rsid w:val="002A78F0"/>
    <w:rsid w:val="002B06A5"/>
    <w:rsid w:val="002B1AC2"/>
    <w:rsid w:val="002B625E"/>
    <w:rsid w:val="002B7E21"/>
    <w:rsid w:val="002C0356"/>
    <w:rsid w:val="002C0A2C"/>
    <w:rsid w:val="002C0AEF"/>
    <w:rsid w:val="002C0FF3"/>
    <w:rsid w:val="002C1DD5"/>
    <w:rsid w:val="002C32FE"/>
    <w:rsid w:val="002C339C"/>
    <w:rsid w:val="002C347F"/>
    <w:rsid w:val="002C3647"/>
    <w:rsid w:val="002C56F2"/>
    <w:rsid w:val="002C5DC3"/>
    <w:rsid w:val="002C6290"/>
    <w:rsid w:val="002D0379"/>
    <w:rsid w:val="002D3AB5"/>
    <w:rsid w:val="002D7E5B"/>
    <w:rsid w:val="002E0B17"/>
    <w:rsid w:val="002E159F"/>
    <w:rsid w:val="002E4DA7"/>
    <w:rsid w:val="002E5812"/>
    <w:rsid w:val="002E58FD"/>
    <w:rsid w:val="002F168E"/>
    <w:rsid w:val="002F3010"/>
    <w:rsid w:val="002F5AA3"/>
    <w:rsid w:val="002F64C5"/>
    <w:rsid w:val="002F6CFC"/>
    <w:rsid w:val="00300C60"/>
    <w:rsid w:val="00301EC6"/>
    <w:rsid w:val="0030278C"/>
    <w:rsid w:val="00302E28"/>
    <w:rsid w:val="0030412A"/>
    <w:rsid w:val="003058D3"/>
    <w:rsid w:val="003067F6"/>
    <w:rsid w:val="00310295"/>
    <w:rsid w:val="00313E83"/>
    <w:rsid w:val="00314B4B"/>
    <w:rsid w:val="00315278"/>
    <w:rsid w:val="00315E17"/>
    <w:rsid w:val="003205A4"/>
    <w:rsid w:val="0032095B"/>
    <w:rsid w:val="00323B3D"/>
    <w:rsid w:val="00323FE4"/>
    <w:rsid w:val="00326FBE"/>
    <w:rsid w:val="00327637"/>
    <w:rsid w:val="003278A7"/>
    <w:rsid w:val="00327C99"/>
    <w:rsid w:val="00330276"/>
    <w:rsid w:val="00330778"/>
    <w:rsid w:val="00333B29"/>
    <w:rsid w:val="00333F60"/>
    <w:rsid w:val="00334AB2"/>
    <w:rsid w:val="00335D76"/>
    <w:rsid w:val="003375F4"/>
    <w:rsid w:val="00340620"/>
    <w:rsid w:val="00341961"/>
    <w:rsid w:val="0034245F"/>
    <w:rsid w:val="00342726"/>
    <w:rsid w:val="0034346A"/>
    <w:rsid w:val="003474E8"/>
    <w:rsid w:val="00347550"/>
    <w:rsid w:val="00350833"/>
    <w:rsid w:val="003563A4"/>
    <w:rsid w:val="003601A5"/>
    <w:rsid w:val="00360740"/>
    <w:rsid w:val="00361DD5"/>
    <w:rsid w:val="00363690"/>
    <w:rsid w:val="00364EC5"/>
    <w:rsid w:val="003663DB"/>
    <w:rsid w:val="00366ADA"/>
    <w:rsid w:val="00366CA3"/>
    <w:rsid w:val="0036740E"/>
    <w:rsid w:val="00370F4C"/>
    <w:rsid w:val="003712B8"/>
    <w:rsid w:val="00372AF7"/>
    <w:rsid w:val="00373462"/>
    <w:rsid w:val="0037368D"/>
    <w:rsid w:val="0037666D"/>
    <w:rsid w:val="00376F05"/>
    <w:rsid w:val="0038002A"/>
    <w:rsid w:val="00380517"/>
    <w:rsid w:val="00382BEF"/>
    <w:rsid w:val="00383014"/>
    <w:rsid w:val="0038312A"/>
    <w:rsid w:val="00383B5B"/>
    <w:rsid w:val="00386937"/>
    <w:rsid w:val="00390A22"/>
    <w:rsid w:val="00396EB3"/>
    <w:rsid w:val="003A0324"/>
    <w:rsid w:val="003A2A0A"/>
    <w:rsid w:val="003A361B"/>
    <w:rsid w:val="003A4C4A"/>
    <w:rsid w:val="003A56C3"/>
    <w:rsid w:val="003A6B00"/>
    <w:rsid w:val="003A7BF2"/>
    <w:rsid w:val="003B11BE"/>
    <w:rsid w:val="003B2D4C"/>
    <w:rsid w:val="003B3379"/>
    <w:rsid w:val="003B4D21"/>
    <w:rsid w:val="003C0848"/>
    <w:rsid w:val="003C1EE4"/>
    <w:rsid w:val="003C49C6"/>
    <w:rsid w:val="003C585E"/>
    <w:rsid w:val="003C6871"/>
    <w:rsid w:val="003C6ACF"/>
    <w:rsid w:val="003C7400"/>
    <w:rsid w:val="003D1CFB"/>
    <w:rsid w:val="003D2C9E"/>
    <w:rsid w:val="003D2DDA"/>
    <w:rsid w:val="003D59D7"/>
    <w:rsid w:val="003D6F23"/>
    <w:rsid w:val="003D75F8"/>
    <w:rsid w:val="003D7BFC"/>
    <w:rsid w:val="003E0F9B"/>
    <w:rsid w:val="003E1E50"/>
    <w:rsid w:val="003E273F"/>
    <w:rsid w:val="003E2A10"/>
    <w:rsid w:val="003E437E"/>
    <w:rsid w:val="003E4503"/>
    <w:rsid w:val="003E491E"/>
    <w:rsid w:val="003E6504"/>
    <w:rsid w:val="003F04C0"/>
    <w:rsid w:val="003F166A"/>
    <w:rsid w:val="003F2BC2"/>
    <w:rsid w:val="003F37FB"/>
    <w:rsid w:val="003F563B"/>
    <w:rsid w:val="00400580"/>
    <w:rsid w:val="00400FDC"/>
    <w:rsid w:val="00402267"/>
    <w:rsid w:val="004026E9"/>
    <w:rsid w:val="0040294D"/>
    <w:rsid w:val="0040432D"/>
    <w:rsid w:val="00404460"/>
    <w:rsid w:val="00404AB9"/>
    <w:rsid w:val="004057E4"/>
    <w:rsid w:val="00406665"/>
    <w:rsid w:val="0040747B"/>
    <w:rsid w:val="00407D97"/>
    <w:rsid w:val="00415A86"/>
    <w:rsid w:val="00422FF8"/>
    <w:rsid w:val="00423879"/>
    <w:rsid w:val="00424396"/>
    <w:rsid w:val="004308E8"/>
    <w:rsid w:val="00431716"/>
    <w:rsid w:val="00431A3A"/>
    <w:rsid w:val="004355B6"/>
    <w:rsid w:val="00440592"/>
    <w:rsid w:val="00442489"/>
    <w:rsid w:val="004433F4"/>
    <w:rsid w:val="00445EAE"/>
    <w:rsid w:val="00447A0F"/>
    <w:rsid w:val="004514DA"/>
    <w:rsid w:val="00451C19"/>
    <w:rsid w:val="00452C96"/>
    <w:rsid w:val="00456160"/>
    <w:rsid w:val="0045739E"/>
    <w:rsid w:val="00457821"/>
    <w:rsid w:val="004646D8"/>
    <w:rsid w:val="00465999"/>
    <w:rsid w:val="00476088"/>
    <w:rsid w:val="00477618"/>
    <w:rsid w:val="004822CA"/>
    <w:rsid w:val="00482C12"/>
    <w:rsid w:val="00485103"/>
    <w:rsid w:val="00487225"/>
    <w:rsid w:val="00491ED3"/>
    <w:rsid w:val="00492719"/>
    <w:rsid w:val="00493128"/>
    <w:rsid w:val="004947FA"/>
    <w:rsid w:val="0049591E"/>
    <w:rsid w:val="00496AD3"/>
    <w:rsid w:val="004975FF"/>
    <w:rsid w:val="004A0496"/>
    <w:rsid w:val="004A139C"/>
    <w:rsid w:val="004A210D"/>
    <w:rsid w:val="004A2459"/>
    <w:rsid w:val="004A5031"/>
    <w:rsid w:val="004A5D9A"/>
    <w:rsid w:val="004B0687"/>
    <w:rsid w:val="004B1F2F"/>
    <w:rsid w:val="004B2C7B"/>
    <w:rsid w:val="004B4123"/>
    <w:rsid w:val="004B5FD3"/>
    <w:rsid w:val="004C09FC"/>
    <w:rsid w:val="004C3086"/>
    <w:rsid w:val="004C32BA"/>
    <w:rsid w:val="004C3474"/>
    <w:rsid w:val="004C6355"/>
    <w:rsid w:val="004C671D"/>
    <w:rsid w:val="004D064A"/>
    <w:rsid w:val="004D28E6"/>
    <w:rsid w:val="004D330B"/>
    <w:rsid w:val="004D340D"/>
    <w:rsid w:val="004D5C6B"/>
    <w:rsid w:val="004D7D47"/>
    <w:rsid w:val="004E2011"/>
    <w:rsid w:val="004E2A9E"/>
    <w:rsid w:val="004E45D1"/>
    <w:rsid w:val="004F1F6C"/>
    <w:rsid w:val="004F26CC"/>
    <w:rsid w:val="004F2A5C"/>
    <w:rsid w:val="004F3484"/>
    <w:rsid w:val="004F5D69"/>
    <w:rsid w:val="004F6416"/>
    <w:rsid w:val="004F72A9"/>
    <w:rsid w:val="004F72DA"/>
    <w:rsid w:val="004F7363"/>
    <w:rsid w:val="004F7480"/>
    <w:rsid w:val="004F750B"/>
    <w:rsid w:val="00501AD9"/>
    <w:rsid w:val="00501ECE"/>
    <w:rsid w:val="005025F9"/>
    <w:rsid w:val="00504CAB"/>
    <w:rsid w:val="00505FC3"/>
    <w:rsid w:val="005060AA"/>
    <w:rsid w:val="00506E12"/>
    <w:rsid w:val="005103EE"/>
    <w:rsid w:val="0051068E"/>
    <w:rsid w:val="00510E2B"/>
    <w:rsid w:val="00512191"/>
    <w:rsid w:val="00515745"/>
    <w:rsid w:val="00515EF5"/>
    <w:rsid w:val="0051676F"/>
    <w:rsid w:val="00517C63"/>
    <w:rsid w:val="00520294"/>
    <w:rsid w:val="0052184B"/>
    <w:rsid w:val="00521917"/>
    <w:rsid w:val="0052325D"/>
    <w:rsid w:val="0052541A"/>
    <w:rsid w:val="00525DA5"/>
    <w:rsid w:val="005318A4"/>
    <w:rsid w:val="0053480A"/>
    <w:rsid w:val="00534E6A"/>
    <w:rsid w:val="0053514A"/>
    <w:rsid w:val="005353F7"/>
    <w:rsid w:val="005362F5"/>
    <w:rsid w:val="0053755C"/>
    <w:rsid w:val="00537663"/>
    <w:rsid w:val="00540B2A"/>
    <w:rsid w:val="00542A6F"/>
    <w:rsid w:val="00542ACB"/>
    <w:rsid w:val="00542C0D"/>
    <w:rsid w:val="005449F0"/>
    <w:rsid w:val="00546EEF"/>
    <w:rsid w:val="00550B51"/>
    <w:rsid w:val="005518CC"/>
    <w:rsid w:val="005533BC"/>
    <w:rsid w:val="005534DC"/>
    <w:rsid w:val="0055358A"/>
    <w:rsid w:val="00553C12"/>
    <w:rsid w:val="005557AE"/>
    <w:rsid w:val="00555A79"/>
    <w:rsid w:val="0056240E"/>
    <w:rsid w:val="00563685"/>
    <w:rsid w:val="005641CE"/>
    <w:rsid w:val="00564E58"/>
    <w:rsid w:val="00566D10"/>
    <w:rsid w:val="00570616"/>
    <w:rsid w:val="005711DF"/>
    <w:rsid w:val="00572404"/>
    <w:rsid w:val="00572EE8"/>
    <w:rsid w:val="0057394F"/>
    <w:rsid w:val="005743E5"/>
    <w:rsid w:val="005754A0"/>
    <w:rsid w:val="005770A6"/>
    <w:rsid w:val="00580918"/>
    <w:rsid w:val="00582513"/>
    <w:rsid w:val="00582804"/>
    <w:rsid w:val="00582DB0"/>
    <w:rsid w:val="00584055"/>
    <w:rsid w:val="005846E7"/>
    <w:rsid w:val="00587B3E"/>
    <w:rsid w:val="00592A83"/>
    <w:rsid w:val="00594ED1"/>
    <w:rsid w:val="00595420"/>
    <w:rsid w:val="00597404"/>
    <w:rsid w:val="00597AE4"/>
    <w:rsid w:val="005A1CD0"/>
    <w:rsid w:val="005A1D46"/>
    <w:rsid w:val="005A24CE"/>
    <w:rsid w:val="005A2993"/>
    <w:rsid w:val="005A374F"/>
    <w:rsid w:val="005A6E83"/>
    <w:rsid w:val="005A7F7B"/>
    <w:rsid w:val="005B041A"/>
    <w:rsid w:val="005B0EBA"/>
    <w:rsid w:val="005B131F"/>
    <w:rsid w:val="005B1F0D"/>
    <w:rsid w:val="005B351D"/>
    <w:rsid w:val="005B4420"/>
    <w:rsid w:val="005B7475"/>
    <w:rsid w:val="005C1E9D"/>
    <w:rsid w:val="005C4A78"/>
    <w:rsid w:val="005C56E8"/>
    <w:rsid w:val="005C673F"/>
    <w:rsid w:val="005C7031"/>
    <w:rsid w:val="005C7C3F"/>
    <w:rsid w:val="005D009A"/>
    <w:rsid w:val="005D188F"/>
    <w:rsid w:val="005D1E2E"/>
    <w:rsid w:val="005D30FF"/>
    <w:rsid w:val="005D38EE"/>
    <w:rsid w:val="005D4F2D"/>
    <w:rsid w:val="005D4FB7"/>
    <w:rsid w:val="005D56A1"/>
    <w:rsid w:val="005D56BF"/>
    <w:rsid w:val="005D5E79"/>
    <w:rsid w:val="005D6C37"/>
    <w:rsid w:val="005D74B6"/>
    <w:rsid w:val="005D74D5"/>
    <w:rsid w:val="005E00EA"/>
    <w:rsid w:val="005E26A1"/>
    <w:rsid w:val="005E5155"/>
    <w:rsid w:val="005E560A"/>
    <w:rsid w:val="005E7749"/>
    <w:rsid w:val="005F0F0C"/>
    <w:rsid w:val="005F24F7"/>
    <w:rsid w:val="005F2662"/>
    <w:rsid w:val="005F2AA8"/>
    <w:rsid w:val="005F3A3C"/>
    <w:rsid w:val="005F3B0C"/>
    <w:rsid w:val="005F55B9"/>
    <w:rsid w:val="005F77B6"/>
    <w:rsid w:val="005F7FC3"/>
    <w:rsid w:val="006030CC"/>
    <w:rsid w:val="006053AE"/>
    <w:rsid w:val="0060571A"/>
    <w:rsid w:val="00613474"/>
    <w:rsid w:val="00613719"/>
    <w:rsid w:val="00614F64"/>
    <w:rsid w:val="0061604B"/>
    <w:rsid w:val="00616E65"/>
    <w:rsid w:val="00617D97"/>
    <w:rsid w:val="0062020C"/>
    <w:rsid w:val="00621376"/>
    <w:rsid w:val="00623B4F"/>
    <w:rsid w:val="00623BB4"/>
    <w:rsid w:val="0062513F"/>
    <w:rsid w:val="00627769"/>
    <w:rsid w:val="0063250E"/>
    <w:rsid w:val="00634344"/>
    <w:rsid w:val="006346FB"/>
    <w:rsid w:val="00636228"/>
    <w:rsid w:val="00640C54"/>
    <w:rsid w:val="006426BA"/>
    <w:rsid w:val="0064462D"/>
    <w:rsid w:val="00644C3A"/>
    <w:rsid w:val="00644D3D"/>
    <w:rsid w:val="00644EE2"/>
    <w:rsid w:val="006454E9"/>
    <w:rsid w:val="00645D62"/>
    <w:rsid w:val="006470D5"/>
    <w:rsid w:val="00650045"/>
    <w:rsid w:val="0065043A"/>
    <w:rsid w:val="00651947"/>
    <w:rsid w:val="00652CF0"/>
    <w:rsid w:val="00660BF9"/>
    <w:rsid w:val="0066310D"/>
    <w:rsid w:val="006631BF"/>
    <w:rsid w:val="00663201"/>
    <w:rsid w:val="00663BB1"/>
    <w:rsid w:val="00664BBA"/>
    <w:rsid w:val="00670888"/>
    <w:rsid w:val="0067137F"/>
    <w:rsid w:val="00673847"/>
    <w:rsid w:val="00675331"/>
    <w:rsid w:val="00675910"/>
    <w:rsid w:val="00680A3C"/>
    <w:rsid w:val="00681829"/>
    <w:rsid w:val="00681969"/>
    <w:rsid w:val="006821E8"/>
    <w:rsid w:val="00683B9C"/>
    <w:rsid w:val="00684498"/>
    <w:rsid w:val="00684E59"/>
    <w:rsid w:val="00685191"/>
    <w:rsid w:val="006917A7"/>
    <w:rsid w:val="00691ED2"/>
    <w:rsid w:val="00693878"/>
    <w:rsid w:val="00694C9F"/>
    <w:rsid w:val="00695108"/>
    <w:rsid w:val="006972F7"/>
    <w:rsid w:val="006A09BC"/>
    <w:rsid w:val="006A1DC9"/>
    <w:rsid w:val="006A368C"/>
    <w:rsid w:val="006A4FFC"/>
    <w:rsid w:val="006A5F4B"/>
    <w:rsid w:val="006A7437"/>
    <w:rsid w:val="006B28E7"/>
    <w:rsid w:val="006B2D47"/>
    <w:rsid w:val="006B3D21"/>
    <w:rsid w:val="006B5E5D"/>
    <w:rsid w:val="006B6681"/>
    <w:rsid w:val="006C19BA"/>
    <w:rsid w:val="006C1FCA"/>
    <w:rsid w:val="006C39D2"/>
    <w:rsid w:val="006C3B4A"/>
    <w:rsid w:val="006C3DA8"/>
    <w:rsid w:val="006C3EB5"/>
    <w:rsid w:val="006C5C38"/>
    <w:rsid w:val="006C7380"/>
    <w:rsid w:val="006C76B3"/>
    <w:rsid w:val="006D599F"/>
    <w:rsid w:val="006D6B58"/>
    <w:rsid w:val="006D7016"/>
    <w:rsid w:val="006E02C2"/>
    <w:rsid w:val="006E080F"/>
    <w:rsid w:val="006E2C8E"/>
    <w:rsid w:val="006E756B"/>
    <w:rsid w:val="006E7DC9"/>
    <w:rsid w:val="006F1B3D"/>
    <w:rsid w:val="006F31EF"/>
    <w:rsid w:val="006F3D36"/>
    <w:rsid w:val="006F4D79"/>
    <w:rsid w:val="006F5E84"/>
    <w:rsid w:val="007016DF"/>
    <w:rsid w:val="007018BB"/>
    <w:rsid w:val="00702C8A"/>
    <w:rsid w:val="00702F3A"/>
    <w:rsid w:val="0070580B"/>
    <w:rsid w:val="00707217"/>
    <w:rsid w:val="00710459"/>
    <w:rsid w:val="0071059F"/>
    <w:rsid w:val="007121F1"/>
    <w:rsid w:val="007126BB"/>
    <w:rsid w:val="0071435E"/>
    <w:rsid w:val="00714E7D"/>
    <w:rsid w:val="007232FA"/>
    <w:rsid w:val="00725B4F"/>
    <w:rsid w:val="007261EE"/>
    <w:rsid w:val="007315D9"/>
    <w:rsid w:val="00731802"/>
    <w:rsid w:val="00733013"/>
    <w:rsid w:val="007335EE"/>
    <w:rsid w:val="00733EA7"/>
    <w:rsid w:val="00735F32"/>
    <w:rsid w:val="007362D1"/>
    <w:rsid w:val="007364FC"/>
    <w:rsid w:val="00741C00"/>
    <w:rsid w:val="00742DB4"/>
    <w:rsid w:val="00743A3F"/>
    <w:rsid w:val="00745041"/>
    <w:rsid w:val="00747F1D"/>
    <w:rsid w:val="00755758"/>
    <w:rsid w:val="00755A20"/>
    <w:rsid w:val="007568D0"/>
    <w:rsid w:val="007603AD"/>
    <w:rsid w:val="00760789"/>
    <w:rsid w:val="0076178C"/>
    <w:rsid w:val="00761811"/>
    <w:rsid w:val="00762121"/>
    <w:rsid w:val="00762C31"/>
    <w:rsid w:val="00764214"/>
    <w:rsid w:val="00764605"/>
    <w:rsid w:val="00770331"/>
    <w:rsid w:val="00772069"/>
    <w:rsid w:val="0077229A"/>
    <w:rsid w:val="007726F3"/>
    <w:rsid w:val="00773AAF"/>
    <w:rsid w:val="00774163"/>
    <w:rsid w:val="00783D07"/>
    <w:rsid w:val="00784999"/>
    <w:rsid w:val="00784AE0"/>
    <w:rsid w:val="00784F9F"/>
    <w:rsid w:val="00785B3A"/>
    <w:rsid w:val="00790607"/>
    <w:rsid w:val="007907C7"/>
    <w:rsid w:val="0079146C"/>
    <w:rsid w:val="00793520"/>
    <w:rsid w:val="00793BD6"/>
    <w:rsid w:val="00795711"/>
    <w:rsid w:val="0079603C"/>
    <w:rsid w:val="007961D3"/>
    <w:rsid w:val="007A291B"/>
    <w:rsid w:val="007A2D9E"/>
    <w:rsid w:val="007A3358"/>
    <w:rsid w:val="007B0A25"/>
    <w:rsid w:val="007B4311"/>
    <w:rsid w:val="007B7C6D"/>
    <w:rsid w:val="007C2C6D"/>
    <w:rsid w:val="007C2D8F"/>
    <w:rsid w:val="007C34A0"/>
    <w:rsid w:val="007C410D"/>
    <w:rsid w:val="007C629D"/>
    <w:rsid w:val="007C70E6"/>
    <w:rsid w:val="007C7E3E"/>
    <w:rsid w:val="007D0930"/>
    <w:rsid w:val="007D2A04"/>
    <w:rsid w:val="007D7AF9"/>
    <w:rsid w:val="007E21FF"/>
    <w:rsid w:val="007E2F0C"/>
    <w:rsid w:val="007E4688"/>
    <w:rsid w:val="007E483E"/>
    <w:rsid w:val="007E6709"/>
    <w:rsid w:val="007E6770"/>
    <w:rsid w:val="007E7F10"/>
    <w:rsid w:val="007F1D4B"/>
    <w:rsid w:val="007F2E28"/>
    <w:rsid w:val="007F3569"/>
    <w:rsid w:val="00800F9F"/>
    <w:rsid w:val="00801418"/>
    <w:rsid w:val="00802209"/>
    <w:rsid w:val="00804B61"/>
    <w:rsid w:val="00806EDB"/>
    <w:rsid w:val="008075EC"/>
    <w:rsid w:val="00810CEB"/>
    <w:rsid w:val="0081229D"/>
    <w:rsid w:val="0081597D"/>
    <w:rsid w:val="00815AA3"/>
    <w:rsid w:val="00816309"/>
    <w:rsid w:val="00816671"/>
    <w:rsid w:val="00822756"/>
    <w:rsid w:val="008234D8"/>
    <w:rsid w:val="0082484F"/>
    <w:rsid w:val="00826444"/>
    <w:rsid w:val="008278BC"/>
    <w:rsid w:val="00830FAD"/>
    <w:rsid w:val="00831419"/>
    <w:rsid w:val="0083179C"/>
    <w:rsid w:val="008326E4"/>
    <w:rsid w:val="00832E0A"/>
    <w:rsid w:val="00832FC9"/>
    <w:rsid w:val="00833800"/>
    <w:rsid w:val="008345C0"/>
    <w:rsid w:val="0083558E"/>
    <w:rsid w:val="00835C87"/>
    <w:rsid w:val="00836894"/>
    <w:rsid w:val="008402AC"/>
    <w:rsid w:val="0084114D"/>
    <w:rsid w:val="00841208"/>
    <w:rsid w:val="00841949"/>
    <w:rsid w:val="00842784"/>
    <w:rsid w:val="00843ED6"/>
    <w:rsid w:val="008444C2"/>
    <w:rsid w:val="00845E3A"/>
    <w:rsid w:val="0085236D"/>
    <w:rsid w:val="00852B4E"/>
    <w:rsid w:val="0085358C"/>
    <w:rsid w:val="008538DD"/>
    <w:rsid w:val="008553AB"/>
    <w:rsid w:val="00855653"/>
    <w:rsid w:val="00855D92"/>
    <w:rsid w:val="00857F12"/>
    <w:rsid w:val="008646B0"/>
    <w:rsid w:val="0086561F"/>
    <w:rsid w:val="00871A3F"/>
    <w:rsid w:val="00873255"/>
    <w:rsid w:val="008749A1"/>
    <w:rsid w:val="00875BC3"/>
    <w:rsid w:val="00876800"/>
    <w:rsid w:val="00876E14"/>
    <w:rsid w:val="00880242"/>
    <w:rsid w:val="00882439"/>
    <w:rsid w:val="008827B1"/>
    <w:rsid w:val="00882D67"/>
    <w:rsid w:val="00886244"/>
    <w:rsid w:val="00887983"/>
    <w:rsid w:val="00890802"/>
    <w:rsid w:val="00890E26"/>
    <w:rsid w:val="00891030"/>
    <w:rsid w:val="008910E9"/>
    <w:rsid w:val="0089181C"/>
    <w:rsid w:val="008921A1"/>
    <w:rsid w:val="0089588C"/>
    <w:rsid w:val="0089661C"/>
    <w:rsid w:val="00897833"/>
    <w:rsid w:val="008A0A77"/>
    <w:rsid w:val="008A16F2"/>
    <w:rsid w:val="008A1FBA"/>
    <w:rsid w:val="008A2DEF"/>
    <w:rsid w:val="008B10DA"/>
    <w:rsid w:val="008B1E22"/>
    <w:rsid w:val="008B3B5F"/>
    <w:rsid w:val="008B3EDA"/>
    <w:rsid w:val="008B3EFA"/>
    <w:rsid w:val="008B474C"/>
    <w:rsid w:val="008B5C15"/>
    <w:rsid w:val="008B62F3"/>
    <w:rsid w:val="008B63DC"/>
    <w:rsid w:val="008C0B7D"/>
    <w:rsid w:val="008C579F"/>
    <w:rsid w:val="008C5FED"/>
    <w:rsid w:val="008C6848"/>
    <w:rsid w:val="008C6E59"/>
    <w:rsid w:val="008D264A"/>
    <w:rsid w:val="008D3755"/>
    <w:rsid w:val="008D4D69"/>
    <w:rsid w:val="008E0166"/>
    <w:rsid w:val="008E2A2A"/>
    <w:rsid w:val="008E473E"/>
    <w:rsid w:val="008E5858"/>
    <w:rsid w:val="008E7070"/>
    <w:rsid w:val="008E70A0"/>
    <w:rsid w:val="008F012B"/>
    <w:rsid w:val="008F24B0"/>
    <w:rsid w:val="008F2B5F"/>
    <w:rsid w:val="008F4CCC"/>
    <w:rsid w:val="008F68C0"/>
    <w:rsid w:val="00900563"/>
    <w:rsid w:val="00900E9E"/>
    <w:rsid w:val="00902AE4"/>
    <w:rsid w:val="0090366B"/>
    <w:rsid w:val="00903A98"/>
    <w:rsid w:val="0090435A"/>
    <w:rsid w:val="00905031"/>
    <w:rsid w:val="00906211"/>
    <w:rsid w:val="00906F7C"/>
    <w:rsid w:val="00910F6F"/>
    <w:rsid w:val="009125CA"/>
    <w:rsid w:val="00912E96"/>
    <w:rsid w:val="009132B7"/>
    <w:rsid w:val="00914813"/>
    <w:rsid w:val="00915B54"/>
    <w:rsid w:val="00915BD2"/>
    <w:rsid w:val="009162FD"/>
    <w:rsid w:val="00920810"/>
    <w:rsid w:val="009213BA"/>
    <w:rsid w:val="009225FF"/>
    <w:rsid w:val="009229F6"/>
    <w:rsid w:val="00923CA3"/>
    <w:rsid w:val="00924660"/>
    <w:rsid w:val="0092583E"/>
    <w:rsid w:val="00925889"/>
    <w:rsid w:val="00925AED"/>
    <w:rsid w:val="009300E7"/>
    <w:rsid w:val="00931815"/>
    <w:rsid w:val="00931FA9"/>
    <w:rsid w:val="009342E4"/>
    <w:rsid w:val="00940317"/>
    <w:rsid w:val="00942920"/>
    <w:rsid w:val="00942B96"/>
    <w:rsid w:val="00943654"/>
    <w:rsid w:val="009436B8"/>
    <w:rsid w:val="00943FA8"/>
    <w:rsid w:val="00945B10"/>
    <w:rsid w:val="00945C7B"/>
    <w:rsid w:val="009468D6"/>
    <w:rsid w:val="0094714B"/>
    <w:rsid w:val="00947646"/>
    <w:rsid w:val="009476C0"/>
    <w:rsid w:val="0095069C"/>
    <w:rsid w:val="00950B72"/>
    <w:rsid w:val="00951161"/>
    <w:rsid w:val="009512FB"/>
    <w:rsid w:val="00955AAB"/>
    <w:rsid w:val="009560A2"/>
    <w:rsid w:val="009562BF"/>
    <w:rsid w:val="00956637"/>
    <w:rsid w:val="009606F0"/>
    <w:rsid w:val="009615D3"/>
    <w:rsid w:val="009628BE"/>
    <w:rsid w:val="009631C9"/>
    <w:rsid w:val="009644F5"/>
    <w:rsid w:val="0096474C"/>
    <w:rsid w:val="0096476E"/>
    <w:rsid w:val="00964D20"/>
    <w:rsid w:val="00971D51"/>
    <w:rsid w:val="00973953"/>
    <w:rsid w:val="0097423C"/>
    <w:rsid w:val="00975280"/>
    <w:rsid w:val="009754D5"/>
    <w:rsid w:val="0098307D"/>
    <w:rsid w:val="00984E0A"/>
    <w:rsid w:val="00991A08"/>
    <w:rsid w:val="0099292E"/>
    <w:rsid w:val="009933B9"/>
    <w:rsid w:val="009936DC"/>
    <w:rsid w:val="00993797"/>
    <w:rsid w:val="00993F27"/>
    <w:rsid w:val="009959F7"/>
    <w:rsid w:val="009A05DC"/>
    <w:rsid w:val="009A0ECA"/>
    <w:rsid w:val="009A2294"/>
    <w:rsid w:val="009A2442"/>
    <w:rsid w:val="009A3B49"/>
    <w:rsid w:val="009A46C8"/>
    <w:rsid w:val="009A48FF"/>
    <w:rsid w:val="009A58A4"/>
    <w:rsid w:val="009A6A2C"/>
    <w:rsid w:val="009A7774"/>
    <w:rsid w:val="009B26F0"/>
    <w:rsid w:val="009B45B2"/>
    <w:rsid w:val="009B654E"/>
    <w:rsid w:val="009C0772"/>
    <w:rsid w:val="009C3883"/>
    <w:rsid w:val="009C40B0"/>
    <w:rsid w:val="009C48B9"/>
    <w:rsid w:val="009C7109"/>
    <w:rsid w:val="009C7601"/>
    <w:rsid w:val="009C778B"/>
    <w:rsid w:val="009C78C8"/>
    <w:rsid w:val="009D2ACF"/>
    <w:rsid w:val="009D35E6"/>
    <w:rsid w:val="009D3C62"/>
    <w:rsid w:val="009D4AD2"/>
    <w:rsid w:val="009D6DD4"/>
    <w:rsid w:val="009D72C0"/>
    <w:rsid w:val="009D73D6"/>
    <w:rsid w:val="009E07AE"/>
    <w:rsid w:val="009E0A84"/>
    <w:rsid w:val="009E0BC9"/>
    <w:rsid w:val="009E22C1"/>
    <w:rsid w:val="009E25CB"/>
    <w:rsid w:val="009E4D9C"/>
    <w:rsid w:val="009E660E"/>
    <w:rsid w:val="009F1E67"/>
    <w:rsid w:val="009F4040"/>
    <w:rsid w:val="009F4EB3"/>
    <w:rsid w:val="009F5670"/>
    <w:rsid w:val="009F5CE8"/>
    <w:rsid w:val="009F5FB4"/>
    <w:rsid w:val="009F65F7"/>
    <w:rsid w:val="009F6879"/>
    <w:rsid w:val="00A0116D"/>
    <w:rsid w:val="00A022E8"/>
    <w:rsid w:val="00A0243F"/>
    <w:rsid w:val="00A032ED"/>
    <w:rsid w:val="00A03511"/>
    <w:rsid w:val="00A05E76"/>
    <w:rsid w:val="00A05FB3"/>
    <w:rsid w:val="00A069FF"/>
    <w:rsid w:val="00A1045C"/>
    <w:rsid w:val="00A10772"/>
    <w:rsid w:val="00A108CD"/>
    <w:rsid w:val="00A165A6"/>
    <w:rsid w:val="00A21A5A"/>
    <w:rsid w:val="00A22466"/>
    <w:rsid w:val="00A22A82"/>
    <w:rsid w:val="00A22D40"/>
    <w:rsid w:val="00A236DC"/>
    <w:rsid w:val="00A2532A"/>
    <w:rsid w:val="00A25A63"/>
    <w:rsid w:val="00A25BC9"/>
    <w:rsid w:val="00A25E3A"/>
    <w:rsid w:val="00A260C8"/>
    <w:rsid w:val="00A265B8"/>
    <w:rsid w:val="00A26C77"/>
    <w:rsid w:val="00A2718D"/>
    <w:rsid w:val="00A2777F"/>
    <w:rsid w:val="00A302CC"/>
    <w:rsid w:val="00A3248C"/>
    <w:rsid w:val="00A33F31"/>
    <w:rsid w:val="00A35044"/>
    <w:rsid w:val="00A35192"/>
    <w:rsid w:val="00A35B4B"/>
    <w:rsid w:val="00A373F8"/>
    <w:rsid w:val="00A37FEF"/>
    <w:rsid w:val="00A40918"/>
    <w:rsid w:val="00A4157C"/>
    <w:rsid w:val="00A425D1"/>
    <w:rsid w:val="00A4476F"/>
    <w:rsid w:val="00A44D59"/>
    <w:rsid w:val="00A50D0E"/>
    <w:rsid w:val="00A50E5B"/>
    <w:rsid w:val="00A51926"/>
    <w:rsid w:val="00A572BC"/>
    <w:rsid w:val="00A57BDC"/>
    <w:rsid w:val="00A613BD"/>
    <w:rsid w:val="00A62044"/>
    <w:rsid w:val="00A62801"/>
    <w:rsid w:val="00A62BD9"/>
    <w:rsid w:val="00A6633D"/>
    <w:rsid w:val="00A67A7A"/>
    <w:rsid w:val="00A67D0D"/>
    <w:rsid w:val="00A721FE"/>
    <w:rsid w:val="00A7542C"/>
    <w:rsid w:val="00A76AD3"/>
    <w:rsid w:val="00A77013"/>
    <w:rsid w:val="00A77712"/>
    <w:rsid w:val="00A77DCB"/>
    <w:rsid w:val="00A80663"/>
    <w:rsid w:val="00A82404"/>
    <w:rsid w:val="00A82BEE"/>
    <w:rsid w:val="00A83E32"/>
    <w:rsid w:val="00A855AF"/>
    <w:rsid w:val="00A86F1D"/>
    <w:rsid w:val="00A8776E"/>
    <w:rsid w:val="00A926B5"/>
    <w:rsid w:val="00A92A07"/>
    <w:rsid w:val="00A94C46"/>
    <w:rsid w:val="00A95800"/>
    <w:rsid w:val="00AA116A"/>
    <w:rsid w:val="00AA1975"/>
    <w:rsid w:val="00AA693F"/>
    <w:rsid w:val="00AA78AE"/>
    <w:rsid w:val="00AB3112"/>
    <w:rsid w:val="00AB467D"/>
    <w:rsid w:val="00AB526E"/>
    <w:rsid w:val="00AB6AAC"/>
    <w:rsid w:val="00AB6C6C"/>
    <w:rsid w:val="00AD09DD"/>
    <w:rsid w:val="00AD168D"/>
    <w:rsid w:val="00AD2EAC"/>
    <w:rsid w:val="00AD3B1C"/>
    <w:rsid w:val="00AD3EAD"/>
    <w:rsid w:val="00AD45D2"/>
    <w:rsid w:val="00AD4AF6"/>
    <w:rsid w:val="00AD58F2"/>
    <w:rsid w:val="00AD7108"/>
    <w:rsid w:val="00AD75CD"/>
    <w:rsid w:val="00AE0F4E"/>
    <w:rsid w:val="00AE200D"/>
    <w:rsid w:val="00AE2F43"/>
    <w:rsid w:val="00AE2F55"/>
    <w:rsid w:val="00AE3D35"/>
    <w:rsid w:val="00AE7684"/>
    <w:rsid w:val="00AE7771"/>
    <w:rsid w:val="00AF00E0"/>
    <w:rsid w:val="00AF2062"/>
    <w:rsid w:val="00AF22E2"/>
    <w:rsid w:val="00AF4A49"/>
    <w:rsid w:val="00AF735E"/>
    <w:rsid w:val="00B05A63"/>
    <w:rsid w:val="00B079D2"/>
    <w:rsid w:val="00B07F18"/>
    <w:rsid w:val="00B10C47"/>
    <w:rsid w:val="00B114D0"/>
    <w:rsid w:val="00B13B01"/>
    <w:rsid w:val="00B14DC1"/>
    <w:rsid w:val="00B15CE8"/>
    <w:rsid w:val="00B167B9"/>
    <w:rsid w:val="00B16DA5"/>
    <w:rsid w:val="00B20A4E"/>
    <w:rsid w:val="00B22B6D"/>
    <w:rsid w:val="00B23502"/>
    <w:rsid w:val="00B25C35"/>
    <w:rsid w:val="00B262FA"/>
    <w:rsid w:val="00B2720C"/>
    <w:rsid w:val="00B30FA1"/>
    <w:rsid w:val="00B32003"/>
    <w:rsid w:val="00B340F4"/>
    <w:rsid w:val="00B34332"/>
    <w:rsid w:val="00B372CB"/>
    <w:rsid w:val="00B37379"/>
    <w:rsid w:val="00B375E0"/>
    <w:rsid w:val="00B37924"/>
    <w:rsid w:val="00B41F6C"/>
    <w:rsid w:val="00B42CC1"/>
    <w:rsid w:val="00B43248"/>
    <w:rsid w:val="00B44E93"/>
    <w:rsid w:val="00B46EF5"/>
    <w:rsid w:val="00B479D3"/>
    <w:rsid w:val="00B50106"/>
    <w:rsid w:val="00B50DDC"/>
    <w:rsid w:val="00B51CED"/>
    <w:rsid w:val="00B51F34"/>
    <w:rsid w:val="00B5318D"/>
    <w:rsid w:val="00B5399B"/>
    <w:rsid w:val="00B54ACB"/>
    <w:rsid w:val="00B55562"/>
    <w:rsid w:val="00B564C6"/>
    <w:rsid w:val="00B603FC"/>
    <w:rsid w:val="00B6175C"/>
    <w:rsid w:val="00B647F0"/>
    <w:rsid w:val="00B64DE3"/>
    <w:rsid w:val="00B657D5"/>
    <w:rsid w:val="00B65FC8"/>
    <w:rsid w:val="00B67EF3"/>
    <w:rsid w:val="00B71C12"/>
    <w:rsid w:val="00B72FF3"/>
    <w:rsid w:val="00B73099"/>
    <w:rsid w:val="00B74815"/>
    <w:rsid w:val="00B74DD5"/>
    <w:rsid w:val="00B74FE8"/>
    <w:rsid w:val="00B81329"/>
    <w:rsid w:val="00B82279"/>
    <w:rsid w:val="00B8391D"/>
    <w:rsid w:val="00B857A7"/>
    <w:rsid w:val="00B85ADF"/>
    <w:rsid w:val="00B92FBE"/>
    <w:rsid w:val="00B9308A"/>
    <w:rsid w:val="00B96DAC"/>
    <w:rsid w:val="00BA0F83"/>
    <w:rsid w:val="00BA2035"/>
    <w:rsid w:val="00BA374B"/>
    <w:rsid w:val="00BA3C2A"/>
    <w:rsid w:val="00BA4350"/>
    <w:rsid w:val="00BA48A7"/>
    <w:rsid w:val="00BA4B3A"/>
    <w:rsid w:val="00BA4CA3"/>
    <w:rsid w:val="00BA59BF"/>
    <w:rsid w:val="00BB011D"/>
    <w:rsid w:val="00BB28A0"/>
    <w:rsid w:val="00BB3EC1"/>
    <w:rsid w:val="00BB4A52"/>
    <w:rsid w:val="00BB5399"/>
    <w:rsid w:val="00BB5B10"/>
    <w:rsid w:val="00BC15E9"/>
    <w:rsid w:val="00BC34DD"/>
    <w:rsid w:val="00BD1BD4"/>
    <w:rsid w:val="00BD1C86"/>
    <w:rsid w:val="00BD1DB4"/>
    <w:rsid w:val="00BD3999"/>
    <w:rsid w:val="00BD4AC8"/>
    <w:rsid w:val="00BD730D"/>
    <w:rsid w:val="00BD7C54"/>
    <w:rsid w:val="00BE0DEA"/>
    <w:rsid w:val="00BE0DF1"/>
    <w:rsid w:val="00BE11B7"/>
    <w:rsid w:val="00BF0A6A"/>
    <w:rsid w:val="00BF112F"/>
    <w:rsid w:val="00BF2110"/>
    <w:rsid w:val="00BF3446"/>
    <w:rsid w:val="00BF4838"/>
    <w:rsid w:val="00BF4AF8"/>
    <w:rsid w:val="00BF7324"/>
    <w:rsid w:val="00BF7513"/>
    <w:rsid w:val="00C00059"/>
    <w:rsid w:val="00C002CB"/>
    <w:rsid w:val="00C00CA6"/>
    <w:rsid w:val="00C01A7C"/>
    <w:rsid w:val="00C01C7B"/>
    <w:rsid w:val="00C03B6B"/>
    <w:rsid w:val="00C03E6E"/>
    <w:rsid w:val="00C04698"/>
    <w:rsid w:val="00C0504D"/>
    <w:rsid w:val="00C06638"/>
    <w:rsid w:val="00C0708D"/>
    <w:rsid w:val="00C11E59"/>
    <w:rsid w:val="00C12C35"/>
    <w:rsid w:val="00C12F7F"/>
    <w:rsid w:val="00C13C6C"/>
    <w:rsid w:val="00C170B3"/>
    <w:rsid w:val="00C171DE"/>
    <w:rsid w:val="00C17F23"/>
    <w:rsid w:val="00C20596"/>
    <w:rsid w:val="00C22113"/>
    <w:rsid w:val="00C224FB"/>
    <w:rsid w:val="00C22F4E"/>
    <w:rsid w:val="00C26EF2"/>
    <w:rsid w:val="00C27C89"/>
    <w:rsid w:val="00C30EF6"/>
    <w:rsid w:val="00C313A5"/>
    <w:rsid w:val="00C31BA8"/>
    <w:rsid w:val="00C32B40"/>
    <w:rsid w:val="00C3326D"/>
    <w:rsid w:val="00C372B2"/>
    <w:rsid w:val="00C37DCE"/>
    <w:rsid w:val="00C4068D"/>
    <w:rsid w:val="00C409F3"/>
    <w:rsid w:val="00C40CB7"/>
    <w:rsid w:val="00C41CF3"/>
    <w:rsid w:val="00C43054"/>
    <w:rsid w:val="00C458F2"/>
    <w:rsid w:val="00C50AB4"/>
    <w:rsid w:val="00C530ED"/>
    <w:rsid w:val="00C545B1"/>
    <w:rsid w:val="00C5636D"/>
    <w:rsid w:val="00C56C58"/>
    <w:rsid w:val="00C57C62"/>
    <w:rsid w:val="00C62905"/>
    <w:rsid w:val="00C631B0"/>
    <w:rsid w:val="00C63486"/>
    <w:rsid w:val="00C641A8"/>
    <w:rsid w:val="00C652EE"/>
    <w:rsid w:val="00C672AE"/>
    <w:rsid w:val="00C709D9"/>
    <w:rsid w:val="00C70D05"/>
    <w:rsid w:val="00C717EA"/>
    <w:rsid w:val="00C71BE3"/>
    <w:rsid w:val="00C720F6"/>
    <w:rsid w:val="00C72AA5"/>
    <w:rsid w:val="00C73E0E"/>
    <w:rsid w:val="00C76EE5"/>
    <w:rsid w:val="00C77C67"/>
    <w:rsid w:val="00C81CDA"/>
    <w:rsid w:val="00C83935"/>
    <w:rsid w:val="00C8563B"/>
    <w:rsid w:val="00C863D2"/>
    <w:rsid w:val="00C919C2"/>
    <w:rsid w:val="00C925BD"/>
    <w:rsid w:val="00C92A4B"/>
    <w:rsid w:val="00C92F7B"/>
    <w:rsid w:val="00C938DB"/>
    <w:rsid w:val="00C964CC"/>
    <w:rsid w:val="00C9679C"/>
    <w:rsid w:val="00C96EC8"/>
    <w:rsid w:val="00CA089F"/>
    <w:rsid w:val="00CA3D9A"/>
    <w:rsid w:val="00CA4F8A"/>
    <w:rsid w:val="00CA64B7"/>
    <w:rsid w:val="00CA7E01"/>
    <w:rsid w:val="00CB096A"/>
    <w:rsid w:val="00CB2E32"/>
    <w:rsid w:val="00CB464F"/>
    <w:rsid w:val="00CB5C07"/>
    <w:rsid w:val="00CB5EFE"/>
    <w:rsid w:val="00CC0C4D"/>
    <w:rsid w:val="00CC1B82"/>
    <w:rsid w:val="00CC1EDD"/>
    <w:rsid w:val="00CC3A2A"/>
    <w:rsid w:val="00CC56EC"/>
    <w:rsid w:val="00CC5743"/>
    <w:rsid w:val="00CC7475"/>
    <w:rsid w:val="00CD01D6"/>
    <w:rsid w:val="00CD08D3"/>
    <w:rsid w:val="00CD1B34"/>
    <w:rsid w:val="00CD6242"/>
    <w:rsid w:val="00CD66A1"/>
    <w:rsid w:val="00CE0229"/>
    <w:rsid w:val="00CE0C0E"/>
    <w:rsid w:val="00CE1260"/>
    <w:rsid w:val="00CE4D14"/>
    <w:rsid w:val="00CE5D78"/>
    <w:rsid w:val="00CF1FFC"/>
    <w:rsid w:val="00CF2A7A"/>
    <w:rsid w:val="00CF5F12"/>
    <w:rsid w:val="00CF73CC"/>
    <w:rsid w:val="00CF7653"/>
    <w:rsid w:val="00D0020E"/>
    <w:rsid w:val="00D020B7"/>
    <w:rsid w:val="00D06243"/>
    <w:rsid w:val="00D11C65"/>
    <w:rsid w:val="00D13B53"/>
    <w:rsid w:val="00D1411F"/>
    <w:rsid w:val="00D142E9"/>
    <w:rsid w:val="00D14CC2"/>
    <w:rsid w:val="00D14D21"/>
    <w:rsid w:val="00D15B92"/>
    <w:rsid w:val="00D16626"/>
    <w:rsid w:val="00D16E30"/>
    <w:rsid w:val="00D20978"/>
    <w:rsid w:val="00D2142F"/>
    <w:rsid w:val="00D21F0C"/>
    <w:rsid w:val="00D2259B"/>
    <w:rsid w:val="00D25BEF"/>
    <w:rsid w:val="00D25EA9"/>
    <w:rsid w:val="00D270F9"/>
    <w:rsid w:val="00D271AF"/>
    <w:rsid w:val="00D27EC5"/>
    <w:rsid w:val="00D327EE"/>
    <w:rsid w:val="00D33208"/>
    <w:rsid w:val="00D334EB"/>
    <w:rsid w:val="00D33CF1"/>
    <w:rsid w:val="00D34485"/>
    <w:rsid w:val="00D3468D"/>
    <w:rsid w:val="00D36256"/>
    <w:rsid w:val="00D41411"/>
    <w:rsid w:val="00D41A12"/>
    <w:rsid w:val="00D43A7B"/>
    <w:rsid w:val="00D45AB2"/>
    <w:rsid w:val="00D47035"/>
    <w:rsid w:val="00D512B2"/>
    <w:rsid w:val="00D5226A"/>
    <w:rsid w:val="00D52EE5"/>
    <w:rsid w:val="00D53E4F"/>
    <w:rsid w:val="00D53FBC"/>
    <w:rsid w:val="00D54895"/>
    <w:rsid w:val="00D54AED"/>
    <w:rsid w:val="00D569AB"/>
    <w:rsid w:val="00D56B39"/>
    <w:rsid w:val="00D57718"/>
    <w:rsid w:val="00D60DDA"/>
    <w:rsid w:val="00D615B5"/>
    <w:rsid w:val="00D624D4"/>
    <w:rsid w:val="00D63597"/>
    <w:rsid w:val="00D63757"/>
    <w:rsid w:val="00D64CCF"/>
    <w:rsid w:val="00D65556"/>
    <w:rsid w:val="00D66078"/>
    <w:rsid w:val="00D72364"/>
    <w:rsid w:val="00D72667"/>
    <w:rsid w:val="00D73558"/>
    <w:rsid w:val="00D7464D"/>
    <w:rsid w:val="00D758AE"/>
    <w:rsid w:val="00D76D96"/>
    <w:rsid w:val="00D775AD"/>
    <w:rsid w:val="00D77787"/>
    <w:rsid w:val="00D804AD"/>
    <w:rsid w:val="00D816CC"/>
    <w:rsid w:val="00D82B5C"/>
    <w:rsid w:val="00D83C41"/>
    <w:rsid w:val="00D8506D"/>
    <w:rsid w:val="00D8557B"/>
    <w:rsid w:val="00D85594"/>
    <w:rsid w:val="00D912D1"/>
    <w:rsid w:val="00D91B53"/>
    <w:rsid w:val="00D920EF"/>
    <w:rsid w:val="00D926AF"/>
    <w:rsid w:val="00D939C3"/>
    <w:rsid w:val="00D93F20"/>
    <w:rsid w:val="00D97C23"/>
    <w:rsid w:val="00DA03A0"/>
    <w:rsid w:val="00DA350A"/>
    <w:rsid w:val="00DB24CE"/>
    <w:rsid w:val="00DB3D4B"/>
    <w:rsid w:val="00DB4072"/>
    <w:rsid w:val="00DB4714"/>
    <w:rsid w:val="00DC0CB3"/>
    <w:rsid w:val="00DC1FF5"/>
    <w:rsid w:val="00DC39C3"/>
    <w:rsid w:val="00DC54AF"/>
    <w:rsid w:val="00DC5A5B"/>
    <w:rsid w:val="00DD1095"/>
    <w:rsid w:val="00DD13BE"/>
    <w:rsid w:val="00DD2765"/>
    <w:rsid w:val="00DD3934"/>
    <w:rsid w:val="00DD3A4A"/>
    <w:rsid w:val="00DD4547"/>
    <w:rsid w:val="00DD5295"/>
    <w:rsid w:val="00DD57FC"/>
    <w:rsid w:val="00DD59FE"/>
    <w:rsid w:val="00DD787B"/>
    <w:rsid w:val="00DE0AEB"/>
    <w:rsid w:val="00DE0E6F"/>
    <w:rsid w:val="00DE1741"/>
    <w:rsid w:val="00DE274B"/>
    <w:rsid w:val="00DE4343"/>
    <w:rsid w:val="00DE4EC3"/>
    <w:rsid w:val="00DE4F21"/>
    <w:rsid w:val="00DE5DE0"/>
    <w:rsid w:val="00DE5F1D"/>
    <w:rsid w:val="00DE78C9"/>
    <w:rsid w:val="00DF0692"/>
    <w:rsid w:val="00DF2349"/>
    <w:rsid w:val="00DF3B21"/>
    <w:rsid w:val="00DF5BA8"/>
    <w:rsid w:val="00DF778D"/>
    <w:rsid w:val="00E00975"/>
    <w:rsid w:val="00E01961"/>
    <w:rsid w:val="00E02CE1"/>
    <w:rsid w:val="00E0440B"/>
    <w:rsid w:val="00E05B26"/>
    <w:rsid w:val="00E06506"/>
    <w:rsid w:val="00E07780"/>
    <w:rsid w:val="00E10522"/>
    <w:rsid w:val="00E11F65"/>
    <w:rsid w:val="00E12B04"/>
    <w:rsid w:val="00E1379E"/>
    <w:rsid w:val="00E13DD3"/>
    <w:rsid w:val="00E149D2"/>
    <w:rsid w:val="00E14BFE"/>
    <w:rsid w:val="00E15FD8"/>
    <w:rsid w:val="00E16456"/>
    <w:rsid w:val="00E16612"/>
    <w:rsid w:val="00E16993"/>
    <w:rsid w:val="00E17368"/>
    <w:rsid w:val="00E209D8"/>
    <w:rsid w:val="00E24772"/>
    <w:rsid w:val="00E254FA"/>
    <w:rsid w:val="00E257F4"/>
    <w:rsid w:val="00E26E37"/>
    <w:rsid w:val="00E278A9"/>
    <w:rsid w:val="00E3148A"/>
    <w:rsid w:val="00E37916"/>
    <w:rsid w:val="00E41673"/>
    <w:rsid w:val="00E4397D"/>
    <w:rsid w:val="00E46DF1"/>
    <w:rsid w:val="00E477F7"/>
    <w:rsid w:val="00E47B2E"/>
    <w:rsid w:val="00E5203A"/>
    <w:rsid w:val="00E526CC"/>
    <w:rsid w:val="00E535A0"/>
    <w:rsid w:val="00E539BD"/>
    <w:rsid w:val="00E57A0B"/>
    <w:rsid w:val="00E63C2E"/>
    <w:rsid w:val="00E647C6"/>
    <w:rsid w:val="00E652D9"/>
    <w:rsid w:val="00E6640F"/>
    <w:rsid w:val="00E70AA8"/>
    <w:rsid w:val="00E70B83"/>
    <w:rsid w:val="00E70DA7"/>
    <w:rsid w:val="00E7135C"/>
    <w:rsid w:val="00E73C48"/>
    <w:rsid w:val="00E74F2D"/>
    <w:rsid w:val="00E77422"/>
    <w:rsid w:val="00E80A3F"/>
    <w:rsid w:val="00E816D7"/>
    <w:rsid w:val="00E83D11"/>
    <w:rsid w:val="00E84215"/>
    <w:rsid w:val="00E84A28"/>
    <w:rsid w:val="00E853B8"/>
    <w:rsid w:val="00E9164C"/>
    <w:rsid w:val="00E9217F"/>
    <w:rsid w:val="00E92B74"/>
    <w:rsid w:val="00E93E19"/>
    <w:rsid w:val="00E944B8"/>
    <w:rsid w:val="00E944C1"/>
    <w:rsid w:val="00E9466B"/>
    <w:rsid w:val="00E947E0"/>
    <w:rsid w:val="00E94C1D"/>
    <w:rsid w:val="00E960CA"/>
    <w:rsid w:val="00E965F5"/>
    <w:rsid w:val="00E96616"/>
    <w:rsid w:val="00E96EAF"/>
    <w:rsid w:val="00E97533"/>
    <w:rsid w:val="00E97812"/>
    <w:rsid w:val="00E97B26"/>
    <w:rsid w:val="00E97BB2"/>
    <w:rsid w:val="00EA2305"/>
    <w:rsid w:val="00EA384C"/>
    <w:rsid w:val="00EA5922"/>
    <w:rsid w:val="00EB02F2"/>
    <w:rsid w:val="00EB031A"/>
    <w:rsid w:val="00EB07F5"/>
    <w:rsid w:val="00EB53DE"/>
    <w:rsid w:val="00EB574B"/>
    <w:rsid w:val="00EB6281"/>
    <w:rsid w:val="00EB7043"/>
    <w:rsid w:val="00EB7EF6"/>
    <w:rsid w:val="00EC1120"/>
    <w:rsid w:val="00EC1231"/>
    <w:rsid w:val="00EC1C67"/>
    <w:rsid w:val="00EC1DBA"/>
    <w:rsid w:val="00EC2AD6"/>
    <w:rsid w:val="00EC3BF6"/>
    <w:rsid w:val="00EC3E9D"/>
    <w:rsid w:val="00EC459A"/>
    <w:rsid w:val="00ED00C6"/>
    <w:rsid w:val="00ED0924"/>
    <w:rsid w:val="00ED18DB"/>
    <w:rsid w:val="00ED1F95"/>
    <w:rsid w:val="00ED582A"/>
    <w:rsid w:val="00ED7792"/>
    <w:rsid w:val="00EE09AE"/>
    <w:rsid w:val="00EE0BF9"/>
    <w:rsid w:val="00EE2917"/>
    <w:rsid w:val="00EE37BE"/>
    <w:rsid w:val="00EE7FE7"/>
    <w:rsid w:val="00EE7FF4"/>
    <w:rsid w:val="00EF2476"/>
    <w:rsid w:val="00EF2E8C"/>
    <w:rsid w:val="00EF3864"/>
    <w:rsid w:val="00EF4C39"/>
    <w:rsid w:val="00EF7813"/>
    <w:rsid w:val="00EF7E97"/>
    <w:rsid w:val="00F01135"/>
    <w:rsid w:val="00F0115E"/>
    <w:rsid w:val="00F0393C"/>
    <w:rsid w:val="00F05CA9"/>
    <w:rsid w:val="00F10040"/>
    <w:rsid w:val="00F10A63"/>
    <w:rsid w:val="00F11A06"/>
    <w:rsid w:val="00F12AD4"/>
    <w:rsid w:val="00F12C2E"/>
    <w:rsid w:val="00F12D81"/>
    <w:rsid w:val="00F13313"/>
    <w:rsid w:val="00F153DC"/>
    <w:rsid w:val="00F161BD"/>
    <w:rsid w:val="00F1625F"/>
    <w:rsid w:val="00F17ACA"/>
    <w:rsid w:val="00F22AB9"/>
    <w:rsid w:val="00F24A7B"/>
    <w:rsid w:val="00F26DEC"/>
    <w:rsid w:val="00F3669F"/>
    <w:rsid w:val="00F404AC"/>
    <w:rsid w:val="00F4068B"/>
    <w:rsid w:val="00F4204E"/>
    <w:rsid w:val="00F42096"/>
    <w:rsid w:val="00F420BA"/>
    <w:rsid w:val="00F43521"/>
    <w:rsid w:val="00F45AB6"/>
    <w:rsid w:val="00F502FA"/>
    <w:rsid w:val="00F50BA6"/>
    <w:rsid w:val="00F51941"/>
    <w:rsid w:val="00F51B7E"/>
    <w:rsid w:val="00F51F22"/>
    <w:rsid w:val="00F536B2"/>
    <w:rsid w:val="00F539F4"/>
    <w:rsid w:val="00F543FA"/>
    <w:rsid w:val="00F56295"/>
    <w:rsid w:val="00F6218E"/>
    <w:rsid w:val="00F6277E"/>
    <w:rsid w:val="00F62A48"/>
    <w:rsid w:val="00F6302B"/>
    <w:rsid w:val="00F631BD"/>
    <w:rsid w:val="00F638BF"/>
    <w:rsid w:val="00F64993"/>
    <w:rsid w:val="00F656BF"/>
    <w:rsid w:val="00F65C89"/>
    <w:rsid w:val="00F6700B"/>
    <w:rsid w:val="00F671F9"/>
    <w:rsid w:val="00F70BCF"/>
    <w:rsid w:val="00F717B5"/>
    <w:rsid w:val="00F71C4C"/>
    <w:rsid w:val="00F743D9"/>
    <w:rsid w:val="00F753D2"/>
    <w:rsid w:val="00F765A7"/>
    <w:rsid w:val="00F80EA3"/>
    <w:rsid w:val="00F81800"/>
    <w:rsid w:val="00F81AC1"/>
    <w:rsid w:val="00F83F05"/>
    <w:rsid w:val="00F8567B"/>
    <w:rsid w:val="00F876DF"/>
    <w:rsid w:val="00F911F7"/>
    <w:rsid w:val="00F972D4"/>
    <w:rsid w:val="00FA0233"/>
    <w:rsid w:val="00FA105E"/>
    <w:rsid w:val="00FA1C71"/>
    <w:rsid w:val="00FA4DA5"/>
    <w:rsid w:val="00FA7976"/>
    <w:rsid w:val="00FB2EA3"/>
    <w:rsid w:val="00FB3B2B"/>
    <w:rsid w:val="00FB4E09"/>
    <w:rsid w:val="00FB699C"/>
    <w:rsid w:val="00FB6B41"/>
    <w:rsid w:val="00FC06EC"/>
    <w:rsid w:val="00FC1EA2"/>
    <w:rsid w:val="00FC35A2"/>
    <w:rsid w:val="00FC4A51"/>
    <w:rsid w:val="00FC658A"/>
    <w:rsid w:val="00FD0B00"/>
    <w:rsid w:val="00FD106B"/>
    <w:rsid w:val="00FD1B20"/>
    <w:rsid w:val="00FD4EB3"/>
    <w:rsid w:val="00FD500D"/>
    <w:rsid w:val="00FD5441"/>
    <w:rsid w:val="00FD5D26"/>
    <w:rsid w:val="00FD5DD7"/>
    <w:rsid w:val="00FD694D"/>
    <w:rsid w:val="00FE1A87"/>
    <w:rsid w:val="00FE224E"/>
    <w:rsid w:val="00FE2EEF"/>
    <w:rsid w:val="00FE4F07"/>
    <w:rsid w:val="00FE527C"/>
    <w:rsid w:val="00FE52DC"/>
    <w:rsid w:val="00FE75E9"/>
    <w:rsid w:val="00FF2FE1"/>
    <w:rsid w:val="00FF3F95"/>
    <w:rsid w:val="00FF44FE"/>
    <w:rsid w:val="00FF5DA3"/>
    <w:rsid w:val="00FF73A6"/>
    <w:rsid w:val="1E83B8A4"/>
    <w:rsid w:val="2BDF9D69"/>
    <w:rsid w:val="2D1C395C"/>
    <w:rsid w:val="4AC681BF"/>
    <w:rsid w:val="6A3B9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AC1A7A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3474"/>
    <w:rPr>
      <w:color w:val="808080"/>
    </w:rPr>
  </w:style>
  <w:style w:type="paragraph" w:styleId="ListParagraph">
    <w:name w:val="List Paragraph"/>
    <w:basedOn w:val="Normal"/>
    <w:uiPriority w:val="34"/>
    <w:qFormat/>
    <w:rsid w:val="00EB62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7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778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78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78B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78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78B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6A368C"/>
    <w:pPr>
      <w:spacing w:after="0" w:line="240" w:lineRule="auto"/>
    </w:pPr>
  </w:style>
  <w:style w:type="character" w:customStyle="1" w:styleId="font341">
    <w:name w:val="font341"/>
    <w:basedOn w:val="DefaultParagraphFont"/>
    <w:rsid w:val="005103EE"/>
    <w:rPr>
      <w:rFonts w:ascii="Calibri" w:hAnsi="Calibri" w:cs="Calibri" w:hint="default"/>
      <w:b/>
      <w:bCs/>
      <w:i/>
      <w:iCs/>
      <w:color w:val="FF0000"/>
      <w:sz w:val="22"/>
      <w:szCs w:val="22"/>
      <w:u w:val="single"/>
    </w:rPr>
  </w:style>
  <w:style w:type="character" w:customStyle="1" w:styleId="font331">
    <w:name w:val="font331"/>
    <w:basedOn w:val="DefaultParagraphFont"/>
    <w:rsid w:val="005103EE"/>
    <w:rPr>
      <w:rFonts w:ascii="Calibri" w:hAnsi="Calibri" w:cs="Calibri" w:hint="default"/>
      <w:b w:val="0"/>
      <w:bCs w:val="0"/>
      <w:i/>
      <w:iCs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321">
    <w:name w:val="font321"/>
    <w:basedOn w:val="DefaultParagraphFont"/>
    <w:rsid w:val="005103EE"/>
    <w:rPr>
      <w:rFonts w:ascii="Calibri" w:hAnsi="Calibri" w:cs="Calibri" w:hint="default"/>
      <w:b/>
      <w:bCs/>
      <w:i/>
      <w:iCs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421">
    <w:name w:val="font421"/>
    <w:basedOn w:val="DefaultParagraphFont"/>
    <w:rsid w:val="005103EE"/>
    <w:rPr>
      <w:rFonts w:ascii="Calibri" w:hAnsi="Calibri" w:cs="Calibri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71">
    <w:name w:val="font271"/>
    <w:basedOn w:val="DefaultParagraphFont"/>
    <w:rsid w:val="00214DF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51">
    <w:name w:val="font451"/>
    <w:basedOn w:val="DefaultParagraphFont"/>
    <w:rsid w:val="00214DF6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261">
    <w:name w:val="font261"/>
    <w:basedOn w:val="DefaultParagraphFont"/>
    <w:rsid w:val="00214DF6"/>
    <w:rPr>
      <w:rFonts w:ascii="Calibri" w:hAnsi="Calibri" w:cs="Calibri" w:hint="default"/>
      <w:b/>
      <w:bCs/>
      <w:i w:val="0"/>
      <w:iCs w:val="0"/>
      <w:color w:val="000000"/>
      <w:sz w:val="22"/>
      <w:szCs w:val="22"/>
      <w:u w:val="single"/>
    </w:rPr>
  </w:style>
  <w:style w:type="character" w:customStyle="1" w:styleId="font461">
    <w:name w:val="font461"/>
    <w:basedOn w:val="DefaultParagraphFont"/>
    <w:rsid w:val="00214DF6"/>
    <w:rPr>
      <w:rFonts w:ascii="Calibri" w:hAnsi="Calibri" w:cs="Calibri" w:hint="default"/>
      <w:b w:val="0"/>
      <w:bCs w:val="0"/>
      <w:i/>
      <w:iCs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471">
    <w:name w:val="font471"/>
    <w:basedOn w:val="DefaultParagraphFont"/>
    <w:rsid w:val="00F17ACA"/>
    <w:rPr>
      <w:rFonts w:ascii="Calibri" w:hAnsi="Calibri" w:cs="Calibri" w:hint="default"/>
      <w:b w:val="0"/>
      <w:bCs w:val="0"/>
      <w:i/>
      <w:iCs/>
      <w:strike w:val="0"/>
      <w:dstrike w:val="0"/>
      <w:color w:val="00B050"/>
      <w:sz w:val="22"/>
      <w:szCs w:val="22"/>
      <w:u w:val="none"/>
      <w:effect w:val="none"/>
    </w:rPr>
  </w:style>
  <w:style w:type="character" w:customStyle="1" w:styleId="font501">
    <w:name w:val="font501"/>
    <w:basedOn w:val="DefaultParagraphFont"/>
    <w:rsid w:val="001A1E1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81">
    <w:name w:val="font481"/>
    <w:basedOn w:val="DefaultParagraphFont"/>
    <w:rsid w:val="001A1E1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B050"/>
      <w:sz w:val="22"/>
      <w:szCs w:val="22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1A1E1E"/>
    <w:rPr>
      <w:i/>
      <w:iCs/>
    </w:rPr>
  </w:style>
  <w:style w:type="character" w:styleId="Strong">
    <w:name w:val="Strong"/>
    <w:basedOn w:val="DefaultParagraphFont"/>
    <w:uiPriority w:val="22"/>
    <w:qFormat/>
    <w:rsid w:val="00FE224E"/>
    <w:rPr>
      <w:b/>
      <w:bCs/>
    </w:rPr>
  </w:style>
  <w:style w:type="character" w:customStyle="1" w:styleId="font431">
    <w:name w:val="font431"/>
    <w:basedOn w:val="DefaultParagraphFont"/>
    <w:rsid w:val="00FD500D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paragraph" w:customStyle="1" w:styleId="Default">
    <w:name w:val="Default"/>
    <w:rsid w:val="001126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037946"/>
  </w:style>
  <w:style w:type="character" w:customStyle="1" w:styleId="scxw84910121">
    <w:name w:val="scxw84910121"/>
    <w:basedOn w:val="DefaultParagraphFont"/>
    <w:rsid w:val="00037946"/>
  </w:style>
  <w:style w:type="character" w:customStyle="1" w:styleId="eop">
    <w:name w:val="eop"/>
    <w:basedOn w:val="DefaultParagraphFont"/>
    <w:rsid w:val="00037946"/>
  </w:style>
  <w:style w:type="paragraph" w:customStyle="1" w:styleId="paragraph">
    <w:name w:val="paragraph"/>
    <w:basedOn w:val="Normal"/>
    <w:rsid w:val="00037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EB02F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i-provider">
    <w:name w:val="ui-provider"/>
    <w:basedOn w:val="DefaultParagraphFont"/>
    <w:rsid w:val="006D5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gEH8dJJl5NeQvD/e3gzekHj343JQ==">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d92aa-3e32-4e95-9f1b-091948282a19">
      <Terms xmlns="http://schemas.microsoft.com/office/infopath/2007/PartnerControls"/>
    </lcf76f155ced4ddcb4097134ff3c332f>
    <TaxCatchAll xmlns="48e438bd-7506-4314-aee3-7073b8f446d4" xsi:nil="true"/>
    <CreateDate xmlns="295d92aa-3e32-4e95-9f1b-091948282a19">2024-02-02T07:42:42+00:00</CreateDate>
    <Status xmlns="295d92aa-3e32-4e95-9f1b-091948282a19" xsi:nil="true"/>
    <Linkto xmlns="295d92aa-3e32-4e95-9f1b-091948282a19">
      <Url xsi:nil="true"/>
      <Description xsi:nil="true"/>
    </Linkto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B8CBB52776E4AA4362ACA2EE706A8" ma:contentTypeVersion="22" ma:contentTypeDescription="Create a new document." ma:contentTypeScope="" ma:versionID="65ebac9d384782d8369d612eacaf4767">
  <xsd:schema xmlns:xsd="http://www.w3.org/2001/XMLSchema" xmlns:xs="http://www.w3.org/2001/XMLSchema" xmlns:p="http://schemas.microsoft.com/office/2006/metadata/properties" xmlns:ns2="295d92aa-3e32-4e95-9f1b-091948282a19" xmlns:ns3="48e438bd-7506-4314-aee3-7073b8f446d4" targetNamespace="http://schemas.microsoft.com/office/2006/metadata/properties" ma:root="true" ma:fieldsID="49ebd484d690566b69675498fb85fdc1" ns2:_="" ns3:_="">
    <xsd:import namespace="295d92aa-3e32-4e95-9f1b-091948282a19"/>
    <xsd:import namespace="48e438bd-7506-4314-aee3-7073b8f44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CreateDate" minOccurs="0"/>
                <xsd:element ref="ns2:MediaServiceSearchProperties" minOccurs="0"/>
                <xsd:element ref="ns2:Status" minOccurs="0"/>
                <xsd:element ref="ns2:Link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d92aa-3e32-4e95-9f1b-09194828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718a3c-1ae5-4543-a4e0-1f6d0598e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ate" ma:index="25" nillable="true" ma:displayName="Date Modified" ma:default="[today]" ma:format="DateTime" ma:internalName="Create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Valid"/>
          <xsd:enumeration value="Archived"/>
        </xsd:restriction>
      </xsd:simpleType>
    </xsd:element>
    <xsd:element name="Linkto" ma:index="28" nillable="true" ma:displayName="Link to" ma:format="Hyperlink" ma:internalName="Link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438bd-7506-4314-aee3-7073b8f44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9dc7e-b8f6-4a37-853c-067511f55b62}" ma:internalName="TaxCatchAll" ma:showField="CatchAllData" ma:web="48e438bd-7506-4314-aee3-7073b8f44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3ECFE-75CE-4C8F-B0FB-30172DEFBF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49218F80-A61C-45D7-9628-3C54A37BB9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4FD8E1-4928-4AD1-982D-1F02814C3904}">
  <ds:schemaRefs>
    <ds:schemaRef ds:uri="http://schemas.microsoft.com/office/2006/metadata/properties"/>
    <ds:schemaRef ds:uri="http://schemas.microsoft.com/office/infopath/2007/PartnerControls"/>
    <ds:schemaRef ds:uri="295d92aa-3e32-4e95-9f1b-091948282a19"/>
    <ds:schemaRef ds:uri="48e438bd-7506-4314-aee3-7073b8f446d4"/>
  </ds:schemaRefs>
</ds:datastoreItem>
</file>

<file path=customXml/itemProps5.xml><?xml version="1.0" encoding="utf-8"?>
<ds:datastoreItem xmlns:ds="http://schemas.openxmlformats.org/officeDocument/2006/customXml" ds:itemID="{C1AD748B-F3BE-46B1-973F-B69252EA12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13</Pages>
  <Words>2230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Kanjana Piriyaphanya</cp:lastModifiedBy>
  <cp:revision>6</cp:revision>
  <cp:lastPrinted>2023-11-23T05:32:00Z</cp:lastPrinted>
  <dcterms:created xsi:type="dcterms:W3CDTF">2026-08-24T07:06:00Z</dcterms:created>
  <dcterms:modified xsi:type="dcterms:W3CDTF">2026-09-14T07:20:00Z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0x010100D2FB8CBB52776E4AA4362ACA2EE706A8</vt:lpwstr>
  </property>
  <property fmtid="{D5CDD505-2E9C-101B-9397-08002B2CF9AE}" pid="3" name="GrammarlyDocumentId">
    <vt:lpwstr>f1619a1a103ab74ee9e57e011f70ad3ffd806cd063386d6c5fc8415ba8af4153</vt:lpwstr>
  </property>
  <property fmtid="{D5CDD505-2E9C-101B-9397-08002B2CF9AE}" pid="4" name="MediaServiceImageTags">
    <vt:lpwstr/>
  </property>
</Properties>
</file>